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F8" w:rsidRDefault="00502785" w:rsidP="00502785">
      <w:pPr>
        <w:pStyle w:val="11"/>
        <w:keepNext/>
        <w:keepLines/>
        <w:shd w:val="clear" w:color="auto" w:fill="auto"/>
        <w:rPr>
          <w:rFonts w:ascii="Times New Roman" w:hAnsi="Times New Roman" w:cs="Times New Roman"/>
          <w:color w:val="000000"/>
          <w:sz w:val="24"/>
          <w:szCs w:val="24"/>
          <w:lang w:eastAsia="ru-RU" w:bidi="ru-RU"/>
        </w:rPr>
      </w:pPr>
      <w:bookmarkStart w:id="0" w:name="bookmark0"/>
      <w:bookmarkStart w:id="1" w:name="bookmark1"/>
      <w:r>
        <w:rPr>
          <w:rFonts w:ascii="Times New Roman" w:hAnsi="Times New Roman" w:cs="Times New Roman"/>
          <w:noProof/>
          <w:color w:val="000000"/>
          <w:sz w:val="24"/>
          <w:szCs w:val="24"/>
          <w:lang w:eastAsia="ru-RU"/>
        </w:rPr>
        <w:drawing>
          <wp:inline distT="0" distB="0" distL="0" distR="0">
            <wp:extent cx="5010150" cy="7162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0150" cy="7162800"/>
                    </a:xfrm>
                    <a:prstGeom prst="rect">
                      <a:avLst/>
                    </a:prstGeom>
                  </pic:spPr>
                </pic:pic>
              </a:graphicData>
            </a:graphic>
          </wp:inline>
        </w:drawing>
      </w:r>
    </w:p>
    <w:p w:rsidR="00A160F8" w:rsidRDefault="00A160F8">
      <w:pPr>
        <w:pStyle w:val="11"/>
        <w:keepNext/>
        <w:keepLines/>
        <w:shd w:val="clear" w:color="auto" w:fill="auto"/>
        <w:rPr>
          <w:rFonts w:ascii="Times New Roman" w:hAnsi="Times New Roman" w:cs="Times New Roman"/>
          <w:color w:val="000000"/>
          <w:sz w:val="24"/>
          <w:szCs w:val="24"/>
          <w:lang w:eastAsia="ru-RU" w:bidi="ru-RU"/>
        </w:rPr>
      </w:pPr>
    </w:p>
    <w:p w:rsidR="00A160F8" w:rsidRDefault="00A160F8">
      <w:pPr>
        <w:pStyle w:val="11"/>
        <w:keepNext/>
        <w:keepLines/>
        <w:shd w:val="clear" w:color="auto" w:fill="auto"/>
        <w:rPr>
          <w:rFonts w:ascii="Times New Roman" w:hAnsi="Times New Roman" w:cs="Times New Roman"/>
          <w:color w:val="000000"/>
          <w:sz w:val="24"/>
          <w:szCs w:val="24"/>
          <w:lang w:eastAsia="ru-RU" w:bidi="ru-RU"/>
        </w:rPr>
      </w:pPr>
    </w:p>
    <w:p w:rsidR="00502785" w:rsidRDefault="00502785">
      <w:pPr>
        <w:pStyle w:val="11"/>
        <w:keepNext/>
        <w:keepLines/>
        <w:shd w:val="clear" w:color="auto" w:fill="auto"/>
        <w:rPr>
          <w:rFonts w:ascii="Times New Roman" w:hAnsi="Times New Roman" w:cs="Times New Roman"/>
          <w:color w:val="000000"/>
          <w:sz w:val="24"/>
          <w:szCs w:val="24"/>
          <w:lang w:eastAsia="ru-RU" w:bidi="ru-RU"/>
        </w:rPr>
      </w:pPr>
    </w:p>
    <w:p w:rsidR="00502785" w:rsidRDefault="00502785">
      <w:pPr>
        <w:pStyle w:val="11"/>
        <w:keepNext/>
        <w:keepLines/>
        <w:shd w:val="clear" w:color="auto" w:fill="auto"/>
        <w:rPr>
          <w:rFonts w:ascii="Times New Roman" w:hAnsi="Times New Roman" w:cs="Times New Roman"/>
          <w:color w:val="000000"/>
          <w:sz w:val="24"/>
          <w:szCs w:val="24"/>
          <w:lang w:eastAsia="ru-RU" w:bidi="ru-RU"/>
        </w:rPr>
      </w:pPr>
    </w:p>
    <w:p w:rsidR="00502785" w:rsidRDefault="00502785">
      <w:pPr>
        <w:pStyle w:val="11"/>
        <w:keepNext/>
        <w:keepLines/>
        <w:shd w:val="clear" w:color="auto" w:fill="auto"/>
        <w:rPr>
          <w:rFonts w:ascii="Times New Roman" w:hAnsi="Times New Roman" w:cs="Times New Roman"/>
          <w:color w:val="000000"/>
          <w:sz w:val="24"/>
          <w:szCs w:val="24"/>
          <w:lang w:eastAsia="ru-RU" w:bidi="ru-RU"/>
        </w:rPr>
      </w:pPr>
    </w:p>
    <w:p w:rsidR="00502785" w:rsidRDefault="00502785">
      <w:pPr>
        <w:pStyle w:val="11"/>
        <w:keepNext/>
        <w:keepLines/>
        <w:shd w:val="clear" w:color="auto" w:fill="auto"/>
        <w:rPr>
          <w:rFonts w:ascii="Times New Roman" w:hAnsi="Times New Roman" w:cs="Times New Roman"/>
          <w:color w:val="000000"/>
          <w:sz w:val="24"/>
          <w:szCs w:val="24"/>
          <w:lang w:eastAsia="ru-RU" w:bidi="ru-RU"/>
        </w:rPr>
      </w:pPr>
      <w:bookmarkStart w:id="2" w:name="_GoBack"/>
      <w:bookmarkEnd w:id="2"/>
    </w:p>
    <w:p w:rsidR="00A160F8" w:rsidRDefault="00F14679">
      <w:pPr>
        <w:jc w:val="center"/>
        <w:rPr>
          <w:rFonts w:ascii="Times New Roman" w:hAnsi="Times New Roman" w:cs="Times New Roman"/>
          <w:sz w:val="32"/>
          <w:szCs w:val="32"/>
        </w:rPr>
      </w:pPr>
      <w:r>
        <w:rPr>
          <w:rFonts w:ascii="Times New Roman" w:hAnsi="Times New Roman" w:cs="Times New Roman"/>
          <w:sz w:val="32"/>
          <w:szCs w:val="32"/>
        </w:rPr>
        <w:lastRenderedPageBreak/>
        <w:t>СОДЕРЖАНИЕ</w:t>
      </w:r>
      <w:bookmarkEnd w:id="0"/>
      <w:bookmarkEnd w:id="1"/>
    </w:p>
    <w:p w:rsidR="00A160F8" w:rsidRDefault="00A160F8">
      <w:pPr>
        <w:jc w:val="center"/>
        <w:rPr>
          <w:rFonts w:ascii="Times New Roman" w:hAnsi="Times New Roman" w:cs="Times New Roman"/>
          <w:sz w:val="32"/>
          <w:szCs w:val="32"/>
        </w:rPr>
      </w:pPr>
    </w:p>
    <w:p w:rsidR="00613821" w:rsidRDefault="00F14679" w:rsidP="00861716">
      <w:pPr>
        <w:tabs>
          <w:tab w:val="left" w:pos="708"/>
          <w:tab w:val="left" w:pos="1416"/>
          <w:tab w:val="left" w:pos="2124"/>
          <w:tab w:val="left" w:pos="2832"/>
          <w:tab w:val="left" w:pos="3540"/>
          <w:tab w:val="left" w:pos="4248"/>
          <w:tab w:val="left" w:pos="4956"/>
          <w:tab w:val="left" w:pos="5872"/>
        </w:tabs>
        <w:rPr>
          <w:rFonts w:ascii="Times New Roman" w:hAnsi="Times New Roman" w:cs="Times New Roman"/>
          <w:sz w:val="28"/>
          <w:szCs w:val="28"/>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TOC \o "1-5" \h \z </w:instrText>
      </w:r>
      <w:r>
        <w:rPr>
          <w:rFonts w:ascii="Times New Roman" w:hAnsi="Times New Roman" w:cs="Times New Roman"/>
          <w:sz w:val="32"/>
          <w:szCs w:val="32"/>
        </w:rPr>
        <w:fldChar w:fldCharType="separate"/>
      </w:r>
      <w:hyperlink w:anchor="bookmark2" w:tooltip="Current Document">
        <w:r>
          <w:rPr>
            <w:rStyle w:val="a7"/>
            <w:rFonts w:ascii="Times New Roman" w:hAnsi="Times New Roman" w:cs="Times New Roman"/>
            <w:sz w:val="28"/>
            <w:szCs w:val="28"/>
          </w:rPr>
          <w:t>Пояснительная записка</w:t>
        </w:r>
        <w:r>
          <w:rPr>
            <w:rStyle w:val="a7"/>
            <w:rFonts w:ascii="Times New Roman" w:hAnsi="Times New Roman" w:cs="Times New Roman"/>
            <w:sz w:val="28"/>
            <w:szCs w:val="28"/>
          </w:rPr>
          <w:tab/>
        </w:r>
        <w:r w:rsidR="00AA1B5B">
          <w:rPr>
            <w:rStyle w:val="a7"/>
            <w:rFonts w:ascii="Times New Roman" w:hAnsi="Times New Roman" w:cs="Times New Roman"/>
            <w:sz w:val="28"/>
            <w:szCs w:val="28"/>
          </w:rPr>
          <w:t xml:space="preserve">…………………….  </w:t>
        </w:r>
        <w:r>
          <w:rPr>
            <w:rStyle w:val="a7"/>
            <w:rFonts w:ascii="Times New Roman" w:hAnsi="Times New Roman" w:cs="Times New Roman"/>
            <w:sz w:val="28"/>
            <w:szCs w:val="28"/>
          </w:rPr>
          <w:t xml:space="preserve"> </w:t>
        </w:r>
      </w:hyperlink>
    </w:p>
    <w:p w:rsidR="00A160F8" w:rsidRDefault="00F14679" w:rsidP="00861716">
      <w:pPr>
        <w:tabs>
          <w:tab w:val="left" w:pos="708"/>
          <w:tab w:val="left" w:pos="1416"/>
          <w:tab w:val="left" w:pos="2124"/>
          <w:tab w:val="left" w:pos="2832"/>
          <w:tab w:val="left" w:pos="3540"/>
          <w:tab w:val="left" w:pos="4248"/>
          <w:tab w:val="left" w:pos="4956"/>
          <w:tab w:val="left" w:pos="5872"/>
        </w:tabs>
        <w:rPr>
          <w:rFonts w:ascii="Times New Roman" w:hAnsi="Times New Roman" w:cs="Times New Roman"/>
          <w:sz w:val="28"/>
          <w:szCs w:val="28"/>
        </w:rPr>
      </w:pPr>
      <w:r>
        <w:rPr>
          <w:rFonts w:ascii="Times New Roman" w:hAnsi="Times New Roman" w:cs="Times New Roman"/>
          <w:sz w:val="28"/>
          <w:szCs w:val="28"/>
        </w:rPr>
        <w:t xml:space="preserve">Особенности организуемого в </w:t>
      </w:r>
      <w:r w:rsidR="00613821">
        <w:rPr>
          <w:rFonts w:ascii="Times New Roman" w:hAnsi="Times New Roman" w:cs="Times New Roman"/>
          <w:sz w:val="28"/>
          <w:szCs w:val="28"/>
        </w:rPr>
        <w:t>школе воспитательного</w:t>
      </w:r>
      <w:r w:rsidR="00861716">
        <w:rPr>
          <w:rFonts w:ascii="Times New Roman" w:hAnsi="Times New Roman" w:cs="Times New Roman"/>
          <w:sz w:val="28"/>
          <w:szCs w:val="28"/>
        </w:rPr>
        <w:t xml:space="preserve"> </w:t>
      </w:r>
      <w:r>
        <w:rPr>
          <w:rFonts w:ascii="Times New Roman" w:hAnsi="Times New Roman" w:cs="Times New Roman"/>
          <w:sz w:val="28"/>
          <w:szCs w:val="28"/>
        </w:rPr>
        <w:t>процесс</w:t>
      </w:r>
      <w:r w:rsidR="00AA1B5B">
        <w:rPr>
          <w:rFonts w:ascii="Times New Roman" w:hAnsi="Times New Roman" w:cs="Times New Roman"/>
          <w:sz w:val="28"/>
          <w:szCs w:val="28"/>
        </w:rPr>
        <w:t>а</w:t>
      </w:r>
      <w:r w:rsidR="00861716">
        <w:rPr>
          <w:rFonts w:ascii="Times New Roman" w:hAnsi="Times New Roman" w:cs="Times New Roman"/>
          <w:sz w:val="28"/>
          <w:szCs w:val="28"/>
        </w:rPr>
        <w:t>...</w:t>
      </w:r>
    </w:p>
    <w:p w:rsidR="00A160F8" w:rsidRDefault="00830E92">
      <w:pPr>
        <w:tabs>
          <w:tab w:val="left" w:pos="5872"/>
        </w:tabs>
        <w:rPr>
          <w:rFonts w:ascii="Times New Roman" w:hAnsi="Times New Roman" w:cs="Times New Roman"/>
          <w:sz w:val="28"/>
          <w:szCs w:val="28"/>
        </w:rPr>
      </w:pPr>
      <w:hyperlink w:anchor="bookmark6" w:tooltip="Current Document">
        <w:r w:rsidR="00F14679">
          <w:rPr>
            <w:rStyle w:val="a7"/>
            <w:rFonts w:ascii="Times New Roman" w:hAnsi="Times New Roman" w:cs="Times New Roman"/>
            <w:sz w:val="28"/>
            <w:szCs w:val="28"/>
          </w:rPr>
          <w:t>Цель и задачи воспитания</w:t>
        </w:r>
        <w:r w:rsidR="00AA1B5B">
          <w:rPr>
            <w:rStyle w:val="a7"/>
            <w:rFonts w:ascii="Times New Roman" w:hAnsi="Times New Roman" w:cs="Times New Roman"/>
            <w:sz w:val="28"/>
            <w:szCs w:val="28"/>
          </w:rPr>
          <w:t>……………………...</w:t>
        </w:r>
        <w:r w:rsidR="00F14679">
          <w:rPr>
            <w:rStyle w:val="a7"/>
            <w:rFonts w:ascii="Times New Roman" w:hAnsi="Times New Roman" w:cs="Times New Roman"/>
            <w:sz w:val="28"/>
            <w:szCs w:val="28"/>
          </w:rPr>
          <w:t xml:space="preserve">                       </w:t>
        </w:r>
      </w:hyperlink>
    </w:p>
    <w:p w:rsidR="00A160F8" w:rsidRDefault="00830E92">
      <w:pPr>
        <w:tabs>
          <w:tab w:val="left" w:pos="5872"/>
        </w:tabs>
        <w:rPr>
          <w:rFonts w:ascii="Times New Roman" w:hAnsi="Times New Roman" w:cs="Times New Roman"/>
          <w:sz w:val="28"/>
          <w:szCs w:val="28"/>
        </w:rPr>
      </w:pPr>
      <w:hyperlink w:anchor="bookmark8" w:tooltip="Current Document">
        <w:r w:rsidR="00F14679">
          <w:rPr>
            <w:rStyle w:val="a7"/>
            <w:rFonts w:ascii="Times New Roman" w:hAnsi="Times New Roman" w:cs="Times New Roman"/>
            <w:sz w:val="28"/>
            <w:szCs w:val="28"/>
          </w:rPr>
          <w:t>Виды, формы и содержание деятельности</w:t>
        </w:r>
        <w:r w:rsidR="00AA1B5B">
          <w:rPr>
            <w:rStyle w:val="a7"/>
            <w:rFonts w:ascii="Times New Roman" w:hAnsi="Times New Roman" w:cs="Times New Roman"/>
            <w:sz w:val="28"/>
            <w:szCs w:val="28"/>
          </w:rPr>
          <w:t>…..</w:t>
        </w:r>
        <w:r w:rsidR="00F14679">
          <w:rPr>
            <w:rStyle w:val="a7"/>
            <w:rFonts w:ascii="Times New Roman" w:hAnsi="Times New Roman" w:cs="Times New Roman"/>
            <w:sz w:val="28"/>
            <w:szCs w:val="28"/>
          </w:rPr>
          <w:tab/>
          <w:t xml:space="preserve">              </w:t>
        </w:r>
      </w:hyperlink>
    </w:p>
    <w:p w:rsidR="00A160F8" w:rsidRDefault="00830E92">
      <w:pPr>
        <w:tabs>
          <w:tab w:val="left" w:pos="5872"/>
        </w:tabs>
        <w:rPr>
          <w:rFonts w:ascii="Times New Roman" w:hAnsi="Times New Roman" w:cs="Times New Roman"/>
          <w:sz w:val="28"/>
          <w:szCs w:val="28"/>
        </w:rPr>
      </w:pPr>
      <w:hyperlink w:anchor="bookmark34" w:tooltip="Current Document">
        <w:r w:rsidR="00F14679">
          <w:rPr>
            <w:rStyle w:val="a7"/>
            <w:rFonts w:ascii="Times New Roman" w:hAnsi="Times New Roman" w:cs="Times New Roman"/>
            <w:sz w:val="28"/>
            <w:szCs w:val="28"/>
          </w:rPr>
          <w:t xml:space="preserve">Анализ воспитательного процесса                                        </w:t>
        </w:r>
        <w:r w:rsidR="00F14679">
          <w:rPr>
            <w:rStyle w:val="a7"/>
            <w:rFonts w:ascii="Times New Roman" w:hAnsi="Times New Roman" w:cs="Times New Roman"/>
            <w:sz w:val="28"/>
            <w:szCs w:val="28"/>
          </w:rPr>
          <w:tab/>
          <w:t xml:space="preserve">                                                                                                                                            </w:t>
        </w:r>
      </w:hyperlink>
      <w:r w:rsidR="00F14679">
        <w:rPr>
          <w:rFonts w:ascii="Times New Roman" w:hAnsi="Times New Roman" w:cs="Times New Roman"/>
          <w:sz w:val="28"/>
          <w:szCs w:val="28"/>
        </w:rPr>
        <w:t xml:space="preserve">Приложение. </w:t>
      </w:r>
    </w:p>
    <w:p w:rsidR="00A160F8" w:rsidRDefault="00F14679">
      <w:pPr>
        <w:tabs>
          <w:tab w:val="left" w:pos="5872"/>
        </w:tabs>
        <w:rPr>
          <w:rFonts w:ascii="Times New Roman" w:hAnsi="Times New Roman" w:cs="Times New Roman"/>
          <w:sz w:val="32"/>
          <w:szCs w:val="32"/>
        </w:rPr>
      </w:pPr>
      <w:r>
        <w:rPr>
          <w:rFonts w:ascii="Times New Roman" w:hAnsi="Times New Roman" w:cs="Times New Roman"/>
          <w:sz w:val="28"/>
          <w:szCs w:val="28"/>
        </w:rPr>
        <w:t>Структура программы воспитания</w:t>
      </w:r>
      <w:r>
        <w:rPr>
          <w:rFonts w:ascii="Times New Roman" w:hAnsi="Times New Roman" w:cs="Times New Roman"/>
          <w:sz w:val="28"/>
          <w:szCs w:val="28"/>
        </w:rPr>
        <w:tab/>
        <w:t xml:space="preserve">     </w:t>
      </w:r>
      <w:r>
        <w:rPr>
          <w:rFonts w:ascii="Times New Roman" w:hAnsi="Times New Roman" w:cs="Times New Roman"/>
          <w:sz w:val="32"/>
          <w:szCs w:val="32"/>
        </w:rPr>
        <w:t xml:space="preserve">    </w:t>
      </w:r>
      <w:r>
        <w:rPr>
          <w:rFonts w:ascii="Times New Roman" w:hAnsi="Times New Roman" w:cs="Times New Roman"/>
          <w:sz w:val="32"/>
          <w:szCs w:val="32"/>
        </w:rPr>
        <w:fldChar w:fldCharType="end"/>
      </w:r>
    </w:p>
    <w:p w:rsidR="00A160F8" w:rsidRDefault="00A160F8">
      <w:pPr>
        <w:tabs>
          <w:tab w:val="left" w:pos="5872"/>
        </w:tabs>
        <w:rPr>
          <w:rFonts w:ascii="Times New Roman" w:hAnsi="Times New Roman" w:cs="Times New Roman"/>
          <w:sz w:val="32"/>
          <w:szCs w:val="32"/>
        </w:rPr>
      </w:pPr>
    </w:p>
    <w:p w:rsidR="00A160F8" w:rsidRDefault="00A160F8">
      <w:pPr>
        <w:pStyle w:val="11"/>
        <w:keepNext/>
        <w:keepLines/>
        <w:shd w:val="clear" w:color="auto" w:fill="auto"/>
        <w:tabs>
          <w:tab w:val="left" w:pos="270"/>
        </w:tabs>
        <w:jc w:val="left"/>
        <w:rPr>
          <w:rFonts w:ascii="Times New Roman" w:hAnsi="Times New Roman" w:cs="Times New Roman"/>
          <w:sz w:val="24"/>
          <w:szCs w:val="24"/>
        </w:rPr>
      </w:pPr>
    </w:p>
    <w:p w:rsidR="00A160F8" w:rsidRDefault="00A160F8">
      <w:pPr>
        <w:pStyle w:val="11"/>
        <w:keepNext/>
        <w:keepLines/>
        <w:shd w:val="clear" w:color="auto" w:fill="auto"/>
        <w:tabs>
          <w:tab w:val="left" w:pos="270"/>
        </w:tabs>
        <w:jc w:val="left"/>
        <w:rPr>
          <w:rFonts w:ascii="Times New Roman" w:hAnsi="Times New Roman" w:cs="Times New Roman"/>
          <w:sz w:val="24"/>
          <w:szCs w:val="24"/>
        </w:rPr>
      </w:pPr>
    </w:p>
    <w:p w:rsidR="00A160F8" w:rsidRDefault="00A160F8">
      <w:pPr>
        <w:pStyle w:val="11"/>
        <w:keepNext/>
        <w:keepLines/>
        <w:shd w:val="clear" w:color="auto" w:fill="auto"/>
        <w:tabs>
          <w:tab w:val="left" w:pos="270"/>
        </w:tabs>
        <w:jc w:val="left"/>
        <w:rPr>
          <w:rFonts w:ascii="Times New Roman" w:hAnsi="Times New Roman" w:cs="Times New Roman"/>
          <w:sz w:val="24"/>
          <w:szCs w:val="24"/>
        </w:rPr>
      </w:pPr>
    </w:p>
    <w:p w:rsidR="00A160F8" w:rsidRDefault="00A160F8">
      <w:pPr>
        <w:pStyle w:val="11"/>
        <w:keepNext/>
        <w:keepLines/>
        <w:shd w:val="clear" w:color="auto" w:fill="auto"/>
        <w:tabs>
          <w:tab w:val="left" w:pos="270"/>
        </w:tabs>
        <w:jc w:val="left"/>
        <w:rPr>
          <w:rFonts w:ascii="Times New Roman" w:hAnsi="Times New Roman" w:cs="Times New Roman"/>
          <w:sz w:val="24"/>
          <w:szCs w:val="24"/>
        </w:rPr>
      </w:pPr>
    </w:p>
    <w:p w:rsidR="00A160F8" w:rsidRDefault="00A160F8">
      <w:pPr>
        <w:pStyle w:val="11"/>
        <w:keepNext/>
        <w:keepLines/>
        <w:shd w:val="clear" w:color="auto" w:fill="auto"/>
        <w:tabs>
          <w:tab w:val="left" w:pos="270"/>
        </w:tabs>
        <w:jc w:val="left"/>
        <w:rPr>
          <w:rFonts w:ascii="Times New Roman" w:hAnsi="Times New Roman" w:cs="Times New Roman"/>
          <w:sz w:val="24"/>
          <w:szCs w:val="24"/>
        </w:rPr>
      </w:pPr>
    </w:p>
    <w:p w:rsidR="00A160F8" w:rsidRDefault="00A160F8">
      <w:pPr>
        <w:pStyle w:val="11"/>
        <w:keepNext/>
        <w:keepLines/>
        <w:shd w:val="clear" w:color="auto" w:fill="auto"/>
        <w:tabs>
          <w:tab w:val="left" w:pos="270"/>
        </w:tabs>
        <w:jc w:val="left"/>
        <w:rPr>
          <w:rFonts w:ascii="Times New Roman" w:hAnsi="Times New Roman" w:cs="Times New Roman"/>
          <w:sz w:val="24"/>
          <w:szCs w:val="24"/>
        </w:rPr>
      </w:pPr>
    </w:p>
    <w:p w:rsidR="00A160F8" w:rsidRDefault="00A160F8">
      <w:pPr>
        <w:pStyle w:val="11"/>
        <w:keepNext/>
        <w:keepLines/>
        <w:shd w:val="clear" w:color="auto" w:fill="auto"/>
        <w:tabs>
          <w:tab w:val="left" w:pos="270"/>
        </w:tabs>
        <w:jc w:val="left"/>
        <w:rPr>
          <w:rFonts w:ascii="Times New Roman" w:hAnsi="Times New Roman" w:cs="Times New Roman"/>
          <w:sz w:val="24"/>
          <w:szCs w:val="24"/>
        </w:rPr>
      </w:pPr>
    </w:p>
    <w:p w:rsidR="00A160F8" w:rsidRDefault="00A160F8">
      <w:pPr>
        <w:pStyle w:val="11"/>
        <w:keepNext/>
        <w:keepLines/>
        <w:shd w:val="clear" w:color="auto" w:fill="auto"/>
        <w:tabs>
          <w:tab w:val="left" w:pos="270"/>
        </w:tabs>
        <w:jc w:val="left"/>
        <w:rPr>
          <w:rFonts w:ascii="Times New Roman" w:hAnsi="Times New Roman" w:cs="Times New Roman"/>
          <w:sz w:val="24"/>
          <w:szCs w:val="24"/>
        </w:rPr>
      </w:pPr>
    </w:p>
    <w:p w:rsidR="00A160F8" w:rsidRDefault="00F14679">
      <w:r>
        <w:t xml:space="preserve">                                                                                                                                                     </w:t>
      </w:r>
    </w:p>
    <w:p w:rsidR="00A160F8" w:rsidRDefault="00A160F8">
      <w:pPr>
        <w:jc w:val="center"/>
        <w:rPr>
          <w:rFonts w:ascii="Times New Roman" w:hAnsi="Times New Roman" w:cs="Times New Roman"/>
        </w:rPr>
      </w:pPr>
    </w:p>
    <w:p w:rsidR="00A160F8" w:rsidRDefault="00A160F8">
      <w:pPr>
        <w:jc w:val="center"/>
        <w:rPr>
          <w:rFonts w:ascii="Times New Roman" w:hAnsi="Times New Roman" w:cs="Times New Roman"/>
        </w:rPr>
      </w:pPr>
    </w:p>
    <w:p w:rsidR="00A160F8" w:rsidRDefault="00A160F8">
      <w:pPr>
        <w:jc w:val="center"/>
        <w:rPr>
          <w:rFonts w:ascii="Times New Roman" w:hAnsi="Times New Roman" w:cs="Times New Roman"/>
        </w:rPr>
      </w:pPr>
    </w:p>
    <w:p w:rsidR="00A160F8" w:rsidRDefault="00A160F8">
      <w:pPr>
        <w:jc w:val="center"/>
        <w:rPr>
          <w:rFonts w:ascii="Times New Roman" w:hAnsi="Times New Roman" w:cs="Times New Roman"/>
        </w:rPr>
      </w:pPr>
    </w:p>
    <w:p w:rsidR="00A160F8" w:rsidRDefault="00A160F8">
      <w:pPr>
        <w:jc w:val="center"/>
        <w:rPr>
          <w:rFonts w:ascii="Times New Roman" w:hAnsi="Times New Roman" w:cs="Times New Roman"/>
          <w:b/>
        </w:rPr>
        <w:sectPr w:rsidR="00A160F8" w:rsidSect="00EB0539">
          <w:footerReference w:type="default" r:id="rId10"/>
          <w:pgSz w:w="11907" w:h="16839" w:code="9"/>
          <w:pgMar w:top="1134" w:right="850" w:bottom="1134" w:left="1701" w:header="476" w:footer="3" w:gutter="457"/>
          <w:cols w:space="720"/>
          <w:rtlGutter/>
          <w:docGrid w:linePitch="360"/>
        </w:sectPr>
      </w:pPr>
      <w:bookmarkStart w:id="3" w:name="bookmark3"/>
      <w:bookmarkStart w:id="4" w:name="bookmark2"/>
    </w:p>
    <w:p w:rsidR="00A160F8" w:rsidRDefault="00A160F8">
      <w:pPr>
        <w:jc w:val="center"/>
        <w:rPr>
          <w:rFonts w:ascii="Times New Roman" w:hAnsi="Times New Roman" w:cs="Times New Roman"/>
          <w:b/>
        </w:rPr>
      </w:pPr>
    </w:p>
    <w:p w:rsidR="00A160F8" w:rsidRDefault="00F14679">
      <w:pPr>
        <w:jc w:val="center"/>
        <w:rPr>
          <w:rFonts w:ascii="Times New Roman" w:hAnsi="Times New Roman" w:cs="Times New Roman"/>
          <w:b/>
        </w:rPr>
      </w:pPr>
      <w:r>
        <w:rPr>
          <w:rFonts w:ascii="Times New Roman" w:hAnsi="Times New Roman" w:cs="Times New Roman"/>
          <w:b/>
        </w:rPr>
        <w:t>ПОЯСНИТЕЛЬНАЯ ЗАПИСКА</w:t>
      </w:r>
      <w:bookmarkEnd w:id="3"/>
      <w:bookmarkEnd w:id="4"/>
    </w:p>
    <w:p w:rsidR="00A160F8" w:rsidRDefault="00A160F8">
      <w:pPr>
        <w:jc w:val="both"/>
        <w:rPr>
          <w:rFonts w:ascii="Times New Roman" w:hAnsi="Times New Roman" w:cs="Times New Roman"/>
        </w:rPr>
      </w:pPr>
    </w:p>
    <w:p w:rsidR="00A160F8" w:rsidRDefault="00F14679" w:rsidP="00851265">
      <w:pPr>
        <w:ind w:firstLine="708"/>
        <w:jc w:val="both"/>
        <w:rPr>
          <w:rFonts w:ascii="Times New Roman" w:hAnsi="Times New Roman" w:cs="Times New Roman"/>
        </w:rPr>
      </w:pPr>
      <w:r>
        <w:rPr>
          <w:rFonts w:ascii="Times New Roman" w:hAnsi="Times New Roman" w:cs="Times New Roman"/>
        </w:rPr>
        <w:t>В центре программы воспитания в соответствии с ФГОС общего образования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A160F8" w:rsidRDefault="00F14679">
      <w:pPr>
        <w:jc w:val="both"/>
        <w:rPr>
          <w:rFonts w:ascii="Times New Roman" w:hAnsi="Times New Roman" w:cs="Times New Roman"/>
        </w:rPr>
      </w:pPr>
      <w:r>
        <w:rPr>
          <w:rFonts w:ascii="Times New Roman" w:hAnsi="Times New Roman" w:cs="Times New Roman"/>
        </w:rPr>
        <w:t>Программа воспитания - это система возможных форм и способов работы с детьми.</w:t>
      </w:r>
    </w:p>
    <w:p w:rsidR="00A160F8" w:rsidRDefault="00F14679" w:rsidP="00851265">
      <w:pPr>
        <w:ind w:firstLine="708"/>
        <w:jc w:val="both"/>
        <w:rPr>
          <w:rFonts w:ascii="Times New Roman" w:hAnsi="Times New Roman" w:cs="Times New Roman"/>
        </w:rPr>
      </w:pPr>
      <w:r>
        <w:rPr>
          <w:rFonts w:ascii="Times New Roman" w:hAnsi="Times New Roman" w:cs="Times New Roman"/>
        </w:rPr>
        <w:t xml:space="preserve">Программа </w:t>
      </w:r>
      <w:r w:rsidR="00851265">
        <w:rPr>
          <w:rFonts w:ascii="Times New Roman" w:hAnsi="Times New Roman" w:cs="Times New Roman"/>
        </w:rPr>
        <w:t>воспитания включает</w:t>
      </w:r>
      <w:r>
        <w:rPr>
          <w:rFonts w:ascii="Times New Roman" w:hAnsi="Times New Roman" w:cs="Times New Roman"/>
        </w:rPr>
        <w:t xml:space="preserve"> в себя четыре основных раздела.</w:t>
      </w:r>
      <w:r w:rsidR="00EB0539">
        <w:rPr>
          <w:rFonts w:ascii="Times New Roman" w:hAnsi="Times New Roman" w:cs="Times New Roman"/>
        </w:rPr>
        <w:t xml:space="preserve"> </w:t>
      </w:r>
      <w:r>
        <w:rPr>
          <w:rFonts w:ascii="Times New Roman" w:hAnsi="Times New Roman" w:cs="Times New Roman"/>
        </w:rPr>
        <w:t xml:space="preserve">Раздел «Особенности организуемого в школе воспитательного процесса», в нём описывается специфика деятельности </w:t>
      </w:r>
      <w:r w:rsidR="00851265">
        <w:rPr>
          <w:rFonts w:ascii="Times New Roman" w:hAnsi="Times New Roman" w:cs="Times New Roman"/>
        </w:rPr>
        <w:t>школы в</w:t>
      </w:r>
      <w:r>
        <w:rPr>
          <w:rFonts w:ascii="Times New Roman" w:hAnsi="Times New Roman" w:cs="Times New Roman"/>
        </w:rPr>
        <w:t xml:space="preserve"> сфере воспитания, свои особенности, связанные с расположением образовательной организации, ее статусом, контингентом учащихся, а также важными для нее принципами и традициями воспитания.</w:t>
      </w:r>
    </w:p>
    <w:p w:rsidR="00A160F8" w:rsidRDefault="00F14679" w:rsidP="00851265">
      <w:pPr>
        <w:ind w:firstLine="708"/>
        <w:jc w:val="both"/>
        <w:rPr>
          <w:rFonts w:ascii="Times New Roman" w:hAnsi="Times New Roman" w:cs="Times New Roman"/>
        </w:rPr>
      </w:pPr>
      <w:r>
        <w:rPr>
          <w:rFonts w:ascii="Times New Roman" w:hAnsi="Times New Roman" w:cs="Times New Roman"/>
        </w:rPr>
        <w:t>Раздел «Цель и задачи воспитания», в котором на основе базовых общественных ценностей формулируется цель воспитания и задачи, которые школе предстоит решать для достижения цели.</w:t>
      </w:r>
    </w:p>
    <w:p w:rsidR="00A160F8" w:rsidRDefault="00F14679" w:rsidP="00851265">
      <w:pPr>
        <w:ind w:firstLine="708"/>
        <w:jc w:val="both"/>
        <w:rPr>
          <w:rFonts w:ascii="Times New Roman" w:hAnsi="Times New Roman" w:cs="Times New Roman"/>
        </w:rPr>
      </w:pPr>
      <w:r>
        <w:rPr>
          <w:rFonts w:ascii="Times New Roman" w:hAnsi="Times New Roman" w:cs="Times New Roman"/>
        </w:rPr>
        <w:t>Раздел «Виды, формы и содержание деятельности», в котором показывается, каким образом будет осуществляться достижение поставленных цели и задач воспитания. Данный раздел может состоит из нескольких инвариантных и вариативных модулей, каждый из которых ориентирован на одну из поставленных школой задач воспитания и соответствует одной из сфер совместной деятельности педагогов и школьников (с участием их семей и других партнеров школы). Инвариантными модулями здесь являются: «Ключевые общешкольные дела», «Классное руководство и наставничество», «Школьный урок», «Курсы внеурочной деятельности и дополнительного образования», «Работа с родителями», «Самоуправление», «Профориентация» и «Детские общественные объединения». Вариативными модулями являются: Школьные и социальные медиа», «Волонтерство», «Экскурсии, экспедиции, походы</w:t>
      </w:r>
      <w:r w:rsidR="00851265">
        <w:rPr>
          <w:rFonts w:ascii="Times New Roman" w:hAnsi="Times New Roman" w:cs="Times New Roman"/>
        </w:rPr>
        <w:t>».</w:t>
      </w:r>
    </w:p>
    <w:p w:rsidR="00A160F8" w:rsidRDefault="00851265">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F14679">
        <w:rPr>
          <w:rFonts w:ascii="Times New Roman" w:hAnsi="Times New Roman" w:cs="Times New Roman"/>
        </w:rPr>
        <w:t xml:space="preserve">Деятельность педагогов школы в рамках комплекса модулей интегрирует представленные во ФГОС общего образования ее направления: гражданско-патриотическое, </w:t>
      </w:r>
      <w:r w:rsidR="00A60F48">
        <w:rPr>
          <w:rFonts w:ascii="Times New Roman" w:hAnsi="Times New Roman" w:cs="Times New Roman"/>
        </w:rPr>
        <w:t>духовно-нравственное</w:t>
      </w:r>
      <w:r w:rsidR="00F14679">
        <w:rPr>
          <w:rFonts w:ascii="Times New Roman" w:hAnsi="Times New Roman" w:cs="Times New Roman"/>
        </w:rPr>
        <w:t>, эстетическое, физическое, трудовое и экологическое воспитание, ценности научного познания.</w:t>
      </w:r>
    </w:p>
    <w:p w:rsidR="00A160F8" w:rsidRDefault="00F14679" w:rsidP="00851265">
      <w:pPr>
        <w:ind w:firstLine="708"/>
        <w:jc w:val="both"/>
        <w:rPr>
          <w:rFonts w:ascii="Times New Roman" w:hAnsi="Times New Roman" w:cs="Times New Roman"/>
        </w:rPr>
      </w:pPr>
      <w:r>
        <w:rPr>
          <w:rFonts w:ascii="Times New Roman" w:hAnsi="Times New Roman" w:cs="Times New Roman"/>
        </w:rPr>
        <w:t>Раздел «Анализ воспитательного процесса», в котором необходимо показать, каким образом в школе осуществляется самоанализ организуемого в ней воспитательного процесса.</w:t>
      </w:r>
    </w:p>
    <w:p w:rsidR="00A160F8" w:rsidRDefault="00F14679" w:rsidP="00851265">
      <w:pPr>
        <w:ind w:firstLine="708"/>
        <w:jc w:val="both"/>
        <w:rPr>
          <w:rFonts w:ascii="Times New Roman" w:hAnsi="Times New Roman" w:cs="Times New Roman"/>
        </w:rPr>
      </w:pPr>
      <w:r>
        <w:rPr>
          <w:rFonts w:ascii="Times New Roman" w:hAnsi="Times New Roman" w:cs="Times New Roman"/>
        </w:rPr>
        <w:t xml:space="preserve">Программа воспитания содержит конкретное описание предстоящей работы с детьми, а не общие рассуждения о воспитании соответствующий уровням начального, основного и среднего общего образования. </w:t>
      </w:r>
    </w:p>
    <w:p w:rsidR="00A160F8" w:rsidRDefault="00F14679" w:rsidP="00851265">
      <w:pPr>
        <w:ind w:firstLine="708"/>
        <w:jc w:val="both"/>
        <w:rPr>
          <w:rFonts w:ascii="Times New Roman" w:hAnsi="Times New Roman" w:cs="Times New Roman"/>
        </w:rPr>
      </w:pPr>
      <w:r>
        <w:rPr>
          <w:rFonts w:ascii="Times New Roman" w:hAnsi="Times New Roman" w:cs="Times New Roman"/>
        </w:rPr>
        <w:t>Программа не является инструментом воспитания: ребенка воспитывает не документ, а педагог своими действиями, словами, отношениями. Программа лишь позволяет педагогам скоординировать свои усилия, направленные на воспитание школьников.</w:t>
      </w:r>
    </w:p>
    <w:p w:rsidR="00A160F8" w:rsidRDefault="00A160F8">
      <w:pPr>
        <w:jc w:val="both"/>
        <w:rPr>
          <w:rFonts w:ascii="Times New Roman" w:hAnsi="Times New Roman" w:cs="Times New Roman"/>
        </w:rPr>
      </w:pPr>
    </w:p>
    <w:p w:rsidR="00A160F8" w:rsidRDefault="00A160F8">
      <w:pPr>
        <w:jc w:val="both"/>
        <w:rPr>
          <w:rFonts w:ascii="Times New Roman" w:hAnsi="Times New Roman" w:cs="Times New Roman"/>
        </w:rPr>
      </w:pPr>
    </w:p>
    <w:p w:rsidR="00A160F8" w:rsidRDefault="00A160F8">
      <w:pPr>
        <w:jc w:val="both"/>
        <w:rPr>
          <w:rFonts w:ascii="Times New Roman" w:hAnsi="Times New Roman" w:cs="Times New Roman"/>
        </w:rPr>
      </w:pPr>
    </w:p>
    <w:p w:rsidR="00A160F8" w:rsidRDefault="00A160F8">
      <w:pPr>
        <w:jc w:val="both"/>
        <w:rPr>
          <w:rFonts w:ascii="Times New Roman" w:hAnsi="Times New Roman" w:cs="Times New Roman"/>
        </w:rPr>
        <w:sectPr w:rsidR="00A160F8" w:rsidSect="00EB0539">
          <w:footerReference w:type="default" r:id="rId11"/>
          <w:pgSz w:w="11907" w:h="16839" w:code="9"/>
          <w:pgMar w:top="284" w:right="427" w:bottom="1211" w:left="427" w:header="476" w:footer="3" w:gutter="457"/>
          <w:cols w:space="720"/>
          <w:rtlGutter/>
          <w:docGrid w:linePitch="360"/>
        </w:sectPr>
      </w:pPr>
    </w:p>
    <w:p w:rsidR="00A160F8" w:rsidRDefault="00A160F8">
      <w:pPr>
        <w:rPr>
          <w:rFonts w:ascii="Times New Roman" w:hAnsi="Times New Roman" w:cs="Times New Roman"/>
        </w:rPr>
      </w:pPr>
    </w:p>
    <w:p w:rsidR="00A160F8" w:rsidRDefault="00F14679">
      <w:pPr>
        <w:jc w:val="center"/>
        <w:rPr>
          <w:rFonts w:ascii="Times New Roman" w:hAnsi="Times New Roman" w:cs="Times New Roman"/>
          <w:b/>
        </w:rPr>
      </w:pPr>
      <w:r>
        <w:rPr>
          <w:rFonts w:ascii="Times New Roman" w:hAnsi="Times New Roman" w:cs="Times New Roman"/>
          <w:b/>
        </w:rPr>
        <w:t>1.ОСОБЕННОСТИ ОРГАНИЗУЕМОГО В ШКОЛЕ</w:t>
      </w:r>
      <w:r>
        <w:rPr>
          <w:rFonts w:ascii="Times New Roman" w:hAnsi="Times New Roman" w:cs="Times New Roman"/>
          <w:b/>
        </w:rPr>
        <w:br/>
        <w:t>ВОСПИТАТЕЛЬНОГО ПРОЦЕССА</w:t>
      </w:r>
    </w:p>
    <w:p w:rsidR="00A160F8" w:rsidRDefault="00F14679">
      <w:pPr>
        <w:pStyle w:val="a9"/>
        <w:ind w:firstLine="284"/>
        <w:jc w:val="both"/>
        <w:rPr>
          <w:rFonts w:ascii="Times New Roman" w:hAnsi="Times New Roman" w:cs="Times New Roman"/>
        </w:rPr>
      </w:pPr>
      <w:r>
        <w:rPr>
          <w:rFonts w:ascii="Times New Roman" w:hAnsi="Times New Roman" w:cs="Times New Roman"/>
        </w:rPr>
        <w:t>Процесс воспитания в образовательной организации основывается на следующих принципах взаимодействия педагогов и школьников:</w:t>
      </w:r>
    </w:p>
    <w:p w:rsidR="00A160F8" w:rsidRDefault="00F14679">
      <w:pPr>
        <w:pStyle w:val="a9"/>
        <w:ind w:firstLine="284"/>
        <w:jc w:val="both"/>
        <w:rPr>
          <w:rFonts w:ascii="Times New Roman" w:hAnsi="Times New Roman" w:cs="Times New Roman"/>
        </w:rPr>
      </w:pPr>
      <w:r>
        <w:rPr>
          <w:rFonts w:ascii="Times New Roman" w:hAnsi="Times New Roman" w:cs="Times New Roman"/>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A160F8" w:rsidRDefault="00F14679">
      <w:pPr>
        <w:pStyle w:val="a9"/>
        <w:ind w:firstLine="284"/>
        <w:jc w:val="both"/>
        <w:rPr>
          <w:rFonts w:ascii="Times New Roman" w:hAnsi="Times New Roman" w:cs="Times New Roman"/>
        </w:rPr>
      </w:pPr>
      <w:r>
        <w:rPr>
          <w:rFonts w:ascii="Times New Roman" w:hAnsi="Times New Roman" w:cs="Times New Roman"/>
        </w:rPr>
        <w:t>-ориентира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A160F8" w:rsidRDefault="00F14679">
      <w:pPr>
        <w:pStyle w:val="a9"/>
        <w:ind w:firstLine="284"/>
        <w:jc w:val="both"/>
        <w:rPr>
          <w:rFonts w:ascii="Times New Roman" w:hAnsi="Times New Roman" w:cs="Times New Roman"/>
        </w:rPr>
      </w:pPr>
      <w:r>
        <w:rPr>
          <w:rFonts w:ascii="Times New Roman" w:hAnsi="Times New Roman" w:cs="Times New Roman"/>
        </w:rPr>
        <w:t>-реализации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A160F8" w:rsidRDefault="00F14679">
      <w:pPr>
        <w:pStyle w:val="a9"/>
        <w:ind w:firstLine="284"/>
        <w:jc w:val="both"/>
        <w:rPr>
          <w:rFonts w:ascii="Times New Roman" w:hAnsi="Times New Roman" w:cs="Times New Roman"/>
        </w:rPr>
      </w:pPr>
      <w:r>
        <w:rPr>
          <w:rFonts w:ascii="Times New Roman" w:hAnsi="Times New Roman" w:cs="Times New Roman"/>
        </w:rPr>
        <w:t>-организации основных совместных дел школьников и педагогов как предмета совместной заботы и взрослых, и детей;</w:t>
      </w:r>
    </w:p>
    <w:p w:rsidR="00A160F8" w:rsidRDefault="00F14679">
      <w:pPr>
        <w:pStyle w:val="a9"/>
        <w:ind w:firstLine="284"/>
        <w:jc w:val="both"/>
        <w:rPr>
          <w:rFonts w:ascii="Times New Roman" w:hAnsi="Times New Roman" w:cs="Times New Roman"/>
        </w:rPr>
      </w:pPr>
      <w:r>
        <w:rPr>
          <w:rFonts w:ascii="Times New Roman" w:hAnsi="Times New Roman" w:cs="Times New Roman"/>
        </w:rPr>
        <w:t xml:space="preserve">-системности, целесообразности и </w:t>
      </w:r>
      <w:r w:rsidR="00851265">
        <w:rPr>
          <w:rFonts w:ascii="Times New Roman" w:hAnsi="Times New Roman" w:cs="Times New Roman"/>
        </w:rPr>
        <w:t>нешаблонности</w:t>
      </w:r>
      <w:r>
        <w:rPr>
          <w:rFonts w:ascii="Times New Roman" w:hAnsi="Times New Roman" w:cs="Times New Roman"/>
        </w:rPr>
        <w:t xml:space="preserve"> воспитания как условий его эффективности.</w:t>
      </w:r>
    </w:p>
    <w:p w:rsidR="00A160F8" w:rsidRDefault="00F14679">
      <w:pPr>
        <w:pStyle w:val="a9"/>
        <w:ind w:firstLine="284"/>
        <w:jc w:val="both"/>
        <w:rPr>
          <w:rFonts w:ascii="Times New Roman" w:hAnsi="Times New Roman" w:cs="Times New Roman"/>
        </w:rPr>
      </w:pPr>
      <w:r>
        <w:rPr>
          <w:rFonts w:ascii="Times New Roman" w:hAnsi="Times New Roman" w:cs="Times New Roman"/>
        </w:rPr>
        <w:t>Основными традициями воспитания в образовательной организации являются следующие:</w:t>
      </w:r>
    </w:p>
    <w:p w:rsidR="00A160F8" w:rsidRDefault="00F14679">
      <w:pPr>
        <w:pStyle w:val="a9"/>
        <w:ind w:firstLine="284"/>
        <w:jc w:val="both"/>
        <w:rPr>
          <w:rFonts w:ascii="Times New Roman" w:hAnsi="Times New Roman" w:cs="Times New Roman"/>
        </w:rPr>
      </w:pPr>
      <w:r>
        <w:rPr>
          <w:rFonts w:ascii="Times New Roman" w:hAnsi="Times New Roman" w:cs="Times New Roman"/>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A160F8" w:rsidRDefault="00F14679">
      <w:pPr>
        <w:pStyle w:val="a9"/>
        <w:ind w:firstLine="284"/>
        <w:jc w:val="both"/>
        <w:rPr>
          <w:rFonts w:ascii="Times New Roman" w:hAnsi="Times New Roman" w:cs="Times New Roman"/>
        </w:rPr>
      </w:pPr>
      <w:r>
        <w:rPr>
          <w:rFonts w:ascii="Times New Roman" w:hAnsi="Times New Roman" w:cs="Times New Roman"/>
        </w:rPr>
        <w:t>-важной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A160F8" w:rsidRDefault="00F14679">
      <w:pPr>
        <w:pStyle w:val="a9"/>
        <w:ind w:firstLine="284"/>
        <w:jc w:val="both"/>
        <w:rPr>
          <w:rFonts w:ascii="Times New Roman" w:hAnsi="Times New Roman" w:cs="Times New Roman"/>
        </w:rPr>
      </w:pPr>
      <w:r>
        <w:rPr>
          <w:rFonts w:ascii="Times New Roman" w:hAnsi="Times New Roman" w:cs="Times New Roman"/>
        </w:rPr>
        <w:t>-в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A160F8" w:rsidRDefault="00F14679">
      <w:pPr>
        <w:pStyle w:val="a9"/>
        <w:ind w:firstLine="284"/>
        <w:jc w:val="both"/>
        <w:rPr>
          <w:rFonts w:ascii="Times New Roman" w:hAnsi="Times New Roman" w:cs="Times New Roman"/>
        </w:rPr>
      </w:pPr>
      <w:r>
        <w:rPr>
          <w:rFonts w:ascii="Times New Roman" w:hAnsi="Times New Roman" w:cs="Times New Roman"/>
        </w:rPr>
        <w:t>-в проведении общешкольных дел отсутствует соревнов</w:t>
      </w:r>
      <w:r w:rsidR="00851265">
        <w:rPr>
          <w:rFonts w:ascii="Times New Roman" w:hAnsi="Times New Roman" w:cs="Times New Roman"/>
        </w:rPr>
        <w:t>а</w:t>
      </w:r>
      <w:r>
        <w:rPr>
          <w:rFonts w:ascii="Times New Roman" w:hAnsi="Times New Roman" w:cs="Times New Roman"/>
        </w:rPr>
        <w:t>тельность между классами и максимально поощряется конструктивное межклассное и межвозрастное взаимодействие школьников;</w:t>
      </w:r>
    </w:p>
    <w:p w:rsidR="00A160F8" w:rsidRDefault="00F14679">
      <w:pPr>
        <w:pStyle w:val="a9"/>
        <w:ind w:firstLine="284"/>
        <w:jc w:val="both"/>
        <w:rPr>
          <w:rFonts w:ascii="Times New Roman" w:hAnsi="Times New Roman" w:cs="Times New Roman"/>
        </w:rPr>
      </w:pPr>
      <w:r>
        <w:rPr>
          <w:rFonts w:ascii="Times New Roman" w:hAnsi="Times New Roman" w:cs="Times New Roman"/>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A160F8" w:rsidRDefault="00F14679">
      <w:pPr>
        <w:pStyle w:val="a9"/>
        <w:ind w:firstLine="284"/>
        <w:jc w:val="both"/>
        <w:rPr>
          <w:rFonts w:ascii="Times New Roman" w:hAnsi="Times New Roman" w:cs="Times New Roman"/>
        </w:rPr>
      </w:pPr>
      <w:r>
        <w:rPr>
          <w:rFonts w:ascii="Times New Roman" w:hAnsi="Times New Roman" w:cs="Times New Roman"/>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 функции.</w:t>
      </w:r>
    </w:p>
    <w:p w:rsidR="00A160F8" w:rsidRDefault="00A160F8">
      <w:pPr>
        <w:pStyle w:val="a9"/>
        <w:ind w:firstLine="284"/>
        <w:jc w:val="both"/>
        <w:rPr>
          <w:rFonts w:ascii="Times New Roman" w:hAnsi="Times New Roman" w:cs="Times New Roman"/>
        </w:rPr>
      </w:pPr>
    </w:p>
    <w:p w:rsidR="00A160F8" w:rsidRDefault="00A160F8">
      <w:pPr>
        <w:pStyle w:val="11"/>
        <w:keepNext/>
        <w:keepLines/>
        <w:shd w:val="clear" w:color="auto" w:fill="auto"/>
        <w:tabs>
          <w:tab w:val="left" w:pos="279"/>
        </w:tabs>
        <w:ind w:left="284"/>
        <w:jc w:val="left"/>
        <w:rPr>
          <w:rFonts w:ascii="Times New Roman" w:hAnsi="Times New Roman" w:cs="Times New Roman"/>
          <w:sz w:val="24"/>
          <w:szCs w:val="24"/>
        </w:rPr>
      </w:pPr>
      <w:bookmarkStart w:id="5" w:name="bookmark7"/>
      <w:bookmarkStart w:id="6" w:name="bookmark6"/>
    </w:p>
    <w:p w:rsidR="00A160F8" w:rsidRDefault="00F14679">
      <w:pPr>
        <w:pStyle w:val="11"/>
        <w:keepNext/>
        <w:keepLines/>
        <w:shd w:val="clear" w:color="auto" w:fill="auto"/>
        <w:tabs>
          <w:tab w:val="left" w:pos="279"/>
        </w:tabs>
        <w:rPr>
          <w:rFonts w:ascii="Times New Roman" w:hAnsi="Times New Roman" w:cs="Times New Roman"/>
          <w:sz w:val="24"/>
          <w:szCs w:val="24"/>
        </w:rPr>
      </w:pPr>
      <w:r>
        <w:rPr>
          <w:rFonts w:ascii="Times New Roman" w:hAnsi="Times New Roman" w:cs="Times New Roman"/>
          <w:color w:val="000000"/>
          <w:sz w:val="24"/>
          <w:szCs w:val="24"/>
          <w:lang w:eastAsia="ru-RU" w:bidi="ru-RU"/>
        </w:rPr>
        <w:t>2.ЦЕЛЬ И ЗАДАЧИ ВОСПИТАНИЯ</w:t>
      </w:r>
      <w:bookmarkEnd w:id="5"/>
      <w:bookmarkEnd w:id="6"/>
    </w:p>
    <w:p w:rsidR="00A160F8" w:rsidRDefault="00F14679">
      <w:pPr>
        <w:pStyle w:val="1"/>
        <w:shd w:val="clear" w:color="auto" w:fill="auto"/>
        <w:ind w:firstLine="284"/>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A160F8" w:rsidRDefault="00F14679">
      <w:pPr>
        <w:pStyle w:val="1"/>
        <w:shd w:val="clear" w:color="auto" w:fill="auto"/>
        <w:ind w:firstLine="284"/>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Pr>
          <w:rFonts w:ascii="Times New Roman" w:hAnsi="Times New Roman" w:cs="Times New Roman"/>
          <w:b/>
          <w:bCs/>
          <w:color w:val="000000"/>
          <w:sz w:val="24"/>
          <w:szCs w:val="24"/>
          <w:lang w:eastAsia="ru-RU" w:bidi="ru-RU"/>
        </w:rPr>
        <w:t xml:space="preserve">цель </w:t>
      </w:r>
      <w:r>
        <w:rPr>
          <w:rFonts w:ascii="Times New Roman" w:hAnsi="Times New Roman" w:cs="Times New Roman"/>
          <w:b/>
          <w:bCs/>
          <w:i/>
          <w:iCs/>
          <w:color w:val="000000"/>
          <w:sz w:val="24"/>
          <w:szCs w:val="24"/>
          <w:lang w:eastAsia="ru-RU" w:bidi="ru-RU"/>
        </w:rPr>
        <w:t>воспитания</w:t>
      </w:r>
      <w:r>
        <w:rPr>
          <w:rFonts w:ascii="Times New Roman" w:hAnsi="Times New Roman" w:cs="Times New Roman"/>
          <w:color w:val="000000"/>
          <w:sz w:val="24"/>
          <w:szCs w:val="24"/>
          <w:lang w:eastAsia="ru-RU" w:bidi="ru-RU"/>
        </w:rPr>
        <w:t xml:space="preserve"> в общеобразовательной организации - личностное развитие школьников, проявляющееся:</w:t>
      </w:r>
    </w:p>
    <w:p w:rsidR="00A160F8" w:rsidRDefault="00F14679">
      <w:pPr>
        <w:pStyle w:val="1"/>
        <w:numPr>
          <w:ilvl w:val="0"/>
          <w:numId w:val="1"/>
        </w:numPr>
        <w:shd w:val="clear" w:color="auto" w:fill="auto"/>
        <w:tabs>
          <w:tab w:val="left" w:pos="817"/>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 усвоении ими знаний основных норм, которые общество выработало на основе этих ценностей (то есть, в усвоении ими социально значимых знаний);</w:t>
      </w:r>
    </w:p>
    <w:p w:rsidR="00A160F8" w:rsidRDefault="00F14679">
      <w:pPr>
        <w:pStyle w:val="1"/>
        <w:numPr>
          <w:ilvl w:val="0"/>
          <w:numId w:val="1"/>
        </w:numPr>
        <w:shd w:val="clear" w:color="auto" w:fill="auto"/>
        <w:tabs>
          <w:tab w:val="left" w:pos="816"/>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 развитии их позитивных отношений к этим общественным ценностям (то есть в развитии их социально значимых отношений);</w:t>
      </w:r>
    </w:p>
    <w:p w:rsidR="00A160F8" w:rsidRDefault="00F14679">
      <w:pPr>
        <w:pStyle w:val="1"/>
        <w:numPr>
          <w:ilvl w:val="0"/>
          <w:numId w:val="1"/>
        </w:numPr>
        <w:shd w:val="clear" w:color="auto" w:fill="auto"/>
        <w:tabs>
          <w:tab w:val="left" w:pos="817"/>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A160F8" w:rsidRDefault="00F14679">
      <w:pPr>
        <w:pStyle w:val="1"/>
        <w:shd w:val="clear" w:color="auto" w:fill="auto"/>
        <w:ind w:firstLine="284"/>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A160F8" w:rsidRDefault="00F14679">
      <w:pPr>
        <w:pStyle w:val="1"/>
        <w:shd w:val="clear" w:color="auto" w:fill="auto"/>
        <w:ind w:firstLine="284"/>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Конкретизация общей цели воспитания применительно к возрастным особенностям школьников </w:t>
      </w:r>
      <w:r>
        <w:rPr>
          <w:rFonts w:ascii="Times New Roman" w:hAnsi="Times New Roman" w:cs="Times New Roman"/>
          <w:color w:val="000000"/>
          <w:sz w:val="24"/>
          <w:szCs w:val="24"/>
          <w:lang w:eastAsia="ru-RU" w:bidi="ru-RU"/>
        </w:rPr>
        <w:lastRenderedPageBreak/>
        <w:t xml:space="preserve">позволяет выделить в ней следующие </w:t>
      </w:r>
      <w:r>
        <w:rPr>
          <w:rFonts w:ascii="Times New Roman" w:hAnsi="Times New Roman" w:cs="Times New Roman"/>
          <w:b/>
          <w:bCs/>
          <w:color w:val="000000"/>
          <w:sz w:val="24"/>
          <w:szCs w:val="24"/>
          <w:lang w:eastAsia="ru-RU" w:bidi="ru-RU"/>
        </w:rPr>
        <w:t xml:space="preserve">целевые </w:t>
      </w:r>
      <w:r>
        <w:rPr>
          <w:rFonts w:ascii="Times New Roman" w:hAnsi="Times New Roman" w:cs="Times New Roman"/>
          <w:b/>
          <w:bCs/>
          <w:i/>
          <w:iCs/>
          <w:color w:val="000000"/>
          <w:sz w:val="24"/>
          <w:szCs w:val="24"/>
          <w:lang w:eastAsia="ru-RU" w:bidi="ru-RU"/>
        </w:rPr>
        <w:t>приоритеты, соответствующие трем уровням общего образования:</w:t>
      </w:r>
    </w:p>
    <w:p w:rsidR="00A160F8" w:rsidRDefault="00F14679">
      <w:pPr>
        <w:pStyle w:val="1"/>
        <w:shd w:val="clear" w:color="auto" w:fill="auto"/>
        <w:tabs>
          <w:tab w:val="left" w:pos="816"/>
        </w:tabs>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1.В воспитании детей младшего школьного возраста </w:t>
      </w:r>
      <w:r>
        <w:rPr>
          <w:rFonts w:ascii="Times New Roman" w:hAnsi="Times New Roman" w:cs="Times New Roman"/>
          <w:b/>
          <w:bCs/>
          <w:color w:val="000000"/>
          <w:sz w:val="24"/>
          <w:szCs w:val="24"/>
          <w:lang w:eastAsia="ru-RU" w:bidi="ru-RU"/>
        </w:rPr>
        <w:t xml:space="preserve">(уровень </w:t>
      </w:r>
      <w:r>
        <w:rPr>
          <w:rFonts w:ascii="Times New Roman" w:hAnsi="Times New Roman" w:cs="Times New Roman"/>
          <w:b/>
          <w:bCs/>
          <w:i/>
          <w:iCs/>
          <w:color w:val="000000"/>
          <w:sz w:val="24"/>
          <w:szCs w:val="24"/>
          <w:lang w:eastAsia="ru-RU" w:bidi="ru-RU"/>
        </w:rPr>
        <w:t>начального общего образования)</w:t>
      </w:r>
      <w:r>
        <w:rPr>
          <w:rFonts w:ascii="Times New Roman" w:hAnsi="Times New Roman" w:cs="Times New Roman"/>
          <w:color w:val="000000"/>
          <w:sz w:val="24"/>
          <w:szCs w:val="24"/>
          <w:lang w:eastAsia="ru-RU" w:bidi="ru-RU"/>
        </w:rPr>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A160F8" w:rsidRDefault="00F14679">
      <w:pPr>
        <w:pStyle w:val="1"/>
        <w:shd w:val="clear" w:color="auto" w:fill="auto"/>
        <w:ind w:firstLine="284"/>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w:t>
      </w:r>
    </w:p>
    <w:p w:rsidR="00A160F8" w:rsidRDefault="00F14679">
      <w:pPr>
        <w:pStyle w:val="1"/>
        <w:shd w:val="clear" w:color="auto" w:fill="auto"/>
        <w:tabs>
          <w:tab w:val="left" w:pos="860"/>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A160F8" w:rsidRDefault="00F14679">
      <w:pPr>
        <w:pStyle w:val="1"/>
        <w:shd w:val="clear" w:color="auto" w:fill="auto"/>
        <w:tabs>
          <w:tab w:val="left" w:pos="193"/>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быть трудолюбивым, следуя принципу «делу - время, потехе -час» как в учебных занятиях, так и в домашних делах;</w:t>
      </w:r>
    </w:p>
    <w:p w:rsidR="00A160F8" w:rsidRDefault="00F14679">
      <w:pPr>
        <w:pStyle w:val="1"/>
        <w:shd w:val="clear" w:color="auto" w:fill="auto"/>
        <w:tabs>
          <w:tab w:val="left" w:pos="855"/>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-знать и любить свою Родину - свой родной дом, двор, улицу, город, село, свою страну;</w:t>
      </w:r>
    </w:p>
    <w:p w:rsidR="00A160F8" w:rsidRDefault="00F14679">
      <w:pPr>
        <w:pStyle w:val="1"/>
        <w:shd w:val="clear" w:color="auto" w:fill="auto"/>
        <w:tabs>
          <w:tab w:val="left" w:pos="870"/>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w:t>
      </w:r>
    </w:p>
    <w:p w:rsidR="00A160F8" w:rsidRDefault="00F14679">
      <w:pPr>
        <w:pStyle w:val="1"/>
        <w:shd w:val="clear" w:color="auto" w:fill="auto"/>
        <w:tabs>
          <w:tab w:val="left" w:pos="855"/>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проявлять миролюбие - не затевать конфликтов и стремиться решать спорные вопросы, не прибегая к силе;</w:t>
      </w:r>
    </w:p>
    <w:p w:rsidR="00A160F8" w:rsidRDefault="00F14679">
      <w:pPr>
        <w:pStyle w:val="1"/>
        <w:shd w:val="clear" w:color="auto" w:fill="auto"/>
        <w:tabs>
          <w:tab w:val="left" w:pos="855"/>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стремиться узнавать что-то новое, проявлять любознательность, ценить знания;</w:t>
      </w:r>
    </w:p>
    <w:p w:rsidR="00A160F8" w:rsidRDefault="00F14679">
      <w:pPr>
        <w:pStyle w:val="1"/>
        <w:shd w:val="clear" w:color="auto" w:fill="auto"/>
        <w:tabs>
          <w:tab w:val="left" w:pos="898"/>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быть вежливым и опрятным, скромным и приветливым;</w:t>
      </w:r>
    </w:p>
    <w:p w:rsidR="00A160F8" w:rsidRDefault="00F14679">
      <w:pPr>
        <w:pStyle w:val="1"/>
        <w:shd w:val="clear" w:color="auto" w:fill="auto"/>
        <w:tabs>
          <w:tab w:val="left" w:pos="865"/>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соблюдать правила личной гигиены, режим дня, вести здоровый образ жизни;</w:t>
      </w:r>
    </w:p>
    <w:p w:rsidR="00A160F8" w:rsidRDefault="00F14679">
      <w:pPr>
        <w:pStyle w:val="1"/>
        <w:shd w:val="clear" w:color="auto" w:fill="auto"/>
        <w:tabs>
          <w:tab w:val="left" w:pos="870"/>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A160F8" w:rsidRDefault="00F14679">
      <w:pPr>
        <w:pStyle w:val="1"/>
        <w:shd w:val="clear" w:color="auto" w:fill="auto"/>
        <w:tabs>
          <w:tab w:val="left" w:pos="874"/>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w:t>
      </w:r>
    </w:p>
    <w:p w:rsidR="00A160F8" w:rsidRDefault="00F14679">
      <w:pPr>
        <w:pStyle w:val="1"/>
        <w:shd w:val="clear" w:color="auto" w:fill="auto"/>
        <w:ind w:firstLine="284"/>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A160F8" w:rsidRDefault="00F14679">
      <w:pPr>
        <w:pStyle w:val="1"/>
        <w:shd w:val="clear" w:color="auto" w:fill="auto"/>
        <w:tabs>
          <w:tab w:val="left" w:pos="848"/>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2.</w:t>
      </w:r>
      <w:r w:rsidR="00851265">
        <w:rPr>
          <w:rFonts w:ascii="Times New Roman" w:hAnsi="Times New Roman" w:cs="Times New Roman"/>
          <w:color w:val="000000"/>
          <w:sz w:val="24"/>
          <w:szCs w:val="24"/>
          <w:lang w:eastAsia="ru-RU" w:bidi="ru-RU"/>
        </w:rPr>
        <w:t xml:space="preserve"> </w:t>
      </w:r>
      <w:r>
        <w:rPr>
          <w:rFonts w:ascii="Times New Roman" w:hAnsi="Times New Roman" w:cs="Times New Roman"/>
          <w:color w:val="000000"/>
          <w:sz w:val="24"/>
          <w:szCs w:val="24"/>
          <w:lang w:eastAsia="ru-RU" w:bidi="ru-RU"/>
        </w:rPr>
        <w:t xml:space="preserve">В воспитании детей подросткового возраста </w:t>
      </w:r>
      <w:r>
        <w:rPr>
          <w:rFonts w:ascii="Times New Roman" w:hAnsi="Times New Roman" w:cs="Times New Roman"/>
          <w:b/>
          <w:bCs/>
          <w:color w:val="000000"/>
          <w:sz w:val="24"/>
          <w:szCs w:val="24"/>
          <w:lang w:eastAsia="ru-RU" w:bidi="ru-RU"/>
        </w:rPr>
        <w:t xml:space="preserve">(уровень </w:t>
      </w:r>
      <w:r>
        <w:rPr>
          <w:rFonts w:ascii="Times New Roman" w:hAnsi="Times New Roman" w:cs="Times New Roman"/>
          <w:b/>
          <w:bCs/>
          <w:i/>
          <w:iCs/>
          <w:color w:val="000000"/>
          <w:sz w:val="24"/>
          <w:szCs w:val="24"/>
          <w:lang w:eastAsia="ru-RU" w:bidi="ru-RU"/>
        </w:rPr>
        <w:t>основного общего образования)</w:t>
      </w:r>
      <w:r>
        <w:rPr>
          <w:rFonts w:ascii="Times New Roman" w:hAnsi="Times New Roman" w:cs="Times New Roman"/>
          <w:color w:val="000000"/>
          <w:sz w:val="24"/>
          <w:szCs w:val="24"/>
          <w:lang w:eastAsia="ru-RU" w:bidi="ru-RU"/>
        </w:rPr>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A160F8" w:rsidRDefault="00F14679">
      <w:pPr>
        <w:pStyle w:val="1"/>
        <w:shd w:val="clear" w:color="auto" w:fill="auto"/>
        <w:tabs>
          <w:tab w:val="left" w:pos="726"/>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к семье как главной опоре в жизни человека и источнику его счастья;</w:t>
      </w:r>
    </w:p>
    <w:p w:rsidR="00A160F8" w:rsidRDefault="00F14679">
      <w:pPr>
        <w:pStyle w:val="1"/>
        <w:shd w:val="clear" w:color="auto" w:fill="auto"/>
        <w:tabs>
          <w:tab w:val="left" w:pos="848"/>
        </w:tabs>
        <w:ind w:firstLine="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     -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A160F8" w:rsidRDefault="00A160F8">
      <w:pPr>
        <w:pStyle w:val="1"/>
        <w:shd w:val="clear" w:color="auto" w:fill="auto"/>
        <w:tabs>
          <w:tab w:val="left" w:pos="848"/>
        </w:tabs>
        <w:jc w:val="both"/>
        <w:rPr>
          <w:rFonts w:ascii="Times New Roman" w:hAnsi="Times New Roman" w:cs="Times New Roman"/>
          <w:color w:val="000000"/>
          <w:sz w:val="24"/>
          <w:szCs w:val="24"/>
          <w:lang w:eastAsia="ru-RU" w:bidi="ru-RU"/>
        </w:rPr>
        <w:sectPr w:rsidR="00A160F8" w:rsidSect="00936A73">
          <w:headerReference w:type="default" r:id="rId12"/>
          <w:footerReference w:type="default" r:id="rId13"/>
          <w:pgSz w:w="11907" w:h="16839" w:code="9"/>
          <w:pgMar w:top="426" w:right="418" w:bottom="567" w:left="418" w:header="260" w:footer="3" w:gutter="499"/>
          <w:cols w:space="720"/>
          <w:rtlGutter/>
          <w:docGrid w:linePitch="360"/>
        </w:sectPr>
      </w:pPr>
    </w:p>
    <w:p w:rsidR="00A160F8" w:rsidRDefault="00F14679">
      <w:pPr>
        <w:pStyle w:val="1"/>
        <w:shd w:val="clear" w:color="auto" w:fill="auto"/>
        <w:tabs>
          <w:tab w:val="left" w:pos="726"/>
        </w:tabs>
        <w:ind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lastRenderedPageBreak/>
        <w:t xml:space="preserve">- к своему отечеству, своей малой и большой Родине как месту, </w:t>
      </w:r>
    </w:p>
    <w:p w:rsidR="00A160F8" w:rsidRDefault="00F14679">
      <w:pPr>
        <w:pStyle w:val="1"/>
        <w:shd w:val="clear" w:color="auto" w:fill="auto"/>
        <w:tabs>
          <w:tab w:val="left" w:pos="726"/>
        </w:tabs>
        <w:ind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 котором человек вырос и познал первые радости и неудачи, которая завещана ему предками и которую нужно оберегать;</w:t>
      </w:r>
    </w:p>
    <w:p w:rsidR="00A160F8" w:rsidRDefault="00F14679">
      <w:pPr>
        <w:pStyle w:val="1"/>
        <w:shd w:val="clear" w:color="auto" w:fill="auto"/>
        <w:tabs>
          <w:tab w:val="left" w:pos="726"/>
        </w:tabs>
        <w:ind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к природе как источнику жизни на Земле, основе самого ее существования, нуждающейся в защите и постоянном внимании со стороны человека;</w:t>
      </w:r>
    </w:p>
    <w:p w:rsidR="00A160F8" w:rsidRDefault="00F14679">
      <w:pPr>
        <w:pStyle w:val="1"/>
        <w:shd w:val="clear" w:color="auto" w:fill="auto"/>
        <w:tabs>
          <w:tab w:val="left" w:pos="730"/>
        </w:tabs>
        <w:ind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A160F8" w:rsidRDefault="00F14679">
      <w:pPr>
        <w:pStyle w:val="1"/>
        <w:shd w:val="clear" w:color="auto" w:fill="auto"/>
        <w:tabs>
          <w:tab w:val="left" w:pos="735"/>
        </w:tabs>
        <w:ind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A160F8" w:rsidRDefault="00F14679">
      <w:pPr>
        <w:pStyle w:val="1"/>
        <w:shd w:val="clear" w:color="auto" w:fill="auto"/>
        <w:tabs>
          <w:tab w:val="left" w:pos="730"/>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A160F8" w:rsidRDefault="00F14679">
      <w:pPr>
        <w:pStyle w:val="1"/>
        <w:shd w:val="clear" w:color="auto" w:fill="auto"/>
        <w:tabs>
          <w:tab w:val="left" w:pos="730"/>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к здоровью как залогу долгой и активной жизни человека, его хорошего настроения и оптимистичного взгляда на мир;</w:t>
      </w:r>
    </w:p>
    <w:p w:rsidR="00A160F8" w:rsidRDefault="00F14679">
      <w:pPr>
        <w:pStyle w:val="1"/>
        <w:shd w:val="clear" w:color="auto" w:fill="auto"/>
        <w:tabs>
          <w:tab w:val="left" w:pos="735"/>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A160F8" w:rsidRDefault="00F14679">
      <w:pPr>
        <w:pStyle w:val="1"/>
        <w:shd w:val="clear" w:color="auto" w:fill="auto"/>
        <w:ind w:firstLine="284"/>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к самим себе как хозяевам своей судьбы, самоопределяющимся и самореализующимся личностям, отвечающим за свое собственное будущее.</w:t>
      </w:r>
    </w:p>
    <w:p w:rsidR="00A160F8" w:rsidRDefault="00F14679">
      <w:pPr>
        <w:pStyle w:val="1"/>
        <w:shd w:val="clear" w:color="auto" w:fill="auto"/>
        <w:ind w:firstLine="284"/>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A160F8" w:rsidRDefault="00F14679">
      <w:pPr>
        <w:pStyle w:val="1"/>
        <w:shd w:val="clear" w:color="auto" w:fill="auto"/>
        <w:ind w:firstLine="0"/>
        <w:jc w:val="both"/>
        <w:rPr>
          <w:rFonts w:ascii="Times New Roman" w:hAnsi="Times New Roman" w:cs="Times New Roman"/>
          <w:sz w:val="24"/>
          <w:szCs w:val="24"/>
        </w:rPr>
      </w:pPr>
      <w:r>
        <w:rPr>
          <w:rFonts w:ascii="Times New Roman" w:hAnsi="Times New Roman" w:cs="Times New Roman"/>
          <w:bCs/>
          <w:color w:val="000000"/>
          <w:sz w:val="24"/>
          <w:szCs w:val="24"/>
          <w:lang w:eastAsia="ru-RU" w:bidi="ru-RU"/>
        </w:rPr>
        <w:t>3.</w:t>
      </w:r>
      <w:r>
        <w:rPr>
          <w:rFonts w:ascii="Times New Roman" w:hAnsi="Times New Roman" w:cs="Times New Roman"/>
          <w:color w:val="000000"/>
          <w:sz w:val="24"/>
          <w:szCs w:val="24"/>
          <w:lang w:eastAsia="ru-RU" w:bidi="ru-RU"/>
        </w:rPr>
        <w:t xml:space="preserve">В воспитании детей юношеского возраста </w:t>
      </w:r>
      <w:r>
        <w:rPr>
          <w:rFonts w:ascii="Times New Roman" w:hAnsi="Times New Roman" w:cs="Times New Roman"/>
          <w:b/>
          <w:bCs/>
          <w:i/>
          <w:iCs/>
          <w:color w:val="000000"/>
          <w:sz w:val="24"/>
          <w:szCs w:val="24"/>
          <w:lang w:eastAsia="ru-RU" w:bidi="ru-RU"/>
        </w:rPr>
        <w:t>(уровень среднего общего образования)</w:t>
      </w:r>
      <w:r>
        <w:rPr>
          <w:rFonts w:ascii="Times New Roman" w:hAnsi="Times New Roman" w:cs="Times New Roman"/>
          <w:color w:val="000000"/>
          <w:sz w:val="24"/>
          <w:szCs w:val="24"/>
          <w:lang w:eastAsia="ru-RU" w:bidi="ru-RU"/>
        </w:rPr>
        <w:t xml:space="preserve"> таким приоритетом является создание благоприятных условий для приобретения школьниками опыта осуществления социально значимых дел.</w:t>
      </w:r>
    </w:p>
    <w:p w:rsidR="00A160F8" w:rsidRDefault="00F14679">
      <w:pPr>
        <w:pStyle w:val="1"/>
        <w:shd w:val="clear" w:color="auto" w:fill="auto"/>
        <w:ind w:firstLine="284"/>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A160F8" w:rsidRDefault="00F14679">
      <w:pPr>
        <w:pStyle w:val="1"/>
        <w:shd w:val="clear" w:color="auto" w:fill="auto"/>
        <w:tabs>
          <w:tab w:val="left" w:pos="721"/>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опыт дел, направленных на заботу о своей семье, родных и близких;</w:t>
      </w:r>
    </w:p>
    <w:p w:rsidR="00A160F8" w:rsidRDefault="00F14679">
      <w:pPr>
        <w:pStyle w:val="1"/>
        <w:shd w:val="clear" w:color="auto" w:fill="auto"/>
        <w:tabs>
          <w:tab w:val="left" w:pos="753"/>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трудовой опыт, опыт участия в производственной практике;</w:t>
      </w:r>
    </w:p>
    <w:p w:rsidR="00A160F8" w:rsidRDefault="00F14679">
      <w:pPr>
        <w:pStyle w:val="1"/>
        <w:shd w:val="clear" w:color="auto" w:fill="auto"/>
        <w:tabs>
          <w:tab w:val="left" w:pos="721"/>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опыт дел, направленных на пользу своему родному городу или селу, стране в целом, опыт деятельного выражения собственной гражданской позиции;</w:t>
      </w:r>
    </w:p>
    <w:p w:rsidR="00A160F8" w:rsidRDefault="00F14679">
      <w:pPr>
        <w:pStyle w:val="1"/>
        <w:shd w:val="clear" w:color="auto" w:fill="auto"/>
        <w:tabs>
          <w:tab w:val="left" w:pos="758"/>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опыт природоохранных дел;</w:t>
      </w:r>
    </w:p>
    <w:p w:rsidR="00A160F8" w:rsidRDefault="00F14679">
      <w:pPr>
        <w:pStyle w:val="1"/>
        <w:shd w:val="clear" w:color="auto" w:fill="auto"/>
        <w:tabs>
          <w:tab w:val="left" w:pos="735"/>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опыт разрешения возникающих конфликтных ситуаций в школе, дома или на улице;</w:t>
      </w:r>
    </w:p>
    <w:p w:rsidR="00A160F8" w:rsidRDefault="00F14679">
      <w:pPr>
        <w:pStyle w:val="1"/>
        <w:shd w:val="clear" w:color="auto" w:fill="auto"/>
        <w:tabs>
          <w:tab w:val="left" w:pos="726"/>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опыт самостоятельного приобретения новых знаний, проведения научных исследований, опыт проектной деятельности;</w:t>
      </w:r>
    </w:p>
    <w:p w:rsidR="00A160F8" w:rsidRDefault="00F14679">
      <w:pPr>
        <w:pStyle w:val="1"/>
        <w:shd w:val="clear" w:color="auto" w:fill="auto"/>
        <w:tabs>
          <w:tab w:val="left" w:pos="740"/>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A160F8" w:rsidRDefault="00F14679">
      <w:pPr>
        <w:pStyle w:val="1"/>
        <w:shd w:val="clear" w:color="auto" w:fill="auto"/>
        <w:tabs>
          <w:tab w:val="left" w:pos="735"/>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опыт ведения здорового образа жизни и заботы о здоровье других людей;</w:t>
      </w:r>
    </w:p>
    <w:p w:rsidR="00A160F8" w:rsidRDefault="00F14679">
      <w:pPr>
        <w:pStyle w:val="1"/>
        <w:shd w:val="clear" w:color="auto" w:fill="auto"/>
        <w:tabs>
          <w:tab w:val="left" w:pos="730"/>
        </w:tabs>
        <w:ind w:left="284"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опыт оказания помощи окружающим, заботы о малышах или пожилых людях, волонтерский опыт;</w:t>
      </w:r>
    </w:p>
    <w:p w:rsidR="00A160F8" w:rsidRDefault="00F14679">
      <w:pPr>
        <w:pStyle w:val="1"/>
        <w:shd w:val="clear" w:color="auto" w:fill="auto"/>
        <w:ind w:firstLine="284"/>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-опыт самопознания и самоанализа, опыт социально приемлемого самовыражения и самореализации.</w:t>
      </w:r>
    </w:p>
    <w:p w:rsidR="00A160F8" w:rsidRDefault="00F14679">
      <w:pPr>
        <w:pStyle w:val="1"/>
        <w:shd w:val="clear" w:color="auto" w:fill="auto"/>
        <w:ind w:firstLine="284"/>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lastRenderedPageBreak/>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A160F8" w:rsidRDefault="00F14679">
      <w:pPr>
        <w:pStyle w:val="1"/>
        <w:shd w:val="clear" w:color="auto" w:fill="auto"/>
        <w:ind w:firstLine="284"/>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 xml:space="preserve">Добросовестная работа педагогов, направленная на достижение поставленной цели, </w:t>
      </w:r>
      <w:r>
        <w:rPr>
          <w:rFonts w:ascii="Times New Roman" w:hAnsi="Times New Roman" w:cs="Times New Roman"/>
          <w:b/>
          <w:bCs/>
          <w:i/>
          <w:iCs/>
          <w:color w:val="000000"/>
          <w:sz w:val="24"/>
          <w:szCs w:val="24"/>
          <w:lang w:eastAsia="ru-RU" w:bidi="ru-RU"/>
        </w:rPr>
        <w:t>позволит ребенку</w:t>
      </w:r>
      <w:r>
        <w:rPr>
          <w:rFonts w:ascii="Times New Roman" w:hAnsi="Times New Roman" w:cs="Times New Roman"/>
          <w:color w:val="000000"/>
          <w:sz w:val="24"/>
          <w:szCs w:val="24"/>
          <w:lang w:eastAsia="ru-RU" w:bidi="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160F8" w:rsidRDefault="00F14679">
      <w:pPr>
        <w:pStyle w:val="1"/>
        <w:shd w:val="clear" w:color="auto" w:fill="auto"/>
        <w:ind w:firstLine="284"/>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Достижению поставленной цели воспитания школьников будет способствовать решение следующих основных </w:t>
      </w:r>
      <w:r>
        <w:rPr>
          <w:rFonts w:ascii="Times New Roman" w:hAnsi="Times New Roman" w:cs="Times New Roman"/>
          <w:b/>
          <w:bCs/>
          <w:color w:val="000000"/>
          <w:sz w:val="24"/>
          <w:szCs w:val="24"/>
          <w:lang w:eastAsia="ru-RU" w:bidi="ru-RU"/>
        </w:rPr>
        <w:t>задач</w:t>
      </w:r>
      <w:r>
        <w:rPr>
          <w:rFonts w:ascii="Times New Roman" w:hAnsi="Times New Roman" w:cs="Times New Roman"/>
          <w:i/>
          <w:iCs/>
          <w:color w:val="000000"/>
          <w:sz w:val="24"/>
          <w:szCs w:val="24"/>
          <w:lang w:eastAsia="ru-RU" w:bidi="ru-RU"/>
        </w:rPr>
        <w:t>:</w:t>
      </w:r>
    </w:p>
    <w:p w:rsidR="00A160F8" w:rsidRDefault="00F14679">
      <w:pPr>
        <w:pStyle w:val="1"/>
        <w:numPr>
          <w:ilvl w:val="0"/>
          <w:numId w:val="2"/>
        </w:numPr>
        <w:shd w:val="clear" w:color="auto" w:fill="auto"/>
        <w:tabs>
          <w:tab w:val="left" w:pos="1072"/>
        </w:tabs>
        <w:ind w:left="644" w:hanging="3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A160F8" w:rsidRDefault="00F14679">
      <w:pPr>
        <w:pStyle w:val="1"/>
        <w:numPr>
          <w:ilvl w:val="0"/>
          <w:numId w:val="2"/>
        </w:numPr>
        <w:shd w:val="clear" w:color="auto" w:fill="auto"/>
        <w:tabs>
          <w:tab w:val="left" w:pos="1072"/>
        </w:tabs>
        <w:ind w:left="644" w:hanging="3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реализовывать потенциал классного руководства в воспитании школьников, поддерживать активное участие классных сообществ в жизни школы; </w:t>
      </w:r>
    </w:p>
    <w:p w:rsidR="00A160F8" w:rsidRDefault="00F14679">
      <w:pPr>
        <w:pStyle w:val="1"/>
        <w:numPr>
          <w:ilvl w:val="0"/>
          <w:numId w:val="2"/>
        </w:numPr>
        <w:shd w:val="clear" w:color="auto" w:fill="auto"/>
        <w:tabs>
          <w:tab w:val="left" w:pos="1072"/>
        </w:tabs>
        <w:ind w:left="644" w:hanging="3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w:t>
      </w:r>
    </w:p>
    <w:p w:rsidR="00A160F8" w:rsidRDefault="00F14679">
      <w:pPr>
        <w:pStyle w:val="1"/>
        <w:numPr>
          <w:ilvl w:val="0"/>
          <w:numId w:val="2"/>
        </w:numPr>
        <w:shd w:val="clear" w:color="auto" w:fill="auto"/>
        <w:tabs>
          <w:tab w:val="left" w:pos="1072"/>
        </w:tabs>
        <w:ind w:left="644" w:hanging="3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A160F8" w:rsidRDefault="00F14679">
      <w:pPr>
        <w:pStyle w:val="1"/>
        <w:numPr>
          <w:ilvl w:val="0"/>
          <w:numId w:val="2"/>
        </w:numPr>
        <w:shd w:val="clear" w:color="auto" w:fill="auto"/>
        <w:tabs>
          <w:tab w:val="left" w:pos="1072"/>
        </w:tabs>
        <w:ind w:left="644" w:hanging="3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инициировать и поддерживать ученическое самоуправление - как на уровне школы, так и на уровне классных сообществ;</w:t>
      </w:r>
    </w:p>
    <w:p w:rsidR="00A160F8" w:rsidRDefault="00F14679">
      <w:pPr>
        <w:pStyle w:val="1"/>
        <w:numPr>
          <w:ilvl w:val="0"/>
          <w:numId w:val="2"/>
        </w:numPr>
        <w:shd w:val="clear" w:color="auto" w:fill="auto"/>
        <w:tabs>
          <w:tab w:val="left" w:pos="1072"/>
        </w:tabs>
        <w:ind w:left="644" w:hanging="3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поддерживать деятельность функционирующих на базе школы детских общественных объединений и организаций;</w:t>
      </w:r>
    </w:p>
    <w:p w:rsidR="00A160F8" w:rsidRDefault="00F14679">
      <w:pPr>
        <w:pStyle w:val="1"/>
        <w:numPr>
          <w:ilvl w:val="0"/>
          <w:numId w:val="2"/>
        </w:numPr>
        <w:shd w:val="clear" w:color="auto" w:fill="auto"/>
        <w:tabs>
          <w:tab w:val="left" w:pos="1072"/>
        </w:tabs>
        <w:ind w:left="644" w:hanging="3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A160F8" w:rsidRDefault="00F14679">
      <w:pPr>
        <w:pStyle w:val="1"/>
        <w:numPr>
          <w:ilvl w:val="0"/>
          <w:numId w:val="2"/>
        </w:numPr>
        <w:shd w:val="clear" w:color="auto" w:fill="auto"/>
        <w:tabs>
          <w:tab w:val="left" w:pos="1072"/>
        </w:tabs>
        <w:ind w:left="644" w:hanging="3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организовывать для школьников экскурсии, экспедиции, походы и реализовывать их воспитательный потенциал;</w:t>
      </w:r>
    </w:p>
    <w:p w:rsidR="00A160F8" w:rsidRDefault="00F14679">
      <w:pPr>
        <w:pStyle w:val="1"/>
        <w:numPr>
          <w:ilvl w:val="0"/>
          <w:numId w:val="2"/>
        </w:numPr>
        <w:shd w:val="clear" w:color="auto" w:fill="auto"/>
        <w:tabs>
          <w:tab w:val="left" w:pos="1072"/>
        </w:tabs>
        <w:ind w:left="644" w:hanging="3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организовывать профориентационную работу со школьниками;</w:t>
      </w:r>
    </w:p>
    <w:p w:rsidR="00A160F8" w:rsidRDefault="00F14679">
      <w:pPr>
        <w:pStyle w:val="1"/>
        <w:numPr>
          <w:ilvl w:val="0"/>
          <w:numId w:val="2"/>
        </w:numPr>
        <w:shd w:val="clear" w:color="auto" w:fill="auto"/>
        <w:tabs>
          <w:tab w:val="left" w:pos="1072"/>
        </w:tabs>
        <w:ind w:left="644" w:hanging="3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организовать работу школьных бумажных и электронных медиа, реализовывать их воспитательный потенциал;</w:t>
      </w:r>
    </w:p>
    <w:p w:rsidR="00A160F8" w:rsidRDefault="00F14679">
      <w:pPr>
        <w:pStyle w:val="1"/>
        <w:numPr>
          <w:ilvl w:val="0"/>
          <w:numId w:val="2"/>
        </w:numPr>
        <w:shd w:val="clear" w:color="auto" w:fill="auto"/>
        <w:tabs>
          <w:tab w:val="left" w:pos="1070"/>
        </w:tabs>
        <w:ind w:left="644" w:hanging="3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A160F8" w:rsidRDefault="00F14679">
      <w:pPr>
        <w:pStyle w:val="1"/>
        <w:shd w:val="clear" w:color="auto" w:fill="auto"/>
        <w:spacing w:after="220"/>
        <w:ind w:firstLine="284"/>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A160F8" w:rsidRDefault="00F14679">
      <w:pPr>
        <w:pStyle w:val="11"/>
        <w:keepNext/>
        <w:keepLines/>
        <w:shd w:val="clear" w:color="auto" w:fill="auto"/>
        <w:tabs>
          <w:tab w:val="left" w:pos="284"/>
        </w:tabs>
        <w:rPr>
          <w:rFonts w:ascii="Times New Roman" w:hAnsi="Times New Roman" w:cs="Times New Roman"/>
          <w:sz w:val="24"/>
          <w:szCs w:val="24"/>
        </w:rPr>
      </w:pPr>
      <w:bookmarkStart w:id="7" w:name="bookmark8"/>
      <w:bookmarkStart w:id="8" w:name="bookmark9"/>
      <w:r>
        <w:rPr>
          <w:rFonts w:ascii="Times New Roman" w:hAnsi="Times New Roman" w:cs="Times New Roman"/>
          <w:color w:val="000000"/>
          <w:sz w:val="24"/>
          <w:szCs w:val="24"/>
          <w:lang w:eastAsia="ru-RU" w:bidi="ru-RU"/>
        </w:rPr>
        <w:t>3.ВИДЫ, ФОРМЫ И СОДЕРЖАНИЕ ДЕЯТЕЛЬНОСТИ</w:t>
      </w:r>
      <w:bookmarkEnd w:id="7"/>
      <w:bookmarkEnd w:id="8"/>
    </w:p>
    <w:p w:rsidR="00A160F8" w:rsidRDefault="00F14679">
      <w:pPr>
        <w:pStyle w:val="1"/>
        <w:shd w:val="clear" w:color="auto" w:fill="auto"/>
        <w:spacing w:after="220"/>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w:t>
      </w:r>
    </w:p>
    <w:p w:rsidR="00A160F8" w:rsidRDefault="00F14679">
      <w:pPr>
        <w:pStyle w:val="11"/>
        <w:keepNext/>
        <w:keepLines/>
        <w:shd w:val="clear" w:color="auto" w:fill="auto"/>
        <w:tabs>
          <w:tab w:val="left" w:pos="438"/>
        </w:tabs>
        <w:rPr>
          <w:rFonts w:ascii="Times New Roman" w:hAnsi="Times New Roman" w:cs="Times New Roman"/>
          <w:sz w:val="24"/>
          <w:szCs w:val="24"/>
        </w:rPr>
      </w:pPr>
      <w:bookmarkStart w:id="9" w:name="bookmark10"/>
      <w:bookmarkStart w:id="10" w:name="bookmark11"/>
      <w:r>
        <w:rPr>
          <w:rFonts w:ascii="Times New Roman" w:hAnsi="Times New Roman" w:cs="Times New Roman"/>
          <w:color w:val="000000"/>
          <w:sz w:val="24"/>
          <w:szCs w:val="24"/>
          <w:lang w:eastAsia="ru-RU" w:bidi="ru-RU"/>
        </w:rPr>
        <w:t>3.1.Модуль «Ключевые общешкольные дела»</w:t>
      </w:r>
      <w:bookmarkEnd w:id="9"/>
      <w:bookmarkEnd w:id="10"/>
    </w:p>
    <w:p w:rsidR="00A160F8" w:rsidRDefault="00F14679">
      <w:pPr>
        <w:pStyle w:val="1"/>
        <w:shd w:val="clear" w:color="auto" w:fill="auto"/>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w:t>
      </w:r>
      <w:r>
        <w:rPr>
          <w:rFonts w:ascii="Times New Roman" w:hAnsi="Times New Roman" w:cs="Times New Roman"/>
          <w:color w:val="000000"/>
          <w:sz w:val="24"/>
          <w:szCs w:val="24"/>
          <w:lang w:eastAsia="ru-RU" w:bidi="ru-RU"/>
        </w:rPr>
        <w:lastRenderedPageBreak/>
        <w:t>педагогами для детей.</w:t>
      </w:r>
    </w:p>
    <w:p w:rsidR="00A160F8" w:rsidRDefault="00F14679">
      <w:pPr>
        <w:pStyle w:val="1"/>
        <w:shd w:val="clear" w:color="auto" w:fill="auto"/>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Для этого в образовательной организации используются следующие формы </w:t>
      </w:r>
      <w:r w:rsidR="00851265">
        <w:rPr>
          <w:rFonts w:ascii="Times New Roman" w:hAnsi="Times New Roman" w:cs="Times New Roman"/>
          <w:color w:val="000000"/>
          <w:sz w:val="24"/>
          <w:szCs w:val="24"/>
          <w:lang w:eastAsia="ru-RU" w:bidi="ru-RU"/>
        </w:rPr>
        <w:t>работы:</w:t>
      </w:r>
    </w:p>
    <w:p w:rsidR="00A160F8" w:rsidRDefault="00F14679">
      <w:pPr>
        <w:pStyle w:val="1"/>
        <w:shd w:val="clear" w:color="auto" w:fill="auto"/>
        <w:ind w:firstLine="560"/>
        <w:jc w:val="both"/>
        <w:rPr>
          <w:rFonts w:ascii="Times New Roman" w:hAnsi="Times New Roman" w:cs="Times New Roman"/>
          <w:sz w:val="24"/>
          <w:szCs w:val="24"/>
        </w:rPr>
      </w:pPr>
      <w:r>
        <w:rPr>
          <w:rFonts w:ascii="Times New Roman" w:hAnsi="Times New Roman" w:cs="Times New Roman"/>
          <w:b/>
          <w:bCs/>
          <w:i/>
          <w:iCs/>
          <w:color w:val="000000"/>
          <w:sz w:val="24"/>
          <w:szCs w:val="24"/>
          <w:lang w:eastAsia="ru-RU" w:bidi="ru-RU"/>
        </w:rPr>
        <w:t>На внешкольном уровне:</w:t>
      </w:r>
    </w:p>
    <w:p w:rsidR="00A160F8" w:rsidRDefault="00F14679">
      <w:pPr>
        <w:pStyle w:val="1"/>
        <w:shd w:val="clear" w:color="auto" w:fill="auto"/>
        <w:spacing w:after="220"/>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A160F8" w:rsidRDefault="00F14679">
      <w:pPr>
        <w:pStyle w:val="1"/>
        <w:numPr>
          <w:ilvl w:val="0"/>
          <w:numId w:val="3"/>
        </w:numPr>
        <w:shd w:val="clear" w:color="auto" w:fill="auto"/>
        <w:tabs>
          <w:tab w:val="left" w:pos="926"/>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A160F8" w:rsidRDefault="00F14679">
      <w:pPr>
        <w:pStyle w:val="1"/>
        <w:numPr>
          <w:ilvl w:val="0"/>
          <w:numId w:val="3"/>
        </w:numPr>
        <w:shd w:val="clear" w:color="auto" w:fill="auto"/>
        <w:tabs>
          <w:tab w:val="left" w:pos="926"/>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A160F8" w:rsidRDefault="00F14679">
      <w:pPr>
        <w:pStyle w:val="1"/>
        <w:shd w:val="clear" w:color="auto" w:fill="auto"/>
        <w:ind w:firstLine="560"/>
        <w:jc w:val="both"/>
        <w:rPr>
          <w:rFonts w:ascii="Times New Roman" w:hAnsi="Times New Roman" w:cs="Times New Roman"/>
          <w:sz w:val="24"/>
          <w:szCs w:val="24"/>
        </w:rPr>
      </w:pPr>
      <w:r>
        <w:rPr>
          <w:rFonts w:ascii="Times New Roman" w:hAnsi="Times New Roman" w:cs="Times New Roman"/>
          <w:b/>
          <w:bCs/>
          <w:i/>
          <w:iCs/>
          <w:color w:val="000000"/>
          <w:sz w:val="24"/>
          <w:szCs w:val="24"/>
          <w:lang w:eastAsia="ru-RU" w:bidi="ru-RU"/>
        </w:rPr>
        <w:t>На школьном уровне:</w:t>
      </w:r>
    </w:p>
    <w:p w:rsidR="00A160F8" w:rsidRDefault="00F14679">
      <w:pPr>
        <w:pStyle w:val="1"/>
        <w:numPr>
          <w:ilvl w:val="0"/>
          <w:numId w:val="3"/>
        </w:numPr>
        <w:shd w:val="clear" w:color="auto" w:fill="auto"/>
        <w:tabs>
          <w:tab w:val="left" w:pos="926"/>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A160F8" w:rsidRDefault="00F14679">
      <w:pPr>
        <w:pStyle w:val="1"/>
        <w:numPr>
          <w:ilvl w:val="0"/>
          <w:numId w:val="3"/>
        </w:numPr>
        <w:shd w:val="clear" w:color="auto" w:fill="auto"/>
        <w:tabs>
          <w:tab w:val="left" w:pos="926"/>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A160F8" w:rsidRDefault="00F14679">
      <w:pPr>
        <w:pStyle w:val="1"/>
        <w:numPr>
          <w:ilvl w:val="0"/>
          <w:numId w:val="3"/>
        </w:numPr>
        <w:shd w:val="clear" w:color="auto" w:fill="auto"/>
        <w:tabs>
          <w:tab w:val="left" w:pos="926"/>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A160F8" w:rsidRDefault="00F14679">
      <w:pPr>
        <w:pStyle w:val="1"/>
        <w:numPr>
          <w:ilvl w:val="0"/>
          <w:numId w:val="3"/>
        </w:numPr>
        <w:shd w:val="clear" w:color="auto" w:fill="auto"/>
        <w:tabs>
          <w:tab w:val="left" w:pos="926"/>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A160F8" w:rsidRDefault="00F14679">
      <w:pPr>
        <w:pStyle w:val="1"/>
        <w:shd w:val="clear" w:color="auto" w:fill="auto"/>
        <w:ind w:firstLine="680"/>
        <w:jc w:val="both"/>
        <w:rPr>
          <w:rFonts w:ascii="Times New Roman" w:hAnsi="Times New Roman" w:cs="Times New Roman"/>
          <w:sz w:val="24"/>
          <w:szCs w:val="24"/>
        </w:rPr>
      </w:pPr>
      <w:r>
        <w:rPr>
          <w:rFonts w:ascii="Times New Roman" w:hAnsi="Times New Roman" w:cs="Times New Roman"/>
          <w:b/>
          <w:bCs/>
          <w:i/>
          <w:iCs/>
          <w:color w:val="000000"/>
          <w:sz w:val="24"/>
          <w:szCs w:val="24"/>
          <w:lang w:eastAsia="ru-RU" w:bidi="ru-RU"/>
        </w:rPr>
        <w:t>На уровне классов:</w:t>
      </w:r>
    </w:p>
    <w:p w:rsidR="00A160F8" w:rsidRDefault="00F14679">
      <w:pPr>
        <w:pStyle w:val="1"/>
        <w:numPr>
          <w:ilvl w:val="0"/>
          <w:numId w:val="3"/>
        </w:numPr>
        <w:shd w:val="clear" w:color="auto" w:fill="auto"/>
        <w:tabs>
          <w:tab w:val="left" w:pos="810"/>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выбор и делегирование представителей классов в общешкольные советы дел, ответственных за подготовку общешкольных ключевых дел;</w:t>
      </w:r>
    </w:p>
    <w:p w:rsidR="00A160F8" w:rsidRDefault="00F14679">
      <w:pPr>
        <w:pStyle w:val="1"/>
        <w:numPr>
          <w:ilvl w:val="0"/>
          <w:numId w:val="3"/>
        </w:numPr>
        <w:shd w:val="clear" w:color="auto" w:fill="auto"/>
        <w:tabs>
          <w:tab w:val="left" w:pos="810"/>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участие школьных классов в реализации общешкольных ключевых дел;</w:t>
      </w:r>
    </w:p>
    <w:p w:rsidR="00A160F8" w:rsidRDefault="00F14679">
      <w:pPr>
        <w:pStyle w:val="1"/>
        <w:numPr>
          <w:ilvl w:val="0"/>
          <w:numId w:val="3"/>
        </w:numPr>
        <w:shd w:val="clear" w:color="auto" w:fill="auto"/>
        <w:tabs>
          <w:tab w:val="left" w:pos="810"/>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A160F8" w:rsidRDefault="00F14679">
      <w:pPr>
        <w:pStyle w:val="1"/>
        <w:shd w:val="clear" w:color="auto" w:fill="auto"/>
        <w:ind w:firstLine="680"/>
        <w:jc w:val="both"/>
        <w:rPr>
          <w:rFonts w:ascii="Times New Roman" w:hAnsi="Times New Roman" w:cs="Times New Roman"/>
          <w:sz w:val="24"/>
          <w:szCs w:val="24"/>
        </w:rPr>
      </w:pPr>
      <w:r>
        <w:rPr>
          <w:rFonts w:ascii="Times New Roman" w:hAnsi="Times New Roman" w:cs="Times New Roman"/>
          <w:b/>
          <w:bCs/>
          <w:i/>
          <w:iCs/>
          <w:color w:val="000000"/>
          <w:sz w:val="24"/>
          <w:szCs w:val="24"/>
          <w:lang w:eastAsia="ru-RU" w:bidi="ru-RU"/>
        </w:rPr>
        <w:t>На индивидуальном уровне:</w:t>
      </w:r>
    </w:p>
    <w:p w:rsidR="00A160F8" w:rsidRDefault="00F14679">
      <w:pPr>
        <w:pStyle w:val="1"/>
        <w:numPr>
          <w:ilvl w:val="0"/>
          <w:numId w:val="3"/>
        </w:numPr>
        <w:shd w:val="clear" w:color="auto" w:fill="auto"/>
        <w:tabs>
          <w:tab w:val="left" w:pos="810"/>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й встречу гостей и т.п.);</w:t>
      </w:r>
    </w:p>
    <w:p w:rsidR="00A160F8" w:rsidRDefault="00F14679">
      <w:pPr>
        <w:pStyle w:val="1"/>
        <w:numPr>
          <w:ilvl w:val="0"/>
          <w:numId w:val="3"/>
        </w:numPr>
        <w:shd w:val="clear" w:color="auto" w:fill="auto"/>
        <w:tabs>
          <w:tab w:val="left" w:pos="810"/>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индивидуальная помощь ребенку (при необходимости) в освоении навыков подготовки, проведения и анализа ключевых дел;</w:t>
      </w:r>
    </w:p>
    <w:p w:rsidR="00A160F8" w:rsidRDefault="00F14679">
      <w:pPr>
        <w:pStyle w:val="1"/>
        <w:numPr>
          <w:ilvl w:val="0"/>
          <w:numId w:val="3"/>
        </w:numPr>
        <w:shd w:val="clear" w:color="auto" w:fill="auto"/>
        <w:tabs>
          <w:tab w:val="left" w:pos="810"/>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A160F8" w:rsidRDefault="00F14679">
      <w:pPr>
        <w:pStyle w:val="1"/>
        <w:numPr>
          <w:ilvl w:val="0"/>
          <w:numId w:val="3"/>
        </w:numPr>
        <w:shd w:val="clear" w:color="auto" w:fill="auto"/>
        <w:tabs>
          <w:tab w:val="left" w:pos="810"/>
        </w:tabs>
        <w:spacing w:after="220"/>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160F8" w:rsidRDefault="00F14679">
      <w:pPr>
        <w:pStyle w:val="11"/>
        <w:keepNext/>
        <w:keepLines/>
        <w:shd w:val="clear" w:color="auto" w:fill="auto"/>
        <w:tabs>
          <w:tab w:val="left" w:pos="1262"/>
        </w:tabs>
        <w:rPr>
          <w:rFonts w:ascii="Times New Roman" w:hAnsi="Times New Roman" w:cs="Times New Roman"/>
          <w:sz w:val="24"/>
          <w:szCs w:val="24"/>
        </w:rPr>
      </w:pPr>
      <w:bookmarkStart w:id="11" w:name="bookmark13"/>
      <w:bookmarkStart w:id="12" w:name="bookmark12"/>
      <w:r>
        <w:rPr>
          <w:rFonts w:ascii="Times New Roman" w:hAnsi="Times New Roman" w:cs="Times New Roman"/>
          <w:color w:val="000000"/>
          <w:sz w:val="24"/>
          <w:szCs w:val="24"/>
          <w:lang w:eastAsia="ru-RU" w:bidi="ru-RU"/>
        </w:rPr>
        <w:lastRenderedPageBreak/>
        <w:t>3.2.Модуль «Классное руководство и наставничество»</w:t>
      </w:r>
      <w:bookmarkEnd w:id="11"/>
      <w:bookmarkEnd w:id="12"/>
    </w:p>
    <w:p w:rsidR="00A160F8" w:rsidRDefault="00F14679">
      <w:pPr>
        <w:pStyle w:val="1"/>
        <w:shd w:val="clear" w:color="auto" w:fill="auto"/>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A160F8" w:rsidRDefault="00F14679">
      <w:pPr>
        <w:pStyle w:val="1"/>
        <w:shd w:val="clear" w:color="auto" w:fill="auto"/>
        <w:ind w:firstLine="560"/>
        <w:jc w:val="both"/>
        <w:rPr>
          <w:rFonts w:ascii="Times New Roman" w:hAnsi="Times New Roman" w:cs="Times New Roman"/>
          <w:sz w:val="24"/>
          <w:szCs w:val="24"/>
        </w:rPr>
      </w:pPr>
      <w:r>
        <w:rPr>
          <w:rFonts w:ascii="Times New Roman" w:hAnsi="Times New Roman" w:cs="Times New Roman"/>
          <w:b/>
          <w:bCs/>
          <w:i/>
          <w:iCs/>
          <w:color w:val="000000"/>
          <w:sz w:val="24"/>
          <w:szCs w:val="24"/>
          <w:lang w:eastAsia="ru-RU" w:bidi="ru-RU"/>
        </w:rPr>
        <w:t>Работа с классом:</w:t>
      </w:r>
    </w:p>
    <w:p w:rsidR="00A160F8" w:rsidRDefault="00F14679">
      <w:pPr>
        <w:pStyle w:val="1"/>
        <w:numPr>
          <w:ilvl w:val="0"/>
          <w:numId w:val="3"/>
        </w:numPr>
        <w:shd w:val="clear" w:color="auto" w:fill="auto"/>
        <w:tabs>
          <w:tab w:val="left" w:pos="878"/>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A160F8" w:rsidRDefault="00F14679">
      <w:pPr>
        <w:pStyle w:val="1"/>
        <w:numPr>
          <w:ilvl w:val="0"/>
          <w:numId w:val="3"/>
        </w:numPr>
        <w:shd w:val="clear" w:color="auto" w:fill="auto"/>
        <w:tabs>
          <w:tab w:val="left" w:pos="878"/>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w:t>
      </w:r>
      <w:r>
        <w:rPr>
          <w:rFonts w:ascii="Times New Roman" w:hAnsi="Times New Roman" w:cs="Times New Roman"/>
          <w:color w:val="000000"/>
          <w:sz w:val="24"/>
          <w:szCs w:val="24"/>
          <w:lang w:eastAsia="ru-RU" w:bidi="ru-RU"/>
        </w:rPr>
        <w:softHyphen/>
        <w:t>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A160F8" w:rsidRDefault="00F14679">
      <w:pPr>
        <w:pStyle w:val="1"/>
        <w:numPr>
          <w:ilvl w:val="0"/>
          <w:numId w:val="3"/>
        </w:numPr>
        <w:shd w:val="clear" w:color="auto" w:fill="auto"/>
        <w:tabs>
          <w:tab w:val="left" w:pos="878"/>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A160F8" w:rsidRDefault="00F14679">
      <w:pPr>
        <w:pStyle w:val="1"/>
        <w:numPr>
          <w:ilvl w:val="0"/>
          <w:numId w:val="3"/>
        </w:numPr>
        <w:shd w:val="clear" w:color="auto" w:fill="auto"/>
        <w:tabs>
          <w:tab w:val="left" w:pos="878"/>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A160F8" w:rsidRDefault="00F14679">
      <w:pPr>
        <w:pStyle w:val="1"/>
        <w:numPr>
          <w:ilvl w:val="0"/>
          <w:numId w:val="3"/>
        </w:numPr>
        <w:shd w:val="clear" w:color="auto" w:fill="auto"/>
        <w:tabs>
          <w:tab w:val="left" w:pos="878"/>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A160F8" w:rsidRDefault="00F14679">
      <w:pPr>
        <w:pStyle w:val="1"/>
        <w:shd w:val="clear" w:color="auto" w:fill="auto"/>
        <w:ind w:firstLine="560"/>
        <w:jc w:val="both"/>
        <w:rPr>
          <w:rFonts w:ascii="Times New Roman" w:hAnsi="Times New Roman" w:cs="Times New Roman"/>
          <w:sz w:val="24"/>
          <w:szCs w:val="24"/>
        </w:rPr>
      </w:pPr>
      <w:r>
        <w:rPr>
          <w:rFonts w:ascii="Times New Roman" w:hAnsi="Times New Roman" w:cs="Times New Roman"/>
          <w:b/>
          <w:bCs/>
          <w:i/>
          <w:iCs/>
          <w:color w:val="000000"/>
          <w:sz w:val="24"/>
          <w:szCs w:val="24"/>
          <w:lang w:eastAsia="ru-RU" w:bidi="ru-RU"/>
        </w:rPr>
        <w:t>Индивидуальная работа с учащимися:</w:t>
      </w:r>
    </w:p>
    <w:p w:rsidR="00A160F8" w:rsidRDefault="00F14679">
      <w:pPr>
        <w:pStyle w:val="1"/>
        <w:numPr>
          <w:ilvl w:val="0"/>
          <w:numId w:val="3"/>
        </w:numPr>
        <w:shd w:val="clear" w:color="auto" w:fill="auto"/>
        <w:tabs>
          <w:tab w:val="left" w:pos="878"/>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A160F8" w:rsidRDefault="00F14679">
      <w:pPr>
        <w:pStyle w:val="1"/>
        <w:numPr>
          <w:ilvl w:val="0"/>
          <w:numId w:val="3"/>
        </w:numPr>
        <w:shd w:val="clear" w:color="auto" w:fill="auto"/>
        <w:tabs>
          <w:tab w:val="left" w:pos="814"/>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A160F8" w:rsidRDefault="00F14679">
      <w:pPr>
        <w:pStyle w:val="1"/>
        <w:numPr>
          <w:ilvl w:val="0"/>
          <w:numId w:val="3"/>
        </w:numPr>
        <w:shd w:val="clear" w:color="auto" w:fill="auto"/>
        <w:tabs>
          <w:tab w:val="left" w:pos="814"/>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A160F8" w:rsidRDefault="00F14679">
      <w:pPr>
        <w:pStyle w:val="1"/>
        <w:numPr>
          <w:ilvl w:val="0"/>
          <w:numId w:val="3"/>
        </w:numPr>
        <w:shd w:val="clear" w:color="auto" w:fill="auto"/>
        <w:tabs>
          <w:tab w:val="left" w:pos="814"/>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A160F8" w:rsidRDefault="00F14679">
      <w:pPr>
        <w:pStyle w:val="1"/>
        <w:shd w:val="clear" w:color="auto" w:fill="auto"/>
        <w:ind w:firstLine="540"/>
        <w:rPr>
          <w:rFonts w:ascii="Times New Roman" w:hAnsi="Times New Roman" w:cs="Times New Roman"/>
          <w:sz w:val="24"/>
          <w:szCs w:val="24"/>
        </w:rPr>
      </w:pPr>
      <w:r>
        <w:rPr>
          <w:rFonts w:ascii="Times New Roman" w:hAnsi="Times New Roman" w:cs="Times New Roman"/>
          <w:b/>
          <w:bCs/>
          <w:i/>
          <w:iCs/>
          <w:color w:val="000000"/>
          <w:sz w:val="24"/>
          <w:szCs w:val="24"/>
          <w:lang w:eastAsia="ru-RU" w:bidi="ru-RU"/>
        </w:rPr>
        <w:t>Работа с учителями, преподающими в классе:</w:t>
      </w:r>
    </w:p>
    <w:p w:rsidR="00A160F8" w:rsidRDefault="00F14679">
      <w:pPr>
        <w:pStyle w:val="1"/>
        <w:numPr>
          <w:ilvl w:val="0"/>
          <w:numId w:val="3"/>
        </w:numPr>
        <w:shd w:val="clear" w:color="auto" w:fill="auto"/>
        <w:tabs>
          <w:tab w:val="left" w:pos="814"/>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A160F8" w:rsidRDefault="00F14679">
      <w:pPr>
        <w:pStyle w:val="1"/>
        <w:numPr>
          <w:ilvl w:val="0"/>
          <w:numId w:val="3"/>
        </w:numPr>
        <w:shd w:val="clear" w:color="auto" w:fill="auto"/>
        <w:tabs>
          <w:tab w:val="left" w:pos="814"/>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проведение мини-педсоветов, направленных на решение конкретных проблем класса и интеграцию воспитательных влияний на школьников;</w:t>
      </w:r>
    </w:p>
    <w:p w:rsidR="00A160F8" w:rsidRDefault="00F14679">
      <w:pPr>
        <w:pStyle w:val="1"/>
        <w:numPr>
          <w:ilvl w:val="0"/>
          <w:numId w:val="3"/>
        </w:numPr>
        <w:shd w:val="clear" w:color="auto" w:fill="auto"/>
        <w:tabs>
          <w:tab w:val="left" w:pos="814"/>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A160F8" w:rsidRDefault="00F14679">
      <w:pPr>
        <w:pStyle w:val="1"/>
        <w:numPr>
          <w:ilvl w:val="0"/>
          <w:numId w:val="3"/>
        </w:numPr>
        <w:shd w:val="clear" w:color="auto" w:fill="auto"/>
        <w:tabs>
          <w:tab w:val="left" w:pos="814"/>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lastRenderedPageBreak/>
        <w:t>привлечение учителей к участию в родительских собраниях класса для объединения усилий в деле обучения и воспитания детей.</w:t>
      </w:r>
    </w:p>
    <w:p w:rsidR="00A160F8" w:rsidRDefault="00F14679">
      <w:pPr>
        <w:pStyle w:val="1"/>
        <w:shd w:val="clear" w:color="auto" w:fill="auto"/>
        <w:ind w:left="540" w:firstLine="20"/>
        <w:jc w:val="both"/>
        <w:rPr>
          <w:rFonts w:ascii="Times New Roman" w:hAnsi="Times New Roman" w:cs="Times New Roman"/>
          <w:sz w:val="24"/>
          <w:szCs w:val="24"/>
        </w:rPr>
      </w:pPr>
      <w:r>
        <w:rPr>
          <w:rFonts w:ascii="Times New Roman" w:hAnsi="Times New Roman" w:cs="Times New Roman"/>
          <w:b/>
          <w:bCs/>
          <w:color w:val="000000"/>
          <w:sz w:val="24"/>
          <w:szCs w:val="24"/>
          <w:lang w:eastAsia="ru-RU" w:bidi="ru-RU"/>
        </w:rPr>
        <w:t xml:space="preserve">Работа с родителями </w:t>
      </w:r>
      <w:r>
        <w:rPr>
          <w:rFonts w:ascii="Times New Roman" w:hAnsi="Times New Roman" w:cs="Times New Roman"/>
          <w:b/>
          <w:bCs/>
          <w:i/>
          <w:iCs/>
          <w:color w:val="000000"/>
          <w:sz w:val="24"/>
          <w:szCs w:val="24"/>
          <w:lang w:eastAsia="ru-RU" w:bidi="ru-RU"/>
        </w:rPr>
        <w:t>учащихся или их законными представителями:</w:t>
      </w:r>
    </w:p>
    <w:p w:rsidR="00A160F8" w:rsidRDefault="00F14679">
      <w:pPr>
        <w:pStyle w:val="1"/>
        <w:numPr>
          <w:ilvl w:val="0"/>
          <w:numId w:val="3"/>
        </w:numPr>
        <w:shd w:val="clear" w:color="auto" w:fill="auto"/>
        <w:tabs>
          <w:tab w:val="left" w:pos="814"/>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регулярное информирование родителей о школьных успехах и проблемах их детей, о жизни класса в целом;</w:t>
      </w:r>
    </w:p>
    <w:p w:rsidR="00A160F8" w:rsidRDefault="00F14679">
      <w:pPr>
        <w:pStyle w:val="1"/>
        <w:numPr>
          <w:ilvl w:val="0"/>
          <w:numId w:val="3"/>
        </w:numPr>
        <w:shd w:val="clear" w:color="auto" w:fill="auto"/>
        <w:tabs>
          <w:tab w:val="left" w:pos="814"/>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A160F8" w:rsidRDefault="00F14679">
      <w:pPr>
        <w:pStyle w:val="1"/>
        <w:numPr>
          <w:ilvl w:val="0"/>
          <w:numId w:val="3"/>
        </w:numPr>
        <w:shd w:val="clear" w:color="auto" w:fill="auto"/>
        <w:tabs>
          <w:tab w:val="left" w:pos="814"/>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организация родительских собраний, происходящих в режиме обсуждения наиболее острых проблем обучения и воспитания школьников;</w:t>
      </w:r>
    </w:p>
    <w:p w:rsidR="00A160F8" w:rsidRDefault="00F14679">
      <w:pPr>
        <w:pStyle w:val="1"/>
        <w:numPr>
          <w:ilvl w:val="0"/>
          <w:numId w:val="3"/>
        </w:numPr>
        <w:shd w:val="clear" w:color="auto" w:fill="auto"/>
        <w:tabs>
          <w:tab w:val="left" w:pos="778"/>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A160F8" w:rsidRDefault="00F14679">
      <w:pPr>
        <w:pStyle w:val="1"/>
        <w:numPr>
          <w:ilvl w:val="0"/>
          <w:numId w:val="3"/>
        </w:numPr>
        <w:shd w:val="clear" w:color="auto" w:fill="auto"/>
        <w:tabs>
          <w:tab w:val="left" w:pos="778"/>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привлечение членов семей школьников к организации и проведению дел класса;</w:t>
      </w:r>
    </w:p>
    <w:p w:rsidR="00A160F8" w:rsidRDefault="00F14679">
      <w:pPr>
        <w:pStyle w:val="1"/>
        <w:numPr>
          <w:ilvl w:val="0"/>
          <w:numId w:val="3"/>
        </w:numPr>
        <w:shd w:val="clear" w:color="auto" w:fill="auto"/>
        <w:tabs>
          <w:tab w:val="left" w:pos="778"/>
        </w:tabs>
        <w:spacing w:after="220"/>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организация на базе класса семейных праздников, конкурсов, соревнований, направленных на сплочение семьи и школы.</w:t>
      </w:r>
    </w:p>
    <w:p w:rsidR="00A160F8" w:rsidRDefault="00F14679">
      <w:pPr>
        <w:pStyle w:val="11"/>
        <w:keepNext/>
        <w:keepLines/>
        <w:shd w:val="clear" w:color="auto" w:fill="auto"/>
        <w:rPr>
          <w:rFonts w:ascii="Times New Roman" w:hAnsi="Times New Roman" w:cs="Times New Roman"/>
          <w:sz w:val="24"/>
          <w:szCs w:val="24"/>
        </w:rPr>
      </w:pPr>
      <w:bookmarkStart w:id="13" w:name="bookmark15"/>
      <w:bookmarkStart w:id="14" w:name="bookmark14"/>
      <w:r>
        <w:rPr>
          <w:rFonts w:ascii="Times New Roman" w:hAnsi="Times New Roman" w:cs="Times New Roman"/>
          <w:color w:val="000000"/>
          <w:sz w:val="24"/>
          <w:szCs w:val="24"/>
          <w:lang w:eastAsia="ru-RU" w:bidi="ru-RU"/>
        </w:rPr>
        <w:t>Модуль 3.3. «Курсы внеурочной деятельности</w:t>
      </w:r>
      <w:r>
        <w:rPr>
          <w:rFonts w:ascii="Times New Roman" w:hAnsi="Times New Roman" w:cs="Times New Roman"/>
          <w:color w:val="000000"/>
          <w:sz w:val="24"/>
          <w:szCs w:val="24"/>
          <w:lang w:eastAsia="ru-RU" w:bidi="ru-RU"/>
        </w:rPr>
        <w:br/>
        <w:t>и дополнительного образования»</w:t>
      </w:r>
      <w:bookmarkEnd w:id="13"/>
      <w:bookmarkEnd w:id="14"/>
    </w:p>
    <w:p w:rsidR="00A160F8" w:rsidRDefault="00F14679">
      <w:pPr>
        <w:pStyle w:val="1"/>
        <w:shd w:val="clear" w:color="auto" w:fill="auto"/>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Воспитание на занятиях школьных курсов внеурочной деятельности и дополнительного образования преимущественно осуществляется через:</w:t>
      </w:r>
    </w:p>
    <w:p w:rsidR="00A160F8" w:rsidRDefault="00F14679">
      <w:pPr>
        <w:pStyle w:val="1"/>
        <w:numPr>
          <w:ilvl w:val="0"/>
          <w:numId w:val="4"/>
        </w:numPr>
        <w:shd w:val="clear" w:color="auto" w:fill="auto"/>
        <w:tabs>
          <w:tab w:val="left" w:pos="778"/>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160F8" w:rsidRDefault="00F14679">
      <w:pPr>
        <w:pStyle w:val="1"/>
        <w:numPr>
          <w:ilvl w:val="0"/>
          <w:numId w:val="4"/>
        </w:numPr>
        <w:shd w:val="clear" w:color="auto" w:fill="auto"/>
        <w:tabs>
          <w:tab w:val="left" w:pos="778"/>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формирование в кружках, секциях, клубах, студиях и т.п. детско- взрослых общностей, которые могли бы объединять детей и педагогов общими позитивными эмоциями и доверительными отношениями друг к другу;</w:t>
      </w:r>
    </w:p>
    <w:p w:rsidR="00A160F8" w:rsidRDefault="00F14679">
      <w:pPr>
        <w:pStyle w:val="1"/>
        <w:numPr>
          <w:ilvl w:val="0"/>
          <w:numId w:val="4"/>
        </w:numPr>
        <w:shd w:val="clear" w:color="auto" w:fill="auto"/>
        <w:tabs>
          <w:tab w:val="left" w:pos="778"/>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создание в детских объединениях традиций, задающих их членам определенные социально значимые формы поведения;</w:t>
      </w:r>
    </w:p>
    <w:p w:rsidR="00A160F8" w:rsidRDefault="00F14679">
      <w:pPr>
        <w:pStyle w:val="1"/>
        <w:numPr>
          <w:ilvl w:val="0"/>
          <w:numId w:val="4"/>
        </w:numPr>
        <w:shd w:val="clear" w:color="auto" w:fill="auto"/>
        <w:tabs>
          <w:tab w:val="left" w:pos="778"/>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A160F8" w:rsidRDefault="00F14679">
      <w:pPr>
        <w:pStyle w:val="1"/>
        <w:numPr>
          <w:ilvl w:val="0"/>
          <w:numId w:val="4"/>
        </w:numPr>
        <w:shd w:val="clear" w:color="auto" w:fill="auto"/>
        <w:tabs>
          <w:tab w:val="left" w:pos="778"/>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поощрение педагогами детских инициатив и детского самоуправления.</w:t>
      </w:r>
    </w:p>
    <w:p w:rsidR="00A160F8" w:rsidRDefault="00F14679">
      <w:pPr>
        <w:pStyle w:val="1"/>
        <w:shd w:val="clear" w:color="auto" w:fill="auto"/>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 </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b/>
          <w:bCs/>
          <w:i/>
          <w:iCs/>
          <w:color w:val="000000"/>
          <w:sz w:val="24"/>
          <w:szCs w:val="24"/>
          <w:lang w:eastAsia="ru-RU" w:bidi="ru-RU"/>
        </w:rPr>
        <w:t>Познавательная деятельность.</w:t>
      </w:r>
      <w:r>
        <w:rPr>
          <w:rFonts w:ascii="Times New Roman" w:hAnsi="Times New Roman" w:cs="Times New Roman"/>
          <w:color w:val="000000"/>
          <w:sz w:val="24"/>
          <w:szCs w:val="24"/>
          <w:lang w:eastAsia="ru-RU" w:bidi="ru-RU"/>
        </w:rPr>
        <w:t xml:space="preserve"> 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«Занимательная математика»</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«Путешествие по Великобритании»</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«Законотворческая инициатива»</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«Между науками существует связь»</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«На страже закона»</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«Тайны природы»</w:t>
      </w:r>
    </w:p>
    <w:p w:rsidR="00A160F8" w:rsidRDefault="00A160F8">
      <w:pPr>
        <w:pStyle w:val="1"/>
        <w:shd w:val="clear" w:color="auto" w:fill="auto"/>
        <w:ind w:firstLine="560"/>
        <w:jc w:val="both"/>
        <w:rPr>
          <w:rFonts w:ascii="Times New Roman" w:hAnsi="Times New Roman" w:cs="Times New Roman"/>
          <w:sz w:val="24"/>
          <w:szCs w:val="24"/>
        </w:rPr>
      </w:pP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b/>
          <w:bCs/>
          <w:color w:val="000000"/>
          <w:sz w:val="24"/>
          <w:szCs w:val="24"/>
          <w:lang w:eastAsia="ru-RU" w:bidi="ru-RU"/>
        </w:rPr>
        <w:t xml:space="preserve">Художественное </w:t>
      </w:r>
      <w:r>
        <w:rPr>
          <w:rFonts w:ascii="Times New Roman" w:hAnsi="Times New Roman" w:cs="Times New Roman"/>
          <w:b/>
          <w:bCs/>
          <w:i/>
          <w:iCs/>
          <w:color w:val="000000"/>
          <w:sz w:val="24"/>
          <w:szCs w:val="24"/>
          <w:lang w:eastAsia="ru-RU" w:bidi="ru-RU"/>
        </w:rPr>
        <w:t>творчество.</w:t>
      </w:r>
      <w:r>
        <w:rPr>
          <w:rFonts w:ascii="Times New Roman" w:hAnsi="Times New Roman" w:cs="Times New Roman"/>
          <w:color w:val="000000"/>
          <w:sz w:val="24"/>
          <w:szCs w:val="24"/>
          <w:lang w:eastAsia="ru-RU" w:bidi="ru-RU"/>
        </w:rPr>
        <w:t xml:space="preserve"> Курсы внеурочной деятельности и дополнительного образования,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«Весёлые нотки»</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«Юный художник»</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lastRenderedPageBreak/>
        <w:t>«Азбука черчения»</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«Школа начинается с театра»</w:t>
      </w:r>
    </w:p>
    <w:p w:rsidR="00A160F8" w:rsidRDefault="00A160F8">
      <w:pPr>
        <w:pStyle w:val="1"/>
        <w:shd w:val="clear" w:color="auto" w:fill="auto"/>
        <w:ind w:firstLine="560"/>
        <w:jc w:val="both"/>
        <w:rPr>
          <w:rFonts w:ascii="Times New Roman" w:hAnsi="Times New Roman" w:cs="Times New Roman"/>
          <w:sz w:val="24"/>
          <w:szCs w:val="24"/>
        </w:rPr>
      </w:pP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b/>
          <w:bCs/>
          <w:i/>
          <w:iCs/>
          <w:color w:val="000000"/>
          <w:sz w:val="24"/>
          <w:szCs w:val="24"/>
          <w:lang w:eastAsia="ru-RU" w:bidi="ru-RU"/>
        </w:rPr>
        <w:t>Проблемно-ценностное общение.</w:t>
      </w:r>
      <w:r>
        <w:rPr>
          <w:rFonts w:ascii="Times New Roman" w:hAnsi="Times New Roman" w:cs="Times New Roman"/>
          <w:color w:val="000000"/>
          <w:sz w:val="24"/>
          <w:szCs w:val="24"/>
          <w:lang w:eastAsia="ru-RU" w:bidi="ru-RU"/>
        </w:rPr>
        <w:t xml:space="preserve">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«Психология»</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«Семьеведение»</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«Искусство общения – я и люди вокруг»</w:t>
      </w:r>
    </w:p>
    <w:p w:rsidR="00A160F8" w:rsidRDefault="00A160F8">
      <w:pPr>
        <w:pStyle w:val="1"/>
        <w:shd w:val="clear" w:color="auto" w:fill="auto"/>
        <w:ind w:firstLine="560"/>
        <w:jc w:val="both"/>
        <w:rPr>
          <w:rFonts w:ascii="Times New Roman" w:hAnsi="Times New Roman" w:cs="Times New Roman"/>
          <w:sz w:val="24"/>
          <w:szCs w:val="24"/>
        </w:rPr>
      </w:pP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b/>
          <w:bCs/>
          <w:i/>
          <w:iCs/>
          <w:color w:val="000000"/>
          <w:sz w:val="24"/>
          <w:szCs w:val="24"/>
          <w:lang w:eastAsia="ru-RU" w:bidi="ru-RU"/>
        </w:rPr>
        <w:t>Туристско-краеведческая деятельность.</w:t>
      </w:r>
      <w:r>
        <w:rPr>
          <w:rFonts w:ascii="Times New Roman" w:hAnsi="Times New Roman" w:cs="Times New Roman"/>
          <w:color w:val="000000"/>
          <w:sz w:val="24"/>
          <w:szCs w:val="24"/>
          <w:lang w:eastAsia="ru-RU" w:bidi="ru-RU"/>
        </w:rPr>
        <w:t xml:space="preserve">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«Географическое пространство»</w:t>
      </w:r>
    </w:p>
    <w:p w:rsidR="00A160F8" w:rsidRDefault="00A160F8">
      <w:pPr>
        <w:pStyle w:val="1"/>
        <w:shd w:val="clear" w:color="auto" w:fill="auto"/>
        <w:ind w:firstLine="560"/>
        <w:jc w:val="both"/>
        <w:rPr>
          <w:rFonts w:ascii="Times New Roman" w:hAnsi="Times New Roman" w:cs="Times New Roman"/>
          <w:sz w:val="24"/>
          <w:szCs w:val="24"/>
        </w:rPr>
      </w:pP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b/>
          <w:bCs/>
          <w:i/>
          <w:iCs/>
          <w:color w:val="000000"/>
          <w:sz w:val="24"/>
          <w:szCs w:val="24"/>
          <w:lang w:eastAsia="ru-RU" w:bidi="ru-RU"/>
        </w:rPr>
        <w:t>Спортивно-оздоровительная деятельность.</w:t>
      </w:r>
      <w:r>
        <w:rPr>
          <w:rFonts w:ascii="Times New Roman" w:hAnsi="Times New Roman" w:cs="Times New Roman"/>
          <w:color w:val="000000"/>
          <w:sz w:val="24"/>
          <w:szCs w:val="24"/>
          <w:lang w:eastAsia="ru-RU" w:bidi="ru-RU"/>
        </w:rP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«Ритмика»</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«Лёгкая атлетика»</w:t>
      </w: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«Сдам нормы ГТО»</w:t>
      </w:r>
    </w:p>
    <w:p w:rsidR="00A160F8" w:rsidRDefault="00A160F8">
      <w:pPr>
        <w:pStyle w:val="1"/>
        <w:shd w:val="clear" w:color="auto" w:fill="auto"/>
        <w:ind w:firstLine="560"/>
        <w:jc w:val="both"/>
        <w:rPr>
          <w:rFonts w:ascii="Times New Roman" w:hAnsi="Times New Roman" w:cs="Times New Roman"/>
          <w:sz w:val="24"/>
          <w:szCs w:val="24"/>
        </w:rPr>
      </w:pPr>
    </w:p>
    <w:p w:rsidR="00A160F8" w:rsidRDefault="00F14679">
      <w:pPr>
        <w:pStyle w:val="1"/>
        <w:shd w:val="clear" w:color="auto" w:fill="auto"/>
        <w:ind w:firstLine="560"/>
        <w:jc w:val="both"/>
        <w:rPr>
          <w:rFonts w:ascii="Times New Roman" w:hAnsi="Times New Roman" w:cs="Times New Roman"/>
          <w:color w:val="000000"/>
          <w:sz w:val="24"/>
          <w:szCs w:val="24"/>
          <w:lang w:eastAsia="ru-RU" w:bidi="ru-RU"/>
        </w:rPr>
      </w:pPr>
      <w:r>
        <w:rPr>
          <w:rFonts w:ascii="Times New Roman" w:hAnsi="Times New Roman" w:cs="Times New Roman"/>
          <w:b/>
          <w:bCs/>
          <w:i/>
          <w:iCs/>
          <w:color w:val="000000"/>
          <w:sz w:val="24"/>
          <w:szCs w:val="24"/>
          <w:lang w:eastAsia="ru-RU" w:bidi="ru-RU"/>
        </w:rPr>
        <w:t>Трудовая деятельность.</w:t>
      </w:r>
      <w:r>
        <w:rPr>
          <w:rFonts w:ascii="Times New Roman" w:hAnsi="Times New Roman" w:cs="Times New Roman"/>
          <w:color w:val="000000"/>
          <w:sz w:val="24"/>
          <w:szCs w:val="24"/>
          <w:lang w:eastAsia="ru-RU" w:bidi="ru-RU"/>
        </w:rPr>
        <w:t xml:space="preserve"> Курсы внеурочной деятельности и 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w:t>
      </w:r>
    </w:p>
    <w:p w:rsidR="00A160F8" w:rsidRDefault="00A160F8">
      <w:pPr>
        <w:pStyle w:val="1"/>
        <w:shd w:val="clear" w:color="auto" w:fill="auto"/>
        <w:ind w:firstLine="560"/>
        <w:jc w:val="both"/>
        <w:rPr>
          <w:rFonts w:ascii="Times New Roman" w:hAnsi="Times New Roman" w:cs="Times New Roman"/>
          <w:sz w:val="24"/>
          <w:szCs w:val="24"/>
        </w:rPr>
      </w:pPr>
    </w:p>
    <w:p w:rsidR="00A160F8" w:rsidRDefault="00F14679">
      <w:pPr>
        <w:pStyle w:val="1"/>
        <w:shd w:val="clear" w:color="auto" w:fill="auto"/>
        <w:spacing w:after="220"/>
        <w:ind w:firstLine="560"/>
        <w:jc w:val="both"/>
        <w:rPr>
          <w:rFonts w:ascii="Times New Roman" w:hAnsi="Times New Roman" w:cs="Times New Roman"/>
          <w:sz w:val="24"/>
          <w:szCs w:val="24"/>
        </w:rPr>
      </w:pPr>
      <w:r>
        <w:rPr>
          <w:rFonts w:ascii="Times New Roman" w:hAnsi="Times New Roman" w:cs="Times New Roman"/>
          <w:b/>
          <w:bCs/>
          <w:i/>
          <w:iCs/>
          <w:color w:val="000000"/>
          <w:sz w:val="24"/>
          <w:szCs w:val="24"/>
          <w:lang w:eastAsia="ru-RU" w:bidi="ru-RU"/>
        </w:rPr>
        <w:t>Игровая деятельность.</w:t>
      </w:r>
      <w:r>
        <w:rPr>
          <w:rFonts w:ascii="Times New Roman" w:hAnsi="Times New Roman" w:cs="Times New Roman"/>
          <w:color w:val="000000"/>
          <w:sz w:val="24"/>
          <w:szCs w:val="24"/>
          <w:lang w:eastAsia="ru-RU" w:bidi="ru-RU"/>
        </w:rPr>
        <w:t xml:space="preserve"> Курсы внеурочной деятельности 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A160F8" w:rsidRDefault="00F14679">
      <w:pPr>
        <w:pStyle w:val="11"/>
        <w:keepNext/>
        <w:keepLines/>
        <w:numPr>
          <w:ilvl w:val="0"/>
          <w:numId w:val="5"/>
        </w:numPr>
        <w:shd w:val="clear" w:color="auto" w:fill="auto"/>
        <w:tabs>
          <w:tab w:val="left" w:pos="438"/>
        </w:tabs>
        <w:rPr>
          <w:rFonts w:ascii="Times New Roman" w:hAnsi="Times New Roman" w:cs="Times New Roman"/>
          <w:sz w:val="24"/>
          <w:szCs w:val="24"/>
        </w:rPr>
      </w:pPr>
      <w:bookmarkStart w:id="15" w:name="bookmark16"/>
      <w:bookmarkStart w:id="16" w:name="bookmark17"/>
      <w:r>
        <w:rPr>
          <w:rFonts w:ascii="Times New Roman" w:hAnsi="Times New Roman" w:cs="Times New Roman"/>
          <w:color w:val="000000"/>
          <w:sz w:val="24"/>
          <w:szCs w:val="24"/>
          <w:lang w:eastAsia="ru-RU" w:bidi="ru-RU"/>
        </w:rPr>
        <w:t>Модуль «Школьный урок»</w:t>
      </w:r>
      <w:bookmarkEnd w:id="15"/>
      <w:bookmarkEnd w:id="16"/>
    </w:p>
    <w:p w:rsidR="00A160F8" w:rsidRDefault="00F14679">
      <w:pPr>
        <w:pStyle w:val="1"/>
        <w:shd w:val="clear" w:color="auto" w:fill="auto"/>
        <w:ind w:firstLine="580"/>
        <w:jc w:val="both"/>
        <w:rPr>
          <w:rFonts w:ascii="Times New Roman" w:hAnsi="Times New Roman" w:cs="Times New Roman"/>
          <w:i/>
          <w:iCs/>
          <w:color w:val="000000"/>
          <w:sz w:val="24"/>
          <w:szCs w:val="24"/>
          <w:lang w:eastAsia="ru-RU" w:bidi="ru-RU"/>
        </w:rPr>
      </w:pPr>
      <w:r>
        <w:rPr>
          <w:rFonts w:ascii="Times New Roman" w:hAnsi="Times New Roman" w:cs="Times New Roman"/>
          <w:color w:val="000000"/>
          <w:sz w:val="24"/>
          <w:szCs w:val="24"/>
          <w:lang w:eastAsia="ru-RU" w:bidi="ru-RU"/>
        </w:rPr>
        <w:t xml:space="preserve">Реализация школьными педагогами воспитательного потенциала урока предполагает следующее: </w:t>
      </w:r>
    </w:p>
    <w:p w:rsidR="00A160F8" w:rsidRDefault="00F14679">
      <w:pPr>
        <w:pStyle w:val="1"/>
        <w:numPr>
          <w:ilvl w:val="0"/>
          <w:numId w:val="6"/>
        </w:numPr>
        <w:shd w:val="clear" w:color="auto" w:fill="auto"/>
        <w:ind w:left="142" w:firstLine="796"/>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160F8" w:rsidRDefault="00F14679">
      <w:pPr>
        <w:pStyle w:val="1"/>
        <w:numPr>
          <w:ilvl w:val="0"/>
          <w:numId w:val="3"/>
        </w:numPr>
        <w:shd w:val="clear" w:color="auto" w:fill="auto"/>
        <w:tabs>
          <w:tab w:val="left" w:pos="948"/>
        </w:tabs>
        <w:ind w:left="142" w:firstLine="796"/>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A160F8" w:rsidRDefault="00F14679">
      <w:pPr>
        <w:pStyle w:val="1"/>
        <w:numPr>
          <w:ilvl w:val="0"/>
          <w:numId w:val="3"/>
        </w:numPr>
        <w:shd w:val="clear" w:color="auto" w:fill="auto"/>
        <w:tabs>
          <w:tab w:val="left" w:pos="948"/>
        </w:tabs>
        <w:ind w:left="142" w:firstLine="796"/>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A160F8" w:rsidRDefault="00F14679">
      <w:pPr>
        <w:pStyle w:val="1"/>
        <w:numPr>
          <w:ilvl w:val="0"/>
          <w:numId w:val="3"/>
        </w:numPr>
        <w:shd w:val="clear" w:color="auto" w:fill="auto"/>
        <w:tabs>
          <w:tab w:val="left" w:pos="948"/>
        </w:tabs>
        <w:ind w:left="142" w:firstLine="796"/>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160F8" w:rsidRDefault="00F14679">
      <w:pPr>
        <w:pStyle w:val="1"/>
        <w:numPr>
          <w:ilvl w:val="0"/>
          <w:numId w:val="3"/>
        </w:numPr>
        <w:shd w:val="clear" w:color="auto" w:fill="auto"/>
        <w:tabs>
          <w:tab w:val="left" w:pos="948"/>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w:t>
      </w:r>
      <w:r>
        <w:rPr>
          <w:rFonts w:ascii="Times New Roman" w:hAnsi="Times New Roman" w:cs="Times New Roman"/>
          <w:color w:val="000000"/>
          <w:sz w:val="24"/>
          <w:szCs w:val="24"/>
          <w:lang w:eastAsia="ru-RU" w:bidi="ru-RU"/>
        </w:rPr>
        <w:lastRenderedPageBreak/>
        <w:t>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A160F8" w:rsidRDefault="00F14679">
      <w:pPr>
        <w:pStyle w:val="1"/>
        <w:numPr>
          <w:ilvl w:val="0"/>
          <w:numId w:val="3"/>
        </w:numPr>
        <w:shd w:val="clear" w:color="auto" w:fill="auto"/>
        <w:tabs>
          <w:tab w:val="left" w:pos="950"/>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160F8" w:rsidRDefault="00F14679">
      <w:pPr>
        <w:pStyle w:val="1"/>
        <w:numPr>
          <w:ilvl w:val="0"/>
          <w:numId w:val="3"/>
        </w:numPr>
        <w:shd w:val="clear" w:color="auto" w:fill="auto"/>
        <w:tabs>
          <w:tab w:val="left" w:pos="950"/>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160F8" w:rsidRDefault="00F14679">
      <w:pPr>
        <w:pStyle w:val="1"/>
        <w:numPr>
          <w:ilvl w:val="0"/>
          <w:numId w:val="3"/>
        </w:numPr>
        <w:shd w:val="clear" w:color="auto" w:fill="auto"/>
        <w:tabs>
          <w:tab w:val="left" w:pos="950"/>
        </w:tabs>
        <w:spacing w:after="220"/>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160F8" w:rsidRDefault="00F14679">
      <w:pPr>
        <w:pStyle w:val="11"/>
        <w:keepNext/>
        <w:keepLines/>
        <w:numPr>
          <w:ilvl w:val="0"/>
          <w:numId w:val="5"/>
        </w:numPr>
        <w:shd w:val="clear" w:color="auto" w:fill="auto"/>
        <w:tabs>
          <w:tab w:val="left" w:pos="442"/>
        </w:tabs>
        <w:rPr>
          <w:rFonts w:ascii="Times New Roman" w:hAnsi="Times New Roman" w:cs="Times New Roman"/>
          <w:sz w:val="24"/>
          <w:szCs w:val="24"/>
        </w:rPr>
      </w:pPr>
      <w:bookmarkStart w:id="17" w:name="bookmark18"/>
      <w:bookmarkStart w:id="18" w:name="bookmark19"/>
      <w:r>
        <w:rPr>
          <w:rFonts w:ascii="Times New Roman" w:hAnsi="Times New Roman" w:cs="Times New Roman"/>
          <w:color w:val="000000"/>
          <w:sz w:val="24"/>
          <w:szCs w:val="24"/>
          <w:lang w:eastAsia="ru-RU" w:bidi="ru-RU"/>
        </w:rPr>
        <w:t>Модуль «Самоуправление»</w:t>
      </w:r>
      <w:bookmarkEnd w:id="17"/>
      <w:bookmarkEnd w:id="18"/>
    </w:p>
    <w:p w:rsidR="00A160F8" w:rsidRDefault="00F14679">
      <w:pPr>
        <w:pStyle w:val="1"/>
        <w:shd w:val="clear" w:color="auto" w:fill="auto"/>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 куратора) в детско-взрослое самоуправление.</w:t>
      </w:r>
    </w:p>
    <w:p w:rsidR="00A160F8" w:rsidRDefault="00F14679">
      <w:pPr>
        <w:pStyle w:val="1"/>
        <w:shd w:val="clear" w:color="auto" w:fill="auto"/>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Детское самоуправление в школе осуществляется следующим </w:t>
      </w:r>
      <w:r w:rsidR="00EB0539">
        <w:rPr>
          <w:rFonts w:ascii="Times New Roman" w:hAnsi="Times New Roman" w:cs="Times New Roman"/>
          <w:color w:val="000000"/>
          <w:sz w:val="24"/>
          <w:szCs w:val="24"/>
          <w:lang w:eastAsia="ru-RU" w:bidi="ru-RU"/>
        </w:rPr>
        <w:t>образом:</w:t>
      </w:r>
    </w:p>
    <w:p w:rsidR="00A160F8" w:rsidRDefault="00F14679">
      <w:pPr>
        <w:pStyle w:val="1"/>
        <w:shd w:val="clear" w:color="auto" w:fill="auto"/>
        <w:spacing w:after="220"/>
        <w:ind w:firstLine="580"/>
        <w:jc w:val="both"/>
        <w:rPr>
          <w:rFonts w:ascii="Times New Roman" w:hAnsi="Times New Roman" w:cs="Times New Roman"/>
          <w:sz w:val="24"/>
          <w:szCs w:val="24"/>
        </w:rPr>
      </w:pPr>
      <w:r>
        <w:rPr>
          <w:rFonts w:ascii="Times New Roman" w:hAnsi="Times New Roman" w:cs="Times New Roman"/>
          <w:b/>
          <w:bCs/>
          <w:i/>
          <w:iCs/>
          <w:color w:val="000000"/>
          <w:sz w:val="24"/>
          <w:szCs w:val="24"/>
          <w:lang w:eastAsia="ru-RU" w:bidi="ru-RU"/>
        </w:rPr>
        <w:t>На уровне школы:</w:t>
      </w:r>
    </w:p>
    <w:p w:rsidR="00A160F8" w:rsidRDefault="00F14679">
      <w:pPr>
        <w:pStyle w:val="1"/>
        <w:numPr>
          <w:ilvl w:val="0"/>
          <w:numId w:val="3"/>
        </w:numPr>
        <w:shd w:val="clear" w:color="auto" w:fill="auto"/>
        <w:tabs>
          <w:tab w:val="left" w:pos="935"/>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160F8" w:rsidRDefault="00F14679">
      <w:pPr>
        <w:pStyle w:val="1"/>
        <w:numPr>
          <w:ilvl w:val="0"/>
          <w:numId w:val="3"/>
        </w:numPr>
        <w:shd w:val="clear" w:color="auto" w:fill="auto"/>
        <w:tabs>
          <w:tab w:val="left" w:pos="935"/>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A160F8" w:rsidRDefault="00F14679">
      <w:pPr>
        <w:pStyle w:val="1"/>
        <w:numPr>
          <w:ilvl w:val="0"/>
          <w:numId w:val="3"/>
        </w:numPr>
        <w:shd w:val="clear" w:color="auto" w:fill="auto"/>
        <w:tabs>
          <w:tab w:val="left" w:pos="935"/>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A160F8" w:rsidRDefault="00F14679">
      <w:pPr>
        <w:pStyle w:val="1"/>
        <w:numPr>
          <w:ilvl w:val="0"/>
          <w:numId w:val="3"/>
        </w:numPr>
        <w:shd w:val="clear" w:color="auto" w:fill="auto"/>
        <w:tabs>
          <w:tab w:val="left" w:pos="935"/>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A160F8" w:rsidRDefault="00F14679">
      <w:pPr>
        <w:pStyle w:val="1"/>
        <w:numPr>
          <w:ilvl w:val="0"/>
          <w:numId w:val="3"/>
        </w:numPr>
        <w:shd w:val="clear" w:color="auto" w:fill="auto"/>
        <w:tabs>
          <w:tab w:val="left" w:pos="935"/>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A160F8" w:rsidRDefault="00F14679">
      <w:pPr>
        <w:pStyle w:val="1"/>
        <w:shd w:val="clear" w:color="auto" w:fill="auto"/>
        <w:ind w:firstLine="560"/>
        <w:jc w:val="both"/>
        <w:rPr>
          <w:rFonts w:ascii="Times New Roman" w:hAnsi="Times New Roman" w:cs="Times New Roman"/>
          <w:sz w:val="24"/>
          <w:szCs w:val="24"/>
        </w:rPr>
      </w:pPr>
      <w:r>
        <w:rPr>
          <w:rFonts w:ascii="Times New Roman" w:hAnsi="Times New Roman" w:cs="Times New Roman"/>
          <w:b/>
          <w:bCs/>
          <w:i/>
          <w:iCs/>
          <w:color w:val="000000"/>
          <w:sz w:val="24"/>
          <w:szCs w:val="24"/>
          <w:lang w:eastAsia="ru-RU" w:bidi="ru-RU"/>
        </w:rPr>
        <w:t>На уровне классов:</w:t>
      </w:r>
    </w:p>
    <w:p w:rsidR="00A160F8" w:rsidRDefault="00F14679">
      <w:pPr>
        <w:pStyle w:val="1"/>
        <w:numPr>
          <w:ilvl w:val="0"/>
          <w:numId w:val="3"/>
        </w:numPr>
        <w:shd w:val="clear" w:color="auto" w:fill="auto"/>
        <w:tabs>
          <w:tab w:val="left" w:pos="935"/>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160F8" w:rsidRDefault="00F14679">
      <w:pPr>
        <w:pStyle w:val="1"/>
        <w:numPr>
          <w:ilvl w:val="0"/>
          <w:numId w:val="3"/>
        </w:numPr>
        <w:shd w:val="clear" w:color="auto" w:fill="auto"/>
        <w:tabs>
          <w:tab w:val="left" w:pos="935"/>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A160F8" w:rsidRDefault="00F14679">
      <w:pPr>
        <w:pStyle w:val="1"/>
        <w:numPr>
          <w:ilvl w:val="0"/>
          <w:numId w:val="3"/>
        </w:numPr>
        <w:shd w:val="clear" w:color="auto" w:fill="auto"/>
        <w:tabs>
          <w:tab w:val="left" w:pos="935"/>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через организацию на принципах самоуправления жизни детских групп, отправляющихся в походы, на экскурсии, осуществляемую через систему распределяемых среди участников ответственных должностей.</w:t>
      </w:r>
    </w:p>
    <w:p w:rsidR="00A160F8" w:rsidRDefault="00F14679">
      <w:pPr>
        <w:pStyle w:val="1"/>
        <w:shd w:val="clear" w:color="auto" w:fill="auto"/>
        <w:ind w:firstLine="560"/>
        <w:jc w:val="both"/>
        <w:rPr>
          <w:rFonts w:ascii="Times New Roman" w:hAnsi="Times New Roman" w:cs="Times New Roman"/>
          <w:sz w:val="24"/>
          <w:szCs w:val="24"/>
        </w:rPr>
      </w:pPr>
      <w:r>
        <w:rPr>
          <w:rFonts w:ascii="Times New Roman" w:hAnsi="Times New Roman" w:cs="Times New Roman"/>
          <w:b/>
          <w:bCs/>
          <w:i/>
          <w:iCs/>
          <w:color w:val="000000"/>
          <w:sz w:val="24"/>
          <w:szCs w:val="24"/>
          <w:lang w:eastAsia="ru-RU" w:bidi="ru-RU"/>
        </w:rPr>
        <w:t>На индивидуальном уровне:</w:t>
      </w:r>
    </w:p>
    <w:p w:rsidR="00A160F8" w:rsidRDefault="00F14679">
      <w:pPr>
        <w:pStyle w:val="1"/>
        <w:numPr>
          <w:ilvl w:val="0"/>
          <w:numId w:val="3"/>
        </w:numPr>
        <w:shd w:val="clear" w:color="auto" w:fill="auto"/>
        <w:tabs>
          <w:tab w:val="left" w:pos="935"/>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через вовлечение школьников в планирование, организацию, проведение и анализ </w:t>
      </w:r>
      <w:r>
        <w:rPr>
          <w:rFonts w:ascii="Times New Roman" w:hAnsi="Times New Roman" w:cs="Times New Roman"/>
          <w:color w:val="000000"/>
          <w:sz w:val="24"/>
          <w:szCs w:val="24"/>
          <w:lang w:eastAsia="ru-RU" w:bidi="ru-RU"/>
        </w:rPr>
        <w:lastRenderedPageBreak/>
        <w:t>общешкольных и внутриклассных дел;</w:t>
      </w:r>
    </w:p>
    <w:p w:rsidR="00A160F8" w:rsidRDefault="00F14679">
      <w:pPr>
        <w:pStyle w:val="1"/>
        <w:numPr>
          <w:ilvl w:val="0"/>
          <w:numId w:val="3"/>
        </w:numPr>
        <w:shd w:val="clear" w:color="auto" w:fill="auto"/>
        <w:tabs>
          <w:tab w:val="left" w:pos="935"/>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A160F8" w:rsidRDefault="00F14679">
      <w:pPr>
        <w:pStyle w:val="11"/>
        <w:keepNext/>
        <w:keepLines/>
        <w:numPr>
          <w:ilvl w:val="0"/>
          <w:numId w:val="5"/>
        </w:numPr>
        <w:shd w:val="clear" w:color="auto" w:fill="auto"/>
        <w:tabs>
          <w:tab w:val="left" w:pos="442"/>
        </w:tabs>
        <w:rPr>
          <w:rFonts w:ascii="Times New Roman" w:hAnsi="Times New Roman" w:cs="Times New Roman"/>
          <w:sz w:val="24"/>
          <w:szCs w:val="24"/>
        </w:rPr>
      </w:pPr>
      <w:bookmarkStart w:id="19" w:name="bookmark21"/>
      <w:bookmarkStart w:id="20" w:name="bookmark20"/>
      <w:r>
        <w:rPr>
          <w:rFonts w:ascii="Times New Roman" w:hAnsi="Times New Roman" w:cs="Times New Roman"/>
          <w:color w:val="000000"/>
          <w:sz w:val="24"/>
          <w:szCs w:val="24"/>
        </w:rPr>
        <w:t xml:space="preserve">Модуль </w:t>
      </w:r>
      <w:r>
        <w:rPr>
          <w:rFonts w:ascii="Times New Roman" w:hAnsi="Times New Roman" w:cs="Times New Roman"/>
          <w:color w:val="000000"/>
          <w:sz w:val="24"/>
          <w:szCs w:val="24"/>
          <w:lang w:eastAsia="ru-RU" w:bidi="ru-RU"/>
        </w:rPr>
        <w:t>«Детские общественные объединения»</w:t>
      </w:r>
      <w:bookmarkEnd w:id="19"/>
      <w:bookmarkEnd w:id="20"/>
    </w:p>
    <w:p w:rsidR="00A160F8" w:rsidRDefault="00F14679">
      <w:pPr>
        <w:pStyle w:val="1"/>
        <w:shd w:val="clear" w:color="auto" w:fill="auto"/>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Pr>
          <w:rFonts w:ascii="Times New Roman" w:hAnsi="Times New Roman" w:cs="Times New Roman"/>
          <w:color w:val="000000"/>
          <w:sz w:val="24"/>
          <w:szCs w:val="24"/>
          <w:lang w:val="en-US" w:bidi="en-US"/>
        </w:rPr>
        <w:t>N</w:t>
      </w:r>
      <w:r>
        <w:rPr>
          <w:rFonts w:ascii="Times New Roman" w:hAnsi="Times New Roman" w:cs="Times New Roman"/>
          <w:color w:val="000000"/>
          <w:sz w:val="24"/>
          <w:szCs w:val="24"/>
          <w:lang w:bidi="en-US"/>
        </w:rPr>
        <w:t xml:space="preserve"> </w:t>
      </w:r>
      <w:r>
        <w:rPr>
          <w:rFonts w:ascii="Times New Roman" w:hAnsi="Times New Roman" w:cs="Times New Roman"/>
          <w:color w:val="000000"/>
          <w:sz w:val="24"/>
          <w:szCs w:val="24"/>
          <w:lang w:eastAsia="ru-RU" w:bidi="ru-RU"/>
        </w:rPr>
        <w:t>82-ФЗ (ред. от 20.12.2017) "Об общественных объединениях" (ст. 5). Воспитание в детском общественном объединении осуществляется через</w:t>
      </w:r>
      <w:r>
        <w:rPr>
          <w:rFonts w:ascii="Times New Roman" w:hAnsi="Times New Roman" w:cs="Times New Roman"/>
          <w:i/>
          <w:iCs/>
          <w:color w:val="000000"/>
          <w:sz w:val="24"/>
          <w:szCs w:val="24"/>
          <w:lang w:eastAsia="ru-RU" w:bidi="ru-RU"/>
        </w:rPr>
        <w:t>:</w:t>
      </w:r>
    </w:p>
    <w:p w:rsidR="00A160F8" w:rsidRDefault="00F14679">
      <w:pPr>
        <w:pStyle w:val="1"/>
        <w:numPr>
          <w:ilvl w:val="0"/>
          <w:numId w:val="3"/>
        </w:numPr>
        <w:shd w:val="clear" w:color="auto" w:fill="auto"/>
        <w:tabs>
          <w:tab w:val="left" w:pos="950"/>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A160F8" w:rsidRDefault="00F14679">
      <w:pPr>
        <w:pStyle w:val="1"/>
        <w:numPr>
          <w:ilvl w:val="0"/>
          <w:numId w:val="3"/>
        </w:numPr>
        <w:shd w:val="clear" w:color="auto" w:fill="auto"/>
        <w:tabs>
          <w:tab w:val="left" w:pos="950"/>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A160F8" w:rsidRDefault="00F14679">
      <w:pPr>
        <w:pStyle w:val="1"/>
        <w:numPr>
          <w:ilvl w:val="0"/>
          <w:numId w:val="3"/>
        </w:numPr>
        <w:shd w:val="clear" w:color="auto" w:fill="auto"/>
        <w:tabs>
          <w:tab w:val="left" w:pos="950"/>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A160F8" w:rsidRDefault="00F14679">
      <w:pPr>
        <w:pStyle w:val="1"/>
        <w:numPr>
          <w:ilvl w:val="0"/>
          <w:numId w:val="3"/>
        </w:numPr>
        <w:shd w:val="clear" w:color="auto" w:fill="auto"/>
        <w:tabs>
          <w:tab w:val="left" w:pos="942"/>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rsidR="00A160F8" w:rsidRDefault="00F14679">
      <w:pPr>
        <w:pStyle w:val="1"/>
        <w:numPr>
          <w:ilvl w:val="0"/>
          <w:numId w:val="3"/>
        </w:numPr>
        <w:shd w:val="clear" w:color="auto" w:fill="auto"/>
        <w:tabs>
          <w:tab w:val="left" w:pos="942"/>
        </w:tabs>
        <w:spacing w:after="220"/>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 центра детского объединения, проведения традиционных огоньков - формы коллективного анализа проводимых детским объединением дел).</w:t>
      </w:r>
    </w:p>
    <w:p w:rsidR="00A160F8" w:rsidRDefault="00F14679">
      <w:pPr>
        <w:pStyle w:val="11"/>
        <w:keepNext/>
        <w:keepLines/>
        <w:shd w:val="clear" w:color="auto" w:fill="auto"/>
        <w:tabs>
          <w:tab w:val="left" w:pos="442"/>
        </w:tabs>
        <w:rPr>
          <w:rFonts w:ascii="Times New Roman" w:hAnsi="Times New Roman" w:cs="Times New Roman"/>
          <w:sz w:val="24"/>
          <w:szCs w:val="24"/>
        </w:rPr>
      </w:pPr>
      <w:bookmarkStart w:id="21" w:name="bookmark23"/>
      <w:bookmarkStart w:id="22" w:name="bookmark22"/>
      <w:r>
        <w:rPr>
          <w:rFonts w:ascii="Times New Roman" w:hAnsi="Times New Roman" w:cs="Times New Roman"/>
          <w:color w:val="000000"/>
          <w:sz w:val="24"/>
          <w:szCs w:val="24"/>
          <w:lang w:eastAsia="ru-RU" w:bidi="ru-RU"/>
        </w:rPr>
        <w:t>3.7.Модуль «Профориентация»</w:t>
      </w:r>
    </w:p>
    <w:p w:rsidR="00A160F8" w:rsidRDefault="00F14679">
      <w:pPr>
        <w:pStyle w:val="1"/>
        <w:shd w:val="clear" w:color="auto" w:fill="auto"/>
        <w:spacing w:after="60"/>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r>
        <w:rPr>
          <w:rFonts w:ascii="Times New Roman" w:hAnsi="Times New Roman" w:cs="Times New Roman"/>
          <w:iCs/>
          <w:color w:val="000000"/>
          <w:sz w:val="24"/>
          <w:szCs w:val="24"/>
          <w:lang w:eastAsia="ru-RU" w:bidi="ru-RU"/>
        </w:rPr>
        <w:t>):</w:t>
      </w:r>
    </w:p>
    <w:p w:rsidR="00A160F8" w:rsidRDefault="00F14679">
      <w:pPr>
        <w:pStyle w:val="1"/>
        <w:numPr>
          <w:ilvl w:val="0"/>
          <w:numId w:val="3"/>
        </w:numPr>
        <w:shd w:val="clear" w:color="auto" w:fill="auto"/>
        <w:tabs>
          <w:tab w:val="left" w:pos="839"/>
        </w:tabs>
        <w:spacing w:after="60"/>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циклы профориентационных часов общения, направленных на подготовку школьника к осознанноллу планированию и реализации своего профессионального будущего;</w:t>
      </w:r>
    </w:p>
    <w:p w:rsidR="00A160F8" w:rsidRDefault="00F14679">
      <w:pPr>
        <w:pStyle w:val="1"/>
        <w:numPr>
          <w:ilvl w:val="0"/>
          <w:numId w:val="3"/>
        </w:numPr>
        <w:shd w:val="clear" w:color="auto" w:fill="auto"/>
        <w:tabs>
          <w:tab w:val="left" w:pos="839"/>
        </w:tabs>
        <w:spacing w:after="60"/>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160F8" w:rsidRDefault="00F14679">
      <w:pPr>
        <w:pStyle w:val="1"/>
        <w:numPr>
          <w:ilvl w:val="0"/>
          <w:numId w:val="3"/>
        </w:numPr>
        <w:shd w:val="clear" w:color="auto" w:fill="auto"/>
        <w:tabs>
          <w:tab w:val="left" w:pos="839"/>
        </w:tabs>
        <w:spacing w:after="60"/>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экскурсии на предприятия города, дающие школьникам начальные представления о </w:t>
      </w:r>
      <w:r>
        <w:rPr>
          <w:rFonts w:ascii="Times New Roman" w:hAnsi="Times New Roman" w:cs="Times New Roman"/>
          <w:color w:val="000000"/>
          <w:sz w:val="24"/>
          <w:szCs w:val="24"/>
          <w:lang w:eastAsia="ru-RU" w:bidi="ru-RU"/>
        </w:rPr>
        <w:lastRenderedPageBreak/>
        <w:t>существующих профессиях и условиях работы людей, представляющих эти профессии;</w:t>
      </w:r>
    </w:p>
    <w:p w:rsidR="00A160F8" w:rsidRDefault="00F14679">
      <w:pPr>
        <w:pStyle w:val="1"/>
        <w:numPr>
          <w:ilvl w:val="0"/>
          <w:numId w:val="3"/>
        </w:numPr>
        <w:shd w:val="clear" w:color="auto" w:fill="auto"/>
        <w:tabs>
          <w:tab w:val="left" w:pos="839"/>
        </w:tabs>
        <w:spacing w:after="60"/>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A160F8" w:rsidRDefault="00F14679">
      <w:pPr>
        <w:pStyle w:val="1"/>
        <w:numPr>
          <w:ilvl w:val="0"/>
          <w:numId w:val="3"/>
        </w:numPr>
        <w:shd w:val="clear" w:color="auto" w:fill="auto"/>
        <w:tabs>
          <w:tab w:val="left" w:pos="839"/>
        </w:tabs>
        <w:spacing w:after="60"/>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A160F8" w:rsidRDefault="00F14679">
      <w:pPr>
        <w:pStyle w:val="1"/>
        <w:numPr>
          <w:ilvl w:val="0"/>
          <w:numId w:val="3"/>
        </w:numPr>
        <w:shd w:val="clear" w:color="auto" w:fill="auto"/>
        <w:tabs>
          <w:tab w:val="left" w:pos="839"/>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совместное с педагогами изучение интернет ресурсов,</w:t>
      </w:r>
    </w:p>
    <w:p w:rsidR="00A160F8" w:rsidRDefault="00F14679">
      <w:pPr>
        <w:pStyle w:val="1"/>
        <w:shd w:val="clear" w:color="auto" w:fill="auto"/>
        <w:tabs>
          <w:tab w:val="left" w:pos="2040"/>
          <w:tab w:val="left" w:pos="3499"/>
          <w:tab w:val="left" w:pos="5482"/>
        </w:tabs>
        <w:ind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посвященных</w:t>
      </w:r>
      <w:r>
        <w:rPr>
          <w:rFonts w:ascii="Times New Roman" w:hAnsi="Times New Roman" w:cs="Times New Roman"/>
          <w:color w:val="000000"/>
          <w:sz w:val="24"/>
          <w:szCs w:val="24"/>
          <w:lang w:eastAsia="ru-RU" w:bidi="ru-RU"/>
        </w:rPr>
        <w:tab/>
        <w:t>выбору</w:t>
      </w:r>
      <w:r>
        <w:rPr>
          <w:rFonts w:ascii="Times New Roman" w:hAnsi="Times New Roman" w:cs="Times New Roman"/>
          <w:color w:val="000000"/>
          <w:sz w:val="24"/>
          <w:szCs w:val="24"/>
          <w:lang w:eastAsia="ru-RU" w:bidi="ru-RU"/>
        </w:rPr>
        <w:tab/>
      </w:r>
      <w:r w:rsidR="00851265">
        <w:rPr>
          <w:rFonts w:ascii="Times New Roman" w:hAnsi="Times New Roman" w:cs="Times New Roman"/>
          <w:color w:val="000000"/>
          <w:sz w:val="24"/>
          <w:szCs w:val="24"/>
          <w:lang w:eastAsia="ru-RU" w:bidi="ru-RU"/>
        </w:rPr>
        <w:t xml:space="preserve">профессий, </w:t>
      </w:r>
      <w:r w:rsidR="00851265">
        <w:rPr>
          <w:rFonts w:ascii="Times New Roman" w:hAnsi="Times New Roman" w:cs="Times New Roman"/>
          <w:color w:val="000000"/>
          <w:sz w:val="24"/>
          <w:szCs w:val="24"/>
          <w:lang w:eastAsia="ru-RU" w:bidi="ru-RU"/>
        </w:rPr>
        <w:tab/>
      </w:r>
      <w:r>
        <w:rPr>
          <w:rFonts w:ascii="Times New Roman" w:hAnsi="Times New Roman" w:cs="Times New Roman"/>
          <w:color w:val="000000"/>
          <w:sz w:val="24"/>
          <w:szCs w:val="24"/>
          <w:lang w:eastAsia="ru-RU" w:bidi="ru-RU"/>
        </w:rPr>
        <w:t>прохождение</w:t>
      </w:r>
    </w:p>
    <w:p w:rsidR="00A160F8" w:rsidRDefault="00F14679">
      <w:pPr>
        <w:pStyle w:val="1"/>
        <w:shd w:val="clear" w:color="auto" w:fill="auto"/>
        <w:spacing w:after="60"/>
        <w:ind w:firstLine="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профориентационного онлайн-тестирования, прохождение онлайн курсов по интересующим профессиям и направлениям образования;</w:t>
      </w:r>
    </w:p>
    <w:p w:rsidR="00A160F8" w:rsidRDefault="00F14679">
      <w:pPr>
        <w:pStyle w:val="1"/>
        <w:numPr>
          <w:ilvl w:val="0"/>
          <w:numId w:val="3"/>
        </w:numPr>
        <w:shd w:val="clear" w:color="auto" w:fill="auto"/>
        <w:tabs>
          <w:tab w:val="left" w:pos="839"/>
        </w:tabs>
        <w:spacing w:after="60"/>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A160F8" w:rsidRDefault="00F14679">
      <w:pPr>
        <w:pStyle w:val="1"/>
        <w:numPr>
          <w:ilvl w:val="0"/>
          <w:numId w:val="3"/>
        </w:numPr>
        <w:shd w:val="clear" w:color="auto" w:fill="auto"/>
        <w:tabs>
          <w:tab w:val="left" w:pos="839"/>
        </w:tabs>
        <w:spacing w:after="60"/>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w:t>
      </w:r>
      <w:r w:rsidR="00851265">
        <w:rPr>
          <w:rFonts w:ascii="Times New Roman" w:hAnsi="Times New Roman" w:cs="Times New Roman"/>
          <w:color w:val="000000"/>
          <w:sz w:val="24"/>
          <w:szCs w:val="24"/>
          <w:lang w:eastAsia="ru-RU" w:bidi="ru-RU"/>
        </w:rPr>
        <w:t>ностей детей, которые м</w:t>
      </w:r>
      <w:r>
        <w:rPr>
          <w:rFonts w:ascii="Times New Roman" w:hAnsi="Times New Roman" w:cs="Times New Roman"/>
          <w:color w:val="000000"/>
          <w:sz w:val="24"/>
          <w:szCs w:val="24"/>
          <w:lang w:eastAsia="ru-RU" w:bidi="ru-RU"/>
        </w:rPr>
        <w:t>огут иметь значение в процессе выбора ими профессии;</w:t>
      </w:r>
    </w:p>
    <w:p w:rsidR="00A160F8" w:rsidRDefault="00F14679">
      <w:pPr>
        <w:pStyle w:val="1"/>
        <w:numPr>
          <w:ilvl w:val="0"/>
          <w:numId w:val="3"/>
        </w:numPr>
        <w:shd w:val="clear" w:color="auto" w:fill="auto"/>
        <w:tabs>
          <w:tab w:val="left" w:pos="788"/>
        </w:tabs>
        <w:spacing w:after="220"/>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A160F8" w:rsidRDefault="00F14679">
      <w:pPr>
        <w:pStyle w:val="11"/>
        <w:keepNext/>
        <w:keepLines/>
        <w:numPr>
          <w:ilvl w:val="0"/>
          <w:numId w:val="7"/>
        </w:numPr>
        <w:shd w:val="clear" w:color="auto" w:fill="auto"/>
        <w:tabs>
          <w:tab w:val="left" w:pos="548"/>
        </w:tabs>
        <w:rPr>
          <w:rFonts w:ascii="Times New Roman" w:hAnsi="Times New Roman" w:cs="Times New Roman"/>
          <w:sz w:val="24"/>
          <w:szCs w:val="24"/>
        </w:rPr>
      </w:pPr>
      <w:r>
        <w:rPr>
          <w:rFonts w:ascii="Times New Roman" w:hAnsi="Times New Roman" w:cs="Times New Roman"/>
          <w:color w:val="000000"/>
          <w:sz w:val="24"/>
          <w:szCs w:val="24"/>
        </w:rPr>
        <w:t xml:space="preserve">Модуль </w:t>
      </w:r>
      <w:r>
        <w:rPr>
          <w:rFonts w:ascii="Times New Roman" w:hAnsi="Times New Roman" w:cs="Times New Roman"/>
          <w:color w:val="000000"/>
          <w:sz w:val="24"/>
          <w:szCs w:val="24"/>
          <w:lang w:eastAsia="ru-RU" w:bidi="ru-RU"/>
        </w:rPr>
        <w:t>«Работа с родителями»</w:t>
      </w:r>
    </w:p>
    <w:p w:rsidR="00A160F8" w:rsidRDefault="00F14679">
      <w:pPr>
        <w:pStyle w:val="1"/>
        <w:shd w:val="clear" w:color="auto" w:fill="auto"/>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Pr>
          <w:rFonts w:ascii="Times New Roman" w:hAnsi="Times New Roman" w:cs="Times New Roman"/>
          <w:iCs/>
          <w:color w:val="000000"/>
          <w:sz w:val="24"/>
          <w:szCs w:val="24"/>
          <w:lang w:eastAsia="ru-RU" w:bidi="ru-RU"/>
        </w:rPr>
        <w:t>):</w:t>
      </w:r>
    </w:p>
    <w:p w:rsidR="00A160F8" w:rsidRDefault="00F14679">
      <w:pPr>
        <w:pStyle w:val="1"/>
        <w:shd w:val="clear" w:color="auto" w:fill="auto"/>
        <w:ind w:firstLine="540"/>
        <w:rPr>
          <w:rFonts w:ascii="Times New Roman" w:hAnsi="Times New Roman" w:cs="Times New Roman"/>
          <w:sz w:val="24"/>
          <w:szCs w:val="24"/>
        </w:rPr>
      </w:pPr>
      <w:r>
        <w:rPr>
          <w:rFonts w:ascii="Times New Roman" w:hAnsi="Times New Roman" w:cs="Times New Roman"/>
          <w:b/>
          <w:bCs/>
          <w:i/>
          <w:iCs/>
          <w:color w:val="000000"/>
          <w:sz w:val="24"/>
          <w:szCs w:val="24"/>
          <w:lang w:eastAsia="ru-RU" w:bidi="ru-RU"/>
        </w:rPr>
        <w:t>На групповом уровне:</w:t>
      </w:r>
    </w:p>
    <w:p w:rsidR="00A160F8" w:rsidRDefault="00F14679">
      <w:pPr>
        <w:pStyle w:val="1"/>
        <w:numPr>
          <w:ilvl w:val="0"/>
          <w:numId w:val="3"/>
        </w:numPr>
        <w:shd w:val="clear" w:color="auto" w:fill="auto"/>
        <w:tabs>
          <w:tab w:val="left" w:pos="808"/>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Общешкольный родительский </w:t>
      </w:r>
      <w:r w:rsidR="00851265">
        <w:rPr>
          <w:rFonts w:ascii="Times New Roman" w:hAnsi="Times New Roman" w:cs="Times New Roman"/>
          <w:color w:val="000000"/>
          <w:sz w:val="24"/>
          <w:szCs w:val="24"/>
          <w:lang w:eastAsia="ru-RU" w:bidi="ru-RU"/>
        </w:rPr>
        <w:t>комитет,</w:t>
      </w:r>
      <w:r>
        <w:rPr>
          <w:rFonts w:ascii="Times New Roman" w:hAnsi="Times New Roman" w:cs="Times New Roman"/>
          <w:color w:val="000000"/>
          <w:sz w:val="24"/>
          <w:szCs w:val="24"/>
          <w:lang w:eastAsia="ru-RU" w:bidi="ru-RU"/>
        </w:rPr>
        <w:t xml:space="preserve"> участвующий в управлении образовательной организацией и решении вопросов воспитания и социализации их детей;</w:t>
      </w:r>
    </w:p>
    <w:p w:rsidR="00A160F8" w:rsidRDefault="00F14679">
      <w:pPr>
        <w:pStyle w:val="1"/>
        <w:numPr>
          <w:ilvl w:val="0"/>
          <w:numId w:val="3"/>
        </w:numPr>
        <w:shd w:val="clear" w:color="auto" w:fill="auto"/>
        <w:tabs>
          <w:tab w:val="left" w:pos="808"/>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родительские лектории,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A160F8" w:rsidRDefault="00F14679">
      <w:pPr>
        <w:pStyle w:val="1"/>
        <w:numPr>
          <w:ilvl w:val="0"/>
          <w:numId w:val="3"/>
        </w:numPr>
        <w:shd w:val="clear" w:color="auto" w:fill="auto"/>
        <w:tabs>
          <w:tab w:val="left" w:pos="808"/>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A160F8" w:rsidRDefault="00F14679">
      <w:pPr>
        <w:pStyle w:val="1"/>
        <w:numPr>
          <w:ilvl w:val="0"/>
          <w:numId w:val="3"/>
        </w:numPr>
        <w:shd w:val="clear" w:color="auto" w:fill="auto"/>
        <w:tabs>
          <w:tab w:val="left" w:pos="808"/>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общешкольные родительские собрания, происходящие в режиме обсуждения наиболее острых проблем обучения и воспитания школьников;</w:t>
      </w:r>
    </w:p>
    <w:p w:rsidR="00A160F8" w:rsidRDefault="00F14679">
      <w:pPr>
        <w:pStyle w:val="1"/>
        <w:numPr>
          <w:ilvl w:val="0"/>
          <w:numId w:val="3"/>
        </w:numPr>
        <w:shd w:val="clear" w:color="auto" w:fill="auto"/>
        <w:tabs>
          <w:tab w:val="left" w:pos="808"/>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A160F8" w:rsidRDefault="00F14679">
      <w:pPr>
        <w:pStyle w:val="1"/>
        <w:numPr>
          <w:ilvl w:val="0"/>
          <w:numId w:val="3"/>
        </w:numPr>
        <w:shd w:val="clear" w:color="auto" w:fill="auto"/>
        <w:tabs>
          <w:tab w:val="left" w:pos="808"/>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A160F8" w:rsidRDefault="00F14679">
      <w:pPr>
        <w:pStyle w:val="1"/>
        <w:shd w:val="clear" w:color="auto" w:fill="auto"/>
        <w:ind w:firstLine="540"/>
        <w:rPr>
          <w:rFonts w:ascii="Times New Roman" w:hAnsi="Times New Roman" w:cs="Times New Roman"/>
          <w:sz w:val="24"/>
          <w:szCs w:val="24"/>
        </w:rPr>
      </w:pPr>
      <w:r>
        <w:rPr>
          <w:rFonts w:ascii="Times New Roman" w:hAnsi="Times New Roman" w:cs="Times New Roman"/>
          <w:b/>
          <w:bCs/>
          <w:i/>
          <w:iCs/>
          <w:color w:val="000000"/>
          <w:sz w:val="24"/>
          <w:szCs w:val="24"/>
          <w:lang w:eastAsia="ru-RU" w:bidi="ru-RU"/>
        </w:rPr>
        <w:t>На индивидуальном уровне:</w:t>
      </w:r>
    </w:p>
    <w:p w:rsidR="00A160F8" w:rsidRDefault="00F14679">
      <w:pPr>
        <w:pStyle w:val="1"/>
        <w:numPr>
          <w:ilvl w:val="0"/>
          <w:numId w:val="3"/>
        </w:numPr>
        <w:shd w:val="clear" w:color="auto" w:fill="auto"/>
        <w:tabs>
          <w:tab w:val="left" w:pos="808"/>
        </w:tabs>
        <w:ind w:firstLine="560"/>
        <w:rPr>
          <w:rFonts w:ascii="Times New Roman" w:hAnsi="Times New Roman" w:cs="Times New Roman"/>
          <w:sz w:val="24"/>
          <w:szCs w:val="24"/>
        </w:rPr>
        <w:sectPr w:rsidR="00A160F8" w:rsidSect="00EB0539">
          <w:headerReference w:type="default" r:id="rId14"/>
          <w:footerReference w:type="default" r:id="rId15"/>
          <w:headerReference w:type="first" r:id="rId16"/>
          <w:footerReference w:type="first" r:id="rId17"/>
          <w:pgSz w:w="11907" w:h="16839" w:code="9"/>
          <w:pgMar w:top="847" w:right="361" w:bottom="1239" w:left="361" w:header="0" w:footer="3" w:gutter="612"/>
          <w:cols w:space="720"/>
          <w:titlePg/>
          <w:rtlGutter/>
          <w:docGrid w:linePitch="360"/>
        </w:sectPr>
      </w:pPr>
      <w:r>
        <w:rPr>
          <w:rFonts w:ascii="Times New Roman" w:hAnsi="Times New Roman" w:cs="Times New Roman"/>
          <w:color w:val="000000"/>
          <w:sz w:val="24"/>
          <w:szCs w:val="24"/>
          <w:lang w:eastAsia="ru-RU" w:bidi="ru-RU"/>
        </w:rPr>
        <w:t>работа специалистов по запросу родителей для решения острых конфликтных ситуаций;</w:t>
      </w:r>
    </w:p>
    <w:p w:rsidR="00A160F8" w:rsidRDefault="00F14679">
      <w:pPr>
        <w:pStyle w:val="1"/>
        <w:numPr>
          <w:ilvl w:val="0"/>
          <w:numId w:val="3"/>
        </w:numPr>
        <w:shd w:val="clear" w:color="auto" w:fill="auto"/>
        <w:tabs>
          <w:tab w:val="left" w:pos="752"/>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lastRenderedPageBreak/>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A160F8" w:rsidRDefault="00F14679">
      <w:pPr>
        <w:pStyle w:val="1"/>
        <w:numPr>
          <w:ilvl w:val="0"/>
          <w:numId w:val="3"/>
        </w:numPr>
        <w:shd w:val="clear" w:color="auto" w:fill="auto"/>
        <w:tabs>
          <w:tab w:val="left" w:pos="752"/>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помощь со стороны родителей в подготовке и проведении общешкольных и внутриклассных мероприятий воспитательной направленности;</w:t>
      </w:r>
    </w:p>
    <w:p w:rsidR="00A160F8" w:rsidRDefault="00F14679">
      <w:pPr>
        <w:pStyle w:val="1"/>
        <w:numPr>
          <w:ilvl w:val="0"/>
          <w:numId w:val="3"/>
        </w:numPr>
        <w:shd w:val="clear" w:color="auto" w:fill="auto"/>
        <w:tabs>
          <w:tab w:val="left" w:pos="752"/>
        </w:tabs>
        <w:spacing w:after="220"/>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индивидуальное консультирование с целью координации воспитательных усилий педагогов и родителей.</w:t>
      </w:r>
    </w:p>
    <w:p w:rsidR="00A160F8" w:rsidRDefault="00F14679">
      <w:pPr>
        <w:pStyle w:val="11"/>
        <w:keepNext/>
        <w:keepLines/>
        <w:shd w:val="clear" w:color="auto" w:fill="auto"/>
        <w:rPr>
          <w:rFonts w:ascii="Times New Roman" w:hAnsi="Times New Roman" w:cs="Times New Roman"/>
          <w:sz w:val="24"/>
          <w:szCs w:val="24"/>
        </w:rPr>
      </w:pPr>
      <w:r>
        <w:rPr>
          <w:rFonts w:ascii="Times New Roman" w:hAnsi="Times New Roman" w:cs="Times New Roman"/>
          <w:color w:val="000000"/>
          <w:sz w:val="24"/>
          <w:szCs w:val="24"/>
          <w:lang w:eastAsia="ru-RU" w:bidi="ru-RU"/>
        </w:rPr>
        <w:t>Модуль 3.9. «Волонтерство»</w:t>
      </w:r>
      <w:bookmarkEnd w:id="21"/>
      <w:bookmarkEnd w:id="22"/>
    </w:p>
    <w:p w:rsidR="00A160F8" w:rsidRDefault="00F14679">
      <w:pPr>
        <w:pStyle w:val="1"/>
        <w:shd w:val="clear" w:color="auto" w:fill="auto"/>
        <w:ind w:firstLine="62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A160F8" w:rsidRDefault="00F14679">
      <w:pPr>
        <w:pStyle w:val="1"/>
        <w:shd w:val="clear" w:color="auto" w:fill="auto"/>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Воспитательный потенциал волонтерства реализуется следующим </w:t>
      </w:r>
      <w:r w:rsidR="00851265">
        <w:rPr>
          <w:rFonts w:ascii="Times New Roman" w:hAnsi="Times New Roman" w:cs="Times New Roman"/>
          <w:color w:val="000000"/>
          <w:sz w:val="24"/>
          <w:szCs w:val="24"/>
          <w:lang w:eastAsia="ru-RU" w:bidi="ru-RU"/>
        </w:rPr>
        <w:t>образом.</w:t>
      </w:r>
    </w:p>
    <w:p w:rsidR="00A160F8" w:rsidRDefault="00F14679">
      <w:pPr>
        <w:pStyle w:val="1"/>
        <w:shd w:val="clear" w:color="auto" w:fill="auto"/>
        <w:ind w:firstLine="560"/>
        <w:jc w:val="both"/>
        <w:rPr>
          <w:rFonts w:ascii="Times New Roman" w:hAnsi="Times New Roman" w:cs="Times New Roman"/>
          <w:sz w:val="24"/>
          <w:szCs w:val="24"/>
        </w:rPr>
      </w:pPr>
      <w:r>
        <w:rPr>
          <w:rFonts w:ascii="Times New Roman" w:hAnsi="Times New Roman" w:cs="Times New Roman"/>
          <w:b/>
          <w:bCs/>
          <w:i/>
          <w:iCs/>
          <w:color w:val="000000"/>
          <w:sz w:val="24"/>
          <w:szCs w:val="24"/>
          <w:lang w:eastAsia="ru-RU" w:bidi="ru-RU"/>
        </w:rPr>
        <w:t>На внешкольном уровне:</w:t>
      </w:r>
    </w:p>
    <w:p w:rsidR="00A160F8" w:rsidRDefault="00F14679">
      <w:pPr>
        <w:pStyle w:val="1"/>
        <w:numPr>
          <w:ilvl w:val="0"/>
          <w:numId w:val="3"/>
        </w:numPr>
        <w:shd w:val="clear" w:color="auto" w:fill="auto"/>
        <w:tabs>
          <w:tab w:val="left" w:pos="885"/>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A160F8" w:rsidRDefault="00F14679">
      <w:pPr>
        <w:pStyle w:val="1"/>
        <w:numPr>
          <w:ilvl w:val="0"/>
          <w:numId w:val="3"/>
        </w:numPr>
        <w:shd w:val="clear" w:color="auto" w:fill="auto"/>
        <w:tabs>
          <w:tab w:val="left" w:pos="885"/>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w:t>
      </w:r>
    </w:p>
    <w:p w:rsidR="00A160F8" w:rsidRDefault="00F14679">
      <w:pPr>
        <w:pStyle w:val="1"/>
        <w:numPr>
          <w:ilvl w:val="0"/>
          <w:numId w:val="3"/>
        </w:numPr>
        <w:shd w:val="clear" w:color="auto" w:fill="auto"/>
        <w:tabs>
          <w:tab w:val="left" w:pos="885"/>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посильная помощь, оказываемая школьниками пожилым людям, проживающим в микрорайоне расположения образовательной организации;</w:t>
      </w:r>
    </w:p>
    <w:p w:rsidR="00A160F8" w:rsidRDefault="00F14679">
      <w:pPr>
        <w:pStyle w:val="1"/>
        <w:numPr>
          <w:ilvl w:val="0"/>
          <w:numId w:val="3"/>
        </w:numPr>
        <w:shd w:val="clear" w:color="auto" w:fill="auto"/>
        <w:tabs>
          <w:tab w:val="left" w:pos="885"/>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A160F8" w:rsidRDefault="00F14679">
      <w:pPr>
        <w:pStyle w:val="1"/>
        <w:numPr>
          <w:ilvl w:val="0"/>
          <w:numId w:val="3"/>
        </w:numPr>
        <w:shd w:val="clear" w:color="auto" w:fill="auto"/>
        <w:tabs>
          <w:tab w:val="left" w:pos="885"/>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w:t>
      </w:r>
    </w:p>
    <w:p w:rsidR="00A160F8" w:rsidRDefault="00F14679">
      <w:pPr>
        <w:pStyle w:val="1"/>
        <w:numPr>
          <w:ilvl w:val="0"/>
          <w:numId w:val="3"/>
        </w:numPr>
        <w:shd w:val="clear" w:color="auto" w:fill="auto"/>
        <w:tabs>
          <w:tab w:val="left" w:pos="885"/>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A160F8" w:rsidRDefault="00F14679">
      <w:pPr>
        <w:pStyle w:val="1"/>
        <w:shd w:val="clear" w:color="auto" w:fill="auto"/>
        <w:ind w:firstLine="580"/>
        <w:jc w:val="both"/>
        <w:rPr>
          <w:rFonts w:ascii="Times New Roman" w:hAnsi="Times New Roman" w:cs="Times New Roman"/>
          <w:sz w:val="24"/>
          <w:szCs w:val="24"/>
        </w:rPr>
      </w:pPr>
      <w:r>
        <w:rPr>
          <w:rFonts w:ascii="Times New Roman" w:hAnsi="Times New Roman" w:cs="Times New Roman"/>
          <w:b/>
          <w:bCs/>
          <w:i/>
          <w:iCs/>
          <w:color w:val="000000"/>
          <w:sz w:val="24"/>
          <w:szCs w:val="24"/>
          <w:lang w:eastAsia="ru-RU" w:bidi="ru-RU"/>
        </w:rPr>
        <w:t>На уровне школы:</w:t>
      </w:r>
    </w:p>
    <w:p w:rsidR="00A160F8" w:rsidRDefault="00F14679">
      <w:pPr>
        <w:pStyle w:val="1"/>
        <w:numPr>
          <w:ilvl w:val="0"/>
          <w:numId w:val="3"/>
        </w:numPr>
        <w:shd w:val="clear" w:color="auto" w:fill="auto"/>
        <w:tabs>
          <w:tab w:val="left" w:pos="885"/>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участие школьников в организации праздников, торжественных мероприятий, встреч с гостями школы;</w:t>
      </w:r>
    </w:p>
    <w:p w:rsidR="00A160F8" w:rsidRDefault="00F14679">
      <w:pPr>
        <w:pStyle w:val="1"/>
        <w:numPr>
          <w:ilvl w:val="0"/>
          <w:numId w:val="3"/>
        </w:numPr>
        <w:shd w:val="clear" w:color="auto" w:fill="auto"/>
        <w:tabs>
          <w:tab w:val="left" w:pos="885"/>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участие школьников в работе с младшими ребятами: проведение для них праздников, утренников, тематических вечеров;</w:t>
      </w:r>
    </w:p>
    <w:p w:rsidR="00A160F8" w:rsidRDefault="00F14679">
      <w:pPr>
        <w:pStyle w:val="1"/>
        <w:numPr>
          <w:ilvl w:val="0"/>
          <w:numId w:val="3"/>
        </w:numPr>
        <w:shd w:val="clear" w:color="auto" w:fill="auto"/>
        <w:tabs>
          <w:tab w:val="left" w:pos="885"/>
        </w:tabs>
        <w:ind w:firstLine="58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участие школьников к работе на прилегающей к школе территории (работа в школьном саду, благоустройство клумб, уход за деревьями и кустарниками, уход </w:t>
      </w:r>
      <w:r>
        <w:rPr>
          <w:rFonts w:ascii="Times New Roman" w:hAnsi="Times New Roman" w:cs="Times New Roman"/>
          <w:color w:val="000000"/>
          <w:sz w:val="24"/>
          <w:szCs w:val="24"/>
          <w:lang w:eastAsia="ru-RU" w:bidi="ru-RU"/>
        </w:rPr>
        <w:lastRenderedPageBreak/>
        <w:t>за малыми архитектурными формами).</w:t>
      </w:r>
    </w:p>
    <w:p w:rsidR="00A160F8" w:rsidRDefault="00A160F8">
      <w:pPr>
        <w:pStyle w:val="1"/>
        <w:shd w:val="clear" w:color="auto" w:fill="auto"/>
        <w:tabs>
          <w:tab w:val="left" w:pos="885"/>
        </w:tabs>
        <w:jc w:val="both"/>
        <w:rPr>
          <w:rFonts w:ascii="Times New Roman" w:hAnsi="Times New Roman" w:cs="Times New Roman"/>
          <w:color w:val="000000"/>
          <w:sz w:val="24"/>
          <w:szCs w:val="24"/>
          <w:lang w:eastAsia="ru-RU" w:bidi="ru-RU"/>
        </w:rPr>
      </w:pPr>
    </w:p>
    <w:p w:rsidR="00A160F8" w:rsidRDefault="00F14679">
      <w:pPr>
        <w:pStyle w:val="11"/>
        <w:keepNext/>
        <w:keepLines/>
        <w:shd w:val="clear" w:color="auto" w:fill="auto"/>
        <w:tabs>
          <w:tab w:val="left" w:pos="1978"/>
        </w:tabs>
        <w:rPr>
          <w:rFonts w:ascii="Times New Roman" w:hAnsi="Times New Roman" w:cs="Times New Roman"/>
          <w:sz w:val="24"/>
          <w:szCs w:val="24"/>
        </w:rPr>
      </w:pPr>
      <w:r>
        <w:rPr>
          <w:rFonts w:ascii="Times New Roman" w:hAnsi="Times New Roman" w:cs="Times New Roman"/>
          <w:color w:val="000000"/>
          <w:sz w:val="24"/>
          <w:szCs w:val="24"/>
        </w:rPr>
        <w:t xml:space="preserve">3.10.Модуль </w:t>
      </w:r>
      <w:r>
        <w:rPr>
          <w:rFonts w:ascii="Times New Roman" w:hAnsi="Times New Roman" w:cs="Times New Roman"/>
          <w:color w:val="000000"/>
          <w:sz w:val="24"/>
          <w:szCs w:val="24"/>
          <w:lang w:eastAsia="ru-RU" w:bidi="ru-RU"/>
        </w:rPr>
        <w:t>«Экскурсии, экспедиции, походы»</w:t>
      </w:r>
    </w:p>
    <w:p w:rsidR="00A160F8" w:rsidRDefault="00F14679">
      <w:pPr>
        <w:pStyle w:val="1"/>
        <w:shd w:val="clear" w:color="auto" w:fill="auto"/>
        <w:spacing w:after="60"/>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w:t>
      </w:r>
      <w:r w:rsidR="00851265">
        <w:rPr>
          <w:rFonts w:ascii="Times New Roman" w:hAnsi="Times New Roman" w:cs="Times New Roman"/>
          <w:color w:val="000000"/>
          <w:sz w:val="24"/>
          <w:szCs w:val="24"/>
          <w:lang w:eastAsia="ru-RU" w:bidi="ru-RU"/>
        </w:rPr>
        <w:t>деятельности</w:t>
      </w:r>
      <w:r w:rsidR="00851265">
        <w:rPr>
          <w:rFonts w:ascii="Times New Roman" w:hAnsi="Times New Roman" w:cs="Times New Roman"/>
          <w:i/>
          <w:iCs/>
          <w:color w:val="000000"/>
          <w:sz w:val="24"/>
          <w:szCs w:val="24"/>
          <w:lang w:eastAsia="ru-RU" w:bidi="ru-RU"/>
        </w:rPr>
        <w:t>.</w:t>
      </w:r>
    </w:p>
    <w:p w:rsidR="00A160F8" w:rsidRDefault="00F14679">
      <w:pPr>
        <w:pStyle w:val="1"/>
        <w:numPr>
          <w:ilvl w:val="0"/>
          <w:numId w:val="3"/>
        </w:numPr>
        <w:shd w:val="clear" w:color="auto" w:fill="auto"/>
        <w:tabs>
          <w:tab w:val="left" w:pos="839"/>
        </w:tabs>
        <w:spacing w:after="60"/>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w:t>
      </w:r>
      <w:r w:rsidR="00732593">
        <w:rPr>
          <w:rFonts w:ascii="Times New Roman" w:hAnsi="Times New Roman" w:cs="Times New Roman"/>
          <w:color w:val="000000"/>
          <w:sz w:val="24"/>
          <w:szCs w:val="24"/>
          <w:lang w:eastAsia="ru-RU" w:bidi="ru-RU"/>
        </w:rPr>
        <w:t>например</w:t>
      </w:r>
      <w:r>
        <w:rPr>
          <w:rFonts w:ascii="Times New Roman" w:hAnsi="Times New Roman" w:cs="Times New Roman"/>
          <w:color w:val="000000"/>
          <w:sz w:val="24"/>
          <w:szCs w:val="24"/>
          <w:lang w:eastAsia="ru-RU" w:bidi="ru-RU"/>
        </w:rPr>
        <w:t>: «фотографов», «разведчиков», «гидов», «корреспондентов», «оформителей»);</w:t>
      </w:r>
    </w:p>
    <w:p w:rsidR="00A160F8" w:rsidRDefault="00F14679">
      <w:pPr>
        <w:pStyle w:val="1"/>
        <w:numPr>
          <w:ilvl w:val="0"/>
          <w:numId w:val="3"/>
        </w:numPr>
        <w:shd w:val="clear" w:color="auto" w:fill="auto"/>
        <w:tabs>
          <w:tab w:val="left" w:pos="840"/>
        </w:tabs>
        <w:spacing w:after="60"/>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A160F8" w:rsidRDefault="00A160F8">
      <w:pPr>
        <w:pStyle w:val="1"/>
        <w:shd w:val="clear" w:color="auto" w:fill="auto"/>
        <w:tabs>
          <w:tab w:val="left" w:pos="840"/>
        </w:tabs>
        <w:spacing w:after="220"/>
        <w:ind w:left="560" w:firstLine="0"/>
        <w:jc w:val="both"/>
        <w:rPr>
          <w:rFonts w:ascii="Times New Roman" w:hAnsi="Times New Roman" w:cs="Times New Roman"/>
          <w:sz w:val="24"/>
          <w:szCs w:val="24"/>
        </w:rPr>
      </w:pPr>
    </w:p>
    <w:p w:rsidR="00A160F8" w:rsidRDefault="00732593">
      <w:pPr>
        <w:pStyle w:val="11"/>
        <w:keepNext/>
        <w:keepLines/>
        <w:shd w:val="clear" w:color="auto" w:fill="auto"/>
        <w:tabs>
          <w:tab w:val="left" w:pos="1798"/>
        </w:tabs>
        <w:ind w:left="1260"/>
        <w:jc w:val="left"/>
        <w:rPr>
          <w:rFonts w:ascii="Times New Roman" w:hAnsi="Times New Roman" w:cs="Times New Roman"/>
          <w:sz w:val="24"/>
          <w:szCs w:val="24"/>
        </w:rPr>
      </w:pPr>
      <w:r>
        <w:rPr>
          <w:rFonts w:ascii="Times New Roman" w:hAnsi="Times New Roman" w:cs="Times New Roman"/>
          <w:color w:val="000000"/>
          <w:sz w:val="24"/>
          <w:szCs w:val="24"/>
          <w:lang w:eastAsia="ru-RU" w:bidi="ru-RU"/>
        </w:rPr>
        <w:t xml:space="preserve">                         </w:t>
      </w:r>
      <w:r w:rsidR="00F14679">
        <w:rPr>
          <w:rFonts w:ascii="Times New Roman" w:hAnsi="Times New Roman" w:cs="Times New Roman"/>
          <w:color w:val="000000"/>
          <w:sz w:val="24"/>
          <w:szCs w:val="24"/>
          <w:lang w:eastAsia="ru-RU" w:bidi="ru-RU"/>
        </w:rPr>
        <w:t>3.11.Модуль «Школьные и социальные медиа»</w:t>
      </w:r>
    </w:p>
    <w:p w:rsidR="00A160F8" w:rsidRDefault="00F14679">
      <w:pPr>
        <w:pStyle w:val="1"/>
        <w:shd w:val="clear" w:color="auto" w:fill="auto"/>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r>
        <w:rPr>
          <w:rFonts w:ascii="Times New Roman" w:hAnsi="Times New Roman" w:cs="Times New Roman"/>
          <w:iCs/>
          <w:color w:val="000000"/>
          <w:sz w:val="24"/>
          <w:szCs w:val="24"/>
          <w:lang w:eastAsia="ru-RU" w:bidi="ru-RU"/>
        </w:rPr>
        <w:t>:</w:t>
      </w:r>
    </w:p>
    <w:p w:rsidR="00A160F8" w:rsidRDefault="00F14679">
      <w:pPr>
        <w:pStyle w:val="1"/>
        <w:numPr>
          <w:ilvl w:val="0"/>
          <w:numId w:val="3"/>
        </w:numPr>
        <w:shd w:val="clear" w:color="auto" w:fill="auto"/>
        <w:tabs>
          <w:tab w:val="left" w:pos="788"/>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A160F8" w:rsidRDefault="00F14679">
      <w:pPr>
        <w:pStyle w:val="1"/>
        <w:numPr>
          <w:ilvl w:val="0"/>
          <w:numId w:val="3"/>
        </w:numPr>
        <w:shd w:val="clear" w:color="auto" w:fill="auto"/>
        <w:tabs>
          <w:tab w:val="left" w:pos="788"/>
        </w:tabs>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A160F8" w:rsidRDefault="00F14679" w:rsidP="00861716">
      <w:pPr>
        <w:pStyle w:val="1"/>
        <w:numPr>
          <w:ilvl w:val="0"/>
          <w:numId w:val="3"/>
        </w:numPr>
        <w:shd w:val="clear" w:color="auto" w:fill="auto"/>
        <w:tabs>
          <w:tab w:val="left" w:pos="788"/>
        </w:tabs>
        <w:spacing w:after="240"/>
        <w:ind w:firstLine="56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rsidR="00A160F8" w:rsidRDefault="00F14679">
      <w:pPr>
        <w:pStyle w:val="1"/>
        <w:numPr>
          <w:ilvl w:val="0"/>
          <w:numId w:val="3"/>
        </w:numPr>
        <w:shd w:val="clear" w:color="auto" w:fill="auto"/>
        <w:tabs>
          <w:tab w:val="left" w:pos="752"/>
        </w:tabs>
        <w:spacing w:after="220"/>
        <w:ind w:firstLine="540"/>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lastRenderedPageBreak/>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A160F8" w:rsidRDefault="00F14679" w:rsidP="00732593">
      <w:pPr>
        <w:pStyle w:val="1"/>
        <w:numPr>
          <w:ilvl w:val="0"/>
          <w:numId w:val="3"/>
        </w:numPr>
        <w:shd w:val="clear" w:color="auto" w:fill="auto"/>
        <w:tabs>
          <w:tab w:val="left" w:pos="752"/>
        </w:tabs>
        <w:spacing w:after="220"/>
        <w:ind w:firstLine="540"/>
        <w:rPr>
          <w:rFonts w:ascii="Times New Roman" w:hAnsi="Times New Roman" w:cs="Times New Roman"/>
          <w:sz w:val="24"/>
          <w:szCs w:val="24"/>
        </w:rPr>
        <w:sectPr w:rsidR="00A160F8" w:rsidSect="00F554B0">
          <w:pgSz w:w="11907" w:h="16839" w:code="9"/>
          <w:pgMar w:top="1134" w:right="850" w:bottom="1134" w:left="1701" w:header="419" w:footer="3" w:gutter="612"/>
          <w:cols w:space="720"/>
          <w:rtlGutter/>
          <w:docGrid w:linePitch="360"/>
        </w:sectPr>
      </w:pPr>
      <w:r>
        <w:rPr>
          <w:rFonts w:ascii="Times New Roman" w:hAnsi="Times New Roman" w:cs="Times New Roman"/>
          <w:color w:val="000000"/>
          <w:sz w:val="24"/>
          <w:szCs w:val="24"/>
          <w:lang w:eastAsia="ru-RU" w:bidi="ru-RU"/>
        </w:rPr>
        <w:t xml:space="preserve">участие школьников в конкурсах школьных </w:t>
      </w:r>
      <w:r w:rsidR="00851265">
        <w:rPr>
          <w:rFonts w:ascii="Times New Roman" w:hAnsi="Times New Roman" w:cs="Times New Roman"/>
          <w:color w:val="000000"/>
          <w:sz w:val="24"/>
          <w:szCs w:val="24"/>
          <w:lang w:eastAsia="ru-RU" w:bidi="ru-RU"/>
        </w:rPr>
        <w:t xml:space="preserve">медиа.  </w:t>
      </w:r>
      <w:r>
        <w:rPr>
          <w:rFonts w:ascii="Times New Roman" w:hAnsi="Times New Roman" w:cs="Times New Roman"/>
          <w:color w:val="000000"/>
          <w:sz w:val="24"/>
          <w:szCs w:val="24"/>
          <w:lang w:eastAsia="ru-RU" w:bidi="ru-RU"/>
        </w:rPr>
        <w:t xml:space="preserve"> </w:t>
      </w:r>
    </w:p>
    <w:p w:rsidR="00A160F8" w:rsidRDefault="00F14679">
      <w:pPr>
        <w:pStyle w:val="11"/>
        <w:keepNext/>
        <w:keepLines/>
        <w:shd w:val="clear" w:color="auto" w:fill="auto"/>
        <w:tabs>
          <w:tab w:val="left" w:pos="284"/>
        </w:tabs>
        <w:rPr>
          <w:rFonts w:ascii="Times New Roman" w:hAnsi="Times New Roman" w:cs="Times New Roman"/>
          <w:color w:val="000000"/>
          <w:sz w:val="24"/>
          <w:szCs w:val="24"/>
          <w:lang w:eastAsia="ru-RU" w:bidi="ru-RU"/>
        </w:rPr>
      </w:pPr>
      <w:bookmarkStart w:id="23" w:name="bookmark34"/>
      <w:bookmarkStart w:id="24" w:name="bookmark35"/>
      <w:r>
        <w:rPr>
          <w:rFonts w:ascii="Times New Roman" w:hAnsi="Times New Roman" w:cs="Times New Roman"/>
          <w:color w:val="000000"/>
          <w:sz w:val="24"/>
          <w:szCs w:val="24"/>
          <w:lang w:eastAsia="ru-RU" w:bidi="ru-RU"/>
        </w:rPr>
        <w:lastRenderedPageBreak/>
        <w:t>4.АНАЛИЗ ВОСПИТАТЕЛЬНОГО ПРОЦЕССА</w:t>
      </w:r>
      <w:bookmarkEnd w:id="23"/>
      <w:bookmarkEnd w:id="24"/>
    </w:p>
    <w:p w:rsidR="00A160F8" w:rsidRDefault="00A160F8">
      <w:pPr>
        <w:pStyle w:val="11"/>
        <w:keepNext/>
        <w:keepLines/>
        <w:shd w:val="clear" w:color="auto" w:fill="auto"/>
        <w:tabs>
          <w:tab w:val="left" w:pos="284"/>
        </w:tabs>
        <w:rPr>
          <w:rFonts w:ascii="Times New Roman" w:hAnsi="Times New Roman" w:cs="Times New Roman"/>
          <w:color w:val="000000"/>
          <w:sz w:val="24"/>
          <w:szCs w:val="24"/>
          <w:lang w:eastAsia="ru-RU" w:bidi="ru-RU"/>
        </w:rPr>
      </w:pPr>
    </w:p>
    <w:p w:rsidR="00A160F8" w:rsidRDefault="00A160F8">
      <w:pPr>
        <w:pStyle w:val="11"/>
        <w:keepNext/>
        <w:keepLines/>
        <w:shd w:val="clear" w:color="auto" w:fill="auto"/>
        <w:tabs>
          <w:tab w:val="left" w:pos="284"/>
        </w:tabs>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732593" w:rsidRDefault="00732593">
      <w:pPr>
        <w:pStyle w:val="1"/>
        <w:shd w:val="clear" w:color="auto" w:fill="auto"/>
        <w:tabs>
          <w:tab w:val="left" w:pos="885"/>
        </w:tabs>
        <w:ind w:firstLine="0"/>
        <w:jc w:val="both"/>
        <w:rPr>
          <w:rFonts w:ascii="Times New Roman" w:hAnsi="Times New Roman" w:cs="Times New Roman"/>
          <w:sz w:val="24"/>
          <w:szCs w:val="24"/>
        </w:rPr>
      </w:pPr>
    </w:p>
    <w:p w:rsidR="00732593" w:rsidRDefault="00732593">
      <w:pPr>
        <w:pStyle w:val="1"/>
        <w:shd w:val="clear" w:color="auto" w:fill="auto"/>
        <w:tabs>
          <w:tab w:val="left" w:pos="885"/>
        </w:tabs>
        <w:ind w:firstLine="0"/>
        <w:jc w:val="both"/>
        <w:rPr>
          <w:rFonts w:ascii="Times New Roman" w:hAnsi="Times New Roman" w:cs="Times New Roman"/>
          <w:sz w:val="24"/>
          <w:szCs w:val="24"/>
        </w:rPr>
      </w:pPr>
    </w:p>
    <w:p w:rsidR="00732593" w:rsidRDefault="00732593">
      <w:pPr>
        <w:pStyle w:val="1"/>
        <w:shd w:val="clear" w:color="auto" w:fill="auto"/>
        <w:tabs>
          <w:tab w:val="left" w:pos="885"/>
        </w:tabs>
        <w:ind w:firstLine="0"/>
        <w:jc w:val="both"/>
        <w:rPr>
          <w:rFonts w:ascii="Times New Roman" w:hAnsi="Times New Roman" w:cs="Times New Roman"/>
          <w:sz w:val="24"/>
          <w:szCs w:val="24"/>
        </w:rPr>
      </w:pPr>
    </w:p>
    <w:p w:rsidR="00A160F8" w:rsidRDefault="00A160F8">
      <w:pPr>
        <w:pStyle w:val="1"/>
        <w:shd w:val="clear" w:color="auto" w:fill="auto"/>
        <w:tabs>
          <w:tab w:val="left" w:pos="885"/>
        </w:tabs>
        <w:ind w:firstLine="0"/>
        <w:jc w:val="both"/>
        <w:rPr>
          <w:rFonts w:ascii="Times New Roman" w:hAnsi="Times New Roman" w:cs="Times New Roman"/>
          <w:sz w:val="24"/>
          <w:szCs w:val="24"/>
        </w:rPr>
      </w:pPr>
    </w:p>
    <w:p w:rsidR="00A160F8" w:rsidRDefault="00F14679">
      <w:pPr>
        <w:pStyle w:val="50"/>
        <w:shd w:val="clear" w:color="auto" w:fill="auto"/>
        <w:rPr>
          <w:rFonts w:ascii="Times New Roman" w:hAnsi="Times New Roman" w:cs="Times New Roman"/>
          <w:sz w:val="16"/>
          <w:szCs w:val="16"/>
        </w:rPr>
      </w:pPr>
      <w:r>
        <w:rPr>
          <w:rFonts w:ascii="Times New Roman" w:hAnsi="Times New Roman" w:cs="Times New Roman"/>
          <w:b w:val="0"/>
          <w:bCs w:val="0"/>
          <w:color w:val="000000"/>
          <w:sz w:val="16"/>
          <w:szCs w:val="16"/>
          <w:lang w:eastAsia="ru-RU" w:bidi="ru-RU"/>
        </w:rPr>
        <w:lastRenderedPageBreak/>
        <w:t>ПРИЛОЖЕНИЕ</w:t>
      </w:r>
    </w:p>
    <w:p w:rsidR="00A160F8" w:rsidRDefault="00F14679">
      <w:pPr>
        <w:pStyle w:val="50"/>
        <w:shd w:val="clear" w:color="auto" w:fill="auto"/>
        <w:rPr>
          <w:rFonts w:ascii="Times New Roman" w:hAnsi="Times New Roman" w:cs="Times New Roman"/>
          <w:sz w:val="16"/>
          <w:szCs w:val="16"/>
        </w:rPr>
      </w:pPr>
      <w:r>
        <w:rPr>
          <w:rFonts w:ascii="Times New Roman" w:hAnsi="Times New Roman" w:cs="Times New Roman"/>
          <w:color w:val="000000"/>
          <w:sz w:val="16"/>
          <w:szCs w:val="16"/>
          <w:lang w:eastAsia="ru-RU" w:bidi="ru-RU"/>
        </w:rPr>
        <w:t>СТРУКТУРА ПРОГРАММЫ ВОСПИТАНИЯ</w:t>
      </w:r>
    </w:p>
    <w:tbl>
      <w:tblPr>
        <w:tblW w:w="7357" w:type="dxa"/>
        <w:jc w:val="center"/>
        <w:tblLayout w:type="fixed"/>
        <w:tblCellMar>
          <w:left w:w="10" w:type="dxa"/>
          <w:right w:w="10" w:type="dxa"/>
        </w:tblCellMar>
        <w:tblLook w:val="04A0" w:firstRow="1" w:lastRow="0" w:firstColumn="1" w:lastColumn="0" w:noHBand="0" w:noVBand="1"/>
      </w:tblPr>
      <w:tblGrid>
        <w:gridCol w:w="553"/>
        <w:gridCol w:w="849"/>
        <w:gridCol w:w="1104"/>
        <w:gridCol w:w="1334"/>
        <w:gridCol w:w="970"/>
        <w:gridCol w:w="987"/>
        <w:gridCol w:w="203"/>
        <w:gridCol w:w="1357"/>
      </w:tblGrid>
      <w:tr w:rsidR="00A160F8" w:rsidTr="00851265">
        <w:trPr>
          <w:trHeight w:hRule="exact" w:val="640"/>
          <w:jc w:val="center"/>
        </w:trPr>
        <w:tc>
          <w:tcPr>
            <w:tcW w:w="7357" w:type="dxa"/>
            <w:gridSpan w:val="8"/>
            <w:tcBorders>
              <w:top w:val="single" w:sz="4" w:space="0" w:color="auto"/>
              <w:left w:val="single" w:sz="4" w:space="0" w:color="auto"/>
              <w:right w:val="single" w:sz="4" w:space="0" w:color="auto"/>
            </w:tcBorders>
            <w:shd w:val="clear" w:color="auto" w:fill="FFFFFF"/>
            <w:vAlign w:val="bottom"/>
          </w:tcPr>
          <w:p w:rsidR="00A160F8" w:rsidRDefault="00F14679">
            <w:pPr>
              <w:pStyle w:val="ad"/>
              <w:shd w:val="clear" w:color="auto" w:fill="auto"/>
              <w:spacing w:line="228" w:lineRule="auto"/>
              <w:ind w:firstLine="0"/>
              <w:jc w:val="center"/>
              <w:rPr>
                <w:rFonts w:ascii="Times New Roman" w:hAnsi="Times New Roman" w:cs="Times New Roman"/>
                <w:sz w:val="16"/>
                <w:szCs w:val="16"/>
              </w:rPr>
            </w:pPr>
            <w:r>
              <w:rPr>
                <w:rFonts w:ascii="Times New Roman" w:hAnsi="Times New Roman" w:cs="Times New Roman"/>
                <w:b/>
                <w:bCs/>
                <w:i/>
                <w:iCs/>
                <w:color w:val="000000"/>
                <w:sz w:val="16"/>
                <w:szCs w:val="16"/>
                <w:lang w:eastAsia="ru-RU" w:bidi="ru-RU"/>
              </w:rPr>
              <w:t>1.Особенности организуемого в школе воспитательного процесса</w:t>
            </w:r>
          </w:p>
          <w:p w:rsidR="00A160F8" w:rsidRDefault="00F14679">
            <w:pPr>
              <w:pStyle w:val="ad"/>
              <w:shd w:val="clear" w:color="auto" w:fill="auto"/>
              <w:spacing w:line="228" w:lineRule="auto"/>
              <w:ind w:firstLine="320"/>
              <w:jc w:val="both"/>
              <w:rPr>
                <w:rFonts w:ascii="Times New Roman" w:hAnsi="Times New Roman" w:cs="Times New Roman"/>
                <w:color w:val="000000"/>
                <w:sz w:val="16"/>
                <w:szCs w:val="16"/>
                <w:lang w:eastAsia="ru-RU" w:bidi="ru-RU"/>
              </w:rPr>
            </w:pPr>
            <w:r>
              <w:rPr>
                <w:rFonts w:ascii="Times New Roman" w:hAnsi="Times New Roman" w:cs="Times New Roman"/>
                <w:color w:val="000000"/>
                <w:sz w:val="16"/>
                <w:szCs w:val="16"/>
                <w:lang w:eastAsia="ru-RU" w:bidi="ru-RU"/>
              </w:rPr>
              <w:t>Описываются особенности организации воспитания, связанные с расположением школы, ее статусом, контингентом учащихся, важными для нее принципами и традициями.</w:t>
            </w:r>
          </w:p>
          <w:p w:rsidR="00A160F8" w:rsidRDefault="00A160F8">
            <w:pPr>
              <w:pStyle w:val="ad"/>
              <w:shd w:val="clear" w:color="auto" w:fill="auto"/>
              <w:spacing w:line="228" w:lineRule="auto"/>
              <w:ind w:firstLine="320"/>
              <w:jc w:val="both"/>
              <w:rPr>
                <w:rFonts w:ascii="Times New Roman" w:hAnsi="Times New Roman" w:cs="Times New Roman"/>
                <w:color w:val="000000"/>
                <w:sz w:val="16"/>
                <w:szCs w:val="16"/>
                <w:lang w:eastAsia="ru-RU" w:bidi="ru-RU"/>
              </w:rPr>
            </w:pPr>
          </w:p>
          <w:p w:rsidR="00A160F8" w:rsidRDefault="00A160F8">
            <w:pPr>
              <w:pStyle w:val="ad"/>
              <w:shd w:val="clear" w:color="auto" w:fill="auto"/>
              <w:spacing w:line="228" w:lineRule="auto"/>
              <w:ind w:firstLine="320"/>
              <w:jc w:val="both"/>
              <w:rPr>
                <w:rFonts w:ascii="Times New Roman" w:hAnsi="Times New Roman" w:cs="Times New Roman"/>
                <w:color w:val="000000"/>
                <w:sz w:val="16"/>
                <w:szCs w:val="16"/>
                <w:lang w:eastAsia="ru-RU" w:bidi="ru-RU"/>
              </w:rPr>
            </w:pPr>
          </w:p>
          <w:p w:rsidR="00A160F8" w:rsidRDefault="00A160F8">
            <w:pPr>
              <w:pStyle w:val="ad"/>
              <w:shd w:val="clear" w:color="auto" w:fill="auto"/>
              <w:spacing w:line="228" w:lineRule="auto"/>
              <w:ind w:firstLine="320"/>
              <w:jc w:val="both"/>
              <w:rPr>
                <w:rFonts w:ascii="Times New Roman" w:hAnsi="Times New Roman" w:cs="Times New Roman"/>
                <w:color w:val="000000"/>
                <w:sz w:val="16"/>
                <w:szCs w:val="16"/>
                <w:lang w:eastAsia="ru-RU" w:bidi="ru-RU"/>
              </w:rPr>
            </w:pPr>
          </w:p>
          <w:p w:rsidR="00A160F8" w:rsidRDefault="00A160F8">
            <w:pPr>
              <w:pStyle w:val="ad"/>
              <w:shd w:val="clear" w:color="auto" w:fill="auto"/>
              <w:spacing w:line="228" w:lineRule="auto"/>
              <w:ind w:firstLine="320"/>
              <w:jc w:val="both"/>
              <w:rPr>
                <w:rFonts w:ascii="Times New Roman" w:hAnsi="Times New Roman" w:cs="Times New Roman"/>
                <w:sz w:val="16"/>
                <w:szCs w:val="16"/>
              </w:rPr>
            </w:pPr>
          </w:p>
        </w:tc>
      </w:tr>
      <w:tr w:rsidR="00A160F8" w:rsidTr="00851265">
        <w:trPr>
          <w:trHeight w:hRule="exact" w:val="4831"/>
          <w:jc w:val="center"/>
        </w:trPr>
        <w:tc>
          <w:tcPr>
            <w:tcW w:w="7357" w:type="dxa"/>
            <w:gridSpan w:val="8"/>
            <w:tcBorders>
              <w:top w:val="single" w:sz="4" w:space="0" w:color="auto"/>
              <w:left w:val="single" w:sz="4" w:space="0" w:color="auto"/>
              <w:right w:val="single" w:sz="4" w:space="0" w:color="auto"/>
            </w:tcBorders>
            <w:shd w:val="clear" w:color="auto" w:fill="FFFFFF"/>
            <w:vAlign w:val="bottom"/>
          </w:tcPr>
          <w:p w:rsidR="00A160F8" w:rsidRDefault="00F14679">
            <w:pPr>
              <w:pStyle w:val="ad"/>
              <w:shd w:val="clear" w:color="auto" w:fill="auto"/>
              <w:ind w:firstLine="0"/>
              <w:jc w:val="center"/>
              <w:rPr>
                <w:rFonts w:ascii="Times New Roman" w:hAnsi="Times New Roman" w:cs="Times New Roman"/>
                <w:sz w:val="16"/>
                <w:szCs w:val="16"/>
              </w:rPr>
            </w:pPr>
            <w:r>
              <w:rPr>
                <w:rFonts w:ascii="Times New Roman" w:hAnsi="Times New Roman" w:cs="Times New Roman"/>
                <w:b/>
                <w:bCs/>
                <w:i/>
                <w:iCs/>
                <w:color w:val="000000"/>
                <w:sz w:val="16"/>
                <w:szCs w:val="16"/>
                <w:lang w:eastAsia="ru-RU" w:bidi="ru-RU"/>
              </w:rPr>
              <w:t>2.Цель и задачи воспитания</w:t>
            </w:r>
          </w:p>
          <w:p w:rsidR="00A160F8" w:rsidRDefault="00F14679">
            <w:pPr>
              <w:pStyle w:val="ad"/>
              <w:shd w:val="clear" w:color="auto" w:fill="auto"/>
              <w:ind w:firstLine="320"/>
              <w:jc w:val="both"/>
              <w:rPr>
                <w:rFonts w:ascii="Times New Roman" w:hAnsi="Times New Roman" w:cs="Times New Roman"/>
                <w:sz w:val="16"/>
                <w:szCs w:val="16"/>
              </w:rPr>
            </w:pPr>
            <w:r>
              <w:rPr>
                <w:rFonts w:ascii="Times New Roman" w:hAnsi="Times New Roman" w:cs="Times New Roman"/>
                <w:color w:val="000000"/>
                <w:sz w:val="16"/>
                <w:szCs w:val="16"/>
                <w:lang w:eastAsia="ru-RU" w:bidi="ru-RU"/>
              </w:rPr>
              <w:t>Цель формулируется на основе базовых общественных ценностей - таких как: семья, труд, отечество, природа, мир, знания, культура, здоровье, человек.</w:t>
            </w:r>
          </w:p>
          <w:p w:rsidR="00A160F8" w:rsidRDefault="00F14679">
            <w:pPr>
              <w:pStyle w:val="ad"/>
              <w:shd w:val="clear" w:color="auto" w:fill="auto"/>
              <w:ind w:firstLine="320"/>
              <w:jc w:val="both"/>
              <w:rPr>
                <w:rFonts w:ascii="Times New Roman" w:hAnsi="Times New Roman" w:cs="Times New Roman"/>
                <w:sz w:val="16"/>
                <w:szCs w:val="16"/>
              </w:rPr>
            </w:pPr>
            <w:r>
              <w:rPr>
                <w:rFonts w:ascii="Times New Roman" w:hAnsi="Times New Roman" w:cs="Times New Roman"/>
                <w:color w:val="000000"/>
                <w:sz w:val="16"/>
                <w:szCs w:val="16"/>
                <w:lang w:eastAsia="ru-RU" w:bidi="ru-RU"/>
              </w:rPr>
              <w:t>Цель - личностное развитие школьников, проявляющееся:</w:t>
            </w:r>
          </w:p>
          <w:p w:rsidR="00A160F8" w:rsidRDefault="00F14679">
            <w:pPr>
              <w:pStyle w:val="ad"/>
              <w:numPr>
                <w:ilvl w:val="0"/>
                <w:numId w:val="8"/>
              </w:numPr>
              <w:shd w:val="clear" w:color="auto" w:fill="auto"/>
              <w:tabs>
                <w:tab w:val="left" w:pos="389"/>
              </w:tabs>
              <w:ind w:firstLine="320"/>
              <w:jc w:val="both"/>
              <w:rPr>
                <w:rFonts w:ascii="Times New Roman" w:hAnsi="Times New Roman" w:cs="Times New Roman"/>
                <w:sz w:val="16"/>
                <w:szCs w:val="16"/>
              </w:rPr>
            </w:pPr>
            <w:r>
              <w:rPr>
                <w:rFonts w:ascii="Times New Roman" w:hAnsi="Times New Roman" w:cs="Times New Roman"/>
                <w:color w:val="000000"/>
                <w:sz w:val="16"/>
                <w:szCs w:val="16"/>
                <w:lang w:eastAsia="ru-RU" w:bidi="ru-RU"/>
              </w:rPr>
              <w:t>в усвоении ими знаний основных норм, которые общество выработало на основе этих ценностей (усвоении социально значимых знаний);</w:t>
            </w:r>
          </w:p>
          <w:p w:rsidR="00A160F8" w:rsidRDefault="00F14679">
            <w:pPr>
              <w:pStyle w:val="ad"/>
              <w:numPr>
                <w:ilvl w:val="0"/>
                <w:numId w:val="8"/>
              </w:numPr>
              <w:shd w:val="clear" w:color="auto" w:fill="auto"/>
              <w:tabs>
                <w:tab w:val="left" w:pos="379"/>
              </w:tabs>
              <w:ind w:firstLine="320"/>
              <w:jc w:val="both"/>
              <w:rPr>
                <w:rFonts w:ascii="Times New Roman" w:hAnsi="Times New Roman" w:cs="Times New Roman"/>
                <w:sz w:val="16"/>
                <w:szCs w:val="16"/>
              </w:rPr>
            </w:pPr>
            <w:r>
              <w:rPr>
                <w:rFonts w:ascii="Times New Roman" w:hAnsi="Times New Roman" w:cs="Times New Roman"/>
                <w:color w:val="000000"/>
                <w:sz w:val="16"/>
                <w:szCs w:val="16"/>
                <w:lang w:eastAsia="ru-RU" w:bidi="ru-RU"/>
              </w:rPr>
              <w:t>в развитии их позитивных отношений к этим общественным ценностям (развитии социально значимых отношений);</w:t>
            </w:r>
          </w:p>
          <w:p w:rsidR="00A160F8" w:rsidRDefault="00F14679">
            <w:pPr>
              <w:pStyle w:val="ad"/>
              <w:numPr>
                <w:ilvl w:val="0"/>
                <w:numId w:val="8"/>
              </w:numPr>
              <w:shd w:val="clear" w:color="auto" w:fill="auto"/>
              <w:tabs>
                <w:tab w:val="left" w:pos="432"/>
              </w:tabs>
              <w:ind w:firstLine="320"/>
              <w:jc w:val="both"/>
              <w:rPr>
                <w:rFonts w:ascii="Times New Roman" w:hAnsi="Times New Roman" w:cs="Times New Roman"/>
                <w:sz w:val="16"/>
                <w:szCs w:val="16"/>
              </w:rPr>
            </w:pPr>
            <w:r>
              <w:rPr>
                <w:rFonts w:ascii="Times New Roman" w:hAnsi="Times New Roman" w:cs="Times New Roman"/>
                <w:color w:val="000000"/>
                <w:sz w:val="16"/>
                <w:szCs w:val="16"/>
                <w:lang w:eastAsia="ru-RU" w:bidi="ru-RU"/>
              </w:rPr>
              <w:t>в приобретении ими соответствующего этим ценностям опыта поведения, опыта применения сформированных знаний и отношений на практике (приобретении опыта осуществления социально значимых дел).</w:t>
            </w:r>
          </w:p>
          <w:p w:rsidR="00A160F8" w:rsidRDefault="00F14679">
            <w:pPr>
              <w:pStyle w:val="ad"/>
              <w:shd w:val="clear" w:color="auto" w:fill="auto"/>
              <w:ind w:firstLine="320"/>
              <w:jc w:val="both"/>
              <w:rPr>
                <w:rFonts w:ascii="Times New Roman" w:hAnsi="Times New Roman" w:cs="Times New Roman"/>
                <w:sz w:val="16"/>
                <w:szCs w:val="16"/>
              </w:rPr>
            </w:pPr>
            <w:r>
              <w:rPr>
                <w:rFonts w:ascii="Times New Roman" w:hAnsi="Times New Roman" w:cs="Times New Roman"/>
                <w:color w:val="000000"/>
                <w:sz w:val="16"/>
                <w:szCs w:val="16"/>
                <w:lang w:eastAsia="ru-RU" w:bidi="ru-RU"/>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A160F8" w:rsidRDefault="00F14679">
            <w:pPr>
              <w:pStyle w:val="ad"/>
              <w:shd w:val="clear" w:color="auto" w:fill="auto"/>
              <w:ind w:firstLine="320"/>
              <w:jc w:val="both"/>
              <w:rPr>
                <w:rFonts w:ascii="Times New Roman" w:hAnsi="Times New Roman" w:cs="Times New Roman"/>
                <w:sz w:val="16"/>
                <w:szCs w:val="16"/>
              </w:rPr>
            </w:pPr>
            <w:r>
              <w:rPr>
                <w:rFonts w:ascii="Times New Roman" w:hAnsi="Times New Roman" w:cs="Times New Roman"/>
                <w:color w:val="000000"/>
                <w:sz w:val="16"/>
                <w:szCs w:val="16"/>
                <w:lang w:eastAsia="ru-RU" w:bidi="ru-RU"/>
              </w:rPr>
              <w:t>Цель конкретизируется в соответствии с возрастными особенностями школьников: в ней выделяются 3 целевых приоритета, соответствующие 3-м уровням общего образования.</w:t>
            </w:r>
          </w:p>
          <w:p w:rsidR="00A160F8" w:rsidRDefault="00F14679">
            <w:pPr>
              <w:pStyle w:val="ad"/>
              <w:shd w:val="clear" w:color="auto" w:fill="auto"/>
              <w:ind w:firstLine="320"/>
              <w:jc w:val="both"/>
              <w:rPr>
                <w:rFonts w:ascii="Times New Roman" w:hAnsi="Times New Roman" w:cs="Times New Roman"/>
                <w:sz w:val="16"/>
                <w:szCs w:val="16"/>
              </w:rPr>
            </w:pPr>
            <w:r>
              <w:rPr>
                <w:rFonts w:ascii="Times New Roman" w:hAnsi="Times New Roman" w:cs="Times New Roman"/>
                <w:color w:val="000000"/>
                <w:sz w:val="16"/>
                <w:szCs w:val="16"/>
                <w:lang w:eastAsia="ru-RU" w:bidi="ru-RU"/>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160F8" w:rsidRDefault="00F14679">
            <w:pPr>
              <w:pStyle w:val="ad"/>
              <w:shd w:val="clear" w:color="auto" w:fill="auto"/>
              <w:ind w:firstLine="320"/>
              <w:jc w:val="both"/>
              <w:rPr>
                <w:rFonts w:ascii="Times New Roman" w:hAnsi="Times New Roman" w:cs="Times New Roman"/>
                <w:sz w:val="16"/>
                <w:szCs w:val="16"/>
              </w:rPr>
            </w:pPr>
            <w:r>
              <w:rPr>
                <w:rFonts w:ascii="Times New Roman" w:hAnsi="Times New Roman" w:cs="Times New Roman"/>
                <w:color w:val="000000"/>
                <w:sz w:val="16"/>
                <w:szCs w:val="16"/>
                <w:lang w:eastAsia="ru-RU" w:bidi="ru-RU"/>
              </w:rPr>
              <w:t>На основе цели формулируются примерные задачи воспитания, способствующие ее достижению (школа может корректировать их в соответствии со своими особенностями). Планомерная реализация данных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tc>
      </w:tr>
      <w:tr w:rsidR="00A160F8" w:rsidTr="00851265">
        <w:trPr>
          <w:trHeight w:hRule="exact" w:val="1493"/>
          <w:jc w:val="center"/>
        </w:trPr>
        <w:tc>
          <w:tcPr>
            <w:tcW w:w="7357" w:type="dxa"/>
            <w:gridSpan w:val="8"/>
            <w:tcBorders>
              <w:top w:val="single" w:sz="4" w:space="0" w:color="auto"/>
              <w:left w:val="single" w:sz="4" w:space="0" w:color="auto"/>
              <w:right w:val="single" w:sz="4" w:space="0" w:color="auto"/>
            </w:tcBorders>
            <w:shd w:val="clear" w:color="auto" w:fill="FFFFFF"/>
            <w:vAlign w:val="bottom"/>
          </w:tcPr>
          <w:p w:rsidR="00A160F8" w:rsidRDefault="00F14679">
            <w:pPr>
              <w:pStyle w:val="ad"/>
              <w:shd w:val="clear" w:color="auto" w:fill="auto"/>
              <w:ind w:firstLine="0"/>
              <w:jc w:val="center"/>
              <w:rPr>
                <w:rFonts w:ascii="Times New Roman" w:hAnsi="Times New Roman" w:cs="Times New Roman"/>
                <w:sz w:val="16"/>
                <w:szCs w:val="16"/>
              </w:rPr>
            </w:pPr>
            <w:r>
              <w:rPr>
                <w:rFonts w:ascii="Times New Roman" w:hAnsi="Times New Roman" w:cs="Times New Roman"/>
                <w:b/>
                <w:bCs/>
                <w:i/>
                <w:iCs/>
                <w:color w:val="000000"/>
                <w:sz w:val="16"/>
                <w:szCs w:val="16"/>
                <w:lang w:eastAsia="ru-RU" w:bidi="ru-RU"/>
              </w:rPr>
              <w:t>З.Виды, формы и содержание деятельности</w:t>
            </w:r>
          </w:p>
          <w:p w:rsidR="00A160F8" w:rsidRDefault="00F14679">
            <w:pPr>
              <w:pStyle w:val="ad"/>
              <w:shd w:val="clear" w:color="auto" w:fill="auto"/>
              <w:ind w:firstLine="320"/>
              <w:jc w:val="both"/>
              <w:rPr>
                <w:rFonts w:ascii="Times New Roman" w:hAnsi="Times New Roman" w:cs="Times New Roman"/>
                <w:sz w:val="16"/>
                <w:szCs w:val="16"/>
              </w:rPr>
            </w:pPr>
            <w:r>
              <w:rPr>
                <w:rFonts w:ascii="Times New Roman" w:hAnsi="Times New Roman" w:cs="Times New Roman"/>
                <w:color w:val="000000"/>
                <w:sz w:val="16"/>
                <w:szCs w:val="16"/>
                <w:lang w:eastAsia="ru-RU" w:bidi="ru-RU"/>
              </w:rPr>
              <w:t>Описывается, каким образом школа организует свою воспитательную работу (описание систематизируется в рамках нескольких инвариантных и вариативных модулей). Каждый из модулей соответствует той или иной сфере совместной деятельности педагогов и детей (с участием семей и других партнеров школы).</w:t>
            </w:r>
          </w:p>
          <w:p w:rsidR="00A160F8" w:rsidRDefault="00F14679">
            <w:pPr>
              <w:pStyle w:val="ad"/>
              <w:shd w:val="clear" w:color="auto" w:fill="auto"/>
              <w:ind w:firstLine="320"/>
              <w:jc w:val="both"/>
              <w:rPr>
                <w:rFonts w:ascii="Times New Roman" w:hAnsi="Times New Roman" w:cs="Times New Roman"/>
                <w:sz w:val="16"/>
                <w:szCs w:val="16"/>
              </w:rPr>
            </w:pPr>
            <w:r>
              <w:rPr>
                <w:rFonts w:ascii="Times New Roman" w:hAnsi="Times New Roman" w:cs="Times New Roman"/>
                <w:color w:val="000000"/>
                <w:sz w:val="16"/>
                <w:szCs w:val="16"/>
                <w:lang w:eastAsia="ru-RU" w:bidi="ru-RU"/>
              </w:rPr>
              <w:t>Школа включает в свою программу инвариантные модули и (при необходимости) те вариативные модули, которые помогут ей реализовать свой воспитательный потенциал - с учетом имеющихся кадровых и материальных ресурсов. Школа вправе добавлять свои модули.</w:t>
            </w:r>
          </w:p>
          <w:p w:rsidR="00A160F8" w:rsidRDefault="00F14679">
            <w:pPr>
              <w:pStyle w:val="ad"/>
              <w:shd w:val="clear" w:color="auto" w:fill="auto"/>
              <w:ind w:firstLine="320"/>
              <w:jc w:val="both"/>
              <w:rPr>
                <w:rFonts w:ascii="Times New Roman" w:hAnsi="Times New Roman" w:cs="Times New Roman"/>
                <w:sz w:val="16"/>
                <w:szCs w:val="16"/>
              </w:rPr>
            </w:pPr>
            <w:r>
              <w:rPr>
                <w:rFonts w:ascii="Times New Roman" w:hAnsi="Times New Roman" w:cs="Times New Roman"/>
                <w:color w:val="000000"/>
                <w:sz w:val="16"/>
                <w:szCs w:val="16"/>
                <w:lang w:eastAsia="ru-RU" w:bidi="ru-RU"/>
              </w:rPr>
              <w:t>В рамках каждого модуля описываются используемые формы работы с детьми, распределенные (там, где это возможно) по уровням: индивидуальный, групповой, общешкольный, внешкольный.</w:t>
            </w:r>
          </w:p>
        </w:tc>
      </w:tr>
      <w:tr w:rsidR="00A160F8" w:rsidTr="00851265">
        <w:trPr>
          <w:trHeight w:hRule="exact" w:val="158"/>
          <w:jc w:val="center"/>
        </w:trPr>
        <w:tc>
          <w:tcPr>
            <w:tcW w:w="7357" w:type="dxa"/>
            <w:gridSpan w:val="8"/>
            <w:tcBorders>
              <w:top w:val="single" w:sz="4" w:space="0" w:color="auto"/>
              <w:left w:val="single" w:sz="4" w:space="0" w:color="auto"/>
              <w:right w:val="single" w:sz="4" w:space="0" w:color="auto"/>
            </w:tcBorders>
            <w:shd w:val="clear" w:color="auto" w:fill="FFFFFF"/>
            <w:vAlign w:val="bottom"/>
          </w:tcPr>
          <w:p w:rsidR="00A160F8" w:rsidRDefault="00F14679">
            <w:pPr>
              <w:pStyle w:val="ad"/>
              <w:shd w:val="clear" w:color="auto" w:fill="auto"/>
              <w:ind w:firstLine="0"/>
              <w:jc w:val="center"/>
              <w:rPr>
                <w:rFonts w:ascii="Times New Roman" w:hAnsi="Times New Roman" w:cs="Times New Roman"/>
                <w:sz w:val="16"/>
                <w:szCs w:val="16"/>
              </w:rPr>
            </w:pPr>
            <w:r>
              <w:rPr>
                <w:rFonts w:ascii="Times New Roman" w:hAnsi="Times New Roman" w:cs="Times New Roman"/>
                <w:i/>
                <w:iCs/>
                <w:color w:val="000000"/>
                <w:sz w:val="16"/>
                <w:szCs w:val="16"/>
                <w:lang w:eastAsia="ru-RU" w:bidi="ru-RU"/>
              </w:rPr>
              <w:t>Инвариантные модули</w:t>
            </w:r>
          </w:p>
        </w:tc>
      </w:tr>
      <w:tr w:rsidR="00A160F8" w:rsidTr="00851265">
        <w:trPr>
          <w:trHeight w:hRule="exact" w:val="538"/>
          <w:jc w:val="center"/>
        </w:trPr>
        <w:tc>
          <w:tcPr>
            <w:tcW w:w="553" w:type="dxa"/>
            <w:tcBorders>
              <w:top w:val="single" w:sz="4" w:space="0" w:color="auto"/>
              <w:left w:val="single" w:sz="4" w:space="0" w:color="auto"/>
            </w:tcBorders>
            <w:shd w:val="clear" w:color="auto" w:fill="FFFFFF"/>
          </w:tcPr>
          <w:p w:rsidR="00A160F8" w:rsidRDefault="00F14679">
            <w:pPr>
              <w:pStyle w:val="ad"/>
              <w:shd w:val="clear" w:color="auto" w:fill="auto"/>
              <w:ind w:firstLine="0"/>
              <w:jc w:val="center"/>
              <w:rPr>
                <w:rFonts w:ascii="Times New Roman" w:hAnsi="Times New Roman" w:cs="Times New Roman"/>
                <w:sz w:val="16"/>
                <w:szCs w:val="16"/>
              </w:rPr>
            </w:pPr>
            <w:r>
              <w:rPr>
                <w:rFonts w:ascii="Times New Roman" w:hAnsi="Times New Roman" w:cs="Times New Roman"/>
                <w:color w:val="000000"/>
                <w:sz w:val="16"/>
                <w:szCs w:val="16"/>
                <w:lang w:eastAsia="ru-RU" w:bidi="ru-RU"/>
              </w:rPr>
              <w:t>Классное руководство и наставничество</w:t>
            </w:r>
          </w:p>
        </w:tc>
        <w:tc>
          <w:tcPr>
            <w:tcW w:w="849" w:type="dxa"/>
            <w:tcBorders>
              <w:top w:val="single" w:sz="4" w:space="0" w:color="auto"/>
              <w:left w:val="single" w:sz="4" w:space="0" w:color="auto"/>
            </w:tcBorders>
            <w:shd w:val="clear" w:color="auto" w:fill="FFFFFF"/>
          </w:tcPr>
          <w:p w:rsidR="00A160F8" w:rsidRDefault="00F14679">
            <w:pPr>
              <w:pStyle w:val="ad"/>
              <w:shd w:val="clear" w:color="auto" w:fill="auto"/>
              <w:ind w:firstLine="0"/>
              <w:jc w:val="center"/>
              <w:rPr>
                <w:rFonts w:ascii="Times New Roman" w:hAnsi="Times New Roman" w:cs="Times New Roman"/>
                <w:sz w:val="16"/>
                <w:szCs w:val="16"/>
              </w:rPr>
            </w:pPr>
            <w:r>
              <w:rPr>
                <w:rFonts w:ascii="Times New Roman" w:hAnsi="Times New Roman" w:cs="Times New Roman"/>
                <w:color w:val="000000"/>
                <w:sz w:val="16"/>
                <w:szCs w:val="16"/>
                <w:lang w:eastAsia="ru-RU" w:bidi="ru-RU"/>
              </w:rPr>
              <w:t>Ключевые общешкольные дела</w:t>
            </w:r>
          </w:p>
        </w:tc>
        <w:tc>
          <w:tcPr>
            <w:tcW w:w="1104" w:type="dxa"/>
            <w:tcBorders>
              <w:top w:val="single" w:sz="4" w:space="0" w:color="auto"/>
              <w:left w:val="single" w:sz="4" w:space="0" w:color="auto"/>
            </w:tcBorders>
            <w:shd w:val="clear" w:color="auto" w:fill="FFFFFF"/>
          </w:tcPr>
          <w:p w:rsidR="00A160F8" w:rsidRDefault="00F14679">
            <w:pPr>
              <w:pStyle w:val="ad"/>
              <w:shd w:val="clear" w:color="auto" w:fill="auto"/>
              <w:ind w:firstLine="0"/>
              <w:jc w:val="center"/>
              <w:rPr>
                <w:rFonts w:ascii="Times New Roman" w:hAnsi="Times New Roman" w:cs="Times New Roman"/>
                <w:sz w:val="16"/>
                <w:szCs w:val="16"/>
              </w:rPr>
            </w:pPr>
            <w:r>
              <w:rPr>
                <w:rFonts w:ascii="Times New Roman" w:hAnsi="Times New Roman" w:cs="Times New Roman"/>
                <w:color w:val="000000"/>
                <w:sz w:val="16"/>
                <w:szCs w:val="16"/>
                <w:lang w:eastAsia="ru-RU" w:bidi="ru-RU"/>
              </w:rPr>
              <w:t>Школьный урок</w:t>
            </w:r>
          </w:p>
        </w:tc>
        <w:tc>
          <w:tcPr>
            <w:tcW w:w="1334" w:type="dxa"/>
            <w:tcBorders>
              <w:top w:val="single" w:sz="4" w:space="0" w:color="auto"/>
              <w:left w:val="single" w:sz="4" w:space="0" w:color="auto"/>
            </w:tcBorders>
            <w:shd w:val="clear" w:color="auto" w:fill="FFFFFF"/>
          </w:tcPr>
          <w:p w:rsidR="00A160F8" w:rsidRDefault="00F14679">
            <w:pPr>
              <w:pStyle w:val="ad"/>
              <w:shd w:val="clear" w:color="auto" w:fill="auto"/>
              <w:ind w:firstLine="0"/>
              <w:jc w:val="center"/>
              <w:rPr>
                <w:rFonts w:ascii="Times New Roman" w:hAnsi="Times New Roman" w:cs="Times New Roman"/>
                <w:sz w:val="16"/>
                <w:szCs w:val="16"/>
              </w:rPr>
            </w:pPr>
            <w:r>
              <w:rPr>
                <w:rFonts w:ascii="Times New Roman" w:hAnsi="Times New Roman" w:cs="Times New Roman"/>
                <w:color w:val="000000"/>
                <w:sz w:val="16"/>
                <w:szCs w:val="16"/>
                <w:lang w:eastAsia="ru-RU" w:bidi="ru-RU"/>
              </w:rPr>
              <w:t>Курсы внеурочной деятельности и доп. образования</w:t>
            </w:r>
          </w:p>
        </w:tc>
        <w:tc>
          <w:tcPr>
            <w:tcW w:w="970" w:type="dxa"/>
            <w:tcBorders>
              <w:top w:val="single" w:sz="4" w:space="0" w:color="auto"/>
              <w:left w:val="single" w:sz="4" w:space="0" w:color="auto"/>
            </w:tcBorders>
            <w:shd w:val="clear" w:color="auto" w:fill="FFFFFF"/>
          </w:tcPr>
          <w:p w:rsidR="00A160F8" w:rsidRDefault="00F14679">
            <w:pPr>
              <w:pStyle w:val="ad"/>
              <w:shd w:val="clear" w:color="auto" w:fill="auto"/>
              <w:ind w:firstLine="0"/>
              <w:jc w:val="center"/>
              <w:rPr>
                <w:rFonts w:ascii="Times New Roman" w:hAnsi="Times New Roman" w:cs="Times New Roman"/>
                <w:sz w:val="16"/>
                <w:szCs w:val="16"/>
              </w:rPr>
            </w:pPr>
            <w:r>
              <w:rPr>
                <w:rFonts w:ascii="Times New Roman" w:hAnsi="Times New Roman" w:cs="Times New Roman"/>
                <w:color w:val="000000"/>
                <w:sz w:val="16"/>
                <w:szCs w:val="16"/>
                <w:lang w:eastAsia="ru-RU" w:bidi="ru-RU"/>
              </w:rPr>
              <w:t>Работа с родителями</w:t>
            </w:r>
          </w:p>
        </w:tc>
        <w:tc>
          <w:tcPr>
            <w:tcW w:w="987" w:type="dxa"/>
            <w:tcBorders>
              <w:top w:val="single" w:sz="4" w:space="0" w:color="auto"/>
              <w:left w:val="single" w:sz="4" w:space="0" w:color="auto"/>
            </w:tcBorders>
            <w:shd w:val="clear" w:color="auto" w:fill="FFFFFF"/>
          </w:tcPr>
          <w:p w:rsidR="00A160F8" w:rsidRDefault="00F14679">
            <w:pPr>
              <w:pStyle w:val="ad"/>
              <w:shd w:val="clear" w:color="auto" w:fill="auto"/>
              <w:ind w:firstLine="0"/>
              <w:jc w:val="center"/>
              <w:rPr>
                <w:rFonts w:ascii="Times New Roman" w:hAnsi="Times New Roman" w:cs="Times New Roman"/>
                <w:sz w:val="16"/>
                <w:szCs w:val="16"/>
              </w:rPr>
            </w:pPr>
            <w:r>
              <w:rPr>
                <w:rFonts w:ascii="Times New Roman" w:hAnsi="Times New Roman" w:cs="Times New Roman"/>
                <w:color w:val="000000"/>
                <w:sz w:val="16"/>
                <w:szCs w:val="16"/>
                <w:lang w:eastAsia="ru-RU" w:bidi="ru-RU"/>
              </w:rPr>
              <w:t>Само</w:t>
            </w:r>
            <w:r>
              <w:rPr>
                <w:rFonts w:ascii="Times New Roman" w:hAnsi="Times New Roman" w:cs="Times New Roman"/>
                <w:color w:val="000000"/>
                <w:sz w:val="16"/>
                <w:szCs w:val="16"/>
                <w:lang w:eastAsia="ru-RU" w:bidi="ru-RU"/>
              </w:rPr>
              <w:softHyphen/>
              <w:t>управление</w:t>
            </w:r>
          </w:p>
        </w:tc>
        <w:tc>
          <w:tcPr>
            <w:tcW w:w="203" w:type="dxa"/>
            <w:tcBorders>
              <w:top w:val="single" w:sz="4" w:space="0" w:color="auto"/>
              <w:left w:val="single" w:sz="4" w:space="0" w:color="auto"/>
              <w:right w:val="single" w:sz="4" w:space="0" w:color="auto"/>
            </w:tcBorders>
            <w:shd w:val="clear" w:color="auto" w:fill="FFFFFF"/>
          </w:tcPr>
          <w:p w:rsidR="00A160F8" w:rsidRDefault="00F14679">
            <w:pPr>
              <w:pStyle w:val="ad"/>
              <w:shd w:val="clear" w:color="auto" w:fill="auto"/>
              <w:ind w:firstLine="0"/>
              <w:jc w:val="center"/>
              <w:rPr>
                <w:rFonts w:ascii="Times New Roman" w:hAnsi="Times New Roman" w:cs="Times New Roman"/>
                <w:sz w:val="16"/>
                <w:szCs w:val="16"/>
              </w:rPr>
            </w:pPr>
            <w:r>
              <w:rPr>
                <w:rFonts w:ascii="Times New Roman" w:hAnsi="Times New Roman" w:cs="Times New Roman"/>
                <w:color w:val="000000"/>
                <w:sz w:val="16"/>
                <w:szCs w:val="16"/>
                <w:lang w:eastAsia="ru-RU" w:bidi="ru-RU"/>
              </w:rPr>
              <w:t>Детские общественные объединения</w:t>
            </w:r>
          </w:p>
        </w:tc>
        <w:tc>
          <w:tcPr>
            <w:tcW w:w="1357" w:type="dxa"/>
            <w:tcBorders>
              <w:top w:val="single" w:sz="4" w:space="0" w:color="auto"/>
              <w:left w:val="single" w:sz="4" w:space="0" w:color="auto"/>
              <w:right w:val="single" w:sz="4" w:space="0" w:color="auto"/>
            </w:tcBorders>
            <w:shd w:val="clear" w:color="auto" w:fill="FFFFFF"/>
          </w:tcPr>
          <w:p w:rsidR="00A160F8" w:rsidRDefault="00F14679">
            <w:pPr>
              <w:pStyle w:val="ad"/>
              <w:jc w:val="center"/>
              <w:rPr>
                <w:rFonts w:ascii="Times New Roman" w:hAnsi="Times New Roman" w:cs="Times New Roman"/>
                <w:sz w:val="16"/>
                <w:szCs w:val="16"/>
              </w:rPr>
            </w:pPr>
            <w:r>
              <w:rPr>
                <w:rFonts w:ascii="Times New Roman" w:hAnsi="Times New Roman" w:cs="Times New Roman"/>
                <w:color w:val="000000"/>
                <w:sz w:val="16"/>
                <w:szCs w:val="16"/>
                <w:lang w:eastAsia="ru-RU" w:bidi="ru-RU"/>
              </w:rPr>
              <w:t>Проф</w:t>
            </w:r>
            <w:r>
              <w:rPr>
                <w:rFonts w:ascii="Times New Roman" w:hAnsi="Times New Roman" w:cs="Times New Roman"/>
                <w:color w:val="000000"/>
                <w:sz w:val="16"/>
                <w:szCs w:val="16"/>
                <w:lang w:eastAsia="ru-RU" w:bidi="ru-RU"/>
              </w:rPr>
              <w:softHyphen/>
              <w:t>ориентация</w:t>
            </w:r>
          </w:p>
        </w:tc>
      </w:tr>
      <w:tr w:rsidR="00A160F8" w:rsidTr="00851265">
        <w:trPr>
          <w:trHeight w:hRule="exact" w:val="158"/>
          <w:jc w:val="center"/>
        </w:trPr>
        <w:tc>
          <w:tcPr>
            <w:tcW w:w="7357" w:type="dxa"/>
            <w:gridSpan w:val="8"/>
            <w:tcBorders>
              <w:top w:val="single" w:sz="4" w:space="0" w:color="auto"/>
              <w:left w:val="single" w:sz="4" w:space="0" w:color="auto"/>
              <w:right w:val="single" w:sz="4" w:space="0" w:color="auto"/>
            </w:tcBorders>
            <w:shd w:val="clear" w:color="auto" w:fill="FFFFFF"/>
            <w:vAlign w:val="bottom"/>
          </w:tcPr>
          <w:p w:rsidR="00A160F8" w:rsidRDefault="00F14679">
            <w:pPr>
              <w:pStyle w:val="ad"/>
              <w:shd w:val="clear" w:color="auto" w:fill="auto"/>
              <w:ind w:firstLine="0"/>
              <w:jc w:val="center"/>
              <w:rPr>
                <w:rFonts w:ascii="Times New Roman" w:hAnsi="Times New Roman" w:cs="Times New Roman"/>
                <w:sz w:val="16"/>
                <w:szCs w:val="16"/>
              </w:rPr>
            </w:pPr>
            <w:r>
              <w:rPr>
                <w:rFonts w:ascii="Times New Roman" w:hAnsi="Times New Roman" w:cs="Times New Roman"/>
                <w:i/>
                <w:iCs/>
                <w:color w:val="000000"/>
                <w:sz w:val="16"/>
                <w:szCs w:val="16"/>
                <w:lang w:eastAsia="ru-RU" w:bidi="ru-RU"/>
              </w:rPr>
              <w:t>Вариативные модули</w:t>
            </w:r>
          </w:p>
        </w:tc>
      </w:tr>
      <w:tr w:rsidR="00A160F8" w:rsidTr="00851265">
        <w:trPr>
          <w:trHeight w:hRule="exact" w:val="600"/>
          <w:jc w:val="center"/>
        </w:trPr>
        <w:tc>
          <w:tcPr>
            <w:tcW w:w="1402" w:type="dxa"/>
            <w:gridSpan w:val="2"/>
            <w:tcBorders>
              <w:top w:val="single" w:sz="4" w:space="0" w:color="auto"/>
              <w:left w:val="single" w:sz="4" w:space="0" w:color="auto"/>
            </w:tcBorders>
            <w:shd w:val="clear" w:color="auto" w:fill="FFFFFF"/>
          </w:tcPr>
          <w:p w:rsidR="00A160F8" w:rsidRDefault="00A160F8">
            <w:pPr>
              <w:pStyle w:val="ad"/>
              <w:shd w:val="clear" w:color="auto" w:fill="auto"/>
              <w:ind w:firstLine="0"/>
              <w:jc w:val="center"/>
              <w:rPr>
                <w:rFonts w:ascii="Times New Roman" w:hAnsi="Times New Roman" w:cs="Times New Roman"/>
                <w:sz w:val="16"/>
                <w:szCs w:val="16"/>
              </w:rPr>
            </w:pPr>
          </w:p>
        </w:tc>
        <w:tc>
          <w:tcPr>
            <w:tcW w:w="1104" w:type="dxa"/>
            <w:tcBorders>
              <w:top w:val="single" w:sz="4" w:space="0" w:color="auto"/>
              <w:left w:val="single" w:sz="4" w:space="0" w:color="auto"/>
            </w:tcBorders>
            <w:shd w:val="clear" w:color="auto" w:fill="FFFFFF"/>
          </w:tcPr>
          <w:p w:rsidR="00A160F8" w:rsidRDefault="00F14679">
            <w:pPr>
              <w:pStyle w:val="ad"/>
              <w:shd w:val="clear" w:color="auto" w:fill="auto"/>
              <w:ind w:firstLine="0"/>
              <w:jc w:val="center"/>
              <w:rPr>
                <w:rFonts w:ascii="Times New Roman" w:hAnsi="Times New Roman" w:cs="Times New Roman"/>
                <w:sz w:val="16"/>
                <w:szCs w:val="16"/>
              </w:rPr>
            </w:pPr>
            <w:r>
              <w:rPr>
                <w:rFonts w:ascii="Times New Roman" w:hAnsi="Times New Roman" w:cs="Times New Roman"/>
                <w:color w:val="000000"/>
                <w:sz w:val="16"/>
                <w:szCs w:val="16"/>
                <w:lang w:eastAsia="ru-RU" w:bidi="ru-RU"/>
              </w:rPr>
              <w:t>Школьные и социальные медиа</w:t>
            </w:r>
          </w:p>
        </w:tc>
        <w:tc>
          <w:tcPr>
            <w:tcW w:w="1334" w:type="dxa"/>
            <w:tcBorders>
              <w:top w:val="single" w:sz="4" w:space="0" w:color="auto"/>
              <w:left w:val="single" w:sz="4" w:space="0" w:color="auto"/>
            </w:tcBorders>
            <w:shd w:val="clear" w:color="auto" w:fill="FFFFFF"/>
          </w:tcPr>
          <w:p w:rsidR="00A160F8" w:rsidRDefault="00A160F8">
            <w:pPr>
              <w:pStyle w:val="ad"/>
              <w:shd w:val="clear" w:color="auto" w:fill="auto"/>
              <w:ind w:firstLine="0"/>
              <w:jc w:val="center"/>
              <w:rPr>
                <w:rFonts w:ascii="Times New Roman" w:hAnsi="Times New Roman" w:cs="Times New Roman"/>
                <w:sz w:val="16"/>
                <w:szCs w:val="16"/>
              </w:rPr>
            </w:pPr>
          </w:p>
        </w:tc>
        <w:tc>
          <w:tcPr>
            <w:tcW w:w="970" w:type="dxa"/>
            <w:tcBorders>
              <w:top w:val="single" w:sz="4" w:space="0" w:color="auto"/>
              <w:left w:val="single" w:sz="4" w:space="0" w:color="auto"/>
            </w:tcBorders>
            <w:shd w:val="clear" w:color="auto" w:fill="FFFFFF"/>
          </w:tcPr>
          <w:p w:rsidR="00A160F8" w:rsidRDefault="00F14679">
            <w:pPr>
              <w:pStyle w:val="ad"/>
              <w:shd w:val="clear" w:color="auto" w:fill="auto"/>
              <w:ind w:firstLine="0"/>
              <w:jc w:val="center"/>
              <w:rPr>
                <w:rFonts w:ascii="Times New Roman" w:hAnsi="Times New Roman" w:cs="Times New Roman"/>
                <w:sz w:val="16"/>
                <w:szCs w:val="16"/>
              </w:rPr>
            </w:pPr>
            <w:r>
              <w:rPr>
                <w:rFonts w:ascii="Times New Roman" w:hAnsi="Times New Roman" w:cs="Times New Roman"/>
                <w:color w:val="000000"/>
                <w:sz w:val="16"/>
                <w:szCs w:val="16"/>
                <w:lang w:eastAsia="ru-RU" w:bidi="ru-RU"/>
              </w:rPr>
              <w:t>Волонтер</w:t>
            </w:r>
            <w:r>
              <w:rPr>
                <w:rFonts w:ascii="Times New Roman" w:hAnsi="Times New Roman" w:cs="Times New Roman"/>
                <w:color w:val="000000"/>
                <w:sz w:val="16"/>
                <w:szCs w:val="16"/>
                <w:lang w:eastAsia="ru-RU" w:bidi="ru-RU"/>
              </w:rPr>
              <w:softHyphen/>
              <w:t>ство</w:t>
            </w:r>
          </w:p>
        </w:tc>
        <w:tc>
          <w:tcPr>
            <w:tcW w:w="987" w:type="dxa"/>
            <w:tcBorders>
              <w:top w:val="single" w:sz="4" w:space="0" w:color="auto"/>
              <w:left w:val="single" w:sz="4" w:space="0" w:color="auto"/>
            </w:tcBorders>
            <w:shd w:val="clear" w:color="auto" w:fill="FFFFFF"/>
          </w:tcPr>
          <w:p w:rsidR="00A160F8" w:rsidRDefault="00F14679">
            <w:pPr>
              <w:pStyle w:val="ad"/>
              <w:shd w:val="clear" w:color="auto" w:fill="auto"/>
              <w:ind w:firstLine="0"/>
              <w:jc w:val="center"/>
              <w:rPr>
                <w:rFonts w:ascii="Times New Roman" w:hAnsi="Times New Roman" w:cs="Times New Roman"/>
                <w:sz w:val="16"/>
                <w:szCs w:val="16"/>
              </w:rPr>
            </w:pPr>
            <w:r>
              <w:rPr>
                <w:rFonts w:ascii="Times New Roman" w:hAnsi="Times New Roman" w:cs="Times New Roman"/>
                <w:color w:val="000000"/>
                <w:sz w:val="16"/>
                <w:szCs w:val="16"/>
                <w:lang w:eastAsia="ru-RU" w:bidi="ru-RU"/>
              </w:rPr>
              <w:t>Экскурсии, экспедиции, походы</w:t>
            </w:r>
          </w:p>
        </w:tc>
        <w:tc>
          <w:tcPr>
            <w:tcW w:w="1560" w:type="dxa"/>
            <w:gridSpan w:val="2"/>
            <w:tcBorders>
              <w:top w:val="single" w:sz="4" w:space="0" w:color="auto"/>
              <w:left w:val="single" w:sz="4" w:space="0" w:color="auto"/>
              <w:right w:val="single" w:sz="4" w:space="0" w:color="auto"/>
            </w:tcBorders>
            <w:shd w:val="clear" w:color="auto" w:fill="FFFFFF"/>
            <w:vAlign w:val="bottom"/>
          </w:tcPr>
          <w:p w:rsidR="00A160F8" w:rsidRDefault="00A160F8">
            <w:pPr>
              <w:pStyle w:val="ad"/>
              <w:shd w:val="clear" w:color="auto" w:fill="auto"/>
              <w:ind w:firstLine="0"/>
              <w:jc w:val="center"/>
              <w:rPr>
                <w:rFonts w:ascii="Times New Roman" w:hAnsi="Times New Roman" w:cs="Times New Roman"/>
                <w:sz w:val="16"/>
                <w:szCs w:val="16"/>
              </w:rPr>
            </w:pPr>
          </w:p>
        </w:tc>
      </w:tr>
      <w:tr w:rsidR="00A160F8" w:rsidTr="00851265">
        <w:trPr>
          <w:trHeight w:hRule="exact" w:val="158"/>
          <w:jc w:val="center"/>
        </w:trPr>
        <w:tc>
          <w:tcPr>
            <w:tcW w:w="7357" w:type="dxa"/>
            <w:gridSpan w:val="8"/>
            <w:tcBorders>
              <w:top w:val="single" w:sz="4" w:space="0" w:color="auto"/>
              <w:left w:val="single" w:sz="4" w:space="0" w:color="auto"/>
              <w:right w:val="single" w:sz="4" w:space="0" w:color="auto"/>
            </w:tcBorders>
            <w:shd w:val="clear" w:color="auto" w:fill="FFFFFF"/>
            <w:vAlign w:val="bottom"/>
          </w:tcPr>
          <w:p w:rsidR="00A160F8" w:rsidRDefault="00A160F8">
            <w:pPr>
              <w:pStyle w:val="ad"/>
              <w:shd w:val="clear" w:color="auto" w:fill="auto"/>
              <w:ind w:firstLine="0"/>
              <w:jc w:val="center"/>
              <w:rPr>
                <w:rFonts w:ascii="Times New Roman" w:hAnsi="Times New Roman" w:cs="Times New Roman"/>
                <w:sz w:val="16"/>
                <w:szCs w:val="16"/>
              </w:rPr>
            </w:pPr>
          </w:p>
        </w:tc>
      </w:tr>
      <w:tr w:rsidR="00A160F8" w:rsidTr="00851265">
        <w:trPr>
          <w:trHeight w:hRule="exact" w:val="706"/>
          <w:jc w:val="center"/>
        </w:trPr>
        <w:tc>
          <w:tcPr>
            <w:tcW w:w="7357" w:type="dxa"/>
            <w:gridSpan w:val="8"/>
            <w:tcBorders>
              <w:top w:val="single" w:sz="4" w:space="0" w:color="auto"/>
              <w:left w:val="single" w:sz="4" w:space="0" w:color="auto"/>
              <w:bottom w:val="single" w:sz="4" w:space="0" w:color="auto"/>
              <w:right w:val="single" w:sz="4" w:space="0" w:color="auto"/>
            </w:tcBorders>
            <w:shd w:val="clear" w:color="auto" w:fill="FFFFFF"/>
          </w:tcPr>
          <w:p w:rsidR="00A160F8" w:rsidRDefault="00F14679">
            <w:pPr>
              <w:pStyle w:val="ad"/>
              <w:shd w:val="clear" w:color="auto" w:fill="auto"/>
              <w:spacing w:line="218" w:lineRule="auto"/>
              <w:ind w:firstLine="0"/>
              <w:jc w:val="center"/>
              <w:rPr>
                <w:rFonts w:ascii="Times New Roman" w:hAnsi="Times New Roman" w:cs="Times New Roman"/>
                <w:sz w:val="16"/>
                <w:szCs w:val="16"/>
              </w:rPr>
            </w:pPr>
            <w:r>
              <w:rPr>
                <w:rFonts w:ascii="Times New Roman" w:hAnsi="Times New Roman" w:cs="Times New Roman"/>
                <w:b/>
                <w:bCs/>
                <w:i/>
                <w:iCs/>
                <w:color w:val="000000"/>
                <w:sz w:val="16"/>
                <w:szCs w:val="16"/>
                <w:lang w:eastAsia="ru-RU" w:bidi="ru-RU"/>
              </w:rPr>
              <w:t>4.Анализ воспитательного процесса</w:t>
            </w:r>
          </w:p>
          <w:p w:rsidR="00A160F8" w:rsidRDefault="00F14679">
            <w:pPr>
              <w:pStyle w:val="ad"/>
              <w:shd w:val="clear" w:color="auto" w:fill="auto"/>
              <w:spacing w:line="218" w:lineRule="auto"/>
              <w:ind w:firstLine="320"/>
              <w:jc w:val="both"/>
              <w:rPr>
                <w:rFonts w:ascii="Times New Roman" w:hAnsi="Times New Roman" w:cs="Times New Roman"/>
                <w:sz w:val="16"/>
                <w:szCs w:val="16"/>
              </w:rPr>
            </w:pPr>
            <w:r>
              <w:rPr>
                <w:rFonts w:ascii="Times New Roman" w:hAnsi="Times New Roman" w:cs="Times New Roman"/>
                <w:color w:val="000000"/>
                <w:sz w:val="16"/>
                <w:szCs w:val="16"/>
                <w:lang w:eastAsia="ru-RU" w:bidi="ru-RU"/>
              </w:rPr>
              <w:t>Описывается, каким образом школа осуществляет самоанализ воспитания в целях дальнейшей его корректировки.</w:t>
            </w:r>
          </w:p>
        </w:tc>
      </w:tr>
    </w:tbl>
    <w:p w:rsidR="00A160F8" w:rsidRDefault="00A160F8">
      <w:pPr>
        <w:pStyle w:val="1"/>
        <w:shd w:val="clear" w:color="auto" w:fill="auto"/>
        <w:tabs>
          <w:tab w:val="left" w:pos="885"/>
        </w:tabs>
        <w:ind w:firstLine="0"/>
        <w:jc w:val="both"/>
        <w:rPr>
          <w:rFonts w:ascii="Times New Roman" w:hAnsi="Times New Roman" w:cs="Times New Roman"/>
          <w:sz w:val="24"/>
          <w:szCs w:val="24"/>
        </w:rPr>
        <w:sectPr w:rsidR="00A160F8" w:rsidSect="00936A73">
          <w:headerReference w:type="default" r:id="rId18"/>
          <w:footerReference w:type="default" r:id="rId19"/>
          <w:pgSz w:w="8400" w:h="11900"/>
          <w:pgMar w:top="688" w:right="418" w:bottom="1276" w:left="418" w:header="260" w:footer="3" w:gutter="499"/>
          <w:cols w:space="720"/>
          <w:rtlGutter/>
          <w:docGrid w:linePitch="360"/>
        </w:sectPr>
      </w:pPr>
    </w:p>
    <w:p w:rsidR="00A160F8" w:rsidRDefault="00A160F8">
      <w:pPr>
        <w:rPr>
          <w:rFonts w:ascii="Times New Roman" w:hAnsi="Times New Roman" w:cs="Times New Roman"/>
        </w:rPr>
      </w:pPr>
    </w:p>
    <w:sectPr w:rsidR="00A160F8">
      <w:headerReference w:type="default" r:id="rId20"/>
      <w:footerReference w:type="default" r:id="rId21"/>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E92" w:rsidRDefault="00830E92">
      <w:r>
        <w:separator/>
      </w:r>
    </w:p>
  </w:endnote>
  <w:endnote w:type="continuationSeparator" w:id="0">
    <w:p w:rsidR="00830E92" w:rsidRDefault="00830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131054"/>
      <w:docPartObj>
        <w:docPartGallery w:val="Page Numbers (Bottom of Page)"/>
        <w:docPartUnique/>
      </w:docPartObj>
    </w:sdtPr>
    <w:sdtEndPr/>
    <w:sdtContent>
      <w:p w:rsidR="00EB0539" w:rsidRDefault="00EB0539">
        <w:pPr>
          <w:pStyle w:val="a5"/>
          <w:jc w:val="center"/>
        </w:pPr>
        <w:r>
          <w:fldChar w:fldCharType="begin"/>
        </w:r>
        <w:r>
          <w:instrText>PAGE   \* MERGEFORMAT</w:instrText>
        </w:r>
        <w:r>
          <w:fldChar w:fldCharType="separate"/>
        </w:r>
        <w:r w:rsidR="00502785">
          <w:rPr>
            <w:noProof/>
          </w:rPr>
          <w:t>2</w:t>
        </w:r>
        <w:r>
          <w:fldChar w:fldCharType="end"/>
        </w:r>
      </w:p>
    </w:sdtContent>
  </w:sdt>
  <w:p w:rsidR="00A160F8" w:rsidRDefault="00A160F8">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219977"/>
      <w:docPartObj>
        <w:docPartGallery w:val="Page Numbers (Bottom of Page)"/>
        <w:docPartUnique/>
      </w:docPartObj>
    </w:sdtPr>
    <w:sdtEndPr/>
    <w:sdtContent>
      <w:p w:rsidR="00EB0539" w:rsidRDefault="00EB0539">
        <w:pPr>
          <w:pStyle w:val="a5"/>
          <w:jc w:val="center"/>
        </w:pPr>
        <w:r>
          <w:fldChar w:fldCharType="begin"/>
        </w:r>
        <w:r>
          <w:instrText>PAGE   \* MERGEFORMAT</w:instrText>
        </w:r>
        <w:r>
          <w:fldChar w:fldCharType="separate"/>
        </w:r>
        <w:r w:rsidR="00502785">
          <w:rPr>
            <w:noProof/>
          </w:rPr>
          <w:t>3</w:t>
        </w:r>
        <w:r>
          <w:fldChar w:fldCharType="end"/>
        </w:r>
      </w:p>
    </w:sdtContent>
  </w:sdt>
  <w:p w:rsidR="00A160F8" w:rsidRDefault="00A160F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82664"/>
      <w:docPartObj>
        <w:docPartGallery w:val="Page Numbers (Bottom of Page)"/>
        <w:docPartUnique/>
      </w:docPartObj>
    </w:sdtPr>
    <w:sdtEndPr/>
    <w:sdtContent>
      <w:p w:rsidR="00EB0539" w:rsidRDefault="00EB0539">
        <w:pPr>
          <w:pStyle w:val="a5"/>
          <w:jc w:val="center"/>
        </w:pPr>
        <w:r>
          <w:fldChar w:fldCharType="begin"/>
        </w:r>
        <w:r>
          <w:instrText>PAGE   \* MERGEFORMAT</w:instrText>
        </w:r>
        <w:r>
          <w:fldChar w:fldCharType="separate"/>
        </w:r>
        <w:r w:rsidR="00502785">
          <w:rPr>
            <w:noProof/>
          </w:rPr>
          <w:t>4</w:t>
        </w:r>
        <w:r>
          <w:fldChar w:fldCharType="end"/>
        </w:r>
      </w:p>
    </w:sdtContent>
  </w:sdt>
  <w:p w:rsidR="00A160F8" w:rsidRDefault="00A160F8">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079406"/>
      <w:docPartObj>
        <w:docPartGallery w:val="Page Numbers (Bottom of Page)"/>
        <w:docPartUnique/>
      </w:docPartObj>
    </w:sdtPr>
    <w:sdtEndPr/>
    <w:sdtContent>
      <w:p w:rsidR="00EB0539" w:rsidRDefault="00EB0539">
        <w:pPr>
          <w:pStyle w:val="a5"/>
          <w:jc w:val="center"/>
        </w:pPr>
        <w:r>
          <w:fldChar w:fldCharType="begin"/>
        </w:r>
        <w:r>
          <w:instrText>PAGE   \* MERGEFORMAT</w:instrText>
        </w:r>
        <w:r>
          <w:fldChar w:fldCharType="separate"/>
        </w:r>
        <w:r w:rsidR="00502785">
          <w:rPr>
            <w:noProof/>
          </w:rPr>
          <w:t>17</w:t>
        </w:r>
        <w:r>
          <w:fldChar w:fldCharType="end"/>
        </w:r>
      </w:p>
    </w:sdtContent>
  </w:sdt>
  <w:p w:rsidR="00A160F8" w:rsidRDefault="00A160F8">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657660"/>
      <w:docPartObj>
        <w:docPartGallery w:val="Page Numbers (Bottom of Page)"/>
        <w:docPartUnique/>
      </w:docPartObj>
    </w:sdtPr>
    <w:sdtEndPr/>
    <w:sdtContent>
      <w:p w:rsidR="00EB0539" w:rsidRDefault="00EB0539">
        <w:pPr>
          <w:pStyle w:val="a5"/>
          <w:jc w:val="center"/>
        </w:pPr>
        <w:r>
          <w:fldChar w:fldCharType="begin"/>
        </w:r>
        <w:r>
          <w:instrText>PAGE   \* MERGEFORMAT</w:instrText>
        </w:r>
        <w:r>
          <w:fldChar w:fldCharType="separate"/>
        </w:r>
        <w:r w:rsidR="00502785">
          <w:rPr>
            <w:noProof/>
          </w:rPr>
          <w:t>6</w:t>
        </w:r>
        <w:r>
          <w:fldChar w:fldCharType="end"/>
        </w:r>
      </w:p>
    </w:sdtContent>
  </w:sdt>
  <w:p w:rsidR="00A160F8" w:rsidRDefault="00A160F8">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F8" w:rsidRDefault="00A160F8">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F8" w:rsidRDefault="00A160F8">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E92" w:rsidRDefault="00830E92">
      <w:r>
        <w:separator/>
      </w:r>
    </w:p>
  </w:footnote>
  <w:footnote w:type="continuationSeparator" w:id="0">
    <w:p w:rsidR="00830E92" w:rsidRDefault="00830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F8" w:rsidRDefault="00A160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F8" w:rsidRDefault="00A160F8">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F8" w:rsidRDefault="00A160F8">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F8" w:rsidRDefault="00A160F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F8" w:rsidRDefault="00830E92">
    <w:pPr>
      <w:spacing w:line="1" w:lineRule="exact"/>
    </w:pPr>
    <w:r>
      <w:pict>
        <v:shapetype id="_x0000_t202" coordsize="21600,21600" o:spt="202" path="m,l,21600r21600,l21600,xe">
          <v:stroke joinstyle="miter"/>
          <v:path gradientshapeok="t" o:connecttype="rect"/>
        </v:shapetype>
        <v:shape id="_x0000_s3078" type="#_x0000_t202" style="position:absolute;margin-left:49.55pt;margin-top:38.55pt;width:347.05pt;height:22.8pt;z-index:-251659264;mso-position-horizontal-relative:page;mso-position-vertical-relative:page;mso-width-relative:page;mso-height-relative:page" filled="f" stroked="f">
          <v:textbox style="mso-fit-shape-to-text:t" inset="0,0,0,0">
            <w:txbxContent>
              <w:p w:rsidR="00A160F8" w:rsidRDefault="00A160F8">
                <w:pPr>
                  <w:rPr>
                    <w:szCs w:val="19"/>
                  </w:rPr>
                </w:pPr>
              </w:p>
            </w:txbxContent>
          </v:textbox>
          <w10:wrap anchorx="page" anchory="page"/>
        </v:shape>
      </w:pict>
    </w:r>
    <w:r>
      <w:pict>
        <v:shapetype id="_x0000_t32" coordsize="21600,21600" o:spt="32" o:oned="t" path="m,l21600,21600e" filled="f">
          <v:path arrowok="t" fillok="f" o:connecttype="none"/>
          <o:lock v:ext="edit" shapetype="t"/>
        </v:shapetype>
        <v:shape id="_x0000_s3079" type="#_x0000_t32" style="position:absolute;margin-left:171.25pt;margin-top:59.8pt;width:225.35pt;height:0;z-index:-251658240;mso-position-horizontal-relative:page;mso-position-vertical-relative:page;mso-width-relative:page;mso-height-relative:page" filled="t" strokeweight="1pt">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1DCB"/>
    <w:multiLevelType w:val="multilevel"/>
    <w:tmpl w:val="0F321DCB"/>
    <w:lvl w:ilvl="0">
      <w:start w:val="1"/>
      <w:numFmt w:val="decimal"/>
      <w:lvlText w:val="%1)"/>
      <w:lvlJc w:val="left"/>
      <w:rPr>
        <w:rFonts w:ascii="Century Gothic" w:eastAsia="Century Gothic" w:hAnsi="Century Gothic" w:cs="Century Gothic"/>
        <w:b w:val="0"/>
        <w:bCs w:val="0"/>
        <w:i w:val="0"/>
        <w:iCs w:val="0"/>
        <w:smallCaps w:val="0"/>
        <w:strike w:val="0"/>
        <w:color w:val="000000"/>
        <w:spacing w:val="0"/>
        <w:w w:val="100"/>
        <w:position w:val="0"/>
        <w:sz w:val="12"/>
        <w:szCs w:val="1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619EF"/>
    <w:multiLevelType w:val="multilevel"/>
    <w:tmpl w:val="143619EF"/>
    <w:lvl w:ilvl="0">
      <w:start w:val="1"/>
      <w:numFmt w:val="bullet"/>
      <w:lvlText w:val=""/>
      <w:lvlJc w:val="left"/>
      <w:pPr>
        <w:ind w:left="1298" w:hanging="360"/>
      </w:pPr>
      <w:rPr>
        <w:rFonts w:ascii="Symbol" w:hAnsi="Symbol" w:hint="default"/>
      </w:rPr>
    </w:lvl>
    <w:lvl w:ilvl="1">
      <w:start w:val="1"/>
      <w:numFmt w:val="bullet"/>
      <w:lvlText w:val="o"/>
      <w:lvlJc w:val="left"/>
      <w:pPr>
        <w:ind w:left="2018" w:hanging="360"/>
      </w:pPr>
      <w:rPr>
        <w:rFonts w:ascii="Courier New" w:hAnsi="Courier New" w:cs="Courier New" w:hint="default"/>
      </w:rPr>
    </w:lvl>
    <w:lvl w:ilvl="2">
      <w:start w:val="1"/>
      <w:numFmt w:val="bullet"/>
      <w:lvlText w:val=""/>
      <w:lvlJc w:val="left"/>
      <w:pPr>
        <w:ind w:left="2738" w:hanging="360"/>
      </w:pPr>
      <w:rPr>
        <w:rFonts w:ascii="Wingdings" w:hAnsi="Wingdings" w:hint="default"/>
      </w:rPr>
    </w:lvl>
    <w:lvl w:ilvl="3">
      <w:start w:val="1"/>
      <w:numFmt w:val="bullet"/>
      <w:lvlText w:val=""/>
      <w:lvlJc w:val="left"/>
      <w:pPr>
        <w:ind w:left="3458" w:hanging="360"/>
      </w:pPr>
      <w:rPr>
        <w:rFonts w:ascii="Symbol" w:hAnsi="Symbol" w:hint="default"/>
      </w:rPr>
    </w:lvl>
    <w:lvl w:ilvl="4">
      <w:start w:val="1"/>
      <w:numFmt w:val="bullet"/>
      <w:lvlText w:val="o"/>
      <w:lvlJc w:val="left"/>
      <w:pPr>
        <w:ind w:left="4178" w:hanging="360"/>
      </w:pPr>
      <w:rPr>
        <w:rFonts w:ascii="Courier New" w:hAnsi="Courier New" w:cs="Courier New" w:hint="default"/>
      </w:rPr>
    </w:lvl>
    <w:lvl w:ilvl="5">
      <w:start w:val="1"/>
      <w:numFmt w:val="bullet"/>
      <w:lvlText w:val=""/>
      <w:lvlJc w:val="left"/>
      <w:pPr>
        <w:ind w:left="4898" w:hanging="360"/>
      </w:pPr>
      <w:rPr>
        <w:rFonts w:ascii="Wingdings" w:hAnsi="Wingdings" w:hint="default"/>
      </w:rPr>
    </w:lvl>
    <w:lvl w:ilvl="6">
      <w:start w:val="1"/>
      <w:numFmt w:val="bullet"/>
      <w:lvlText w:val=""/>
      <w:lvlJc w:val="left"/>
      <w:pPr>
        <w:ind w:left="5618" w:hanging="360"/>
      </w:pPr>
      <w:rPr>
        <w:rFonts w:ascii="Symbol" w:hAnsi="Symbol" w:hint="default"/>
      </w:rPr>
    </w:lvl>
    <w:lvl w:ilvl="7">
      <w:start w:val="1"/>
      <w:numFmt w:val="bullet"/>
      <w:lvlText w:val="o"/>
      <w:lvlJc w:val="left"/>
      <w:pPr>
        <w:ind w:left="6338" w:hanging="360"/>
      </w:pPr>
      <w:rPr>
        <w:rFonts w:ascii="Courier New" w:hAnsi="Courier New" w:cs="Courier New" w:hint="default"/>
      </w:rPr>
    </w:lvl>
    <w:lvl w:ilvl="8">
      <w:start w:val="1"/>
      <w:numFmt w:val="bullet"/>
      <w:lvlText w:val=""/>
      <w:lvlJc w:val="left"/>
      <w:pPr>
        <w:ind w:left="7058" w:hanging="360"/>
      </w:pPr>
      <w:rPr>
        <w:rFonts w:ascii="Wingdings" w:hAnsi="Wingdings" w:hint="default"/>
      </w:rPr>
    </w:lvl>
  </w:abstractNum>
  <w:abstractNum w:abstractNumId="2" w15:restartNumberingAfterBreak="0">
    <w:nsid w:val="39B75563"/>
    <w:multiLevelType w:val="multilevel"/>
    <w:tmpl w:val="39B75563"/>
    <w:lvl w:ilvl="0">
      <w:start w:val="8"/>
      <w:numFmt w:val="decimal"/>
      <w:lvlText w:val="3.%1."/>
      <w:lvlJc w:val="left"/>
      <w:rPr>
        <w:rFonts w:ascii="Century Gothic" w:eastAsia="Century Gothic" w:hAnsi="Century Gothic" w:cs="Century Gothic"/>
        <w:b/>
        <w:bCs/>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8D13A63"/>
    <w:multiLevelType w:val="multilevel"/>
    <w:tmpl w:val="48D13A63"/>
    <w:lvl w:ilvl="0">
      <w:start w:val="1"/>
      <w:numFmt w:val="bullet"/>
      <w:lvlText w:val="•"/>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C31329"/>
    <w:multiLevelType w:val="multilevel"/>
    <w:tmpl w:val="57C31329"/>
    <w:lvl w:ilvl="0">
      <w:start w:val="4"/>
      <w:numFmt w:val="decimal"/>
      <w:lvlText w:val="3.%1."/>
      <w:lvlJc w:val="left"/>
      <w:rPr>
        <w:rFonts w:ascii="Century Gothic" w:eastAsia="Century Gothic" w:hAnsi="Century Gothic" w:cs="Century Gothic"/>
        <w:b/>
        <w:bCs/>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3877FB"/>
    <w:multiLevelType w:val="multilevel"/>
    <w:tmpl w:val="683877FB"/>
    <w:lvl w:ilvl="0">
      <w:start w:val="1"/>
      <w:numFmt w:val="bullet"/>
      <w:lvlText w:val="-"/>
      <w:lvlJc w:val="left"/>
      <w:rPr>
        <w:rFonts w:ascii="Century Gothic" w:eastAsia="Century Gothic" w:hAnsi="Century Gothic" w:cs="Century Gothic"/>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C274497"/>
    <w:multiLevelType w:val="multilevel"/>
    <w:tmpl w:val="7C274497"/>
    <w:lvl w:ilvl="0">
      <w:start w:val="1"/>
      <w:numFmt w:val="decimal"/>
      <w:lvlText w:val="%1)"/>
      <w:lvlJc w:val="left"/>
      <w:rPr>
        <w:rFonts w:ascii="Times New Roman" w:eastAsia="Century Gothic"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D072B3"/>
    <w:multiLevelType w:val="multilevel"/>
    <w:tmpl w:val="7DD072B3"/>
    <w:lvl w:ilvl="0">
      <w:start w:val="1"/>
      <w:numFmt w:val="decimal"/>
      <w:lvlText w:val="%1)"/>
      <w:lvlJc w:val="left"/>
      <w:rPr>
        <w:rFonts w:ascii="Times New Roman" w:eastAsia="Century Gothic"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5"/>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080"/>
    <o:shapelayout v:ext="edit">
      <o:idmap v:ext="edit" data="2,3"/>
      <o:rules v:ext="edit">
        <o:r id="V:Rule1" type="connector" idref="#_x0000_s3079"/>
      </o:rules>
    </o:shapelayout>
  </w:hdrShapeDefaults>
  <w:footnotePr>
    <w:footnote w:id="-1"/>
    <w:footnote w:id="0"/>
  </w:footnotePr>
  <w:endnotePr>
    <w:endnote w:id="-1"/>
    <w:endnote w:id="0"/>
  </w:endnotePr>
  <w:compat>
    <w:compatSetting w:name="compatibilityMode" w:uri="http://schemas.microsoft.com/office/word" w:val="12"/>
  </w:compat>
  <w:rsids>
    <w:rsidRoot w:val="001A2034"/>
    <w:rsid w:val="00002EE2"/>
    <w:rsid w:val="00003A2B"/>
    <w:rsid w:val="000E6A7A"/>
    <w:rsid w:val="000F0A09"/>
    <w:rsid w:val="00132372"/>
    <w:rsid w:val="00146271"/>
    <w:rsid w:val="00176FCF"/>
    <w:rsid w:val="001A2034"/>
    <w:rsid w:val="0026704A"/>
    <w:rsid w:val="00357F02"/>
    <w:rsid w:val="00362CB0"/>
    <w:rsid w:val="00393667"/>
    <w:rsid w:val="004576F5"/>
    <w:rsid w:val="00502785"/>
    <w:rsid w:val="00563F4C"/>
    <w:rsid w:val="00613821"/>
    <w:rsid w:val="00624191"/>
    <w:rsid w:val="00662E9E"/>
    <w:rsid w:val="00732593"/>
    <w:rsid w:val="00766BDA"/>
    <w:rsid w:val="00830E92"/>
    <w:rsid w:val="00851265"/>
    <w:rsid w:val="00861716"/>
    <w:rsid w:val="00867076"/>
    <w:rsid w:val="008A7ABC"/>
    <w:rsid w:val="00936A73"/>
    <w:rsid w:val="009A0570"/>
    <w:rsid w:val="009D1D4E"/>
    <w:rsid w:val="00A160F8"/>
    <w:rsid w:val="00A272A5"/>
    <w:rsid w:val="00A371F0"/>
    <w:rsid w:val="00A60F48"/>
    <w:rsid w:val="00AA1B5B"/>
    <w:rsid w:val="00C7696B"/>
    <w:rsid w:val="00DF24CC"/>
    <w:rsid w:val="00EB0539"/>
    <w:rsid w:val="00F14679"/>
    <w:rsid w:val="00F554B0"/>
    <w:rsid w:val="00F654F7"/>
    <w:rsid w:val="00FF430B"/>
    <w:rsid w:val="104C5561"/>
    <w:rsid w:val="10A5354E"/>
    <w:rsid w:val="27693D3A"/>
    <w:rsid w:val="518949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80"/>
    <o:shapelayout v:ext="edit">
      <o:idmap v:ext="edit" data="1"/>
    </o:shapelayout>
  </w:shapeDefaults>
  <w:decimalSymbol w:val=","/>
  <w:listSeparator w:val=";"/>
  <w15:docId w15:val="{5C73BB2F-F664-4684-BF55-2729362E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pacing w:after="0" w:line="240" w:lineRule="auto"/>
    </w:pPr>
    <w:rPr>
      <w:rFonts w:ascii="Courier New" w:eastAsia="Courier New" w:hAnsi="Courier New" w:cs="Courier New"/>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pPr>
      <w:tabs>
        <w:tab w:val="center" w:pos="4677"/>
        <w:tab w:val="right" w:pos="9355"/>
      </w:tabs>
    </w:pPr>
  </w:style>
  <w:style w:type="paragraph" w:styleId="a5">
    <w:name w:val="footer"/>
    <w:basedOn w:val="a"/>
    <w:link w:val="a6"/>
    <w:uiPriority w:val="99"/>
    <w:unhideWhenUsed/>
    <w:qFormat/>
    <w:pPr>
      <w:tabs>
        <w:tab w:val="center" w:pos="4677"/>
        <w:tab w:val="right" w:pos="9355"/>
      </w:tabs>
    </w:pPr>
  </w:style>
  <w:style w:type="character" w:styleId="a7">
    <w:name w:val="Hyperlink"/>
    <w:basedOn w:val="a0"/>
    <w:uiPriority w:val="99"/>
    <w:unhideWhenUsed/>
    <w:qFormat/>
    <w:rPr>
      <w:color w:val="0000FF" w:themeColor="hyperlink"/>
      <w:u w:val="single"/>
    </w:rPr>
  </w:style>
  <w:style w:type="character" w:customStyle="1" w:styleId="a8">
    <w:name w:val="Основной текст_"/>
    <w:basedOn w:val="a0"/>
    <w:link w:val="1"/>
    <w:qFormat/>
    <w:rPr>
      <w:rFonts w:ascii="Century Gothic" w:eastAsia="Century Gothic" w:hAnsi="Century Gothic" w:cs="Century Gothic"/>
      <w:sz w:val="19"/>
      <w:szCs w:val="19"/>
      <w:shd w:val="clear" w:color="auto" w:fill="FFFFFF"/>
    </w:rPr>
  </w:style>
  <w:style w:type="paragraph" w:customStyle="1" w:styleId="1">
    <w:name w:val="Основной текст1"/>
    <w:basedOn w:val="a"/>
    <w:link w:val="a8"/>
    <w:qFormat/>
    <w:pPr>
      <w:shd w:val="clear" w:color="auto" w:fill="FFFFFF"/>
      <w:ind w:firstLine="400"/>
    </w:pPr>
    <w:rPr>
      <w:rFonts w:ascii="Century Gothic" w:eastAsia="Century Gothic" w:hAnsi="Century Gothic" w:cs="Century Gothic"/>
      <w:color w:val="auto"/>
      <w:sz w:val="19"/>
      <w:szCs w:val="19"/>
      <w:lang w:eastAsia="en-US" w:bidi="ar-SA"/>
    </w:rPr>
  </w:style>
  <w:style w:type="character" w:customStyle="1" w:styleId="2">
    <w:name w:val="Колонтитул (2)_"/>
    <w:basedOn w:val="a0"/>
    <w:link w:val="20"/>
    <w:qFormat/>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qFormat/>
    <w:pPr>
      <w:shd w:val="clear" w:color="auto" w:fill="FFFFFF"/>
    </w:pPr>
    <w:rPr>
      <w:rFonts w:ascii="Times New Roman" w:eastAsia="Times New Roman" w:hAnsi="Times New Roman" w:cs="Times New Roman"/>
      <w:color w:val="auto"/>
      <w:sz w:val="20"/>
      <w:szCs w:val="20"/>
      <w:lang w:eastAsia="en-US" w:bidi="ar-SA"/>
    </w:rPr>
  </w:style>
  <w:style w:type="character" w:customStyle="1" w:styleId="10">
    <w:name w:val="Заголовок №1_"/>
    <w:basedOn w:val="a0"/>
    <w:link w:val="11"/>
    <w:rPr>
      <w:rFonts w:ascii="Century Gothic" w:eastAsia="Century Gothic" w:hAnsi="Century Gothic" w:cs="Century Gothic"/>
      <w:b/>
      <w:bCs/>
      <w:sz w:val="19"/>
      <w:szCs w:val="19"/>
      <w:shd w:val="clear" w:color="auto" w:fill="FFFFFF"/>
    </w:rPr>
  </w:style>
  <w:style w:type="paragraph" w:customStyle="1" w:styleId="11">
    <w:name w:val="Заголовок №1"/>
    <w:basedOn w:val="a"/>
    <w:link w:val="10"/>
    <w:qFormat/>
    <w:pPr>
      <w:shd w:val="clear" w:color="auto" w:fill="FFFFFF"/>
      <w:spacing w:after="220"/>
      <w:jc w:val="center"/>
      <w:outlineLvl w:val="0"/>
    </w:pPr>
    <w:rPr>
      <w:rFonts w:ascii="Century Gothic" w:eastAsia="Century Gothic" w:hAnsi="Century Gothic" w:cs="Century Gothic"/>
      <w:b/>
      <w:bCs/>
      <w:color w:val="auto"/>
      <w:sz w:val="19"/>
      <w:szCs w:val="19"/>
      <w:lang w:eastAsia="en-US" w:bidi="ar-SA"/>
    </w:rPr>
  </w:style>
  <w:style w:type="character" w:customStyle="1" w:styleId="a4">
    <w:name w:val="Верхний колонтитул Знак"/>
    <w:basedOn w:val="a0"/>
    <w:link w:val="a3"/>
    <w:uiPriority w:val="99"/>
    <w:qFormat/>
    <w:rPr>
      <w:rFonts w:ascii="Courier New" w:eastAsia="Courier New" w:hAnsi="Courier New" w:cs="Courier New"/>
      <w:color w:val="000000"/>
      <w:sz w:val="24"/>
      <w:szCs w:val="24"/>
      <w:lang w:eastAsia="ru-RU" w:bidi="ru-RU"/>
    </w:rPr>
  </w:style>
  <w:style w:type="character" w:customStyle="1" w:styleId="a6">
    <w:name w:val="Нижний колонтитул Знак"/>
    <w:basedOn w:val="a0"/>
    <w:link w:val="a5"/>
    <w:uiPriority w:val="99"/>
    <w:qFormat/>
    <w:rPr>
      <w:rFonts w:ascii="Courier New" w:eastAsia="Courier New" w:hAnsi="Courier New" w:cs="Courier New"/>
      <w:color w:val="000000"/>
      <w:sz w:val="24"/>
      <w:szCs w:val="24"/>
      <w:lang w:eastAsia="ru-RU" w:bidi="ru-RU"/>
    </w:rPr>
  </w:style>
  <w:style w:type="paragraph" w:styleId="a9">
    <w:name w:val="No Spacing"/>
    <w:uiPriority w:val="1"/>
    <w:qFormat/>
    <w:pPr>
      <w:widowControl w:val="0"/>
      <w:spacing w:after="0" w:line="240" w:lineRule="auto"/>
    </w:pPr>
    <w:rPr>
      <w:rFonts w:ascii="Courier New" w:eastAsia="Courier New" w:hAnsi="Courier New" w:cs="Courier New"/>
      <w:color w:val="000000"/>
      <w:sz w:val="24"/>
      <w:szCs w:val="24"/>
      <w:lang w:bidi="ru-RU"/>
    </w:rPr>
  </w:style>
  <w:style w:type="character" w:customStyle="1" w:styleId="aa">
    <w:name w:val="Оглавление_"/>
    <w:basedOn w:val="a0"/>
    <w:link w:val="ab"/>
    <w:qFormat/>
    <w:rPr>
      <w:rFonts w:ascii="Century Gothic" w:eastAsia="Century Gothic" w:hAnsi="Century Gothic" w:cs="Century Gothic"/>
      <w:sz w:val="19"/>
      <w:szCs w:val="19"/>
      <w:shd w:val="clear" w:color="auto" w:fill="FFFFFF"/>
    </w:rPr>
  </w:style>
  <w:style w:type="paragraph" w:customStyle="1" w:styleId="ab">
    <w:name w:val="Оглавление"/>
    <w:basedOn w:val="a"/>
    <w:link w:val="aa"/>
    <w:qFormat/>
    <w:pPr>
      <w:shd w:val="clear" w:color="auto" w:fill="FFFFFF"/>
      <w:spacing w:after="220" w:line="252" w:lineRule="auto"/>
    </w:pPr>
    <w:rPr>
      <w:rFonts w:ascii="Century Gothic" w:eastAsia="Century Gothic" w:hAnsi="Century Gothic" w:cs="Century Gothic"/>
      <w:color w:val="auto"/>
      <w:sz w:val="19"/>
      <w:szCs w:val="19"/>
      <w:lang w:eastAsia="en-US" w:bidi="ar-SA"/>
    </w:rPr>
  </w:style>
  <w:style w:type="character" w:customStyle="1" w:styleId="ac">
    <w:name w:val="Другое_"/>
    <w:basedOn w:val="a0"/>
    <w:link w:val="ad"/>
    <w:qFormat/>
    <w:rPr>
      <w:rFonts w:ascii="Century Gothic" w:eastAsia="Century Gothic" w:hAnsi="Century Gothic" w:cs="Century Gothic"/>
      <w:sz w:val="19"/>
      <w:szCs w:val="19"/>
      <w:shd w:val="clear" w:color="auto" w:fill="FFFFFF"/>
    </w:rPr>
  </w:style>
  <w:style w:type="paragraph" w:customStyle="1" w:styleId="ad">
    <w:name w:val="Другое"/>
    <w:basedOn w:val="a"/>
    <w:link w:val="ac"/>
    <w:qFormat/>
    <w:pPr>
      <w:shd w:val="clear" w:color="auto" w:fill="FFFFFF"/>
      <w:ind w:firstLine="400"/>
    </w:pPr>
    <w:rPr>
      <w:rFonts w:ascii="Century Gothic" w:eastAsia="Century Gothic" w:hAnsi="Century Gothic" w:cs="Century Gothic"/>
      <w:color w:val="auto"/>
      <w:sz w:val="19"/>
      <w:szCs w:val="19"/>
      <w:lang w:eastAsia="en-US" w:bidi="ar-SA"/>
    </w:rPr>
  </w:style>
  <w:style w:type="character" w:customStyle="1" w:styleId="5">
    <w:name w:val="Основной текст (5)_"/>
    <w:basedOn w:val="a0"/>
    <w:link w:val="50"/>
    <w:rPr>
      <w:rFonts w:ascii="Century Gothic" w:eastAsia="Century Gothic" w:hAnsi="Century Gothic" w:cs="Century Gothic"/>
      <w:b/>
      <w:bCs/>
      <w:sz w:val="17"/>
      <w:szCs w:val="17"/>
      <w:shd w:val="clear" w:color="auto" w:fill="FFFFFF"/>
    </w:rPr>
  </w:style>
  <w:style w:type="paragraph" w:customStyle="1" w:styleId="50">
    <w:name w:val="Основной текст (5)"/>
    <w:basedOn w:val="a"/>
    <w:link w:val="5"/>
    <w:qFormat/>
    <w:pPr>
      <w:shd w:val="clear" w:color="auto" w:fill="FFFFFF"/>
      <w:jc w:val="center"/>
    </w:pPr>
    <w:rPr>
      <w:rFonts w:ascii="Century Gothic" w:eastAsia="Century Gothic" w:hAnsi="Century Gothic" w:cs="Century Gothic"/>
      <w:b/>
      <w:bCs/>
      <w:color w:val="auto"/>
      <w:sz w:val="17"/>
      <w:szCs w:val="17"/>
      <w:lang w:eastAsia="en-US" w:bidi="ar-SA"/>
    </w:rPr>
  </w:style>
  <w:style w:type="paragraph" w:styleId="ae">
    <w:name w:val="Balloon Text"/>
    <w:basedOn w:val="a"/>
    <w:link w:val="af"/>
    <w:uiPriority w:val="99"/>
    <w:semiHidden/>
    <w:unhideWhenUsed/>
    <w:rsid w:val="00936A73"/>
    <w:rPr>
      <w:rFonts w:ascii="Segoe UI" w:hAnsi="Segoe UI" w:cs="Segoe UI"/>
      <w:sz w:val="18"/>
      <w:szCs w:val="18"/>
    </w:rPr>
  </w:style>
  <w:style w:type="character" w:customStyle="1" w:styleId="af">
    <w:name w:val="Текст выноски Знак"/>
    <w:basedOn w:val="a0"/>
    <w:link w:val="ae"/>
    <w:uiPriority w:val="99"/>
    <w:semiHidden/>
    <w:rsid w:val="00936A73"/>
    <w:rPr>
      <w:rFonts w:ascii="Segoe UI" w:eastAsia="Courier New" w:hAnsi="Segoe UI" w:cs="Segoe UI"/>
      <w:color w:val="000000"/>
      <w:sz w:val="18"/>
      <w:szCs w:val="1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102"/>
    <customShpInfo spid="_x0000_s410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B29B7A-4161-46B8-824F-AEB0B8C2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20</Pages>
  <Words>7803</Words>
  <Characters>44480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zam.vosp</cp:lastModifiedBy>
  <cp:revision>8</cp:revision>
  <cp:lastPrinted>2020-11-05T08:06:00Z</cp:lastPrinted>
  <dcterms:created xsi:type="dcterms:W3CDTF">2020-06-05T06:33:00Z</dcterms:created>
  <dcterms:modified xsi:type="dcterms:W3CDTF">2020-11-05T08:17:00Z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1049-11.2.0.9431</vt:lpwstr>
  </property>
</Properties>
</file>