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F8" w:rsidRDefault="00F74DF8" w:rsidP="004E0DF3">
      <w:pPr>
        <w:spacing w:line="276" w:lineRule="auto"/>
        <w:jc w:val="center"/>
      </w:pPr>
      <w:r>
        <w:rPr>
          <w:noProof/>
        </w:rPr>
        <w:drawing>
          <wp:inline distT="0" distB="0" distL="0" distR="0">
            <wp:extent cx="9954290" cy="7186317"/>
            <wp:effectExtent l="19050" t="0" r="8860" b="0"/>
            <wp:docPr id="1" name="Рисунок 1" descr="C:\Documents and Settings\zam.nauka\Local Settings\Temporary Internet Files\Content.Word\План рабо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am.nauka\Local Settings\Temporary Internet Files\Content.Word\План работы.jpg"/>
                    <pic:cNvPicPr>
                      <a:picLocks noChangeAspect="1" noChangeArrowheads="1"/>
                    </pic:cNvPicPr>
                  </pic:nvPicPr>
                  <pic:blipFill>
                    <a:blip r:embed="rId8"/>
                    <a:srcRect/>
                    <a:stretch>
                      <a:fillRect/>
                    </a:stretch>
                  </pic:blipFill>
                  <pic:spPr bwMode="auto">
                    <a:xfrm>
                      <a:off x="0" y="0"/>
                      <a:ext cx="9956364" cy="7187814"/>
                    </a:xfrm>
                    <a:prstGeom prst="rect">
                      <a:avLst/>
                    </a:prstGeom>
                    <a:noFill/>
                    <a:ln w="9525">
                      <a:noFill/>
                      <a:miter lim="800000"/>
                      <a:headEnd/>
                      <a:tailEnd/>
                    </a:ln>
                  </pic:spPr>
                </pic:pic>
              </a:graphicData>
            </a:graphic>
          </wp:inline>
        </w:drawing>
      </w:r>
      <w:r w:rsidR="004E0DF3">
        <w:lastRenderedPageBreak/>
        <w:t xml:space="preserve">                                                                                                                   </w:t>
      </w:r>
    </w:p>
    <w:p w:rsidR="00F74DF8" w:rsidRDefault="00F74DF8" w:rsidP="004E0DF3">
      <w:pPr>
        <w:spacing w:line="276" w:lineRule="auto"/>
        <w:jc w:val="center"/>
      </w:pPr>
    </w:p>
    <w:p w:rsidR="004E0DF3" w:rsidRPr="00FE0C0B" w:rsidRDefault="00F74DF8" w:rsidP="004E0DF3">
      <w:pPr>
        <w:spacing w:line="276" w:lineRule="auto"/>
        <w:jc w:val="center"/>
      </w:pPr>
      <w:r>
        <w:t xml:space="preserve">                                                                                              </w:t>
      </w:r>
      <w:r w:rsidR="004E0DF3">
        <w:t xml:space="preserve">    </w:t>
      </w:r>
      <w:r w:rsidR="004E0DF3" w:rsidRPr="00FE0C0B">
        <w:t>«</w:t>
      </w:r>
      <w:r w:rsidR="004E0DF3" w:rsidRPr="00FE0C0B">
        <w:rPr>
          <w:b/>
        </w:rPr>
        <w:t>Утверждаю</w:t>
      </w:r>
      <w:r w:rsidR="004E0DF3" w:rsidRPr="00FE0C0B">
        <w:t>»</w:t>
      </w:r>
    </w:p>
    <w:p w:rsidR="004E0DF3" w:rsidRPr="00FE0C0B" w:rsidRDefault="00DA2A98" w:rsidP="00DA2A98">
      <w:pPr>
        <w:spacing w:line="276" w:lineRule="auto"/>
      </w:pPr>
      <w:r>
        <w:t xml:space="preserve">                                                                                                                                                  </w:t>
      </w:r>
      <w:r w:rsidR="004E0DF3" w:rsidRPr="00FE0C0B">
        <w:t xml:space="preserve">                       Директор М</w:t>
      </w:r>
      <w:r w:rsidR="009E026C">
        <w:t>Б</w:t>
      </w:r>
      <w:r w:rsidR="004E0DF3" w:rsidRPr="00FE0C0B">
        <w:t>ОУ лицей № 60</w:t>
      </w:r>
    </w:p>
    <w:p w:rsidR="004E0DF3" w:rsidRDefault="00DA2A98" w:rsidP="00DA2A98">
      <w:pPr>
        <w:spacing w:line="360" w:lineRule="auto"/>
      </w:pPr>
      <w:r>
        <w:t xml:space="preserve">                                                                                                                                         </w:t>
      </w:r>
      <w:r w:rsidR="004E0DF3" w:rsidRPr="00FE0C0B">
        <w:t xml:space="preserve">.                                _____________ </w:t>
      </w:r>
      <w:r w:rsidR="00314E94">
        <w:t>Д.А.Винокуров</w:t>
      </w:r>
    </w:p>
    <w:p w:rsidR="004E0DF3" w:rsidRPr="00FE0C0B" w:rsidRDefault="004E0DF3" w:rsidP="004E0DF3">
      <w:pPr>
        <w:spacing w:line="360" w:lineRule="auto"/>
        <w:ind w:left="708"/>
        <w:jc w:val="center"/>
      </w:pPr>
      <w:r w:rsidRPr="00FE0C0B">
        <w:t xml:space="preserve">                                                               </w:t>
      </w:r>
      <w:r>
        <w:t xml:space="preserve">               </w:t>
      </w:r>
      <w:r w:rsidR="00733398">
        <w:t xml:space="preserve">             </w:t>
      </w:r>
      <w:r w:rsidR="00DA2A98">
        <w:t xml:space="preserve">                          </w:t>
      </w:r>
      <w:r>
        <w:t xml:space="preserve">   Приказ №</w:t>
      </w:r>
      <w:r w:rsidR="00733398">
        <w:t xml:space="preserve"> </w:t>
      </w:r>
      <w:r w:rsidR="009E026C">
        <w:t xml:space="preserve">198 </w:t>
      </w:r>
      <w:r>
        <w:t>от</w:t>
      </w:r>
      <w:r w:rsidRPr="00FE0C0B">
        <w:t xml:space="preserve">   «</w:t>
      </w:r>
      <w:r w:rsidR="002D25B9">
        <w:rPr>
          <w:u w:val="single"/>
        </w:rPr>
        <w:t xml:space="preserve"> </w:t>
      </w:r>
      <w:r w:rsidR="009E026C">
        <w:rPr>
          <w:u w:val="single"/>
        </w:rPr>
        <w:t xml:space="preserve">15 </w:t>
      </w:r>
      <w:r w:rsidRPr="00FE0C0B">
        <w:t>»</w:t>
      </w:r>
      <w:r w:rsidR="00733398">
        <w:t xml:space="preserve"> </w:t>
      </w:r>
      <w:r w:rsidR="00A90D25">
        <w:rPr>
          <w:u w:val="single"/>
        </w:rPr>
        <w:t>августа</w:t>
      </w:r>
      <w:r w:rsidR="00733398">
        <w:t xml:space="preserve"> </w:t>
      </w:r>
      <w:r w:rsidRPr="00FE0C0B">
        <w:t>201</w:t>
      </w:r>
      <w:r w:rsidR="008F4C9F">
        <w:t>5</w:t>
      </w:r>
      <w:r w:rsidRPr="00FE0C0B">
        <w:t xml:space="preserve"> г.</w:t>
      </w:r>
    </w:p>
    <w:p w:rsidR="004E0DF3" w:rsidRPr="00FE0C0B" w:rsidRDefault="004E0DF3" w:rsidP="004E0DF3">
      <w:pPr>
        <w:spacing w:line="360" w:lineRule="auto"/>
        <w:jc w:val="center"/>
        <w:rPr>
          <w:b/>
        </w:rPr>
      </w:pPr>
    </w:p>
    <w:p w:rsidR="004E0DF3" w:rsidRDefault="004E0DF3" w:rsidP="004E0DF3">
      <w:pPr>
        <w:jc w:val="center"/>
        <w:rPr>
          <w:b/>
          <w:sz w:val="32"/>
          <w:szCs w:val="32"/>
        </w:rPr>
      </w:pPr>
    </w:p>
    <w:p w:rsidR="004E0DF3" w:rsidRDefault="004E0DF3" w:rsidP="004E0DF3">
      <w:pPr>
        <w:jc w:val="center"/>
        <w:rPr>
          <w:b/>
          <w:sz w:val="32"/>
          <w:szCs w:val="32"/>
        </w:rPr>
      </w:pPr>
    </w:p>
    <w:p w:rsidR="004E0DF3" w:rsidRDefault="004E0DF3" w:rsidP="004E0DF3">
      <w:pPr>
        <w:jc w:val="center"/>
        <w:rPr>
          <w:b/>
          <w:sz w:val="32"/>
          <w:szCs w:val="32"/>
        </w:rPr>
      </w:pPr>
    </w:p>
    <w:p w:rsidR="004E0DF3" w:rsidRDefault="004E0DF3" w:rsidP="004E0DF3">
      <w:pPr>
        <w:jc w:val="center"/>
        <w:rPr>
          <w:b/>
          <w:sz w:val="32"/>
          <w:szCs w:val="32"/>
        </w:rPr>
      </w:pPr>
    </w:p>
    <w:p w:rsidR="004E0DF3" w:rsidRDefault="004E0DF3" w:rsidP="004E0DF3">
      <w:pPr>
        <w:jc w:val="center"/>
        <w:rPr>
          <w:b/>
          <w:sz w:val="32"/>
          <w:szCs w:val="32"/>
        </w:rPr>
      </w:pPr>
    </w:p>
    <w:p w:rsidR="004E0DF3" w:rsidRDefault="004E0DF3" w:rsidP="004E0DF3">
      <w:pPr>
        <w:jc w:val="center"/>
        <w:rPr>
          <w:b/>
          <w:sz w:val="32"/>
          <w:szCs w:val="32"/>
        </w:rPr>
      </w:pPr>
    </w:p>
    <w:p w:rsidR="004E0DF3" w:rsidRPr="00FE0C0B" w:rsidRDefault="004E0DF3" w:rsidP="004E0DF3">
      <w:pPr>
        <w:spacing w:line="276" w:lineRule="auto"/>
        <w:jc w:val="center"/>
        <w:rPr>
          <w:rFonts w:ascii="Georgia" w:hAnsi="Georgia"/>
          <w:b/>
          <w:sz w:val="32"/>
          <w:szCs w:val="32"/>
        </w:rPr>
      </w:pPr>
      <w:r w:rsidRPr="00FE0C0B">
        <w:rPr>
          <w:rFonts w:ascii="Georgia" w:hAnsi="Georgia"/>
          <w:b/>
          <w:sz w:val="32"/>
          <w:szCs w:val="32"/>
        </w:rPr>
        <w:t>План работы</w:t>
      </w:r>
    </w:p>
    <w:p w:rsidR="004E0DF3" w:rsidRPr="00FE0C0B" w:rsidRDefault="004E0DF3" w:rsidP="004E0DF3">
      <w:pPr>
        <w:jc w:val="center"/>
        <w:rPr>
          <w:rFonts w:ascii="Georgia" w:hAnsi="Georgia"/>
          <w:b/>
          <w:sz w:val="32"/>
          <w:szCs w:val="32"/>
        </w:rPr>
      </w:pPr>
      <w:r w:rsidRPr="00FE0C0B">
        <w:rPr>
          <w:rFonts w:ascii="Georgia" w:hAnsi="Georgia"/>
          <w:b/>
          <w:sz w:val="32"/>
          <w:szCs w:val="32"/>
        </w:rPr>
        <w:t xml:space="preserve">муниципального бюджетного </w:t>
      </w:r>
    </w:p>
    <w:p w:rsidR="004E0DF3" w:rsidRPr="00FE0C0B" w:rsidRDefault="004E0DF3" w:rsidP="004E0DF3">
      <w:pPr>
        <w:spacing w:line="276" w:lineRule="auto"/>
        <w:jc w:val="center"/>
        <w:rPr>
          <w:rFonts w:ascii="Georgia" w:hAnsi="Georgia"/>
          <w:b/>
          <w:sz w:val="32"/>
          <w:szCs w:val="32"/>
        </w:rPr>
      </w:pPr>
      <w:r w:rsidRPr="00FE0C0B">
        <w:rPr>
          <w:rFonts w:ascii="Georgia" w:hAnsi="Georgia"/>
          <w:b/>
          <w:sz w:val="32"/>
          <w:szCs w:val="32"/>
        </w:rPr>
        <w:t>общеобразовательного учреждения лицей №60</w:t>
      </w:r>
    </w:p>
    <w:p w:rsidR="004E0DF3" w:rsidRPr="00FE0C0B" w:rsidRDefault="004E0DF3" w:rsidP="004E0DF3">
      <w:pPr>
        <w:jc w:val="center"/>
        <w:rPr>
          <w:rFonts w:ascii="Georgia" w:hAnsi="Georgia"/>
          <w:b/>
          <w:sz w:val="32"/>
          <w:szCs w:val="32"/>
        </w:rPr>
      </w:pPr>
      <w:r w:rsidRPr="00FE0C0B">
        <w:rPr>
          <w:rFonts w:ascii="Georgia" w:hAnsi="Georgia"/>
          <w:b/>
          <w:sz w:val="32"/>
          <w:szCs w:val="32"/>
        </w:rPr>
        <w:t xml:space="preserve">Калининского района городского округа город Уфа </w:t>
      </w:r>
    </w:p>
    <w:p w:rsidR="004E0DF3" w:rsidRDefault="004E0DF3" w:rsidP="004E0DF3">
      <w:pPr>
        <w:jc w:val="center"/>
        <w:rPr>
          <w:rFonts w:ascii="Georgia" w:hAnsi="Georgia"/>
          <w:b/>
          <w:sz w:val="32"/>
          <w:szCs w:val="32"/>
        </w:rPr>
      </w:pPr>
      <w:r w:rsidRPr="00FE0C0B">
        <w:rPr>
          <w:rFonts w:ascii="Georgia" w:hAnsi="Georgia"/>
          <w:b/>
          <w:sz w:val="32"/>
          <w:szCs w:val="32"/>
        </w:rPr>
        <w:t>Республики Башкортостан</w:t>
      </w:r>
    </w:p>
    <w:p w:rsidR="004E0DF3" w:rsidRPr="00FE0C0B" w:rsidRDefault="004E0DF3" w:rsidP="004E0DF3">
      <w:pPr>
        <w:spacing w:line="276" w:lineRule="auto"/>
        <w:jc w:val="center"/>
        <w:rPr>
          <w:rFonts w:ascii="Georgia" w:hAnsi="Georgia"/>
          <w:b/>
          <w:sz w:val="32"/>
          <w:szCs w:val="32"/>
        </w:rPr>
      </w:pPr>
    </w:p>
    <w:p w:rsidR="004E0DF3" w:rsidRDefault="004E0DF3" w:rsidP="004E0DF3">
      <w:pPr>
        <w:jc w:val="center"/>
        <w:rPr>
          <w:rFonts w:ascii="Georgia" w:hAnsi="Georgia"/>
          <w:b/>
          <w:sz w:val="32"/>
          <w:szCs w:val="32"/>
        </w:rPr>
      </w:pPr>
      <w:r w:rsidRPr="00FE0C0B">
        <w:rPr>
          <w:rFonts w:ascii="Georgia" w:hAnsi="Georgia"/>
          <w:b/>
          <w:sz w:val="32"/>
          <w:szCs w:val="32"/>
        </w:rPr>
        <w:t>на 201</w:t>
      </w:r>
      <w:r w:rsidR="008F4C9F">
        <w:rPr>
          <w:rFonts w:ascii="Georgia" w:hAnsi="Georgia"/>
          <w:b/>
          <w:sz w:val="32"/>
          <w:szCs w:val="32"/>
        </w:rPr>
        <w:t>5</w:t>
      </w:r>
      <w:r w:rsidRPr="00FE0C0B">
        <w:rPr>
          <w:rFonts w:ascii="Georgia" w:hAnsi="Georgia"/>
          <w:b/>
          <w:sz w:val="32"/>
          <w:szCs w:val="32"/>
        </w:rPr>
        <w:t>-201</w:t>
      </w:r>
      <w:r w:rsidR="008F4C9F">
        <w:rPr>
          <w:rFonts w:ascii="Georgia" w:hAnsi="Georgia"/>
          <w:b/>
          <w:sz w:val="32"/>
          <w:szCs w:val="32"/>
        </w:rPr>
        <w:t>6</w:t>
      </w:r>
      <w:r w:rsidRPr="00FE0C0B">
        <w:rPr>
          <w:rFonts w:ascii="Georgia" w:hAnsi="Georgia"/>
          <w:b/>
          <w:sz w:val="32"/>
          <w:szCs w:val="32"/>
        </w:rPr>
        <w:t xml:space="preserve"> учебный год</w:t>
      </w: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p>
    <w:p w:rsidR="004E0DF3" w:rsidRDefault="004E0DF3" w:rsidP="004E0DF3">
      <w:pPr>
        <w:jc w:val="center"/>
        <w:rPr>
          <w:rFonts w:ascii="Georgia" w:hAnsi="Georgia"/>
          <w:b/>
          <w:sz w:val="32"/>
          <w:szCs w:val="32"/>
        </w:rPr>
      </w:pPr>
      <w:r>
        <w:rPr>
          <w:rFonts w:ascii="Georgia" w:hAnsi="Georgia"/>
          <w:b/>
          <w:sz w:val="32"/>
          <w:szCs w:val="32"/>
        </w:rPr>
        <w:t>СОДЕРЖАНИЕ</w:t>
      </w:r>
    </w:p>
    <w:p w:rsidR="004E0DF3" w:rsidRDefault="004E0DF3" w:rsidP="004E0DF3">
      <w:pPr>
        <w:jc w:val="center"/>
        <w:rPr>
          <w:rFonts w:ascii="Georgia" w:hAnsi="Georgia"/>
          <w:b/>
          <w:sz w:val="32"/>
          <w:szCs w:val="32"/>
        </w:rPr>
      </w:pPr>
    </w:p>
    <w:p w:rsidR="004E0DF3" w:rsidRDefault="004E0DF3" w:rsidP="00DC36B9">
      <w:pPr>
        <w:pStyle w:val="a3"/>
        <w:numPr>
          <w:ilvl w:val="0"/>
          <w:numId w:val="8"/>
        </w:numPr>
        <w:spacing w:after="200" w:line="276" w:lineRule="auto"/>
        <w:rPr>
          <w:sz w:val="32"/>
          <w:szCs w:val="32"/>
        </w:rPr>
      </w:pPr>
      <w:r w:rsidRPr="009B08A7">
        <w:rPr>
          <w:sz w:val="32"/>
          <w:szCs w:val="32"/>
        </w:rPr>
        <w:t>Анализ учебно-воспитательной и научно-методической работы за 201</w:t>
      </w:r>
      <w:r w:rsidR="008F4C9F">
        <w:rPr>
          <w:sz w:val="32"/>
          <w:szCs w:val="32"/>
        </w:rPr>
        <w:t>4</w:t>
      </w:r>
      <w:r w:rsidRPr="009B08A7">
        <w:rPr>
          <w:sz w:val="32"/>
          <w:szCs w:val="32"/>
        </w:rPr>
        <w:t>-201</w:t>
      </w:r>
      <w:r w:rsidR="008F4C9F">
        <w:rPr>
          <w:sz w:val="32"/>
          <w:szCs w:val="32"/>
        </w:rPr>
        <w:t>5</w:t>
      </w:r>
      <w:r w:rsidRPr="009B08A7">
        <w:rPr>
          <w:sz w:val="32"/>
          <w:szCs w:val="32"/>
        </w:rPr>
        <w:t xml:space="preserve"> учебный год</w:t>
      </w:r>
      <w:r w:rsidR="0011093A">
        <w:rPr>
          <w:sz w:val="32"/>
          <w:szCs w:val="32"/>
        </w:rPr>
        <w:t xml:space="preserve"> – стр.</w:t>
      </w:r>
      <w:r w:rsidR="002D25B9">
        <w:rPr>
          <w:sz w:val="32"/>
          <w:szCs w:val="32"/>
        </w:rPr>
        <w:t>3-</w:t>
      </w:r>
      <w:r w:rsidR="00370D4D">
        <w:rPr>
          <w:sz w:val="32"/>
          <w:szCs w:val="32"/>
        </w:rPr>
        <w:t>60</w:t>
      </w:r>
    </w:p>
    <w:p w:rsidR="004E0DF3" w:rsidRDefault="004E0DF3" w:rsidP="00DC36B9">
      <w:pPr>
        <w:pStyle w:val="a3"/>
        <w:numPr>
          <w:ilvl w:val="0"/>
          <w:numId w:val="8"/>
        </w:numPr>
        <w:spacing w:after="200" w:line="276" w:lineRule="auto"/>
        <w:rPr>
          <w:sz w:val="32"/>
          <w:szCs w:val="32"/>
        </w:rPr>
      </w:pPr>
      <w:r>
        <w:rPr>
          <w:sz w:val="32"/>
          <w:szCs w:val="32"/>
        </w:rPr>
        <w:t>Цели, задачи, ожидаемые результаты на 201</w:t>
      </w:r>
      <w:r w:rsidR="008F4C9F">
        <w:rPr>
          <w:sz w:val="32"/>
          <w:szCs w:val="32"/>
        </w:rPr>
        <w:t>5</w:t>
      </w:r>
      <w:r>
        <w:rPr>
          <w:sz w:val="32"/>
          <w:szCs w:val="32"/>
        </w:rPr>
        <w:t>-201</w:t>
      </w:r>
      <w:r w:rsidR="008F4C9F">
        <w:rPr>
          <w:sz w:val="32"/>
          <w:szCs w:val="32"/>
        </w:rPr>
        <w:t>6</w:t>
      </w:r>
      <w:r w:rsidR="002D25B9">
        <w:rPr>
          <w:sz w:val="32"/>
          <w:szCs w:val="32"/>
        </w:rPr>
        <w:t xml:space="preserve"> учебный год                                             -  стр.6</w:t>
      </w:r>
      <w:r w:rsidR="00370D4D">
        <w:rPr>
          <w:sz w:val="32"/>
          <w:szCs w:val="32"/>
        </w:rPr>
        <w:t>1</w:t>
      </w:r>
      <w:r w:rsidR="002D25B9">
        <w:rPr>
          <w:sz w:val="32"/>
          <w:szCs w:val="32"/>
        </w:rPr>
        <w:t>-6</w:t>
      </w:r>
      <w:r w:rsidR="00370D4D">
        <w:rPr>
          <w:sz w:val="32"/>
          <w:szCs w:val="32"/>
        </w:rPr>
        <w:t>3</w:t>
      </w:r>
    </w:p>
    <w:p w:rsidR="004E0DF3" w:rsidRDefault="004E0DF3" w:rsidP="00DC36B9">
      <w:pPr>
        <w:pStyle w:val="a3"/>
        <w:numPr>
          <w:ilvl w:val="0"/>
          <w:numId w:val="8"/>
        </w:numPr>
        <w:spacing w:after="200" w:line="276" w:lineRule="auto"/>
        <w:rPr>
          <w:sz w:val="32"/>
          <w:szCs w:val="32"/>
        </w:rPr>
      </w:pPr>
      <w:r>
        <w:rPr>
          <w:sz w:val="32"/>
          <w:szCs w:val="32"/>
        </w:rPr>
        <w:t>План учебно-воспитательной и научно-методической работы лицея</w:t>
      </w:r>
      <w:r w:rsidR="002D25B9">
        <w:rPr>
          <w:sz w:val="32"/>
          <w:szCs w:val="32"/>
        </w:rPr>
        <w:t xml:space="preserve">                                       - стр.6</w:t>
      </w:r>
      <w:r w:rsidR="00370D4D">
        <w:rPr>
          <w:sz w:val="32"/>
          <w:szCs w:val="32"/>
        </w:rPr>
        <w:t>4</w:t>
      </w:r>
      <w:r w:rsidR="002D25B9">
        <w:rPr>
          <w:sz w:val="32"/>
          <w:szCs w:val="32"/>
        </w:rPr>
        <w:t>-1</w:t>
      </w:r>
      <w:r w:rsidR="00370D4D">
        <w:rPr>
          <w:sz w:val="32"/>
          <w:szCs w:val="32"/>
        </w:rPr>
        <w:t>23</w:t>
      </w:r>
      <w:r w:rsidR="002D25B9">
        <w:rPr>
          <w:sz w:val="32"/>
          <w:szCs w:val="32"/>
        </w:rPr>
        <w:t xml:space="preserve">   </w:t>
      </w:r>
      <w:r>
        <w:rPr>
          <w:sz w:val="32"/>
          <w:szCs w:val="32"/>
        </w:rPr>
        <w:t xml:space="preserve"> </w:t>
      </w:r>
      <w:r w:rsidR="002D25B9">
        <w:rPr>
          <w:sz w:val="32"/>
          <w:szCs w:val="32"/>
        </w:rPr>
        <w:t xml:space="preserve">                                      </w:t>
      </w:r>
    </w:p>
    <w:p w:rsidR="00733398" w:rsidRDefault="002D25B9" w:rsidP="00DC36B9">
      <w:pPr>
        <w:pStyle w:val="a3"/>
        <w:numPr>
          <w:ilvl w:val="0"/>
          <w:numId w:val="8"/>
        </w:numPr>
        <w:spacing w:after="200" w:line="276" w:lineRule="auto"/>
        <w:rPr>
          <w:sz w:val="32"/>
          <w:szCs w:val="32"/>
        </w:rPr>
      </w:pPr>
      <w:r>
        <w:rPr>
          <w:sz w:val="32"/>
          <w:szCs w:val="32"/>
        </w:rPr>
        <w:t>План работы библиотеки                                                                                                               - стр.1</w:t>
      </w:r>
      <w:r w:rsidR="00370D4D">
        <w:rPr>
          <w:sz w:val="32"/>
          <w:szCs w:val="32"/>
        </w:rPr>
        <w:t>24</w:t>
      </w:r>
      <w:r>
        <w:rPr>
          <w:sz w:val="32"/>
          <w:szCs w:val="32"/>
        </w:rPr>
        <w:t>-13</w:t>
      </w:r>
      <w:r w:rsidR="00370D4D">
        <w:rPr>
          <w:sz w:val="32"/>
          <w:szCs w:val="32"/>
        </w:rPr>
        <w:t>9</w:t>
      </w:r>
    </w:p>
    <w:p w:rsidR="009E026C" w:rsidRDefault="009E026C" w:rsidP="00DC36B9">
      <w:pPr>
        <w:pStyle w:val="a3"/>
        <w:numPr>
          <w:ilvl w:val="0"/>
          <w:numId w:val="8"/>
        </w:numPr>
        <w:spacing w:after="200" w:line="276" w:lineRule="auto"/>
        <w:rPr>
          <w:sz w:val="32"/>
          <w:szCs w:val="32"/>
        </w:rPr>
      </w:pPr>
      <w:r>
        <w:rPr>
          <w:sz w:val="32"/>
          <w:szCs w:val="32"/>
        </w:rPr>
        <w:t>План работы по национальному образованию                                                                           - стр. 140-143</w:t>
      </w: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4E0DF3" w:rsidRDefault="004E0DF3" w:rsidP="004E0DF3">
      <w:pPr>
        <w:spacing w:after="200" w:line="276" w:lineRule="auto"/>
        <w:rPr>
          <w:sz w:val="32"/>
          <w:szCs w:val="32"/>
        </w:rPr>
      </w:pPr>
    </w:p>
    <w:p w:rsidR="002D25B9" w:rsidRPr="002D25B9" w:rsidRDefault="002D25B9" w:rsidP="002D25B9">
      <w:pPr>
        <w:ind w:firstLine="709"/>
        <w:jc w:val="center"/>
        <w:rPr>
          <w:b/>
          <w:sz w:val="32"/>
          <w:szCs w:val="32"/>
          <w:u w:val="single"/>
        </w:rPr>
      </w:pPr>
      <w:r w:rsidRPr="002D25B9">
        <w:rPr>
          <w:b/>
          <w:sz w:val="32"/>
          <w:szCs w:val="32"/>
          <w:u w:val="single"/>
        </w:rPr>
        <w:t>Анализ учебно-воспитательной и научно-методической работы за 2014-2015 учебный год.</w:t>
      </w:r>
    </w:p>
    <w:p w:rsidR="002D25B9" w:rsidRPr="002D25B9" w:rsidRDefault="002D25B9" w:rsidP="002D25B9">
      <w:pPr>
        <w:ind w:firstLine="709"/>
        <w:jc w:val="center"/>
        <w:rPr>
          <w:b/>
          <w:shd w:val="clear" w:color="auto" w:fill="FFFFFF"/>
        </w:rPr>
      </w:pPr>
    </w:p>
    <w:p w:rsidR="00BF4EC2" w:rsidRPr="00B96DC4" w:rsidRDefault="00BF4EC2" w:rsidP="00370D4D">
      <w:pPr>
        <w:ind w:firstLine="709"/>
        <w:jc w:val="both"/>
      </w:pPr>
      <w:r w:rsidRPr="00B96DC4">
        <w:rPr>
          <w:shd w:val="clear" w:color="auto" w:fill="FFFFFF"/>
        </w:rPr>
        <w:t>МБОУ Лицей №60 обладает всеми необходимыми ресурсами для оказания качественных образовательных услуг: педагоги</w:t>
      </w:r>
      <w:bookmarkStart w:id="0" w:name="_GoBack"/>
      <w:bookmarkEnd w:id="0"/>
      <w:r w:rsidRPr="00B96DC4">
        <w:rPr>
          <w:shd w:val="clear" w:color="auto" w:fill="FFFFFF"/>
        </w:rPr>
        <w:t>ческими, материально-техническими, управленческими.</w:t>
      </w:r>
    </w:p>
    <w:p w:rsidR="00BF4EC2" w:rsidRPr="00B96DC4" w:rsidRDefault="00BF4EC2" w:rsidP="00370D4D">
      <w:pPr>
        <w:ind w:firstLine="709"/>
        <w:jc w:val="both"/>
        <w:rPr>
          <w:bCs/>
        </w:rPr>
      </w:pPr>
      <w:r>
        <w:rPr>
          <w:bCs/>
          <w:iCs/>
        </w:rPr>
        <w:t xml:space="preserve">Методическая тема: </w:t>
      </w:r>
      <w:r w:rsidRPr="00B96DC4">
        <w:rPr>
          <w:bCs/>
          <w:iCs/>
        </w:rPr>
        <w:t>«Компетентностный подход как способ достижения нового качества образования».</w:t>
      </w:r>
    </w:p>
    <w:p w:rsidR="00BF4EC2" w:rsidRDefault="00BF4EC2" w:rsidP="00BF4EC2">
      <w:pPr>
        <w:jc w:val="center"/>
        <w:rPr>
          <w:b/>
          <w:bCs/>
        </w:rPr>
      </w:pPr>
    </w:p>
    <w:p w:rsidR="00BF4EC2" w:rsidRPr="002D25B9" w:rsidRDefault="00BF4EC2" w:rsidP="00BF4EC2">
      <w:pPr>
        <w:jc w:val="center"/>
        <w:rPr>
          <w:b/>
          <w:bCs/>
          <w:sz w:val="22"/>
          <w:szCs w:val="22"/>
        </w:rPr>
      </w:pPr>
      <w:r w:rsidRPr="002D25B9">
        <w:rPr>
          <w:b/>
          <w:bCs/>
          <w:sz w:val="22"/>
          <w:szCs w:val="22"/>
        </w:rPr>
        <w:t>СТРУКТУРА УПРАВЛЕНИЯ ОБРАЗОВАТЕЛЬНЫМ УЧРЕЖДЕНИЕМ,</w:t>
      </w:r>
      <w:r w:rsidR="002D25B9" w:rsidRPr="002D25B9">
        <w:rPr>
          <w:b/>
          <w:bCs/>
          <w:sz w:val="22"/>
          <w:szCs w:val="22"/>
        </w:rPr>
        <w:t xml:space="preserve"> </w:t>
      </w:r>
      <w:r w:rsidRPr="002D25B9">
        <w:rPr>
          <w:b/>
          <w:bCs/>
          <w:sz w:val="22"/>
          <w:szCs w:val="22"/>
        </w:rPr>
        <w:t>ВКЛЮЧАЯ НАЛИЧИЕ ОРГАНОВ ОБЩЕСТВЕННОГО САМОУПРАВЛЕНИЯ</w:t>
      </w:r>
      <w:r w:rsidR="002D25B9">
        <w:rPr>
          <w:b/>
          <w:bCs/>
          <w:sz w:val="22"/>
          <w:szCs w:val="22"/>
        </w:rPr>
        <w:t>.</w:t>
      </w:r>
    </w:p>
    <w:p w:rsidR="00BF4EC2" w:rsidRPr="002D25B9" w:rsidRDefault="00BF4EC2" w:rsidP="00BF4EC2">
      <w:pPr>
        <w:jc w:val="center"/>
        <w:rPr>
          <w:b/>
          <w:bCs/>
          <w:sz w:val="22"/>
          <w:szCs w:val="22"/>
        </w:rPr>
      </w:pPr>
    </w:p>
    <w:p w:rsidR="00BF4EC2" w:rsidRPr="00D33F02" w:rsidRDefault="00BF4EC2" w:rsidP="00BF4EC2">
      <w:pPr>
        <w:shd w:val="clear" w:color="auto" w:fill="FEFEFE"/>
        <w:ind w:firstLine="709"/>
        <w:jc w:val="both"/>
      </w:pPr>
      <w:r w:rsidRPr="00D33F02">
        <w:t>Директор – Винокуров Дмитрий Александрович – часы приема с17:00 до 19:00 (понедельник, среда)</w:t>
      </w:r>
    </w:p>
    <w:p w:rsidR="00BF4EC2" w:rsidRPr="00D33F02" w:rsidRDefault="00BF4EC2" w:rsidP="00E3255C">
      <w:pPr>
        <w:numPr>
          <w:ilvl w:val="0"/>
          <w:numId w:val="24"/>
        </w:numPr>
        <w:shd w:val="clear" w:color="auto" w:fill="FEFEFE"/>
        <w:ind w:firstLine="709"/>
      </w:pPr>
      <w:r w:rsidRPr="00D33F02">
        <w:t>Заместитель директора по учебно-воспитательной работе – Елизарова Елена Геннадьевна – с 9:00 до 11:00 (суббота)</w:t>
      </w:r>
    </w:p>
    <w:p w:rsidR="00BF4EC2" w:rsidRPr="00D33F02" w:rsidRDefault="00BF4EC2" w:rsidP="00E3255C">
      <w:pPr>
        <w:numPr>
          <w:ilvl w:val="0"/>
          <w:numId w:val="24"/>
        </w:numPr>
        <w:shd w:val="clear" w:color="auto" w:fill="FEFEFE"/>
        <w:spacing w:before="100" w:beforeAutospacing="1"/>
        <w:ind w:firstLine="709"/>
      </w:pPr>
      <w:r w:rsidRPr="00D33F02">
        <w:t>Заместитель директора по учебно-воспитательной работе – Радаева Элла Александровна – часы приема с 16:00 до 18:00 (четверг)</w:t>
      </w:r>
    </w:p>
    <w:p w:rsidR="00BF4EC2" w:rsidRPr="00D33F02" w:rsidRDefault="00BF4EC2" w:rsidP="00E3255C">
      <w:pPr>
        <w:numPr>
          <w:ilvl w:val="0"/>
          <w:numId w:val="24"/>
        </w:numPr>
        <w:shd w:val="clear" w:color="auto" w:fill="FEFEFE"/>
        <w:spacing w:before="100" w:beforeAutospacing="1"/>
        <w:ind w:firstLine="709"/>
      </w:pPr>
      <w:r w:rsidRPr="00D33F02">
        <w:t>Заместитель директора по НМР – Козик Людмила Юрьевна</w:t>
      </w:r>
      <w:r>
        <w:t xml:space="preserve"> – часы приема  16.00 до 19.00 (среда)</w:t>
      </w:r>
    </w:p>
    <w:p w:rsidR="00BF4EC2" w:rsidRPr="00D33F02" w:rsidRDefault="00BF4EC2" w:rsidP="00E3255C">
      <w:pPr>
        <w:numPr>
          <w:ilvl w:val="0"/>
          <w:numId w:val="24"/>
        </w:numPr>
        <w:shd w:val="clear" w:color="auto" w:fill="FEFEFE"/>
        <w:spacing w:before="100" w:beforeAutospacing="1"/>
        <w:ind w:firstLine="709"/>
      </w:pPr>
      <w:r w:rsidRPr="00D33F02">
        <w:t>Заместитель директора по учебно-воспитательной работе – Шайхутдинова</w:t>
      </w:r>
      <w:r w:rsidR="00DA2A98">
        <w:t xml:space="preserve"> </w:t>
      </w:r>
      <w:r w:rsidRPr="00D33F02">
        <w:t>Альфиза</w:t>
      </w:r>
      <w:r w:rsidR="00DA2A98">
        <w:t xml:space="preserve"> </w:t>
      </w:r>
      <w:r w:rsidRPr="00D33F02">
        <w:t>Исламовна – часы приема с 16:00 до 18:00 (вторник)</w:t>
      </w:r>
      <w:r w:rsidR="00DA2A98">
        <w:t xml:space="preserve"> </w:t>
      </w:r>
    </w:p>
    <w:p w:rsidR="00BF4EC2" w:rsidRPr="00D33F02" w:rsidRDefault="00BF4EC2" w:rsidP="00E3255C">
      <w:pPr>
        <w:numPr>
          <w:ilvl w:val="0"/>
          <w:numId w:val="24"/>
        </w:numPr>
        <w:shd w:val="clear" w:color="auto" w:fill="FEFEFE"/>
        <w:spacing w:before="100" w:beforeAutospacing="1"/>
        <w:ind w:firstLine="709"/>
      </w:pPr>
      <w:r w:rsidRPr="00D33F02">
        <w:t xml:space="preserve">Заместитель директора по воспитательной работе – Барышникова Инна Евгеньевна </w:t>
      </w:r>
    </w:p>
    <w:p w:rsidR="00BF4EC2" w:rsidRPr="00D33F02" w:rsidRDefault="00BF4EC2" w:rsidP="00E3255C">
      <w:pPr>
        <w:numPr>
          <w:ilvl w:val="0"/>
          <w:numId w:val="24"/>
        </w:numPr>
        <w:shd w:val="clear" w:color="auto" w:fill="FEFEFE"/>
        <w:spacing w:before="100" w:beforeAutospacing="1"/>
        <w:ind w:firstLine="709"/>
      </w:pPr>
      <w:r w:rsidRPr="00D33F02">
        <w:t>Заместитель директора по административно-хозяйственной части – Батталов</w:t>
      </w:r>
      <w:r w:rsidR="00DA2A98">
        <w:t xml:space="preserve"> </w:t>
      </w:r>
      <w:r w:rsidRPr="00D33F02">
        <w:t>Ильгиз</w:t>
      </w:r>
      <w:r w:rsidR="00DA2A98">
        <w:t xml:space="preserve"> </w:t>
      </w:r>
      <w:r w:rsidRPr="00D33F02">
        <w:t>Рифович</w:t>
      </w:r>
    </w:p>
    <w:p w:rsidR="00BF4EC2" w:rsidRPr="002E4026" w:rsidRDefault="00BF4EC2" w:rsidP="00BF4EC2">
      <w:pPr>
        <w:ind w:firstLine="709"/>
        <w:jc w:val="both"/>
        <w:rPr>
          <w:bCs/>
        </w:rPr>
      </w:pPr>
      <w:r w:rsidRPr="002E4026">
        <w:rPr>
          <w:bCs/>
        </w:rPr>
        <w:t xml:space="preserve">Органы общественного самоуправления: </w:t>
      </w:r>
    </w:p>
    <w:p w:rsidR="00BF4EC2" w:rsidRPr="00D33F02" w:rsidRDefault="00BF4EC2" w:rsidP="00E3255C">
      <w:pPr>
        <w:numPr>
          <w:ilvl w:val="0"/>
          <w:numId w:val="24"/>
        </w:numPr>
        <w:ind w:firstLine="709"/>
        <w:jc w:val="both"/>
        <w:rPr>
          <w:bCs/>
        </w:rPr>
      </w:pPr>
      <w:r w:rsidRPr="00D33F02">
        <w:rPr>
          <w:bCs/>
        </w:rPr>
        <w:t xml:space="preserve"> Обще</w:t>
      </w:r>
      <w:r>
        <w:rPr>
          <w:bCs/>
        </w:rPr>
        <w:t>е собрание трудового коллектива</w:t>
      </w:r>
    </w:p>
    <w:p w:rsidR="00BF4EC2" w:rsidRPr="00D33F02" w:rsidRDefault="00BF4EC2" w:rsidP="00E3255C">
      <w:pPr>
        <w:numPr>
          <w:ilvl w:val="0"/>
          <w:numId w:val="24"/>
        </w:numPr>
        <w:ind w:firstLine="709"/>
        <w:jc w:val="both"/>
        <w:rPr>
          <w:bCs/>
        </w:rPr>
      </w:pPr>
      <w:r w:rsidRPr="00D33F02">
        <w:rPr>
          <w:bCs/>
        </w:rPr>
        <w:t xml:space="preserve"> Управляющий совет </w:t>
      </w:r>
    </w:p>
    <w:p w:rsidR="00BF4EC2" w:rsidRPr="00D33F02" w:rsidRDefault="00BF4EC2" w:rsidP="00E3255C">
      <w:pPr>
        <w:numPr>
          <w:ilvl w:val="0"/>
          <w:numId w:val="24"/>
        </w:numPr>
        <w:ind w:firstLine="709"/>
        <w:jc w:val="both"/>
        <w:rPr>
          <w:bCs/>
        </w:rPr>
      </w:pPr>
      <w:r>
        <w:rPr>
          <w:bCs/>
        </w:rPr>
        <w:t xml:space="preserve"> Педагогический совет</w:t>
      </w:r>
    </w:p>
    <w:p w:rsidR="00BF4EC2" w:rsidRPr="00D33F02" w:rsidRDefault="00BF4EC2" w:rsidP="00E3255C">
      <w:pPr>
        <w:numPr>
          <w:ilvl w:val="0"/>
          <w:numId w:val="24"/>
        </w:numPr>
        <w:ind w:firstLine="709"/>
        <w:jc w:val="both"/>
        <w:rPr>
          <w:bCs/>
        </w:rPr>
      </w:pPr>
      <w:r w:rsidRPr="00D33F02">
        <w:rPr>
          <w:bCs/>
        </w:rPr>
        <w:t>Научно-методический совет</w:t>
      </w:r>
    </w:p>
    <w:p w:rsidR="00BF4EC2" w:rsidRPr="00D33F02" w:rsidRDefault="00BF4EC2" w:rsidP="00E3255C">
      <w:pPr>
        <w:numPr>
          <w:ilvl w:val="0"/>
          <w:numId w:val="24"/>
        </w:numPr>
        <w:shd w:val="clear" w:color="auto" w:fill="FEFEFE"/>
        <w:spacing w:before="100" w:beforeAutospacing="1"/>
        <w:ind w:firstLine="709"/>
        <w:jc w:val="both"/>
      </w:pPr>
      <w:r w:rsidRPr="00D33F02">
        <w:rPr>
          <w:bCs/>
        </w:rPr>
        <w:t>МООР  «Содействие лицею»</w:t>
      </w:r>
    </w:p>
    <w:p w:rsidR="00BF4EC2" w:rsidRPr="00B96DC4" w:rsidRDefault="00BF4EC2" w:rsidP="00BF4EC2">
      <w:pPr>
        <w:spacing w:before="100" w:beforeAutospacing="1" w:after="100" w:afterAutospacing="1"/>
        <w:jc w:val="center"/>
        <w:rPr>
          <w:caps/>
        </w:rPr>
      </w:pPr>
      <w:r w:rsidRPr="00B96DC4">
        <w:rPr>
          <w:b/>
          <w:bCs/>
          <w:caps/>
        </w:rPr>
        <w:t>Управление образовательным учреждением</w:t>
      </w:r>
    </w:p>
    <w:p w:rsidR="00BF4EC2" w:rsidRPr="00EC11D8" w:rsidRDefault="00BF4EC2" w:rsidP="00BF4EC2">
      <w:pPr>
        <w:ind w:firstLine="708"/>
        <w:jc w:val="both"/>
      </w:pPr>
      <w:r>
        <w:t>Управлениелицеем </w:t>
      </w:r>
      <w:r w:rsidRPr="00EC11D8">
        <w:t xml:space="preserve">осуществляется в соответствии с ФЗ «Об образовании в РФ» и Уставом  </w:t>
      </w:r>
      <w:r>
        <w:t>лицея</w:t>
      </w:r>
      <w:r w:rsidRPr="00EC11D8">
        <w:t xml:space="preserve">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личности.Непосредственное управление </w:t>
      </w:r>
      <w:r>
        <w:t>лицея</w:t>
      </w:r>
      <w:r w:rsidRPr="00EC11D8">
        <w:t xml:space="preserve"> осуществляет директор.</w:t>
      </w:r>
    </w:p>
    <w:p w:rsidR="00BF4EC2" w:rsidRPr="00EC11D8" w:rsidRDefault="00BF4EC2" w:rsidP="00BF4EC2">
      <w:pPr>
        <w:ind w:firstLine="708"/>
        <w:jc w:val="both"/>
      </w:pPr>
      <w:r w:rsidRPr="00EC11D8">
        <w:t xml:space="preserve">Структура управления вертикальная, с расширением функций коллегиальных органов управления. Реальное участие в  управлении  </w:t>
      </w:r>
      <w:r>
        <w:t>лицея принимают Управляющий совет</w:t>
      </w:r>
      <w:r w:rsidRPr="00EC11D8">
        <w:t xml:space="preserve">,  Педагогический совет, </w:t>
      </w:r>
      <w:r>
        <w:t>научно-</w:t>
      </w:r>
      <w:r w:rsidRPr="00EC11D8">
        <w:t>методический совет, совет старшеклассников, родительск</w:t>
      </w:r>
      <w:r>
        <w:t>ий</w:t>
      </w:r>
      <w:r w:rsidRPr="00EC11D8">
        <w:t xml:space="preserve"> комитет</w:t>
      </w:r>
      <w:r>
        <w:t xml:space="preserve"> лицея</w:t>
      </w:r>
      <w:r w:rsidRPr="00EC11D8">
        <w:t>.</w:t>
      </w:r>
    </w:p>
    <w:p w:rsidR="00BF4EC2" w:rsidRPr="00EC11D8" w:rsidRDefault="00BF4EC2" w:rsidP="00BF4EC2">
      <w:pPr>
        <w:ind w:firstLine="708"/>
        <w:jc w:val="both"/>
      </w:pPr>
      <w:r w:rsidRPr="00EC11D8">
        <w:lastRenderedPageBreak/>
        <w:t xml:space="preserve">Управленческая деятельность базируется на оперативной и разносторонней информации по всем направлениям учебно-воспитательного процесса. Основными источниками информации  являются - посещение уроков, внеурочных мероприятий; проведение </w:t>
      </w:r>
      <w:r>
        <w:t>промежуточной аттестации (контрольные работы, тестирование и.т.д.)</w:t>
      </w:r>
      <w:r w:rsidRPr="00EC11D8">
        <w:t xml:space="preserve"> по изучению уровня обученности и качества знаний учащихся, состояние  школьной документации, анкетирование и опросы участников образовательного процесса.</w:t>
      </w:r>
    </w:p>
    <w:p w:rsidR="00BF4EC2" w:rsidRPr="00EC11D8" w:rsidRDefault="00BF4EC2" w:rsidP="00BF4EC2">
      <w:pPr>
        <w:ind w:firstLine="708"/>
        <w:jc w:val="both"/>
      </w:pPr>
      <w:r w:rsidRPr="00EC11D8">
        <w:t xml:space="preserve">Придание гласности результатов деятельности </w:t>
      </w:r>
      <w:r>
        <w:t>лицея</w:t>
      </w:r>
      <w:r w:rsidRPr="00EC11D8">
        <w:t xml:space="preserve"> обеспечивается путем предоставления информационных материалов для педагогических работников, обучающихся, родителей и  общественности  посредством      публикаций  на сайте аналитических материалов. Итоги оценки качества образования используются для стимулирования  педагогов.</w:t>
      </w:r>
    </w:p>
    <w:p w:rsidR="00BF4EC2" w:rsidRDefault="00BF4EC2" w:rsidP="00BF4EC2">
      <w:pPr>
        <w:jc w:val="both"/>
      </w:pPr>
    </w:p>
    <w:p w:rsidR="00BF4EC2" w:rsidRPr="00B96DC4" w:rsidRDefault="00BF4EC2" w:rsidP="00BF4EC2">
      <w:pPr>
        <w:jc w:val="center"/>
        <w:rPr>
          <w:b/>
          <w:bCs/>
          <w:caps/>
        </w:rPr>
      </w:pPr>
      <w:r w:rsidRPr="00B96DC4">
        <w:rPr>
          <w:b/>
          <w:bCs/>
          <w:caps/>
        </w:rPr>
        <w:t>Концепция развития учреждения - Программа развития лицея</w:t>
      </w:r>
    </w:p>
    <w:p w:rsidR="00BF4EC2" w:rsidRPr="00EC11D8" w:rsidRDefault="00BF4EC2" w:rsidP="00BF4EC2">
      <w:pPr>
        <w:jc w:val="both"/>
      </w:pPr>
    </w:p>
    <w:p w:rsidR="00BF4EC2" w:rsidRPr="00EC11D8" w:rsidRDefault="00BF4EC2" w:rsidP="00BF4EC2">
      <w:pPr>
        <w:ind w:firstLine="709"/>
        <w:jc w:val="both"/>
      </w:pPr>
      <w:r w:rsidRPr="00EC11D8">
        <w:t xml:space="preserve">В </w:t>
      </w:r>
      <w:r>
        <w:t>лицее</w:t>
      </w:r>
      <w:r w:rsidRPr="00EC11D8">
        <w:t xml:space="preserve">  реализуется </w:t>
      </w:r>
      <w:r>
        <w:t>П</w:t>
      </w:r>
      <w:r w:rsidRPr="00EC11D8">
        <w:t>рограмма развития. Программа развития пред</w:t>
      </w:r>
      <w:r w:rsidRPr="00EC11D8">
        <w:softHyphen/>
        <w:t>усматривает улучшение и обновление деятельности отдель</w:t>
      </w:r>
      <w:r w:rsidRPr="00EC11D8">
        <w:softHyphen/>
        <w:t>ных участков работы образовательного учреж</w:t>
      </w:r>
      <w:r w:rsidRPr="00EC11D8">
        <w:softHyphen/>
        <w:t>дения и достижения положительных результатов по следующим  показателям:</w:t>
      </w:r>
    </w:p>
    <w:p w:rsidR="00BF4EC2" w:rsidRPr="00EC11D8" w:rsidRDefault="00BF4EC2" w:rsidP="00BF4EC2">
      <w:pPr>
        <w:ind w:firstLine="709"/>
        <w:jc w:val="both"/>
      </w:pPr>
      <w:r w:rsidRPr="00EC11D8">
        <w:t>- повышение профессионального мастерства и качества труда педагогических работников;</w:t>
      </w:r>
    </w:p>
    <w:p w:rsidR="00BF4EC2" w:rsidRPr="00EC11D8" w:rsidRDefault="00BF4EC2" w:rsidP="00BF4EC2">
      <w:pPr>
        <w:ind w:firstLine="709"/>
        <w:jc w:val="both"/>
      </w:pPr>
      <w:r w:rsidRPr="00EC11D8">
        <w:t>- качественное обновление содержания общего образования;</w:t>
      </w:r>
    </w:p>
    <w:p w:rsidR="00BF4EC2" w:rsidRPr="00EC11D8" w:rsidRDefault="00BF4EC2" w:rsidP="00BF4EC2">
      <w:pPr>
        <w:ind w:firstLine="709"/>
        <w:jc w:val="both"/>
      </w:pPr>
      <w:r w:rsidRPr="00EC11D8">
        <w:t>- повышение качества знаний учащихся удовлетворение потребностей детей в занятиях по интересам;</w:t>
      </w:r>
    </w:p>
    <w:p w:rsidR="00BF4EC2" w:rsidRPr="00EC11D8" w:rsidRDefault="00BF4EC2" w:rsidP="00BF4EC2">
      <w:pPr>
        <w:ind w:firstLine="709"/>
        <w:jc w:val="both"/>
      </w:pPr>
      <w:r w:rsidRPr="00EC11D8">
        <w:t>- создание здоровых и безопасных условий труда и учёбы;</w:t>
      </w:r>
    </w:p>
    <w:p w:rsidR="00BF4EC2" w:rsidRDefault="00BF4EC2" w:rsidP="00BF4EC2">
      <w:pPr>
        <w:ind w:firstLine="709"/>
        <w:jc w:val="both"/>
      </w:pPr>
      <w:r w:rsidRPr="00EC11D8">
        <w:t>- развитие материально-технической базы</w:t>
      </w:r>
      <w:r>
        <w:t>,</w:t>
      </w:r>
    </w:p>
    <w:p w:rsidR="00BF4EC2" w:rsidRPr="00156D5E" w:rsidRDefault="00BF4EC2" w:rsidP="00BF4EC2">
      <w:pPr>
        <w:pStyle w:val="a5"/>
        <w:spacing w:before="0" w:beforeAutospacing="0" w:after="0" w:afterAutospacing="0"/>
        <w:ind w:firstLine="709"/>
        <w:jc w:val="both"/>
      </w:pPr>
      <w:r>
        <w:t>- у</w:t>
      </w:r>
      <w:r w:rsidRPr="00156D5E">
        <w:t>крепление сотрудни</w:t>
      </w:r>
      <w:r>
        <w:t>чества в системе «Школа-Вуз-</w:t>
      </w:r>
      <w:r w:rsidRPr="00156D5E">
        <w:t xml:space="preserve">Производство», поощрение профессионального становления старшеклассников. </w:t>
      </w:r>
    </w:p>
    <w:p w:rsidR="00BF4EC2" w:rsidRPr="00B96DC4" w:rsidRDefault="00BF4EC2" w:rsidP="00BF4EC2">
      <w:pPr>
        <w:ind w:firstLine="709"/>
        <w:jc w:val="both"/>
      </w:pPr>
      <w:r>
        <w:t>Для достижения заявленных </w:t>
      </w:r>
      <w:r w:rsidRPr="00B96DC4">
        <w:t>целей образования лицей выбрал стратегическую идею – идею к</w:t>
      </w:r>
      <w:r w:rsidRPr="00B96DC4">
        <w:rPr>
          <w:b/>
          <w:bCs/>
          <w:iCs/>
        </w:rPr>
        <w:t>омпетентностного подхода как способа достижения нового качества образования</w:t>
      </w:r>
      <w:r w:rsidRPr="00B96DC4">
        <w:t>, под которым понимаем образование обучающихся в лицее, направленное на воспитание каждого ученика развитой самостоятельной личностью.</w:t>
      </w:r>
    </w:p>
    <w:p w:rsidR="00BF4EC2" w:rsidRPr="005504CC" w:rsidRDefault="00BF4EC2" w:rsidP="00BF4EC2">
      <w:pPr>
        <w:ind w:firstLine="709"/>
        <w:jc w:val="both"/>
      </w:pPr>
      <w:r w:rsidRPr="005504CC">
        <w:t>Лицей - учебное заведение, осуществляющее предпрофильнуюи профильную подготовку, предоставляет обучающимся с повышенным уровнем мотивации к учению возможность освоить разнообразные способы интеллектуальной деятельности, получить высокий уровень образования, позволяющий реализовать себя в различных направлениях деятельности.</w:t>
      </w:r>
    </w:p>
    <w:p w:rsidR="00BF4EC2" w:rsidRPr="005504CC" w:rsidRDefault="00BF4EC2" w:rsidP="00BF4EC2">
      <w:pPr>
        <w:ind w:firstLine="709"/>
        <w:jc w:val="both"/>
      </w:pPr>
      <w:r w:rsidRPr="005504CC">
        <w:t>Деятельность педагогического коллектива в 2014-2015 учебном году и в течение многих лет была направлена на создание условий,  благоприятных психологическому, эмоциональному состоянию детей. Здесь создана среда, где каждый ребенок имеет выбор и может найти для себя собственное пространство, что обеспечивает его успешное развитие. Приоритетное направление работы лицея в 2014-2015 учебном году - это содействие в выполнении целевых  федеральных, региональных и муниципальных программ образования и воспитания через следующие направления:</w:t>
      </w:r>
    </w:p>
    <w:p w:rsidR="00BF4EC2" w:rsidRPr="005504CC" w:rsidRDefault="00BF4EC2" w:rsidP="00BF4EC2">
      <w:pPr>
        <w:ind w:firstLine="709"/>
        <w:jc w:val="both"/>
      </w:pPr>
      <w:r w:rsidRPr="005504CC">
        <w:t>- формирование в лицее культурной воспитательной среды и ее диагностика;</w:t>
      </w:r>
    </w:p>
    <w:p w:rsidR="00BF4EC2" w:rsidRPr="005504CC" w:rsidRDefault="00BF4EC2" w:rsidP="00BF4EC2">
      <w:pPr>
        <w:ind w:firstLine="709"/>
        <w:jc w:val="both"/>
      </w:pPr>
      <w:r w:rsidRPr="005504CC">
        <w:t>- использование в учебной деятельности инновационных технологий для повышения качества образования лицеистов;</w:t>
      </w:r>
    </w:p>
    <w:p w:rsidR="00BF4EC2" w:rsidRPr="005504CC" w:rsidRDefault="00BF4EC2" w:rsidP="00BF4EC2">
      <w:pPr>
        <w:ind w:firstLine="709"/>
        <w:jc w:val="both"/>
      </w:pPr>
      <w:r w:rsidRPr="005504CC">
        <w:t>- разработка и внедрение инновационных форм и методов внутришкольного контроля;</w:t>
      </w:r>
    </w:p>
    <w:p w:rsidR="00BF4EC2" w:rsidRPr="005504CC" w:rsidRDefault="00BF4EC2" w:rsidP="00BF4EC2">
      <w:pPr>
        <w:ind w:firstLine="709"/>
        <w:jc w:val="both"/>
      </w:pPr>
      <w:r w:rsidRPr="005504CC">
        <w:t>- оптимальность обеспечения процессом управления;</w:t>
      </w:r>
    </w:p>
    <w:p w:rsidR="00BF4EC2" w:rsidRPr="005504CC" w:rsidRDefault="00BF4EC2" w:rsidP="00BF4EC2">
      <w:pPr>
        <w:ind w:firstLine="709"/>
      </w:pPr>
      <w:r w:rsidRPr="005504CC">
        <w:t>- реализация концепции профильного образования</w:t>
      </w:r>
    </w:p>
    <w:p w:rsidR="00BF4EC2" w:rsidRPr="005504CC" w:rsidRDefault="00BF4EC2" w:rsidP="00BF4EC2">
      <w:pPr>
        <w:ind w:firstLine="709"/>
        <w:jc w:val="both"/>
      </w:pPr>
      <w:r w:rsidRPr="005504CC">
        <w:t>- реализация  ФГОС в 1-4-х  классах.</w:t>
      </w:r>
    </w:p>
    <w:p w:rsidR="00BF4EC2" w:rsidRPr="00EC11D8" w:rsidRDefault="00BF4EC2" w:rsidP="00BF4EC2">
      <w:pPr>
        <w:ind w:firstLine="709"/>
        <w:jc w:val="both"/>
      </w:pPr>
      <w:r w:rsidRPr="00EC11D8">
        <w:lastRenderedPageBreak/>
        <w:t xml:space="preserve">В своей практической работе </w:t>
      </w:r>
      <w:r>
        <w:t>лицей</w:t>
      </w:r>
      <w:r w:rsidRPr="00EC11D8">
        <w:t xml:space="preserve"> строго следовал общешкольному плану, а также руководствовал</w:t>
      </w:r>
      <w:r>
        <w:t>ся</w:t>
      </w:r>
      <w:r w:rsidRPr="00EC11D8">
        <w:t xml:space="preserve"> нормативно – методическими документами  Министерства образования</w:t>
      </w:r>
      <w:r w:rsidR="00DA2A98">
        <w:t xml:space="preserve"> </w:t>
      </w:r>
      <w:r w:rsidRPr="00EC11D8">
        <w:t xml:space="preserve">РФ и </w:t>
      </w:r>
      <w:r>
        <w:t>РБ</w:t>
      </w:r>
      <w:r w:rsidRPr="00EC11D8">
        <w:t>.</w:t>
      </w:r>
    </w:p>
    <w:p w:rsidR="00BF4EC2" w:rsidRPr="00EC11D8" w:rsidRDefault="00BF4EC2" w:rsidP="00BF4EC2">
      <w:pPr>
        <w:ind w:firstLine="709"/>
        <w:jc w:val="both"/>
      </w:pPr>
      <w:r w:rsidRPr="00EC11D8">
        <w:t xml:space="preserve"> Учебный план </w:t>
      </w:r>
      <w:r>
        <w:t>лицея</w:t>
      </w:r>
      <w:r w:rsidRPr="00EC11D8">
        <w:t xml:space="preserve"> на 201</w:t>
      </w:r>
      <w:r>
        <w:t>4</w:t>
      </w:r>
      <w:r w:rsidRPr="00EC11D8">
        <w:t>-201</w:t>
      </w:r>
      <w:r>
        <w:t>5</w:t>
      </w:r>
      <w:r w:rsidR="00DA2A98">
        <w:t xml:space="preserve"> </w:t>
      </w:r>
      <w:r w:rsidRPr="00EC11D8">
        <w:t xml:space="preserve"> учебный год был составлен на основе базисного учебного плана</w:t>
      </w:r>
      <w:r>
        <w:t>.</w:t>
      </w:r>
    </w:p>
    <w:p w:rsidR="007B2044" w:rsidRDefault="007B2044" w:rsidP="007B2044">
      <w:pPr>
        <w:tabs>
          <w:tab w:val="center" w:pos="5187"/>
        </w:tabs>
        <w:jc w:val="center"/>
        <w:rPr>
          <w:b/>
          <w:bCs/>
          <w:caps/>
        </w:rPr>
      </w:pPr>
    </w:p>
    <w:p w:rsidR="002D25B9" w:rsidRDefault="002D25B9" w:rsidP="007B2044">
      <w:pPr>
        <w:tabs>
          <w:tab w:val="center" w:pos="5187"/>
        </w:tabs>
        <w:jc w:val="center"/>
        <w:rPr>
          <w:b/>
          <w:bCs/>
          <w:caps/>
        </w:rPr>
      </w:pPr>
    </w:p>
    <w:p w:rsidR="00BF4EC2" w:rsidRDefault="00BF4EC2" w:rsidP="007B2044">
      <w:pPr>
        <w:tabs>
          <w:tab w:val="center" w:pos="5187"/>
        </w:tabs>
        <w:jc w:val="center"/>
        <w:rPr>
          <w:b/>
          <w:bCs/>
          <w:caps/>
        </w:rPr>
      </w:pPr>
      <w:r w:rsidRPr="00B96DC4">
        <w:rPr>
          <w:b/>
          <w:bCs/>
          <w:caps/>
        </w:rPr>
        <w:t>Обобщённые сведения</w:t>
      </w:r>
      <w:r w:rsidR="007B2044">
        <w:rPr>
          <w:b/>
          <w:bCs/>
          <w:caps/>
        </w:rPr>
        <w:t xml:space="preserve"> </w:t>
      </w:r>
      <w:r w:rsidRPr="00B96DC4">
        <w:rPr>
          <w:b/>
          <w:bCs/>
          <w:caps/>
        </w:rPr>
        <w:t>о составе и квалификации педагогических кадров</w:t>
      </w:r>
    </w:p>
    <w:p w:rsidR="00BF4EC2" w:rsidRPr="00B96DC4" w:rsidRDefault="00BF4EC2" w:rsidP="007B2044">
      <w:pPr>
        <w:jc w:val="center"/>
        <w:rPr>
          <w:caps/>
        </w:rPr>
      </w:pPr>
      <w:r w:rsidRPr="00B96DC4">
        <w:rPr>
          <w:b/>
          <w:bCs/>
          <w:caps/>
        </w:rPr>
        <w:t>в 2014-2015 учебном году</w:t>
      </w:r>
    </w:p>
    <w:p w:rsidR="00BF4EC2" w:rsidRPr="00EC11D8" w:rsidRDefault="00BF4EC2" w:rsidP="00BF4EC2">
      <w:r w:rsidRPr="00EC11D8">
        <w:t> </w:t>
      </w:r>
    </w:p>
    <w:tbl>
      <w:tblPr>
        <w:tblW w:w="0" w:type="auto"/>
        <w:tblCellSpacing w:w="0" w:type="dxa"/>
        <w:tblInd w:w="2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21"/>
        <w:gridCol w:w="2473"/>
        <w:gridCol w:w="2410"/>
        <w:gridCol w:w="2268"/>
        <w:gridCol w:w="2551"/>
        <w:gridCol w:w="2552"/>
      </w:tblGrid>
      <w:tr w:rsidR="00BF4EC2" w:rsidRPr="00EC11D8" w:rsidTr="007B2044">
        <w:trPr>
          <w:tblCellSpacing w:w="0" w:type="dxa"/>
        </w:trPr>
        <w:tc>
          <w:tcPr>
            <w:tcW w:w="1921" w:type="dxa"/>
            <w:vMerge w:val="restart"/>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jc w:val="center"/>
            </w:pPr>
            <w:r w:rsidRPr="00EC11D8">
              <w:t> Категория работников</w:t>
            </w:r>
          </w:p>
        </w:tc>
        <w:tc>
          <w:tcPr>
            <w:tcW w:w="2473" w:type="dxa"/>
            <w:vMerge w:val="restart"/>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spacing w:before="100" w:beforeAutospacing="1" w:after="100" w:afterAutospacing="1"/>
              <w:jc w:val="center"/>
            </w:pPr>
            <w:r w:rsidRPr="00EC11D8">
              <w:t>Общее количество работников</w:t>
            </w:r>
          </w:p>
        </w:tc>
        <w:tc>
          <w:tcPr>
            <w:tcW w:w="9781" w:type="dxa"/>
            <w:gridSpan w:val="4"/>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spacing w:before="100" w:beforeAutospacing="1" w:after="100" w:afterAutospacing="1"/>
              <w:jc w:val="center"/>
            </w:pPr>
            <w:r w:rsidRPr="00EC11D8">
              <w:t>Педагогический стаж</w:t>
            </w:r>
          </w:p>
        </w:tc>
      </w:tr>
      <w:tr w:rsidR="00BF4EC2" w:rsidRPr="00EC11D8" w:rsidTr="007B2044">
        <w:trPr>
          <w:tblCellSpacing w:w="0" w:type="dxa"/>
        </w:trPr>
        <w:tc>
          <w:tcPr>
            <w:tcW w:w="1921" w:type="dxa"/>
            <w:vMerge/>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tc>
        <w:tc>
          <w:tcPr>
            <w:tcW w:w="2473" w:type="dxa"/>
            <w:vMerge/>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tc>
        <w:tc>
          <w:tcPr>
            <w:tcW w:w="2410"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spacing w:before="100" w:beforeAutospacing="1" w:after="100" w:afterAutospacing="1"/>
              <w:jc w:val="center"/>
            </w:pPr>
            <w:r w:rsidRPr="00EC11D8">
              <w:t>До 5 лет</w:t>
            </w:r>
          </w:p>
        </w:tc>
        <w:tc>
          <w:tcPr>
            <w:tcW w:w="2268"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spacing w:before="100" w:beforeAutospacing="1" w:after="100" w:afterAutospacing="1"/>
              <w:jc w:val="center"/>
            </w:pPr>
            <w:r w:rsidRPr="00EC11D8">
              <w:t>5-10</w:t>
            </w:r>
          </w:p>
        </w:tc>
        <w:tc>
          <w:tcPr>
            <w:tcW w:w="2551"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spacing w:before="100" w:beforeAutospacing="1" w:after="100" w:afterAutospacing="1"/>
              <w:jc w:val="center"/>
            </w:pPr>
            <w:r w:rsidRPr="00EC11D8">
              <w:t>10-20</w:t>
            </w:r>
          </w:p>
        </w:tc>
        <w:tc>
          <w:tcPr>
            <w:tcW w:w="2552"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spacing w:before="100" w:beforeAutospacing="1" w:after="100" w:afterAutospacing="1"/>
              <w:jc w:val="center"/>
            </w:pPr>
            <w:r w:rsidRPr="00EC11D8">
              <w:t>20 и более</w:t>
            </w:r>
          </w:p>
        </w:tc>
      </w:tr>
      <w:tr w:rsidR="00BF4EC2" w:rsidRPr="00EC11D8" w:rsidTr="007B2044">
        <w:trPr>
          <w:trHeight w:val="735"/>
          <w:tblCellSpacing w:w="0" w:type="dxa"/>
        </w:trPr>
        <w:tc>
          <w:tcPr>
            <w:tcW w:w="1921"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ind w:left="426"/>
            </w:pPr>
            <w:r w:rsidRPr="00EC11D8">
              <w:t>Учителя</w:t>
            </w:r>
          </w:p>
          <w:p w:rsidR="00BF4EC2" w:rsidRPr="00EC11D8" w:rsidRDefault="00BF4EC2" w:rsidP="00BF4EC2"/>
        </w:tc>
        <w:tc>
          <w:tcPr>
            <w:tcW w:w="2473"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jc w:val="center"/>
            </w:pPr>
            <w:r>
              <w:t>89</w:t>
            </w:r>
          </w:p>
        </w:tc>
        <w:tc>
          <w:tcPr>
            <w:tcW w:w="2410"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jc w:val="center"/>
            </w:pPr>
            <w:r>
              <w:t>9</w:t>
            </w:r>
          </w:p>
        </w:tc>
        <w:tc>
          <w:tcPr>
            <w:tcW w:w="2268"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jc w:val="center"/>
            </w:pPr>
            <w:r>
              <w:t>7</w:t>
            </w:r>
          </w:p>
        </w:tc>
        <w:tc>
          <w:tcPr>
            <w:tcW w:w="2551"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jc w:val="center"/>
            </w:pPr>
            <w:r>
              <w:t>34</w:t>
            </w:r>
          </w:p>
        </w:tc>
        <w:tc>
          <w:tcPr>
            <w:tcW w:w="2552" w:type="dxa"/>
            <w:tcBorders>
              <w:top w:val="outset" w:sz="6" w:space="0" w:color="auto"/>
              <w:left w:val="outset" w:sz="6" w:space="0" w:color="auto"/>
              <w:bottom w:val="outset" w:sz="6" w:space="0" w:color="auto"/>
              <w:right w:val="outset" w:sz="6" w:space="0" w:color="auto"/>
            </w:tcBorders>
            <w:vAlign w:val="center"/>
            <w:hideMark/>
          </w:tcPr>
          <w:p w:rsidR="00BF4EC2" w:rsidRPr="00EC11D8" w:rsidRDefault="00BF4EC2" w:rsidP="00BF4EC2">
            <w:pPr>
              <w:jc w:val="center"/>
            </w:pPr>
            <w:r>
              <w:t>36</w:t>
            </w:r>
          </w:p>
        </w:tc>
      </w:tr>
    </w:tbl>
    <w:p w:rsidR="00BF4EC2" w:rsidRDefault="00BF4EC2" w:rsidP="00BF4EC2">
      <w:pPr>
        <w:jc w:val="center"/>
        <w:rPr>
          <w:b/>
          <w:bCs/>
          <w:caps/>
        </w:rPr>
      </w:pPr>
    </w:p>
    <w:p w:rsidR="00BF4EC2" w:rsidRPr="00B96DC4" w:rsidRDefault="00BF4EC2" w:rsidP="00BF4EC2">
      <w:pPr>
        <w:jc w:val="center"/>
        <w:rPr>
          <w:b/>
          <w:bCs/>
          <w:caps/>
        </w:rPr>
      </w:pPr>
      <w:r w:rsidRPr="00B96DC4">
        <w:rPr>
          <w:b/>
          <w:bCs/>
          <w:caps/>
        </w:rPr>
        <w:t>Обобщённые сведения о квалификации педагогических кадров</w:t>
      </w:r>
    </w:p>
    <w:p w:rsidR="00BF4EC2" w:rsidRPr="00EC11D8" w:rsidRDefault="00BF4EC2" w:rsidP="00BF4EC2">
      <w:pPr>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1"/>
        <w:gridCol w:w="6946"/>
      </w:tblGrid>
      <w:tr w:rsidR="00BF4EC2" w:rsidTr="007B2044">
        <w:tc>
          <w:tcPr>
            <w:tcW w:w="7261" w:type="dxa"/>
          </w:tcPr>
          <w:p w:rsidR="00BF4EC2" w:rsidRPr="00C86C22" w:rsidRDefault="00BF4EC2" w:rsidP="00BF4EC2">
            <w:pPr>
              <w:rPr>
                <w:b/>
              </w:rPr>
            </w:pPr>
            <w:r w:rsidRPr="00C86C22">
              <w:rPr>
                <w:b/>
              </w:rPr>
              <w:t xml:space="preserve">Категория </w:t>
            </w:r>
          </w:p>
        </w:tc>
        <w:tc>
          <w:tcPr>
            <w:tcW w:w="6946" w:type="dxa"/>
          </w:tcPr>
          <w:p w:rsidR="00BF4EC2" w:rsidRPr="00C86C22" w:rsidRDefault="00BF4EC2" w:rsidP="00BF4EC2">
            <w:pPr>
              <w:rPr>
                <w:b/>
              </w:rPr>
            </w:pPr>
            <w:r w:rsidRPr="00C86C22">
              <w:rPr>
                <w:b/>
              </w:rPr>
              <w:t xml:space="preserve">Количество </w:t>
            </w:r>
            <w:r>
              <w:rPr>
                <w:b/>
              </w:rPr>
              <w:t>педагогов</w:t>
            </w:r>
          </w:p>
        </w:tc>
      </w:tr>
      <w:tr w:rsidR="00BF4EC2" w:rsidTr="007B2044">
        <w:tc>
          <w:tcPr>
            <w:tcW w:w="7261" w:type="dxa"/>
          </w:tcPr>
          <w:p w:rsidR="00BF4EC2" w:rsidRPr="00C86C22" w:rsidRDefault="00BF4EC2" w:rsidP="00BF4EC2">
            <w:r w:rsidRPr="00C86C22">
              <w:t xml:space="preserve">Высшая </w:t>
            </w:r>
          </w:p>
        </w:tc>
        <w:tc>
          <w:tcPr>
            <w:tcW w:w="6946" w:type="dxa"/>
          </w:tcPr>
          <w:p w:rsidR="00BF4EC2" w:rsidRPr="00C86C22" w:rsidRDefault="00BF4EC2" w:rsidP="00BF4EC2">
            <w:r w:rsidRPr="00C86C22">
              <w:t>32</w:t>
            </w:r>
          </w:p>
        </w:tc>
      </w:tr>
      <w:tr w:rsidR="00BF4EC2" w:rsidTr="007B2044">
        <w:tc>
          <w:tcPr>
            <w:tcW w:w="7261" w:type="dxa"/>
          </w:tcPr>
          <w:p w:rsidR="00BF4EC2" w:rsidRPr="00C86C22" w:rsidRDefault="00BF4EC2" w:rsidP="00BF4EC2">
            <w:r w:rsidRPr="00C86C22">
              <w:t xml:space="preserve">Первая </w:t>
            </w:r>
          </w:p>
        </w:tc>
        <w:tc>
          <w:tcPr>
            <w:tcW w:w="6946" w:type="dxa"/>
          </w:tcPr>
          <w:p w:rsidR="00BF4EC2" w:rsidRPr="00C86C22" w:rsidRDefault="00BF4EC2" w:rsidP="00BF4EC2">
            <w:r w:rsidRPr="00C86C22">
              <w:t>25</w:t>
            </w:r>
          </w:p>
        </w:tc>
      </w:tr>
      <w:tr w:rsidR="00BF4EC2" w:rsidTr="007B2044">
        <w:tc>
          <w:tcPr>
            <w:tcW w:w="7261" w:type="dxa"/>
          </w:tcPr>
          <w:p w:rsidR="00BF4EC2" w:rsidRPr="00C86C22" w:rsidRDefault="00BF4EC2" w:rsidP="00BF4EC2">
            <w:r w:rsidRPr="00C86C22">
              <w:t xml:space="preserve">Вторая </w:t>
            </w:r>
          </w:p>
        </w:tc>
        <w:tc>
          <w:tcPr>
            <w:tcW w:w="6946" w:type="dxa"/>
          </w:tcPr>
          <w:p w:rsidR="00BF4EC2" w:rsidRPr="00C86C22" w:rsidRDefault="00BF4EC2" w:rsidP="00BF4EC2">
            <w:r w:rsidRPr="00C86C22">
              <w:t>2</w:t>
            </w:r>
          </w:p>
        </w:tc>
      </w:tr>
      <w:tr w:rsidR="00BF4EC2" w:rsidTr="007B2044">
        <w:tc>
          <w:tcPr>
            <w:tcW w:w="7261" w:type="dxa"/>
          </w:tcPr>
          <w:p w:rsidR="00BF4EC2" w:rsidRPr="00C86C22" w:rsidRDefault="00BF4EC2" w:rsidP="00BF4EC2">
            <w:r w:rsidRPr="00C86C22">
              <w:t xml:space="preserve">Без категории </w:t>
            </w:r>
          </w:p>
        </w:tc>
        <w:tc>
          <w:tcPr>
            <w:tcW w:w="6946" w:type="dxa"/>
          </w:tcPr>
          <w:p w:rsidR="00BF4EC2" w:rsidRPr="00C86C22" w:rsidRDefault="00BF4EC2" w:rsidP="00BF4EC2">
            <w:r w:rsidRPr="00C86C22">
              <w:t>27</w:t>
            </w:r>
          </w:p>
        </w:tc>
      </w:tr>
      <w:tr w:rsidR="00BF4EC2" w:rsidTr="007B2044">
        <w:tc>
          <w:tcPr>
            <w:tcW w:w="7261" w:type="dxa"/>
          </w:tcPr>
          <w:p w:rsidR="00BF4EC2" w:rsidRPr="00C86C22" w:rsidRDefault="00BF4EC2" w:rsidP="00BF4EC2">
            <w:r w:rsidRPr="00C86C22">
              <w:t>Всего пед. работников</w:t>
            </w:r>
          </w:p>
        </w:tc>
        <w:tc>
          <w:tcPr>
            <w:tcW w:w="6946" w:type="dxa"/>
          </w:tcPr>
          <w:p w:rsidR="00BF4EC2" w:rsidRPr="00C86C22" w:rsidRDefault="00BF4EC2" w:rsidP="00BF4EC2">
            <w:r w:rsidRPr="00C86C22">
              <w:t>86</w:t>
            </w:r>
          </w:p>
        </w:tc>
      </w:tr>
    </w:tbl>
    <w:p w:rsidR="00BF4EC2" w:rsidRPr="00EC11D8" w:rsidRDefault="00BF4EC2" w:rsidP="00BF4EC2">
      <w:pPr>
        <w:spacing w:before="100" w:beforeAutospacing="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3685"/>
        <w:gridCol w:w="5954"/>
      </w:tblGrid>
      <w:tr w:rsidR="00BF4EC2" w:rsidTr="007B2044">
        <w:tc>
          <w:tcPr>
            <w:tcW w:w="4568" w:type="dxa"/>
          </w:tcPr>
          <w:p w:rsidR="00BF4EC2" w:rsidRPr="00C86C22" w:rsidRDefault="00BF4EC2" w:rsidP="00BF4EC2">
            <w:pPr>
              <w:rPr>
                <w:b/>
              </w:rPr>
            </w:pPr>
            <w:r w:rsidRPr="00C86C22">
              <w:rPr>
                <w:b/>
              </w:rPr>
              <w:t xml:space="preserve">Звание </w:t>
            </w:r>
          </w:p>
        </w:tc>
        <w:tc>
          <w:tcPr>
            <w:tcW w:w="3685" w:type="dxa"/>
          </w:tcPr>
          <w:p w:rsidR="00BF4EC2" w:rsidRPr="00C86C22" w:rsidRDefault="00BF4EC2" w:rsidP="00BF4EC2">
            <w:pPr>
              <w:rPr>
                <w:b/>
              </w:rPr>
            </w:pPr>
            <w:r w:rsidRPr="00C86C22">
              <w:rPr>
                <w:b/>
              </w:rPr>
              <w:t>Ф.И.О.</w:t>
            </w:r>
          </w:p>
        </w:tc>
        <w:tc>
          <w:tcPr>
            <w:tcW w:w="5954" w:type="dxa"/>
          </w:tcPr>
          <w:p w:rsidR="00BF4EC2" w:rsidRPr="00C86C22" w:rsidRDefault="00BF4EC2" w:rsidP="00BF4EC2">
            <w:pPr>
              <w:rPr>
                <w:b/>
              </w:rPr>
            </w:pPr>
            <w:r w:rsidRPr="00C86C22">
              <w:rPr>
                <w:b/>
              </w:rPr>
              <w:t xml:space="preserve">Должность </w:t>
            </w:r>
          </w:p>
        </w:tc>
      </w:tr>
      <w:tr w:rsidR="00BF4EC2" w:rsidTr="007B2044">
        <w:tc>
          <w:tcPr>
            <w:tcW w:w="4568" w:type="dxa"/>
          </w:tcPr>
          <w:p w:rsidR="00BF4EC2" w:rsidRPr="00C86C22" w:rsidRDefault="00BF4EC2" w:rsidP="00BF4EC2">
            <w:pPr>
              <w:ind w:left="66" w:hanging="141"/>
            </w:pPr>
            <w:r w:rsidRPr="00C86C22">
              <w:t>Отличник народного просвещения</w:t>
            </w:r>
          </w:p>
        </w:tc>
        <w:tc>
          <w:tcPr>
            <w:tcW w:w="3685" w:type="dxa"/>
          </w:tcPr>
          <w:p w:rsidR="00BF4EC2" w:rsidRPr="00C86C22" w:rsidRDefault="00BF4EC2" w:rsidP="00BF4EC2">
            <w:r w:rsidRPr="00C86C22">
              <w:t>Симахина П.Т.</w:t>
            </w:r>
          </w:p>
          <w:p w:rsidR="00BF4EC2" w:rsidRPr="00C86C22" w:rsidRDefault="00BF4EC2" w:rsidP="00BF4EC2"/>
        </w:tc>
        <w:tc>
          <w:tcPr>
            <w:tcW w:w="5954" w:type="dxa"/>
          </w:tcPr>
          <w:p w:rsidR="00BF4EC2" w:rsidRPr="00C86C22" w:rsidRDefault="00BF4EC2" w:rsidP="00BF4EC2">
            <w:r w:rsidRPr="00C86C22">
              <w:t>Учитель русского языка и литературы</w:t>
            </w:r>
          </w:p>
          <w:p w:rsidR="00BF4EC2" w:rsidRPr="00C86C22" w:rsidRDefault="00BF4EC2" w:rsidP="00BF4EC2"/>
        </w:tc>
      </w:tr>
      <w:tr w:rsidR="00BF4EC2" w:rsidTr="007B2044">
        <w:tc>
          <w:tcPr>
            <w:tcW w:w="4568" w:type="dxa"/>
          </w:tcPr>
          <w:p w:rsidR="00BF4EC2" w:rsidRPr="00C86C22" w:rsidRDefault="00BF4EC2" w:rsidP="00BF4EC2">
            <w:pPr>
              <w:ind w:left="66" w:hanging="141"/>
            </w:pPr>
            <w:r w:rsidRPr="00C86C22">
              <w:t>Заслуженный учитель</w:t>
            </w:r>
          </w:p>
        </w:tc>
        <w:tc>
          <w:tcPr>
            <w:tcW w:w="3685" w:type="dxa"/>
          </w:tcPr>
          <w:p w:rsidR="00BF4EC2" w:rsidRPr="00C86C22" w:rsidRDefault="00BF4EC2" w:rsidP="00BF4EC2">
            <w:r w:rsidRPr="00C86C22">
              <w:t>Ускова Н.Н.</w:t>
            </w:r>
          </w:p>
          <w:p w:rsidR="00BF4EC2" w:rsidRPr="00C86C22" w:rsidRDefault="00BF4EC2" w:rsidP="00BF4EC2">
            <w:r w:rsidRPr="00C86C22">
              <w:t>Бикбулатов А.Т.</w:t>
            </w:r>
          </w:p>
        </w:tc>
        <w:tc>
          <w:tcPr>
            <w:tcW w:w="5954" w:type="dxa"/>
          </w:tcPr>
          <w:p w:rsidR="00BF4EC2" w:rsidRPr="00C86C22" w:rsidRDefault="00BF4EC2" w:rsidP="007B2044">
            <w:r w:rsidRPr="00C86C22">
              <w:t>Учитель математики</w:t>
            </w:r>
            <w:r w:rsidR="007B2044">
              <w:t xml:space="preserve"> </w:t>
            </w:r>
            <w:r w:rsidRPr="00C86C22">
              <w:t>Зав. музея</w:t>
            </w:r>
          </w:p>
        </w:tc>
      </w:tr>
      <w:tr w:rsidR="00BF4EC2" w:rsidTr="007B2044">
        <w:tc>
          <w:tcPr>
            <w:tcW w:w="4568" w:type="dxa"/>
          </w:tcPr>
          <w:p w:rsidR="00BF4EC2" w:rsidRPr="00C86C22" w:rsidRDefault="00BF4EC2" w:rsidP="00BF4EC2">
            <w:pPr>
              <w:ind w:left="66" w:hanging="141"/>
            </w:pPr>
            <w:r w:rsidRPr="00C86C22">
              <w:t>Отличник образования РБ</w:t>
            </w:r>
          </w:p>
        </w:tc>
        <w:tc>
          <w:tcPr>
            <w:tcW w:w="3685" w:type="dxa"/>
          </w:tcPr>
          <w:p w:rsidR="00BF4EC2" w:rsidRPr="00C86C22" w:rsidRDefault="00BF4EC2" w:rsidP="00BF4EC2">
            <w:r w:rsidRPr="00C86C22">
              <w:t>Елизарова Е.Г.</w:t>
            </w:r>
          </w:p>
          <w:p w:rsidR="00BF4EC2" w:rsidRPr="00C86C22" w:rsidRDefault="00BF4EC2" w:rsidP="00BF4EC2">
            <w:r w:rsidRPr="00C86C22">
              <w:t>Мартыненкова С.П.</w:t>
            </w:r>
          </w:p>
        </w:tc>
        <w:tc>
          <w:tcPr>
            <w:tcW w:w="5954" w:type="dxa"/>
          </w:tcPr>
          <w:p w:rsidR="00BF4EC2" w:rsidRPr="00C86C22" w:rsidRDefault="00BF4EC2" w:rsidP="00BF4EC2">
            <w:r w:rsidRPr="00C86C22">
              <w:t>Учитель химии</w:t>
            </w:r>
          </w:p>
          <w:p w:rsidR="00BF4EC2" w:rsidRPr="00C86C22" w:rsidRDefault="00BF4EC2" w:rsidP="00BF4EC2">
            <w:r w:rsidRPr="00C86C22">
              <w:t>Учитель английского языка</w:t>
            </w:r>
          </w:p>
        </w:tc>
      </w:tr>
      <w:tr w:rsidR="00BF4EC2" w:rsidTr="007B2044">
        <w:tc>
          <w:tcPr>
            <w:tcW w:w="4568" w:type="dxa"/>
          </w:tcPr>
          <w:p w:rsidR="00BF4EC2" w:rsidRPr="00C86C22" w:rsidRDefault="00BF4EC2" w:rsidP="00BF4EC2">
            <w:pPr>
              <w:ind w:left="66" w:hanging="141"/>
            </w:pPr>
            <w:r w:rsidRPr="00C86C22">
              <w:t>Почетный работник общего образования</w:t>
            </w:r>
          </w:p>
        </w:tc>
        <w:tc>
          <w:tcPr>
            <w:tcW w:w="3685" w:type="dxa"/>
          </w:tcPr>
          <w:p w:rsidR="00BF4EC2" w:rsidRPr="00C86C22" w:rsidRDefault="00BF4EC2" w:rsidP="00BF4EC2">
            <w:r w:rsidRPr="00C86C22">
              <w:t>Чумакова Ю.Ю.</w:t>
            </w:r>
          </w:p>
        </w:tc>
        <w:tc>
          <w:tcPr>
            <w:tcW w:w="5954" w:type="dxa"/>
          </w:tcPr>
          <w:p w:rsidR="00BF4EC2" w:rsidRPr="00C86C22" w:rsidRDefault="00BF4EC2" w:rsidP="00BF4EC2">
            <w:r w:rsidRPr="00C86C22">
              <w:t>Учитель физической культуры</w:t>
            </w:r>
          </w:p>
        </w:tc>
      </w:tr>
    </w:tbl>
    <w:p w:rsidR="00BF4EC2" w:rsidRPr="00D33F02" w:rsidRDefault="00BF4EC2" w:rsidP="00BF4EC2">
      <w:pPr>
        <w:ind w:firstLine="720"/>
        <w:jc w:val="both"/>
      </w:pPr>
      <w:r w:rsidRPr="00D33F02">
        <w:t>В лицее стабильный педагогический коллектив (89 человек). Итоги предметных олимпиад, результаты городских конкурсов по разным предметам, итоговой аттестации  обучающихся, в том числе и в форме ЕГЭ и ГИА,  аттестация педагогических кадров, систематическая курсовая переподготовка подтверждают высокий уровень профессионализма педагогов, их творческого и интеллектуального потенциала.</w:t>
      </w:r>
    </w:p>
    <w:p w:rsidR="00BF4EC2" w:rsidRPr="00D33F02" w:rsidRDefault="00BF4EC2" w:rsidP="00BF4EC2">
      <w:pPr>
        <w:ind w:firstLine="720"/>
        <w:jc w:val="both"/>
      </w:pPr>
      <w:r w:rsidRPr="00D33F02">
        <w:lastRenderedPageBreak/>
        <w:t>Учитель лицея Ускова Н.Н. возглавляет рай</w:t>
      </w:r>
      <w:r>
        <w:t xml:space="preserve">онное </w:t>
      </w:r>
      <w:r w:rsidRPr="00D33F02">
        <w:t>методические объединения учителей математики. Кроме того, многие педагоги являются членами жюри городских конкурсов, олимпиад, комиссий по аттестации школ города, руководящих работников и педагогических кадров.</w:t>
      </w:r>
    </w:p>
    <w:p w:rsidR="00BF4EC2" w:rsidRPr="00D33F02" w:rsidRDefault="00BF4EC2" w:rsidP="00BF4EC2">
      <w:pPr>
        <w:ind w:firstLine="720"/>
        <w:jc w:val="both"/>
      </w:pPr>
      <w:r w:rsidRPr="00D33F02">
        <w:t xml:space="preserve">  В качестве экспертов  по проверке работ ЕГЭ по математике работали  Ускова Н.Н., по русскому языку – Симахина П.Т., по истории</w:t>
      </w:r>
      <w:r>
        <w:t xml:space="preserve"> и обществознанию</w:t>
      </w:r>
      <w:r w:rsidRPr="00D33F02">
        <w:t xml:space="preserve"> – Козик Л.Ю., Анисимова С.В.,  в 9-х классах – по математике – Протасова Л.И., по русскому языку – Абрамович В.Г., Барышникова И.Е.</w:t>
      </w:r>
      <w:r>
        <w:t>, история – Кук Е.П.</w:t>
      </w:r>
    </w:p>
    <w:p w:rsidR="00BF4EC2" w:rsidRPr="00D33F02" w:rsidRDefault="00BF4EC2" w:rsidP="00BF4EC2">
      <w:pPr>
        <w:ind w:firstLine="720"/>
        <w:jc w:val="both"/>
      </w:pPr>
      <w:r w:rsidRPr="00D33F02">
        <w:t>Учителя лицея стремятся к профессиональному росту. Курсовую переподготовку при  ИРО РБ, НИМЦ  прошли 15 педагогов. Курсы по подготовке к ЕГЭ прошли тьюторы, эксперты предметных подкомиссий и организаторы ЕГЭ.</w:t>
      </w:r>
    </w:p>
    <w:p w:rsidR="00BF4EC2" w:rsidRPr="00D33F02" w:rsidRDefault="00BF4EC2" w:rsidP="00BF4EC2">
      <w:pPr>
        <w:ind w:firstLine="720"/>
        <w:jc w:val="both"/>
      </w:pPr>
      <w:r w:rsidRPr="00D33F02">
        <w:t>Успешно завершена аттестация педагогических и руководящих работников лицея. На высшую квалификационную – 9 (подтвердили высшую квалификационную категорию – 5, повысили - 4), 4 – первой категории (подтвердили первую квалификационную категорию – 1, повысили – 3 человека).  13 педагогов прошли процедуру аттестации на соответствие занимаемой должности.</w:t>
      </w:r>
    </w:p>
    <w:p w:rsidR="00BF4EC2" w:rsidRPr="00404D39" w:rsidRDefault="00BF4EC2" w:rsidP="00BF4EC2">
      <w:pPr>
        <w:ind w:firstLine="720"/>
        <w:jc w:val="both"/>
      </w:pPr>
      <w:r w:rsidRPr="00D33F02">
        <w:t>В 2015-2016 учебном году планирую</w:t>
      </w:r>
      <w:r>
        <w:t>т пройти аттестацию 12 учителей</w:t>
      </w:r>
      <w:r w:rsidRPr="00D33F02">
        <w:t xml:space="preserve"> (6 – на высшую, 6 – на первую).</w:t>
      </w:r>
    </w:p>
    <w:p w:rsidR="00BF4EC2" w:rsidRPr="00B96DC4" w:rsidRDefault="00BF4EC2" w:rsidP="00BF4EC2">
      <w:pPr>
        <w:jc w:val="center"/>
        <w:rPr>
          <w:b/>
          <w:bCs/>
          <w:caps/>
        </w:rPr>
      </w:pPr>
      <w:r w:rsidRPr="00B96DC4">
        <w:rPr>
          <w:b/>
          <w:bCs/>
          <w:caps/>
        </w:rPr>
        <w:t>Организация и содер</w:t>
      </w:r>
      <w:r>
        <w:rPr>
          <w:b/>
          <w:bCs/>
          <w:caps/>
        </w:rPr>
        <w:t>жание образовательного процесса</w:t>
      </w:r>
    </w:p>
    <w:p w:rsidR="00BF4EC2" w:rsidRPr="00B96DC4" w:rsidRDefault="00BF4EC2" w:rsidP="00BF4EC2">
      <w:pPr>
        <w:tabs>
          <w:tab w:val="left" w:pos="588"/>
        </w:tabs>
        <w:jc w:val="center"/>
        <w:rPr>
          <w:b/>
        </w:rPr>
      </w:pPr>
      <w:r w:rsidRPr="00B96DC4">
        <w:rPr>
          <w:b/>
        </w:rPr>
        <w:t>Анализ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3"/>
        <w:gridCol w:w="7734"/>
      </w:tblGrid>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tabs>
                <w:tab w:val="left" w:pos="299"/>
              </w:tabs>
              <w:spacing w:after="0" w:line="240" w:lineRule="auto"/>
              <w:ind w:left="18"/>
              <w:jc w:val="both"/>
              <w:rPr>
                <w:rFonts w:ascii="Times New Roman" w:hAnsi="Times New Roman"/>
                <w:b/>
                <w:bCs/>
                <w:sz w:val="24"/>
                <w:szCs w:val="24"/>
              </w:rPr>
            </w:pPr>
            <w:r w:rsidRPr="00C55734">
              <w:rPr>
                <w:rFonts w:ascii="Times New Roman" w:hAnsi="Times New Roman"/>
                <w:b/>
                <w:bCs/>
                <w:sz w:val="24"/>
                <w:szCs w:val="24"/>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tabs>
                <w:tab w:val="left" w:pos="299"/>
              </w:tabs>
              <w:spacing w:after="0" w:line="240" w:lineRule="auto"/>
              <w:ind w:left="18"/>
              <w:jc w:val="both"/>
              <w:rPr>
                <w:rFonts w:ascii="Times New Roman" w:hAnsi="Times New Roman"/>
                <w:b/>
                <w:bCs/>
                <w:sz w:val="24"/>
                <w:szCs w:val="24"/>
              </w:rPr>
            </w:pPr>
            <w:r w:rsidRPr="00C55734">
              <w:rPr>
                <w:rFonts w:ascii="Times New Roman" w:hAnsi="Times New Roman"/>
                <w:b/>
                <w:bCs/>
                <w:sz w:val="24"/>
                <w:szCs w:val="24"/>
              </w:rPr>
              <w:t>Краткая характеристика показателей</w:t>
            </w:r>
          </w:p>
        </w:tc>
      </w:tr>
      <w:tr w:rsidR="00BF4EC2" w:rsidRPr="00C55734" w:rsidTr="00BF4EC2">
        <w:tc>
          <w:tcPr>
            <w:tcW w:w="5000" w:type="pct"/>
            <w:gridSpan w:val="2"/>
            <w:tcBorders>
              <w:top w:val="single" w:sz="4" w:space="0" w:color="auto"/>
              <w:left w:val="single" w:sz="4" w:space="0" w:color="auto"/>
              <w:bottom w:val="single" w:sz="4" w:space="0" w:color="auto"/>
              <w:right w:val="single" w:sz="4" w:space="0" w:color="auto"/>
            </w:tcBorders>
          </w:tcPr>
          <w:p w:rsidR="00BF4EC2" w:rsidRPr="00C55734" w:rsidRDefault="00BF4EC2" w:rsidP="00E3255C">
            <w:pPr>
              <w:pStyle w:val="af1"/>
              <w:numPr>
                <w:ilvl w:val="0"/>
                <w:numId w:val="46"/>
              </w:numPr>
              <w:tabs>
                <w:tab w:val="left" w:pos="299"/>
              </w:tabs>
              <w:spacing w:after="0" w:line="240" w:lineRule="auto"/>
              <w:ind w:left="18" w:hanging="18"/>
              <w:jc w:val="both"/>
              <w:rPr>
                <w:rFonts w:ascii="Times New Roman" w:hAnsi="Times New Roman"/>
                <w:sz w:val="24"/>
                <w:szCs w:val="24"/>
              </w:rPr>
            </w:pPr>
            <w:r w:rsidRPr="00C55734">
              <w:rPr>
                <w:rFonts w:ascii="Times New Roman" w:hAnsi="Times New Roman"/>
                <w:sz w:val="24"/>
                <w:szCs w:val="24"/>
              </w:rPr>
              <w:t>НАЛИЧИЕ СТРУКТУРНЫХ ЭЛЕМЕНТОВ:</w:t>
            </w:r>
          </w:p>
        </w:tc>
      </w:tr>
      <w:tr w:rsidR="00BF4EC2" w:rsidRPr="00C55734" w:rsidTr="00BF4EC2">
        <w:tc>
          <w:tcPr>
            <w:tcW w:w="5000" w:type="pct"/>
            <w:gridSpan w:val="2"/>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sz w:val="24"/>
                <w:szCs w:val="24"/>
              </w:rPr>
            </w:pPr>
            <w:r w:rsidRPr="00C55734">
              <w:rPr>
                <w:rFonts w:ascii="Times New Roman" w:hAnsi="Times New Roman"/>
                <w:sz w:val="24"/>
                <w:szCs w:val="24"/>
              </w:rPr>
              <w:t>ГОС 2004</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пояснительная записка</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i/>
                <w:iCs/>
                <w:color w:val="76923C"/>
                <w:sz w:val="24"/>
                <w:szCs w:val="24"/>
              </w:rPr>
            </w:pPr>
            <w:r w:rsidRPr="00C55734">
              <w:rPr>
                <w:rFonts w:ascii="Times New Roman" w:hAnsi="Times New Roman"/>
                <w:b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учебный план</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rPr>
                <w:bCs/>
              </w:rPr>
            </w:pPr>
            <w:r w:rsidRPr="00C55734">
              <w:rPr>
                <w:bCs/>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 xml:space="preserve">программа воспитательной работы </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pPr>
            <w:r w:rsidRPr="00C55734">
              <w:rPr>
                <w:bCs/>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рабочие программы по учебным предметам</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pPr>
            <w:r w:rsidRPr="00C55734">
              <w:rPr>
                <w:bCs/>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рабочие программы элективных курсов</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pPr>
            <w:r w:rsidRPr="00C55734">
              <w:rPr>
                <w:bCs/>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программы дополнительного образования</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pPr>
            <w:r w:rsidRPr="00C55734">
              <w:rPr>
                <w:bCs/>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индивидуальные образовательные программы</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pPr>
            <w:r w:rsidRPr="00C55734">
              <w:rPr>
                <w:bCs/>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pPr>
            <w:r w:rsidRPr="00C55734">
              <w:rPr>
                <w:bCs/>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описание обеспеченности реализации образовательной программы (кадровое, материально-техническое, информационно-технологическое)</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pPr>
            <w:r w:rsidRPr="00C55734">
              <w:rPr>
                <w:bCs/>
              </w:rPr>
              <w:t>да</w:t>
            </w:r>
          </w:p>
        </w:tc>
      </w:tr>
      <w:tr w:rsidR="00BF4EC2" w:rsidRPr="00C55734" w:rsidTr="00BF4EC2">
        <w:tc>
          <w:tcPr>
            <w:tcW w:w="5000" w:type="pct"/>
            <w:gridSpan w:val="2"/>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jc w:val="both"/>
              <w:rPr>
                <w:rFonts w:ascii="Times New Roman" w:hAnsi="Times New Roman"/>
                <w:sz w:val="24"/>
                <w:szCs w:val="24"/>
              </w:rPr>
            </w:pPr>
            <w:r w:rsidRPr="00C55734">
              <w:rPr>
                <w:rFonts w:ascii="Times New Roman" w:hAnsi="Times New Roman"/>
                <w:sz w:val="24"/>
                <w:szCs w:val="24"/>
              </w:rPr>
              <w:t>ФГОС</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целевой раздел</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rPr>
                <w:bCs/>
              </w:rPr>
            </w:pPr>
            <w:r w:rsidRPr="00C55734">
              <w:rPr>
                <w:bCs/>
              </w:rPr>
              <w:t xml:space="preserve">да </w:t>
            </w:r>
          </w:p>
          <w:p w:rsidR="00BF4EC2" w:rsidRPr="00C55734" w:rsidRDefault="00BF4EC2" w:rsidP="00BF4EC2">
            <w:pPr>
              <w:jc w:val="both"/>
            </w:pP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rPr>
                <w:bCs/>
              </w:rPr>
            </w:pPr>
            <w:r w:rsidRPr="00C55734">
              <w:rPr>
                <w:bCs/>
              </w:rPr>
              <w:t xml:space="preserve">да  </w:t>
            </w:r>
          </w:p>
          <w:p w:rsidR="00BF4EC2" w:rsidRPr="00C55734" w:rsidRDefault="00BF4EC2" w:rsidP="00BF4EC2">
            <w:pPr>
              <w:jc w:val="both"/>
            </w:pP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rPr>
                <w:bCs/>
              </w:rPr>
            </w:pPr>
            <w:r w:rsidRPr="00C55734">
              <w:rPr>
                <w:bCs/>
              </w:rPr>
              <w:t xml:space="preserve">да </w:t>
            </w:r>
          </w:p>
          <w:p w:rsidR="00BF4EC2" w:rsidRPr="00C55734" w:rsidRDefault="00BF4EC2" w:rsidP="00BF4EC2">
            <w:pPr>
              <w:jc w:val="both"/>
            </w:pPr>
          </w:p>
        </w:tc>
      </w:tr>
      <w:tr w:rsidR="00BF4EC2" w:rsidRPr="00A21297" w:rsidTr="00BF4EC2">
        <w:tc>
          <w:tcPr>
            <w:tcW w:w="5000" w:type="pct"/>
            <w:gridSpan w:val="2"/>
            <w:tcBorders>
              <w:top w:val="single" w:sz="4" w:space="0" w:color="auto"/>
              <w:left w:val="single" w:sz="4" w:space="0" w:color="auto"/>
              <w:bottom w:val="single" w:sz="4" w:space="0" w:color="auto"/>
              <w:right w:val="single" w:sz="4" w:space="0" w:color="auto"/>
            </w:tcBorders>
          </w:tcPr>
          <w:p w:rsidR="00BF4EC2" w:rsidRPr="00A21297" w:rsidRDefault="00BF4EC2" w:rsidP="00E3255C">
            <w:pPr>
              <w:pStyle w:val="af1"/>
              <w:numPr>
                <w:ilvl w:val="0"/>
                <w:numId w:val="46"/>
              </w:numPr>
              <w:tabs>
                <w:tab w:val="left" w:pos="299"/>
              </w:tabs>
              <w:spacing w:after="0" w:line="240" w:lineRule="auto"/>
              <w:ind w:left="18" w:hanging="18"/>
              <w:jc w:val="both"/>
              <w:rPr>
                <w:rFonts w:ascii="Times New Roman" w:hAnsi="Times New Roman"/>
              </w:rPr>
            </w:pPr>
            <w:r w:rsidRPr="00A21297">
              <w:rPr>
                <w:rFonts w:ascii="Times New Roman" w:hAnsi="Times New Roman"/>
              </w:rPr>
              <w:lastRenderedPageBreak/>
              <w:t xml:space="preserve">СООТВЕТСТВИЕ СОДЕРЖАНИЯ ПО ФЕДЕРАЛЬНОМУ КОМПОНЕНТУ ГОС-2004 (ДЛЯ НАЧАЛЬНОЙ ШКОЛЫ </w:t>
            </w:r>
            <w:r w:rsidRPr="00A21297">
              <w:rPr>
                <w:rFonts w:ascii="Times New Roman" w:hAnsi="Times New Roman"/>
              </w:rPr>
              <w:sym w:font="Symbol" w:char="F02D"/>
            </w:r>
            <w:r w:rsidRPr="00A21297">
              <w:rPr>
                <w:rFonts w:ascii="Times New Roman" w:hAnsi="Times New Roman"/>
              </w:rPr>
              <w:t xml:space="preserve"> ФГОС НОО), ВИДУ, МИССИИ, ЦЕЛЯМ, ОСОБЕННОСТЯМ ОУ:</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firstLine="10"/>
              <w:jc w:val="both"/>
              <w:rPr>
                <w:rFonts w:ascii="Times New Roman" w:hAnsi="Times New Roman"/>
                <w:sz w:val="24"/>
                <w:szCs w:val="24"/>
                <w:highlight w:val="yellow"/>
              </w:rPr>
            </w:pPr>
            <w:r w:rsidRPr="00C55734">
              <w:rPr>
                <w:rFonts w:ascii="Times New Roman" w:hAnsi="Times New Roman"/>
                <w:sz w:val="24"/>
                <w:szCs w:val="24"/>
              </w:rPr>
              <w:t xml:space="preserve"> миссия, цели и задачи образовательной деятельности ОУ и их конкретизация в соответствии с требованиями ГОС (ФГОС), видом и спецификой ОУ</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contextualSpacing/>
              <w:jc w:val="both"/>
            </w:pPr>
            <w:r w:rsidRPr="00C55734">
              <w:rPr>
                <w:u w:val="single"/>
              </w:rPr>
              <w:t>Миссия лицея:</w:t>
            </w:r>
            <w:r w:rsidRPr="00C55734">
              <w:t xml:space="preserve"> разностороннее развитие обучающихся, формирование ключевых компетенций, необходимых для продолжения образования, укрепление и сохранение здоровья, овладение основами мобильности, социальной активности, конкурентоспособности, умение адаптироваться в социуме на основе усвоения ими обязательного минимума содержания образовательных программ начального, основного общего, среднего (полного) общего образования, воспитание культуры энергоэффективного поведения и финансовой грамотности обучающихся .</w:t>
            </w:r>
          </w:p>
          <w:p w:rsidR="00BF4EC2" w:rsidRPr="00C55734" w:rsidRDefault="00BF4EC2" w:rsidP="00BF4EC2">
            <w:pPr>
              <w:ind w:firstLine="142"/>
              <w:jc w:val="both"/>
            </w:pPr>
            <w:r w:rsidRPr="00C55734">
              <w:rPr>
                <w:u w:val="single"/>
              </w:rPr>
              <w:t xml:space="preserve"> цель:</w:t>
            </w:r>
            <w:r w:rsidRPr="00C55734">
              <w:t xml:space="preserve">  создание условий для формирования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w:t>
            </w:r>
            <w:r w:rsidRPr="00C55734">
              <w:rPr>
                <w:bCs/>
              </w:rPr>
              <w:t>н</w:t>
            </w:r>
            <w:r w:rsidRPr="00C55734">
              <w:t>епрерывное совершенствование уровня педагогического мастерства преподавателей и их компетенций в области учебного предмета и методики преподавания  для повышения качества образования и уровня подготовки школьников к Государственной итоговой  аттестации.</w:t>
            </w:r>
          </w:p>
          <w:p w:rsidR="00BF4EC2" w:rsidRPr="00C55734" w:rsidRDefault="00BF4EC2" w:rsidP="00BF4EC2">
            <w:pPr>
              <w:jc w:val="both"/>
              <w:rPr>
                <w:u w:val="single"/>
              </w:rPr>
            </w:pPr>
            <w:r w:rsidRPr="00C55734">
              <w:rPr>
                <w:u w:val="single"/>
              </w:rPr>
              <w:t xml:space="preserve">задачи: </w:t>
            </w:r>
          </w:p>
          <w:p w:rsidR="00BF4EC2" w:rsidRPr="00C55734" w:rsidRDefault="00BF4EC2" w:rsidP="00BF4EC2">
            <w:pPr>
              <w:jc w:val="both"/>
            </w:pPr>
            <w:r w:rsidRPr="00C55734">
              <w:t>- предоставление качественного вариативного образования с учетом индивидуальных запросов учащихся и социального заказа общества;</w:t>
            </w:r>
          </w:p>
          <w:p w:rsidR="00BF4EC2" w:rsidRPr="00C55734" w:rsidRDefault="00BF4EC2" w:rsidP="00BF4EC2">
            <w:pPr>
              <w:jc w:val="both"/>
            </w:pPr>
            <w:r w:rsidRPr="00C55734">
              <w:t>-совершенствование форм и методов работы по обновлению содержания образования;</w:t>
            </w:r>
          </w:p>
          <w:p w:rsidR="00BF4EC2" w:rsidRPr="00C55734" w:rsidRDefault="00BF4EC2" w:rsidP="00BF4EC2">
            <w:pPr>
              <w:jc w:val="both"/>
            </w:pPr>
            <w:r w:rsidRPr="00C55734">
              <w:t>- формирование ключевых компетенций, то есть целостной системы знаний и умений, навыков самостоятельной деятельности и личной ответственности;</w:t>
            </w:r>
          </w:p>
          <w:p w:rsidR="00BF4EC2" w:rsidRPr="00C55734" w:rsidRDefault="00BF4EC2" w:rsidP="00BF4EC2">
            <w:pPr>
              <w:jc w:val="both"/>
            </w:pPr>
            <w:r w:rsidRPr="00C55734">
              <w:t>- формирование развивающей нравственно и эмоционально благоприятной внутренней и внешней среды становления личности как обучающегося, так и учителя;</w:t>
            </w:r>
          </w:p>
          <w:p w:rsidR="00BF4EC2" w:rsidRPr="00C55734" w:rsidRDefault="00BF4EC2" w:rsidP="00BF4EC2">
            <w:pPr>
              <w:jc w:val="both"/>
            </w:pPr>
            <w:r w:rsidRPr="00C55734">
              <w:t>- использование возможностей лицея  для раскрытия творческого потенциала учителя и ученика;</w:t>
            </w:r>
            <w:r w:rsidRPr="00C55734">
              <w:br/>
              <w:t>- воспитание гражданско-патриотических качеств через исследовательскую работу по изучению истории  лицея, микрорайона Инорс, истории ОАО УМПО, жизнедеятельности М.Ферина;</w:t>
            </w:r>
          </w:p>
          <w:p w:rsidR="00BF4EC2" w:rsidRPr="00C55734" w:rsidRDefault="00BF4EC2" w:rsidP="00BF4EC2">
            <w:pPr>
              <w:jc w:val="both"/>
            </w:pPr>
            <w:r w:rsidRPr="00C55734">
              <w:lastRenderedPageBreak/>
              <w:t>-формирование гражданственности, уважения к правам и свободам человека, традициям других народов;</w:t>
            </w:r>
          </w:p>
          <w:p w:rsidR="00BF4EC2" w:rsidRDefault="00BF4EC2" w:rsidP="00BF4EC2">
            <w:pPr>
              <w:jc w:val="both"/>
            </w:pPr>
            <w:r w:rsidRPr="00C55734">
              <w:t xml:space="preserve">- воспитание </w:t>
            </w:r>
            <w:r>
              <w:t>финансово</w:t>
            </w:r>
            <w:r w:rsidRPr="00C55734">
              <w:t xml:space="preserve"> грамотной личности;</w:t>
            </w:r>
          </w:p>
          <w:p w:rsidR="00BF4EC2" w:rsidRPr="00C55734" w:rsidRDefault="00BF4EC2" w:rsidP="00BF4EC2">
            <w:pPr>
              <w:jc w:val="both"/>
            </w:pPr>
            <w:r>
              <w:t>- воспитание культуры энергоэффективного поведения участников образовательного процесса;</w:t>
            </w:r>
            <w:r w:rsidRPr="00C55734">
              <w:br/>
              <w:t>- пропаганда здорового образа жизни;</w:t>
            </w:r>
            <w:r w:rsidRPr="00C55734">
              <w:br/>
              <w:t>- профилактика асоциального поведения;</w:t>
            </w:r>
          </w:p>
          <w:p w:rsidR="00BF4EC2" w:rsidRDefault="00BF4EC2" w:rsidP="00BF4EC2">
            <w:pPr>
              <w:jc w:val="both"/>
            </w:pPr>
            <w:r w:rsidRPr="00C55734">
              <w:t>-взаимодействие и сотрудничество с родителями, общественностью, социальными партнерами лицея.</w:t>
            </w:r>
          </w:p>
          <w:p w:rsidR="00BF4EC2" w:rsidRPr="00EC11D8" w:rsidRDefault="00BF4EC2" w:rsidP="00BF4EC2">
            <w:pPr>
              <w:spacing w:before="100" w:beforeAutospacing="1" w:after="100" w:afterAutospacing="1"/>
              <w:jc w:val="both"/>
            </w:pPr>
            <w:r w:rsidRPr="00EC11D8">
              <w:t xml:space="preserve">Эти задачи решал педагогический </w:t>
            </w:r>
            <w:r>
              <w:t>коллектив</w:t>
            </w:r>
            <w:r w:rsidRPr="00EC11D8">
              <w:t xml:space="preserve"> в составе </w:t>
            </w:r>
            <w:r>
              <w:t>89педагогических работников</w:t>
            </w:r>
          </w:p>
          <w:p w:rsidR="00BF4EC2" w:rsidRPr="00C55734" w:rsidRDefault="00BF4EC2" w:rsidP="00BF4EC2">
            <w:pPr>
              <w:jc w:val="both"/>
            </w:pP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lastRenderedPageBreak/>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u w:val="single"/>
              </w:rPr>
            </w:pPr>
            <w:r w:rsidRPr="00C55734">
              <w:rPr>
                <w:rFonts w:ascii="Times New Roman" w:hAnsi="Times New Roman"/>
                <w:bCs/>
                <w:sz w:val="24"/>
                <w:szCs w:val="24"/>
                <w:u w:val="single"/>
              </w:rPr>
              <w:t>Начальное общее образование</w:t>
            </w:r>
          </w:p>
          <w:p w:rsidR="00BF4EC2" w:rsidRPr="00C55734" w:rsidRDefault="00BF4EC2" w:rsidP="00BF4EC2">
            <w:pPr>
              <w:pStyle w:val="af1"/>
              <w:spacing w:after="0" w:line="240" w:lineRule="auto"/>
              <w:ind w:left="0"/>
              <w:jc w:val="both"/>
              <w:rPr>
                <w:rFonts w:ascii="Times New Roman" w:hAnsi="Times New Roman"/>
                <w:color w:val="000000"/>
                <w:sz w:val="24"/>
                <w:szCs w:val="24"/>
                <w:u w:val="single"/>
              </w:rPr>
            </w:pPr>
            <w:r w:rsidRPr="00C55734">
              <w:rPr>
                <w:rFonts w:ascii="Times New Roman" w:hAnsi="Times New Roman"/>
                <w:color w:val="000000"/>
                <w:sz w:val="24"/>
                <w:szCs w:val="24"/>
              </w:rPr>
              <w:t xml:space="preserve">В соответствии с миссией школы, её целями и задачами в ОУ реализуются учебные программы базового уровня, соответствующие ФГОС НОО (УМК </w:t>
            </w:r>
            <w:r w:rsidRPr="00C55734">
              <w:rPr>
                <w:rFonts w:ascii="Times New Roman" w:hAnsi="Times New Roman"/>
                <w:sz w:val="24"/>
                <w:szCs w:val="24"/>
              </w:rPr>
              <w:t>«Гармония», «Школа России», «Перспектива», « Планета знаний», «Школа-2100»</w:t>
            </w:r>
            <w:r w:rsidRPr="00C55734">
              <w:rPr>
                <w:rFonts w:ascii="Times New Roman" w:hAnsi="Times New Roman"/>
                <w:color w:val="000000"/>
                <w:sz w:val="24"/>
                <w:szCs w:val="24"/>
              </w:rPr>
              <w:t>).</w:t>
            </w:r>
          </w:p>
          <w:p w:rsidR="00BF4EC2" w:rsidRPr="00C55734" w:rsidRDefault="00BF4EC2" w:rsidP="00BF4EC2">
            <w:pPr>
              <w:ind w:right="57"/>
              <w:jc w:val="both"/>
              <w:rPr>
                <w:rStyle w:val="Zag11"/>
                <w:rFonts w:eastAsia="Calibri"/>
                <w:u w:val="single"/>
              </w:rPr>
            </w:pPr>
            <w:r w:rsidRPr="00C55734">
              <w:rPr>
                <w:rStyle w:val="Zag11"/>
                <w:rFonts w:eastAsia="Calibri"/>
                <w:u w:val="single"/>
              </w:rPr>
              <w:t>Основное общее образование.</w:t>
            </w:r>
          </w:p>
          <w:p w:rsidR="00BF4EC2" w:rsidRPr="00C55734" w:rsidRDefault="00BF4EC2" w:rsidP="00BF4EC2">
            <w:pPr>
              <w:pStyle w:val="af1"/>
              <w:spacing w:after="0" w:line="240" w:lineRule="auto"/>
              <w:ind w:left="0"/>
              <w:jc w:val="both"/>
              <w:rPr>
                <w:rFonts w:ascii="Times New Roman" w:hAnsi="Times New Roman"/>
                <w:color w:val="000000"/>
                <w:sz w:val="24"/>
                <w:szCs w:val="24"/>
                <w:u w:val="single"/>
              </w:rPr>
            </w:pPr>
            <w:r w:rsidRPr="00C55734">
              <w:rPr>
                <w:rFonts w:ascii="Times New Roman" w:hAnsi="Times New Roman"/>
                <w:color w:val="000000"/>
                <w:sz w:val="24"/>
                <w:szCs w:val="24"/>
              </w:rPr>
              <w:t>Реализуются учебные программы базового уровня. Это обосновано требованиями, предъявляемыми к обучающимся данного уровня образования.</w:t>
            </w:r>
            <w:r w:rsidRPr="00C55734">
              <w:rPr>
                <w:rFonts w:ascii="Times New Roman" w:hAnsi="Times New Roman"/>
                <w:color w:val="000000"/>
                <w:sz w:val="24"/>
                <w:szCs w:val="24"/>
                <w:shd w:val="clear" w:color="auto" w:fill="FFFFFF"/>
              </w:rPr>
              <w:t xml:space="preserve"> Программы призваны  обеспечить достижение государственного стандарта основного общего образования.</w:t>
            </w:r>
            <w:r w:rsidRPr="00C55734">
              <w:rPr>
                <w:rStyle w:val="apple-converted-space"/>
                <w:rFonts w:ascii="Times New Roman" w:hAnsi="Times New Roman"/>
                <w:color w:val="000000"/>
                <w:shd w:val="clear" w:color="auto" w:fill="FFFFFF"/>
              </w:rPr>
              <w:t> </w:t>
            </w:r>
          </w:p>
          <w:p w:rsidR="00BF4EC2" w:rsidRPr="00C55734" w:rsidRDefault="00BF4EC2" w:rsidP="00BF4EC2">
            <w:pPr>
              <w:ind w:right="57"/>
              <w:jc w:val="both"/>
              <w:rPr>
                <w:rStyle w:val="Zag11"/>
                <w:rFonts w:eastAsia="Calibri"/>
                <w:u w:val="single"/>
              </w:rPr>
            </w:pPr>
            <w:r w:rsidRPr="00C55734">
              <w:rPr>
                <w:rStyle w:val="Zag11"/>
                <w:rFonts w:eastAsia="Calibri"/>
                <w:u w:val="single"/>
              </w:rPr>
              <w:t>Среднее общее образование.</w:t>
            </w:r>
          </w:p>
          <w:p w:rsidR="00BF4EC2" w:rsidRPr="00C55734" w:rsidRDefault="00BF4EC2" w:rsidP="00BF4EC2">
            <w:pPr>
              <w:pStyle w:val="af1"/>
              <w:spacing w:after="0" w:line="240" w:lineRule="auto"/>
              <w:ind w:left="0"/>
              <w:jc w:val="both"/>
              <w:rPr>
                <w:rFonts w:ascii="Times New Roman" w:hAnsi="Times New Roman"/>
                <w:b/>
                <w:bCs/>
                <w:sz w:val="24"/>
                <w:szCs w:val="24"/>
              </w:rPr>
            </w:pPr>
            <w:r w:rsidRPr="00C55734">
              <w:rPr>
                <w:rFonts w:ascii="Times New Roman" w:hAnsi="Times New Roman"/>
                <w:color w:val="000000"/>
                <w:sz w:val="24"/>
                <w:szCs w:val="24"/>
              </w:rPr>
              <w:t>Реализуются учебные программы профильного уровня. Обоснован выбор социально-экономического и химико-биологического профиля.</w:t>
            </w:r>
          </w:p>
          <w:p w:rsidR="00BF4EC2" w:rsidRPr="00C55734" w:rsidRDefault="00BF4EC2" w:rsidP="00BF4EC2">
            <w:pPr>
              <w:pStyle w:val="af1"/>
              <w:spacing w:after="0" w:line="240" w:lineRule="auto"/>
              <w:ind w:left="0"/>
              <w:jc w:val="both"/>
              <w:rPr>
                <w:rFonts w:ascii="Times New Roman" w:hAnsi="Times New Roman"/>
                <w:b/>
                <w:bCs/>
                <w:sz w:val="24"/>
                <w:szCs w:val="24"/>
              </w:rPr>
            </w:pPr>
            <w:r w:rsidRPr="00C55734">
              <w:rPr>
                <w:rFonts w:ascii="Times New Roman" w:hAnsi="Times New Roman"/>
                <w:sz w:val="24"/>
                <w:szCs w:val="24"/>
              </w:rPr>
              <w:t>Выбор программ факультативных и элективных курсов, программ дополнительного образования обоснован в соответствии с  видом, миссией, целями и особенностями ОУ.</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 xml:space="preserve"> описание планируемых результатов (возможно по уровням образования) в соответствии с целями, особенностям ОУ и системы их оценивания</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ind w:right="57"/>
              <w:jc w:val="both"/>
              <w:rPr>
                <w:rStyle w:val="Zag11"/>
                <w:rFonts w:eastAsia="Calibri"/>
                <w:u w:val="single"/>
              </w:rPr>
            </w:pPr>
            <w:r w:rsidRPr="00C55734">
              <w:rPr>
                <w:rStyle w:val="Zag11"/>
                <w:rFonts w:eastAsia="Calibri"/>
                <w:u w:val="single"/>
              </w:rPr>
              <w:t>Начальное общее образование.</w:t>
            </w:r>
          </w:p>
          <w:p w:rsidR="00BF4EC2" w:rsidRPr="00C55734" w:rsidRDefault="00BF4EC2" w:rsidP="00BF4EC2">
            <w:pPr>
              <w:ind w:right="57"/>
              <w:jc w:val="both"/>
              <w:rPr>
                <w:rStyle w:val="Zag11"/>
                <w:rFonts w:eastAsia="Calibri"/>
              </w:rPr>
            </w:pPr>
            <w:r w:rsidRPr="00C55734">
              <w:rPr>
                <w:rStyle w:val="Zag11"/>
                <w:rFonts w:eastAsia="Calibri"/>
              </w:rPr>
              <w:t xml:space="preserve">Основные характеристики выпускника: </w:t>
            </w:r>
          </w:p>
          <w:p w:rsidR="00BF4EC2" w:rsidRPr="00C55734" w:rsidRDefault="00BF4EC2" w:rsidP="00BF4EC2">
            <w:pPr>
              <w:jc w:val="both"/>
              <w:rPr>
                <w:rStyle w:val="Zag11"/>
                <w:rFonts w:eastAsia="Calibri"/>
              </w:rPr>
            </w:pPr>
            <w:r w:rsidRPr="00C55734">
              <w:rPr>
                <w:b/>
              </w:rPr>
              <w:t>Познавательный потенциал</w:t>
            </w:r>
            <w:r w:rsidRPr="00C55734">
              <w:t xml:space="preserve">: </w:t>
            </w:r>
            <w:r w:rsidRPr="00C55734">
              <w:rPr>
                <w:rStyle w:val="Zag11"/>
                <w:rFonts w:eastAsia="Calibri"/>
              </w:rPr>
              <w:t>любознательный, интересующийся, активно познающий мир;</w:t>
            </w:r>
            <w:r w:rsidRPr="00C55734">
              <w:t xml:space="preserve"> владеющий  умением  учиться</w:t>
            </w:r>
            <w:r w:rsidRPr="00C55734">
              <w:rPr>
                <w:rStyle w:val="Zag11"/>
                <w:rFonts w:eastAsia="Calibri"/>
              </w:rPr>
              <w:t>, способный к организации собственной деятельности.</w:t>
            </w:r>
          </w:p>
          <w:p w:rsidR="00BF4EC2" w:rsidRPr="00C55734" w:rsidRDefault="00BF4EC2" w:rsidP="00BF4EC2">
            <w:pPr>
              <w:jc w:val="both"/>
              <w:rPr>
                <w:rStyle w:val="Zag11"/>
                <w:rFonts w:eastAsia="Calibri"/>
              </w:rPr>
            </w:pPr>
            <w:r w:rsidRPr="00C55734">
              <w:rPr>
                <w:rStyle w:val="Zag11"/>
                <w:rFonts w:eastAsia="Calibri"/>
                <w:b/>
              </w:rPr>
              <w:t>Ценностный  потенциал</w:t>
            </w:r>
            <w:r w:rsidRPr="00C55734">
              <w:rPr>
                <w:rStyle w:val="Zag11"/>
                <w:rFonts w:eastAsia="Calibri"/>
              </w:rPr>
              <w:t xml:space="preserve">: </w:t>
            </w:r>
            <w:r w:rsidRPr="00C55734">
              <w:t xml:space="preserve">любящий свой народ, край и свою Родину; </w:t>
            </w:r>
            <w:r w:rsidRPr="00C55734">
              <w:rPr>
                <w:rStyle w:val="Zag11"/>
                <w:rFonts w:eastAsia="Calibri"/>
              </w:rPr>
              <w:lastRenderedPageBreak/>
              <w:t xml:space="preserve">уважающий и принимающий ценности семьи и общества, историю и культуру каждого народа. </w:t>
            </w:r>
            <w:r w:rsidRPr="00C55734">
              <w:rPr>
                <w:rStyle w:val="Zag11"/>
                <w:rFonts w:eastAsia="Calibri"/>
                <w:b/>
              </w:rPr>
              <w:t>Коммуникативный потенциал</w:t>
            </w:r>
            <w:r w:rsidRPr="00C55734">
              <w:rPr>
                <w:rStyle w:val="Zag11"/>
                <w:rFonts w:eastAsia="Calibri"/>
              </w:rPr>
              <w:t>: доброжелательный, умеющий слушать и слышать партнера,</w:t>
            </w:r>
            <w:r w:rsidRPr="00C55734">
              <w:t xml:space="preserve"> обосновывать свою позицию, высказывать своё мнение</w:t>
            </w:r>
            <w:r w:rsidRPr="00C55734">
              <w:rPr>
                <w:rStyle w:val="Zag11"/>
                <w:rFonts w:eastAsia="Calibri"/>
              </w:rPr>
              <w:t xml:space="preserve">, готовый самостоятельно действовать и отвечать за свои поступки. </w:t>
            </w:r>
          </w:p>
          <w:p w:rsidR="00BF4EC2" w:rsidRPr="00C55734" w:rsidRDefault="00BF4EC2" w:rsidP="00BF4EC2">
            <w:pPr>
              <w:jc w:val="both"/>
              <w:rPr>
                <w:rStyle w:val="Zag11"/>
                <w:rFonts w:eastAsia="Calibri"/>
              </w:rPr>
            </w:pPr>
            <w:r w:rsidRPr="00C55734">
              <w:rPr>
                <w:rStyle w:val="Zag11"/>
                <w:rFonts w:eastAsia="Calibri"/>
                <w:b/>
              </w:rPr>
              <w:t>Здоровьесберегающий потенциал</w:t>
            </w:r>
            <w:r w:rsidRPr="00C55734">
              <w:rPr>
                <w:rStyle w:val="Zag11"/>
                <w:rFonts w:eastAsia="Calibri"/>
              </w:rPr>
              <w:t xml:space="preserve">: сознательно выполняющий правила здорового и безопасного образа жизни. </w:t>
            </w:r>
          </w:p>
          <w:p w:rsidR="00BF4EC2" w:rsidRPr="00C55734" w:rsidRDefault="00BF4EC2" w:rsidP="00BF4EC2">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C55734">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ООП НОО предполагает </w:t>
            </w:r>
            <w:r w:rsidRPr="00C55734">
              <w:rPr>
                <w:rStyle w:val="Zag11"/>
                <w:rFonts w:ascii="Times New Roman" w:eastAsia="@Arial Unicode MS" w:hAnsi="Times New Roman" w:cs="Times New Roman"/>
                <w:b/>
                <w:bCs/>
                <w:i/>
                <w:iCs/>
                <w:color w:val="auto"/>
                <w:sz w:val="24"/>
                <w:szCs w:val="24"/>
                <w:lang w:val="ru-RU"/>
              </w:rPr>
              <w:t>комплексный подход к оценке результатов</w:t>
            </w:r>
            <w:r w:rsidRPr="00C55734">
              <w:rPr>
                <w:rStyle w:val="Zag11"/>
                <w:rFonts w:ascii="Times New Roman" w:eastAsia="@Arial Unicode MS" w:hAnsi="Times New Roman" w:cs="Times New Roman"/>
                <w:color w:val="auto"/>
                <w:sz w:val="24"/>
                <w:szCs w:val="24"/>
                <w:lang w:val="ru-RU"/>
              </w:rPr>
              <w:t xml:space="preserve"> образования, позволяющий вести оценку достижения обучающимися всех трёх групп результатов образования:</w:t>
            </w:r>
            <w:r w:rsidRPr="00C55734">
              <w:rPr>
                <w:rStyle w:val="Zag11"/>
                <w:rFonts w:ascii="Times New Roman" w:eastAsia="@Arial Unicode MS" w:hAnsi="Times New Roman" w:cs="Times New Roman"/>
                <w:b/>
                <w:bCs/>
                <w:iCs/>
                <w:color w:val="auto"/>
                <w:sz w:val="24"/>
                <w:szCs w:val="24"/>
                <w:lang w:val="ru-RU"/>
              </w:rPr>
              <w:t>личностных, метапредметных и предметных</w:t>
            </w:r>
            <w:r w:rsidRPr="00C55734">
              <w:rPr>
                <w:rStyle w:val="Zag11"/>
                <w:rFonts w:ascii="Times New Roman" w:eastAsia="@Arial Unicode MS" w:hAnsi="Times New Roman" w:cs="Times New Roman"/>
                <w:color w:val="auto"/>
                <w:sz w:val="24"/>
                <w:szCs w:val="24"/>
                <w:lang w:val="ru-RU"/>
              </w:rPr>
              <w:t>.</w:t>
            </w:r>
          </w:p>
          <w:p w:rsidR="00BF4EC2" w:rsidRPr="00C55734" w:rsidRDefault="00BF4EC2" w:rsidP="00BF4EC2">
            <w:pPr>
              <w:jc w:val="both"/>
              <w:rPr>
                <w:rStyle w:val="Zag11"/>
                <w:rFonts w:eastAsia="@Arial Unicode MS"/>
              </w:rPr>
            </w:pPr>
            <w:r w:rsidRPr="00C55734">
              <w:rPr>
                <w:rStyle w:val="Zag11"/>
                <w:rFonts w:eastAsia="@Arial Unicode MS"/>
              </w:rPr>
              <w:t xml:space="preserve">Система оценки предусматривает </w:t>
            </w:r>
            <w:r w:rsidRPr="00C55734">
              <w:rPr>
                <w:rStyle w:val="Zag11"/>
                <w:rFonts w:eastAsia="@Arial Unicode MS"/>
                <w:b/>
                <w:bCs/>
                <w:iCs/>
              </w:rPr>
              <w:t>уровневый подход</w:t>
            </w:r>
            <w:r w:rsidRPr="00C55734">
              <w:rPr>
                <w:rStyle w:val="Zag11"/>
                <w:rFonts w:eastAsia="@Arial Unicode MS"/>
              </w:rPr>
              <w:t xml:space="preserve"> к представлению планируемых результатов и инструментарию для оценки их достижения.</w:t>
            </w:r>
          </w:p>
          <w:p w:rsidR="00BF4EC2" w:rsidRPr="00C55734" w:rsidRDefault="00BF4EC2" w:rsidP="00BF4EC2">
            <w:pPr>
              <w:ind w:right="57"/>
              <w:jc w:val="both"/>
              <w:rPr>
                <w:rStyle w:val="Zag11"/>
                <w:rFonts w:eastAsia="Calibri"/>
                <w:u w:val="single"/>
              </w:rPr>
            </w:pPr>
            <w:r w:rsidRPr="00C55734">
              <w:rPr>
                <w:rStyle w:val="Zag11"/>
                <w:rFonts w:eastAsia="Calibri"/>
                <w:u w:val="single"/>
              </w:rPr>
              <w:t>Основное общее образование.</w:t>
            </w:r>
          </w:p>
          <w:p w:rsidR="00BF4EC2" w:rsidRPr="00C55734" w:rsidRDefault="00BF4EC2" w:rsidP="00BF4EC2">
            <w:pPr>
              <w:ind w:right="57"/>
              <w:jc w:val="both"/>
              <w:rPr>
                <w:rStyle w:val="Zag11"/>
                <w:rFonts w:eastAsia="Calibri"/>
              </w:rPr>
            </w:pPr>
            <w:r w:rsidRPr="00C55734">
              <w:rPr>
                <w:rStyle w:val="Zag11"/>
                <w:rFonts w:eastAsia="Calibri"/>
              </w:rPr>
              <w:t xml:space="preserve">Основные характеристики выпускника: </w:t>
            </w:r>
          </w:p>
          <w:p w:rsidR="00BF4EC2" w:rsidRPr="00C55734" w:rsidRDefault="00BF4EC2" w:rsidP="00BF4EC2">
            <w:pPr>
              <w:jc w:val="both"/>
            </w:pPr>
            <w:r w:rsidRPr="00C55734">
              <w:rPr>
                <w:b/>
                <w:bCs/>
              </w:rPr>
              <w:t>Познавательный потенциал:</w:t>
            </w:r>
            <w:r w:rsidRPr="00C55734">
              <w:t>                знания, умения и навыки, соответствующие личностным потребностям конкретного школьника и образовательному стандарту основной школы.</w:t>
            </w:r>
          </w:p>
          <w:p w:rsidR="00BF4EC2" w:rsidRPr="00C55734" w:rsidRDefault="00BF4EC2" w:rsidP="00BF4EC2">
            <w:pPr>
              <w:jc w:val="both"/>
            </w:pPr>
            <w:r w:rsidRPr="00C55734">
              <w:rPr>
                <w:b/>
                <w:bCs/>
              </w:rPr>
              <w:t>Ценностный потенциал:</w:t>
            </w:r>
            <w:r w:rsidRPr="00C55734">
              <w:t>            Восприятие ценности семьи. Восприятие ценности достоинства человека, потребность делать добро. Уважение к своей Родине – России. Осознание ценности природы родного края, ее исторических памятников.       Участие в труде семьи, самообслуживании, других школьных делах. Участие в школьном самоуправлении.  Тактичность.    Потребность общения с прекрасным. </w:t>
            </w:r>
          </w:p>
          <w:p w:rsidR="00BF4EC2" w:rsidRPr="00C55734" w:rsidRDefault="00BF4EC2" w:rsidP="00BF4EC2">
            <w:pPr>
              <w:jc w:val="both"/>
            </w:pPr>
            <w:r w:rsidRPr="00C55734">
              <w:rPr>
                <w:b/>
                <w:bCs/>
              </w:rPr>
              <w:t>Творческий потенциал:</w:t>
            </w:r>
            <w:r w:rsidRPr="00C55734">
              <w:t xml:space="preserve"> Проявление активной позиции, соответствующей личностным интересам и элементарным навыкам поискового мышления. </w:t>
            </w:r>
          </w:p>
          <w:p w:rsidR="00BF4EC2" w:rsidRPr="00C55734" w:rsidRDefault="00BF4EC2" w:rsidP="00BF4EC2">
            <w:pPr>
              <w:jc w:val="both"/>
            </w:pPr>
            <w:r w:rsidRPr="00C55734">
              <w:rPr>
                <w:b/>
                <w:bCs/>
              </w:rPr>
              <w:t>Коммуникативный потенциал:</w:t>
            </w:r>
            <w:r w:rsidRPr="00C55734">
              <w:t xml:space="preserve"> Умение критически осмысливать свои поступки, анализировать взаимоотношения со своими сверстниками и взрослыми, умение идти на компромисс.</w:t>
            </w:r>
            <w:r w:rsidRPr="00C55734">
              <w:rPr>
                <w:spacing w:val="2"/>
              </w:rPr>
              <w:t xml:space="preserve"> Быть строгим к себе, обла</w:t>
            </w:r>
            <w:r w:rsidRPr="00C55734">
              <w:t>дать социальной ответственностью за свои действия и поступки. Способность поддерживать эмоционально-устойчивое поведение в жизненных ситуациях.</w:t>
            </w:r>
          </w:p>
          <w:p w:rsidR="00BF4EC2" w:rsidRPr="00C55734" w:rsidRDefault="00BF4EC2" w:rsidP="00BF4EC2">
            <w:pPr>
              <w:jc w:val="both"/>
            </w:pPr>
            <w:r w:rsidRPr="00C55734">
              <w:rPr>
                <w:b/>
              </w:rPr>
              <w:t>Зд</w:t>
            </w:r>
            <w:r w:rsidRPr="00C55734">
              <w:rPr>
                <w:b/>
                <w:bCs/>
              </w:rPr>
              <w:t>оровьесберегающий  потенциал:</w:t>
            </w:r>
            <w:r w:rsidRPr="00C55734">
              <w:t xml:space="preserve">  Осознанное и ответственное  отношение к своему здоровью и здоровью окружающих людей; </w:t>
            </w:r>
            <w:r w:rsidRPr="00C55734">
              <w:lastRenderedPageBreak/>
              <w:t>опрятность, соблюдение правил режима дня и рационального питания. Участие в спортивно-массовых мероприятиях.</w:t>
            </w:r>
          </w:p>
          <w:p w:rsidR="00BF4EC2" w:rsidRPr="00C55734" w:rsidRDefault="00BF4EC2" w:rsidP="00BF4EC2">
            <w:pPr>
              <w:ind w:right="57"/>
              <w:jc w:val="both"/>
              <w:rPr>
                <w:rStyle w:val="Zag11"/>
                <w:rFonts w:eastAsia="Calibri"/>
                <w:u w:val="single"/>
              </w:rPr>
            </w:pPr>
            <w:r w:rsidRPr="00C55734">
              <w:rPr>
                <w:rStyle w:val="Zag11"/>
                <w:rFonts w:eastAsia="Calibri"/>
                <w:u w:val="single"/>
              </w:rPr>
              <w:t>Среднее общее образование.</w:t>
            </w:r>
          </w:p>
          <w:p w:rsidR="00BF4EC2" w:rsidRPr="00C55734" w:rsidRDefault="00BF4EC2" w:rsidP="00BF4EC2">
            <w:pPr>
              <w:ind w:right="57"/>
              <w:jc w:val="both"/>
              <w:rPr>
                <w:rStyle w:val="Zag11"/>
                <w:rFonts w:eastAsia="Calibri"/>
              </w:rPr>
            </w:pPr>
            <w:r w:rsidRPr="00C55734">
              <w:rPr>
                <w:rStyle w:val="Zag11"/>
                <w:rFonts w:eastAsia="Calibri"/>
              </w:rPr>
              <w:t xml:space="preserve">Основные характеристики выпускника: </w:t>
            </w:r>
          </w:p>
          <w:p w:rsidR="00BF4EC2" w:rsidRPr="00C55734" w:rsidRDefault="00BF4EC2" w:rsidP="00BF4EC2">
            <w:pPr>
              <w:jc w:val="both"/>
            </w:pPr>
            <w:r w:rsidRPr="00C55734">
              <w:rPr>
                <w:b/>
                <w:bCs/>
              </w:rPr>
              <w:t>Познавательный потенциал:</w:t>
            </w:r>
            <w:r w:rsidRPr="00C55734">
              <w:t xml:space="preserve"> быть</w:t>
            </w:r>
            <w:r w:rsidRPr="00C55734">
              <w:rPr>
                <w:spacing w:val="1"/>
              </w:rPr>
              <w:t xml:space="preserve"> образованным и  любознательным, умею</w:t>
            </w:r>
            <w:r w:rsidRPr="00C55734">
              <w:rPr>
                <w:spacing w:val="3"/>
              </w:rPr>
              <w:t>щим получать знания и использовать их на практике; приумно</w:t>
            </w:r>
            <w:r w:rsidRPr="00C55734">
              <w:rPr>
                <w:spacing w:val="1"/>
              </w:rPr>
              <w:t xml:space="preserve">жать свои знания, </w:t>
            </w:r>
            <w:r w:rsidRPr="00C55734">
              <w:t xml:space="preserve">развивать информационный кругозор, стремиться к постоянному интеллектуальному развитию, продолжению образования.  Быть эрудированным, активным и целеустремленным, умеющим преодолевать трудности, отстаивать свою точку зрения, свои и общественные интересы, разбирающимся в политике и экономике.  </w:t>
            </w:r>
          </w:p>
          <w:p w:rsidR="00BF4EC2" w:rsidRPr="00C55734" w:rsidRDefault="00BF4EC2" w:rsidP="00BF4EC2">
            <w:pPr>
              <w:jc w:val="both"/>
            </w:pPr>
            <w:r w:rsidRPr="00C55734">
              <w:rPr>
                <w:b/>
                <w:bCs/>
              </w:rPr>
              <w:t>Ценностный потенциал:</w:t>
            </w:r>
            <w:r w:rsidRPr="00C55734">
              <w:t>   Восприятие человеческой жизни как главной ценности.      Осмысление понятий: честь, долг, ответственность, профессиональная гордость, гражданственность.</w:t>
            </w:r>
            <w:r w:rsidRPr="00C55734">
              <w:rPr>
                <w:spacing w:val="-1"/>
              </w:rPr>
              <w:t> Осознание ответственности  за судьбу Родины, общества, семьи; бережное отношение к историческому и духовному наследию России.</w:t>
            </w:r>
            <w:r w:rsidRPr="00C55734">
              <w:t>         Повышение своей политической и общей культуры.      Принятие и соблюдение классных, школьных, семейных и  государственных морально-правовых норм. Уважение прав и свобод других людей.        В</w:t>
            </w:r>
            <w:r w:rsidRPr="00C55734">
              <w:rPr>
                <w:spacing w:val="1"/>
              </w:rPr>
              <w:t>ыполнение своего гражданского долга перед Отечеством.</w:t>
            </w:r>
            <w:r w:rsidRPr="00C55734">
              <w:t xml:space="preserve">      Готовность к самостоятельной трудовой деятельности.       Социальная активность.  </w:t>
            </w:r>
          </w:p>
          <w:p w:rsidR="00BF4EC2" w:rsidRPr="00C55734" w:rsidRDefault="00BF4EC2" w:rsidP="00BF4EC2">
            <w:pPr>
              <w:jc w:val="both"/>
            </w:pPr>
            <w:r w:rsidRPr="00C55734">
              <w:rPr>
                <w:b/>
                <w:bCs/>
              </w:rPr>
              <w:t>Творческий потенциал:</w:t>
            </w:r>
            <w:r w:rsidRPr="00C55734">
              <w:t xml:space="preserve">  готовность к трудовой деятельности и самореализации в обществе, способность к конструктивной, научной организации труда, критичность, оптимизм, мобильность. </w:t>
            </w:r>
          </w:p>
          <w:p w:rsidR="00BF4EC2" w:rsidRPr="00C55734" w:rsidRDefault="00BF4EC2" w:rsidP="00BF4EC2">
            <w:pPr>
              <w:jc w:val="both"/>
            </w:pPr>
            <w:r w:rsidRPr="00C55734">
              <w:rPr>
                <w:b/>
                <w:bCs/>
              </w:rPr>
              <w:t> Коммуникативный потенциал:</w:t>
            </w:r>
            <w:r w:rsidRPr="00C55734">
              <w:t xml:space="preserve"> Умение выполнять роль в коллективе, адекватную складывающейся ситуации, устанавливать контакты и вести конструктивный диалог, владеть культурой речи; уважать иные мнения, национальные убеждения и религиозные </w:t>
            </w:r>
            <w:r w:rsidRPr="00C55734">
              <w:rPr>
                <w:spacing w:val="-3"/>
              </w:rPr>
              <w:t>обычаи, быть толерантным.</w:t>
            </w:r>
            <w:r w:rsidRPr="00C55734">
              <w:t>   </w:t>
            </w:r>
          </w:p>
          <w:p w:rsidR="00BF4EC2" w:rsidRPr="00C55734" w:rsidRDefault="00BF4EC2" w:rsidP="00BF4EC2">
            <w:pPr>
              <w:jc w:val="both"/>
            </w:pPr>
            <w:r w:rsidRPr="00C55734">
              <w:t> </w:t>
            </w:r>
            <w:r w:rsidRPr="00C55734">
              <w:rPr>
                <w:b/>
                <w:bCs/>
              </w:rPr>
              <w:t>Здоровьесберегающий потенциал:</w:t>
            </w:r>
            <w:r w:rsidRPr="00C55734">
              <w:t xml:space="preserve"> Умение сохранять и укреплять свое здоровье, вести здоровый образ жизни, стремиться к физическому совершенству; умение действовать в чрезвычайных ситуациях, сознательно и ответственно относиться к личной безопасности и безопасности окружающих. Быть приверженцем  здорового образа жизни, противостоять вредным влияниям. </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lastRenderedPageBreak/>
              <w:t xml:space="preserve">обоснование реализуемых систем обучения, образовательных </w:t>
            </w:r>
            <w:r w:rsidRPr="00C55734">
              <w:rPr>
                <w:rFonts w:ascii="Times New Roman" w:hAnsi="Times New Roman"/>
                <w:sz w:val="24"/>
                <w:szCs w:val="24"/>
              </w:rPr>
              <w:lastRenderedPageBreak/>
              <w:t>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ind w:right="57"/>
              <w:jc w:val="both"/>
              <w:rPr>
                <w:rStyle w:val="Zag11"/>
                <w:rFonts w:eastAsia="Calibri"/>
                <w:u w:val="single"/>
              </w:rPr>
            </w:pPr>
            <w:r w:rsidRPr="00C55734">
              <w:rPr>
                <w:rStyle w:val="Zag11"/>
                <w:rFonts w:eastAsia="Calibri"/>
                <w:u w:val="single"/>
              </w:rPr>
              <w:lastRenderedPageBreak/>
              <w:t>Начальное общее образование</w:t>
            </w:r>
          </w:p>
          <w:p w:rsidR="00BF4EC2" w:rsidRPr="00C55734" w:rsidRDefault="00BF4EC2" w:rsidP="00BF4EC2">
            <w:pPr>
              <w:tabs>
                <w:tab w:val="left" w:pos="960"/>
              </w:tabs>
              <w:overflowPunct w:val="0"/>
              <w:autoSpaceDE w:val="0"/>
              <w:autoSpaceDN w:val="0"/>
              <w:adjustRightInd w:val="0"/>
              <w:ind w:right="175"/>
              <w:jc w:val="both"/>
              <w:textAlignment w:val="baseline"/>
              <w:rPr>
                <w:iCs/>
              </w:rPr>
            </w:pPr>
            <w:r w:rsidRPr="00C55734">
              <w:rPr>
                <w:rStyle w:val="Zag11"/>
                <w:rFonts w:eastAsia="Calibri"/>
              </w:rPr>
              <w:lastRenderedPageBreak/>
              <w:t>В начальной школе реализуются  современные УМК, включающие учебники и учебные пособия нового поколения, отвечающих всем требованиям Стандарта.</w:t>
            </w:r>
            <w:r w:rsidRPr="00C55734">
              <w:t xml:space="preserve">Это комплекты, которые позволяют обучать учащихся разного уровня подготовленности к школе и темпа развития, выстраивать индивидуальные программы развития учащихся, в том числе и для одаренных детей, сохранять и укреплять здоровье школьников, а учителям конструировать урок в соответствии с особенностями и потребностями учащихся класса с использованием новых образовательных технологий. Методика изучения каждого учебного предмета ориентируется на общее развитие ребенка, формирование учебной деятельности, восполнение его духовной и эмоциональной культуры. </w:t>
            </w:r>
            <w:r w:rsidRPr="00C55734">
              <w:rPr>
                <w:rStyle w:val="Zag11"/>
                <w:rFonts w:eastAsia="@Arial Unicode MS"/>
              </w:rPr>
              <w:t>К результатам обучения относятся не только сформированная система знаний и способов действий, но и результаты, выраженные в предметно-деятельностной форме. П</w:t>
            </w:r>
            <w:r w:rsidRPr="00C55734">
              <w:t xml:space="preserve">реобладающими технологиями являются: </w:t>
            </w:r>
            <w:r w:rsidRPr="00C55734">
              <w:rPr>
                <w:rStyle w:val="Zag11"/>
                <w:rFonts w:eastAsia="Calibri"/>
              </w:rPr>
              <w:t>личностно-ориентированный и деятельностный</w:t>
            </w:r>
            <w:r w:rsidRPr="00C55734">
              <w:t xml:space="preserve">подход в обучении, игровые технологии, информационно-коммуникативные, проектная и проблемно-поисковая деятельность. </w:t>
            </w:r>
            <w:r w:rsidRPr="00C55734">
              <w:rPr>
                <w:iCs/>
              </w:rPr>
              <w:t xml:space="preserve">Начальное общее образование осуществляется на основе реализации ООП НОО. </w:t>
            </w:r>
          </w:p>
          <w:p w:rsidR="00BF4EC2" w:rsidRPr="00C55734" w:rsidRDefault="00BF4EC2" w:rsidP="00BF4EC2">
            <w:pPr>
              <w:tabs>
                <w:tab w:val="left" w:pos="960"/>
              </w:tabs>
              <w:overflowPunct w:val="0"/>
              <w:autoSpaceDE w:val="0"/>
              <w:autoSpaceDN w:val="0"/>
              <w:adjustRightInd w:val="0"/>
              <w:ind w:right="175"/>
              <w:jc w:val="both"/>
              <w:textAlignment w:val="baseline"/>
              <w:rPr>
                <w:color w:val="000000"/>
              </w:rPr>
            </w:pPr>
            <w:r w:rsidRPr="00C55734">
              <w:rPr>
                <w:color w:val="000000"/>
                <w:u w:val="single"/>
              </w:rPr>
              <w:t xml:space="preserve">Основное общее образование  </w:t>
            </w:r>
            <w:r w:rsidRPr="00C55734">
              <w:rPr>
                <w:color w:val="000000"/>
              </w:rPr>
              <w:t xml:space="preserve">  и</w:t>
            </w:r>
          </w:p>
          <w:p w:rsidR="00BF4EC2" w:rsidRPr="00C55734" w:rsidRDefault="00BF4EC2" w:rsidP="00BF4EC2">
            <w:pPr>
              <w:tabs>
                <w:tab w:val="left" w:pos="960"/>
              </w:tabs>
              <w:overflowPunct w:val="0"/>
              <w:autoSpaceDE w:val="0"/>
              <w:autoSpaceDN w:val="0"/>
              <w:adjustRightInd w:val="0"/>
              <w:ind w:right="175"/>
              <w:jc w:val="both"/>
              <w:textAlignment w:val="baseline"/>
              <w:rPr>
                <w:color w:val="000000"/>
                <w:u w:val="single"/>
              </w:rPr>
            </w:pPr>
            <w:r w:rsidRPr="00C55734">
              <w:rPr>
                <w:color w:val="000000"/>
                <w:u w:val="single"/>
              </w:rPr>
              <w:t>среднее общее образование</w:t>
            </w:r>
          </w:p>
          <w:p w:rsidR="00BF4EC2" w:rsidRPr="00C55734" w:rsidRDefault="00BF4EC2" w:rsidP="00BF4EC2">
            <w:pPr>
              <w:tabs>
                <w:tab w:val="left" w:pos="960"/>
              </w:tabs>
              <w:overflowPunct w:val="0"/>
              <w:autoSpaceDE w:val="0"/>
              <w:autoSpaceDN w:val="0"/>
              <w:adjustRightInd w:val="0"/>
              <w:ind w:right="175"/>
              <w:jc w:val="both"/>
              <w:textAlignment w:val="baseline"/>
            </w:pPr>
            <w:r w:rsidRPr="00C55734">
              <w:rPr>
                <w:color w:val="000000"/>
                <w:shd w:val="clear" w:color="auto" w:fill="FFFFFF"/>
              </w:rPr>
              <w:t>Для достижения поставленных целей в образовательном процессе применяются следующиепедагогические технологии:</w:t>
            </w:r>
            <w:r w:rsidRPr="00C55734">
              <w:rPr>
                <w:rStyle w:val="apple-converted-space"/>
                <w:color w:val="000000"/>
                <w:shd w:val="clear" w:color="auto" w:fill="FFFFFF"/>
              </w:rPr>
              <w:t> т</w:t>
            </w:r>
            <w:r w:rsidRPr="00C55734">
              <w:rPr>
                <w:color w:val="000000"/>
                <w:shd w:val="clear" w:color="auto" w:fill="FFFFFF"/>
              </w:rPr>
              <w:t>радиционная (репродуктивная); технология дифференцированного обучения); технологии развивающего обучения (проблемно-исследовательская,</w:t>
            </w:r>
            <w:r w:rsidRPr="00C55734">
              <w:rPr>
                <w:rStyle w:val="apple-converted-space"/>
                <w:color w:val="000000"/>
                <w:shd w:val="clear" w:color="auto" w:fill="FFFFFF"/>
              </w:rPr>
              <w:t> </w:t>
            </w:r>
            <w:r w:rsidRPr="00C55734">
              <w:rPr>
                <w:color w:val="000000"/>
                <w:shd w:val="clear" w:color="auto" w:fill="FFFFFF"/>
              </w:rPr>
              <w:t>технология формирования критического мышления,</w:t>
            </w:r>
            <w:r w:rsidRPr="00C55734">
              <w:rPr>
                <w:rStyle w:val="apple-converted-space"/>
                <w:color w:val="000000"/>
                <w:shd w:val="clear" w:color="auto" w:fill="FFFFFF"/>
              </w:rPr>
              <w:t> </w:t>
            </w:r>
            <w:r w:rsidRPr="00C55734">
              <w:rPr>
                <w:color w:val="000000"/>
                <w:shd w:val="clear" w:color="auto" w:fill="FFFFFF"/>
              </w:rPr>
              <w:t>коммуникативно-диалоговая технология (дискуссия, диспут, др.); деловые игры, технологии </w:t>
            </w:r>
            <w:r w:rsidRPr="00C55734">
              <w:rPr>
                <w:rStyle w:val="apple-converted-space"/>
                <w:color w:val="000000"/>
                <w:shd w:val="clear" w:color="auto" w:fill="FFFFFF"/>
              </w:rPr>
              <w:t> </w:t>
            </w:r>
            <w:r w:rsidRPr="00C55734">
              <w:rPr>
                <w:color w:val="000000"/>
                <w:shd w:val="clear" w:color="auto" w:fill="FFFFFF"/>
              </w:rPr>
              <w:t>личностно-ориентированного обучения; технология проектного обучения; информационные компьютерные технологии; з</w:t>
            </w:r>
            <w:r w:rsidRPr="00C55734">
              <w:rPr>
                <w:rStyle w:val="spelle"/>
                <w:color w:val="000000"/>
                <w:shd w:val="clear" w:color="auto" w:fill="FFFFFF"/>
              </w:rPr>
              <w:t>доровьесберегающие</w:t>
            </w:r>
            <w:r w:rsidRPr="00C55734">
              <w:rPr>
                <w:rStyle w:val="apple-converted-space"/>
                <w:color w:val="000000"/>
                <w:shd w:val="clear" w:color="auto" w:fill="FFFFFF"/>
              </w:rPr>
              <w:t> </w:t>
            </w:r>
            <w:r w:rsidRPr="00C55734">
              <w:rPr>
                <w:color w:val="000000"/>
                <w:shd w:val="clear" w:color="auto" w:fill="FFFFFF"/>
              </w:rPr>
              <w:t>технологии; педагогика сотрудничества.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lastRenderedPageBreak/>
              <w:t>соответствие рабочих программ факультативных, элективных курсов виду, миссии, целям, особенностям ОУ и контингента обучающихся, а также их запросам и интересам</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jc w:val="both"/>
            </w:pPr>
            <w:r w:rsidRPr="00C55734">
              <w:t xml:space="preserve">Программы элективных курсов в 5-9 классах соответствуют миссии, целям, особенностям </w:t>
            </w:r>
            <w:r>
              <w:t>лицея</w:t>
            </w:r>
            <w:r w:rsidRPr="00C55734">
              <w:t xml:space="preserve"> и контингента обучающихся, а также их запросам и интересам. Особенности программ: направлены на развитие интересов и способностей, к социальному и профессиональному самоопределению. Программы элективных курсов 10-11 классов </w:t>
            </w:r>
            <w:r w:rsidRPr="00C55734">
              <w:lastRenderedPageBreak/>
              <w:t xml:space="preserve">направлены на реализацию запросов социума, сохранение преемственности и подготовку старшеклассников к сознательному выбору профессий с последующим профессиональным образованием. </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lastRenderedPageBreak/>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
                <w:bCs/>
                <w:sz w:val="24"/>
                <w:szCs w:val="24"/>
              </w:rPr>
            </w:pPr>
            <w:r w:rsidRPr="00C55734">
              <w:rPr>
                <w:rFonts w:ascii="Times New Roman" w:hAnsi="Times New Roman"/>
                <w:color w:val="000000"/>
                <w:sz w:val="24"/>
                <w:szCs w:val="24"/>
              </w:rPr>
              <w:t>Обоснование  выбора  используемых учебников, учебных пособий, учебного и лабораторного оборудования  дано в пояснительных записках рабочих программ по учебным предметам. Все учебники включены в Федеральный перечень. Их выбор обусловлен необходимостью достижения целей и задач, определенных в Образовательных программах  школы, выполнением  её миссии. Выбираемые образовательные ресурсы наиболее полно реализуют содержание рабочих программ.</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D36D38" w:rsidRDefault="00BF4EC2" w:rsidP="00BF4EC2">
            <w:pPr>
              <w:jc w:val="both"/>
            </w:pPr>
            <w:r w:rsidRPr="00D36D38">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p w:rsidR="00BF4EC2" w:rsidRPr="00C55734" w:rsidRDefault="00BF4EC2" w:rsidP="00BF4EC2">
            <w:pPr>
              <w:pStyle w:val="af1"/>
              <w:spacing w:after="0" w:line="240" w:lineRule="auto"/>
              <w:ind w:left="284" w:firstLine="10"/>
              <w:jc w:val="both"/>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BF4EC2" w:rsidRPr="004A3889" w:rsidRDefault="00BF4EC2" w:rsidP="00E3255C">
            <w:pPr>
              <w:numPr>
                <w:ilvl w:val="0"/>
                <w:numId w:val="20"/>
              </w:numPr>
              <w:tabs>
                <w:tab w:val="clear" w:pos="1320"/>
                <w:tab w:val="num" w:pos="0"/>
              </w:tabs>
              <w:ind w:left="0" w:firstLine="0"/>
              <w:jc w:val="both"/>
            </w:pPr>
            <w:r w:rsidRPr="004A3889">
              <w:rPr>
                <w:b/>
              </w:rPr>
              <w:t>Начальная школа</w:t>
            </w:r>
            <w:r w:rsidRPr="004A3889">
              <w:t xml:space="preserve"> работает по программам «Гармония», «Школа России», «Перспектива», « Планета знаний», «Школа-2100».  Для реализации учебного плана учителями-предметниками используются типовые общеобразовательные программы основного и среднего (полного) образования.</w:t>
            </w:r>
          </w:p>
          <w:p w:rsidR="00BF4EC2" w:rsidRPr="004A3889" w:rsidRDefault="00BF4EC2" w:rsidP="00BF4EC2">
            <w:r w:rsidRPr="004A3889">
              <w:rPr>
                <w:b/>
              </w:rPr>
              <w:t xml:space="preserve">         *        Русский язык</w:t>
            </w:r>
            <w:r w:rsidRPr="004A3889">
              <w:t xml:space="preserve">. </w:t>
            </w:r>
          </w:p>
          <w:p w:rsidR="00BF4EC2" w:rsidRPr="004A3889" w:rsidRDefault="00BF4EC2" w:rsidP="00BF4EC2">
            <w:pPr>
              <w:jc w:val="both"/>
            </w:pPr>
            <w:r w:rsidRPr="004A3889">
              <w:rPr>
                <w:b/>
              </w:rPr>
              <w:t>1</w:t>
            </w:r>
            <w:r w:rsidRPr="004A3889">
              <w:t>.Программы общеобразовательных учреждений.</w:t>
            </w:r>
          </w:p>
          <w:p w:rsidR="00BF4EC2" w:rsidRPr="004A3889" w:rsidRDefault="00BF4EC2" w:rsidP="00BF4EC2">
            <w:r w:rsidRPr="004A3889">
              <w:t>Русский язык</w:t>
            </w:r>
            <w:r w:rsidRPr="004A3889">
              <w:rPr>
                <w:b/>
              </w:rPr>
              <w:t xml:space="preserve"> 5</w:t>
            </w:r>
            <w:r w:rsidRPr="004A3889">
              <w:t>-9 классы. Москва, Просвещение, 2014:</w:t>
            </w:r>
          </w:p>
          <w:p w:rsidR="00BF4EC2" w:rsidRPr="004A3889" w:rsidRDefault="00BF4EC2" w:rsidP="00BF4EC2">
            <w:r w:rsidRPr="004A3889">
              <w:t>а) учебный комплекс Бабайцевой В.В.;</w:t>
            </w:r>
          </w:p>
          <w:p w:rsidR="00BF4EC2" w:rsidRPr="004A3889" w:rsidRDefault="00BF4EC2" w:rsidP="00BF4EC2">
            <w:pPr>
              <w:jc w:val="both"/>
            </w:pPr>
            <w:r w:rsidRPr="004A3889">
              <w:t>б) учебный комплекс Ладыженской А.В.</w:t>
            </w:r>
          </w:p>
          <w:p w:rsidR="00BF4EC2" w:rsidRPr="004A3889" w:rsidRDefault="00BF4EC2" w:rsidP="00BF4EC2">
            <w:r w:rsidRPr="004A3889">
              <w:t>2. Программа по русскому языку для10-11 классов общеобразовательных учреждений. Москва, Просвещение, 2014:</w:t>
            </w:r>
          </w:p>
          <w:p w:rsidR="00BF4EC2" w:rsidRPr="004A3889" w:rsidRDefault="00BF4EC2" w:rsidP="00BF4EC2">
            <w:r w:rsidRPr="004A3889">
              <w:t>а) Розенталь Д.Э. «Русский язык»;</w:t>
            </w:r>
          </w:p>
          <w:p w:rsidR="00BF4EC2" w:rsidRPr="004A3889" w:rsidRDefault="00BF4EC2" w:rsidP="00BF4EC2">
            <w:r w:rsidRPr="004A3889">
              <w:t>б) Греков В.Ф. «Пособие по русскому языку в старших классах».</w:t>
            </w:r>
          </w:p>
          <w:p w:rsidR="00BF4EC2" w:rsidRPr="004A3889" w:rsidRDefault="00BF4EC2" w:rsidP="00BF4EC2">
            <w:pPr>
              <w:tabs>
                <w:tab w:val="num" w:pos="1260"/>
              </w:tabs>
              <w:rPr>
                <w:b/>
              </w:rPr>
            </w:pPr>
            <w:r w:rsidRPr="004A3889">
              <w:rPr>
                <w:b/>
              </w:rPr>
              <w:t xml:space="preserve">           *         Литература.</w:t>
            </w:r>
          </w:p>
          <w:p w:rsidR="00BF4EC2" w:rsidRPr="004A3889" w:rsidRDefault="00BF4EC2" w:rsidP="00BF4EC2">
            <w:pPr>
              <w:tabs>
                <w:tab w:val="num" w:pos="0"/>
              </w:tabs>
            </w:pPr>
            <w:r w:rsidRPr="004A3889">
              <w:t>1. Программа по литературе 5-11 классы. Кутузов А.Г., Киселев А.К. и др.</w:t>
            </w:r>
          </w:p>
          <w:p w:rsidR="00BF4EC2" w:rsidRPr="004A3889" w:rsidRDefault="00BF4EC2" w:rsidP="00BF4EC2">
            <w:pPr>
              <w:tabs>
                <w:tab w:val="num" w:pos="0"/>
              </w:tabs>
            </w:pPr>
            <w:r w:rsidRPr="004A3889">
              <w:t xml:space="preserve">2. Программа по литературе 5-11 классы. Курдюмова Т.Ф., Полухина В.П., Коровина В.Я., Зинин Н.А.                  </w:t>
            </w:r>
          </w:p>
          <w:p w:rsidR="00BF4EC2" w:rsidRPr="004A3889" w:rsidRDefault="00BF4EC2" w:rsidP="00BF4EC2">
            <w:pPr>
              <w:tabs>
                <w:tab w:val="num" w:pos="0"/>
              </w:tabs>
            </w:pPr>
            <w:r w:rsidRPr="004A3889">
              <w:rPr>
                <w:b/>
              </w:rPr>
              <w:t xml:space="preserve">           *         История   </w:t>
            </w:r>
          </w:p>
          <w:p w:rsidR="00BF4EC2" w:rsidRPr="004A3889" w:rsidRDefault="00BF4EC2" w:rsidP="00BF4EC2">
            <w:pPr>
              <w:tabs>
                <w:tab w:val="num" w:pos="0"/>
              </w:tabs>
            </w:pPr>
            <w:r w:rsidRPr="004A3889">
              <w:t xml:space="preserve">   1. Программа по истории для 5-9 классов. Алексашкина Л.Н., Данилов А.А., Кулакова Г.В., М., Дрофа, 2014.</w:t>
            </w:r>
          </w:p>
          <w:p w:rsidR="00BF4EC2" w:rsidRPr="004A3889" w:rsidRDefault="00BF4EC2" w:rsidP="00BF4EC2">
            <w:pPr>
              <w:tabs>
                <w:tab w:val="num" w:pos="0"/>
              </w:tabs>
            </w:pPr>
            <w:r w:rsidRPr="004A3889">
              <w:t xml:space="preserve">   2. Примерная программа курса истории для 10-11 классов. Алексашкина А.А., Данилов А.А., Кулакова А.А.,. М., Дрофа, 2014 г.</w:t>
            </w:r>
          </w:p>
          <w:p w:rsidR="00BF4EC2" w:rsidRPr="004A3889" w:rsidRDefault="00BF4EC2" w:rsidP="00BF4EC2">
            <w:r w:rsidRPr="004A3889">
              <w:rPr>
                <w:b/>
              </w:rPr>
              <w:t xml:space="preserve">       *         Обществознание</w:t>
            </w:r>
          </w:p>
          <w:p w:rsidR="00BF4EC2" w:rsidRPr="004A3889" w:rsidRDefault="00BF4EC2" w:rsidP="00BF4EC2">
            <w:pPr>
              <w:rPr>
                <w:b/>
              </w:rPr>
            </w:pPr>
            <w:r w:rsidRPr="004A3889">
              <w:lastRenderedPageBreak/>
              <w:t>1. Обществознание. Примерная программа. Боголюбов Л.Н., Водянский А.М.. Городецкая Н.И. и др. Москва, Дрофа, 2014.</w:t>
            </w:r>
          </w:p>
          <w:p w:rsidR="00BF4EC2" w:rsidRPr="004A3889" w:rsidRDefault="00BF4EC2" w:rsidP="00BF4EC2">
            <w:pPr>
              <w:tabs>
                <w:tab w:val="num" w:pos="-360"/>
              </w:tabs>
              <w:rPr>
                <w:b/>
              </w:rPr>
            </w:pPr>
            <w:r w:rsidRPr="004A3889">
              <w:rPr>
                <w:b/>
              </w:rPr>
              <w:t>*          Математика</w:t>
            </w:r>
          </w:p>
          <w:p w:rsidR="00BF4EC2" w:rsidRPr="004A3889" w:rsidRDefault="00BF4EC2" w:rsidP="00BF4EC2">
            <w:pPr>
              <w:tabs>
                <w:tab w:val="num" w:pos="-360"/>
              </w:tabs>
            </w:pPr>
            <w:r w:rsidRPr="004A3889">
              <w:t xml:space="preserve">  1. Программа для школ (классов) с углубленным изучением     математики;</w:t>
            </w:r>
          </w:p>
          <w:p w:rsidR="00BF4EC2" w:rsidRPr="004A3889" w:rsidRDefault="00BF4EC2" w:rsidP="00BF4EC2">
            <w:pPr>
              <w:tabs>
                <w:tab w:val="num" w:pos="-360"/>
              </w:tabs>
            </w:pPr>
            <w:r w:rsidRPr="004A3889">
              <w:t xml:space="preserve">  2.   Программно-методические материалы. Математика 5-11 классы. М., Просвещение, 2014.</w:t>
            </w:r>
          </w:p>
          <w:p w:rsidR="00BF4EC2" w:rsidRPr="004A3889" w:rsidRDefault="00BF4EC2" w:rsidP="00BF4EC2">
            <w:pPr>
              <w:tabs>
                <w:tab w:val="num" w:pos="-360"/>
              </w:tabs>
              <w:jc w:val="both"/>
            </w:pPr>
            <w:r w:rsidRPr="004A3889">
              <w:t xml:space="preserve">  3.  Авторская программа по алгебре и началам анализа в 10-11 классах. Морткович А.Г., Мнемозин, Колмогорова А.Н., 2004.       </w:t>
            </w:r>
          </w:p>
          <w:p w:rsidR="00BF4EC2" w:rsidRPr="004A3889" w:rsidRDefault="00BF4EC2" w:rsidP="00BF4EC2">
            <w:pPr>
              <w:tabs>
                <w:tab w:val="num" w:pos="-360"/>
              </w:tabs>
              <w:jc w:val="both"/>
            </w:pPr>
          </w:p>
          <w:p w:rsidR="00BF4EC2" w:rsidRPr="004A3889" w:rsidRDefault="00BF4EC2" w:rsidP="00BF4EC2">
            <w:pPr>
              <w:tabs>
                <w:tab w:val="num" w:pos="-360"/>
              </w:tabs>
              <w:jc w:val="both"/>
              <w:rPr>
                <w:b/>
              </w:rPr>
            </w:pPr>
            <w:r w:rsidRPr="004A3889">
              <w:rPr>
                <w:b/>
              </w:rPr>
              <w:t>*       Физика</w:t>
            </w:r>
          </w:p>
          <w:p w:rsidR="00BF4EC2" w:rsidRPr="004A3889" w:rsidRDefault="00BF4EC2" w:rsidP="00BF4EC2">
            <w:pPr>
              <w:tabs>
                <w:tab w:val="num" w:pos="-360"/>
              </w:tabs>
              <w:jc w:val="both"/>
            </w:pPr>
            <w:r w:rsidRPr="004A3889">
              <w:t xml:space="preserve">  1. Программа по физике 7-9 классы. Кирик Л.А., Перышкин А.В.</w:t>
            </w:r>
          </w:p>
          <w:p w:rsidR="00BF4EC2" w:rsidRPr="004A3889" w:rsidRDefault="00BF4EC2" w:rsidP="00BF4EC2">
            <w:pPr>
              <w:tabs>
                <w:tab w:val="num" w:pos="-360"/>
              </w:tabs>
              <w:jc w:val="both"/>
            </w:pPr>
            <w:r w:rsidRPr="004A3889">
              <w:t xml:space="preserve">  2. Программа по физике для 10-11 классов общеобразовательных учреждений (базовый и профильный  уровни), учебник </w:t>
            </w:r>
          </w:p>
          <w:p w:rsidR="00BF4EC2" w:rsidRPr="004A3889" w:rsidRDefault="00BF4EC2" w:rsidP="00BF4EC2">
            <w:pPr>
              <w:tabs>
                <w:tab w:val="num" w:pos="-360"/>
              </w:tabs>
              <w:jc w:val="both"/>
              <w:rPr>
                <w:b/>
              </w:rPr>
            </w:pPr>
            <w:r w:rsidRPr="004A3889">
              <w:rPr>
                <w:b/>
              </w:rPr>
              <w:t>*       Биология</w:t>
            </w:r>
          </w:p>
          <w:p w:rsidR="00BF4EC2" w:rsidRPr="004A3889" w:rsidRDefault="00BF4EC2" w:rsidP="00BF4EC2">
            <w:pPr>
              <w:tabs>
                <w:tab w:val="num" w:pos="-360"/>
              </w:tabs>
              <w:jc w:val="both"/>
            </w:pPr>
            <w:r w:rsidRPr="004A3889">
              <w:t>1. Сухова Т.С., 5 класс.</w:t>
            </w:r>
          </w:p>
          <w:p w:rsidR="00BF4EC2" w:rsidRPr="004A3889" w:rsidRDefault="00BF4EC2" w:rsidP="00BF4EC2">
            <w:r w:rsidRPr="004A3889">
              <w:t xml:space="preserve">  2.  Программа для основной общеобразовательной школы. Пономарева И.Н., Корнилова О.А., Чернова Н.И., 6,9 классы.</w:t>
            </w:r>
          </w:p>
          <w:p w:rsidR="00BF4EC2" w:rsidRPr="004A3889" w:rsidRDefault="00BF4EC2" w:rsidP="00BF4EC2">
            <w:pPr>
              <w:tabs>
                <w:tab w:val="num" w:pos="-360"/>
              </w:tabs>
            </w:pPr>
            <w:r w:rsidRPr="004A3889">
              <w:t>3.  Константинова В.М., 7 класс.</w:t>
            </w:r>
          </w:p>
          <w:p w:rsidR="00BF4EC2" w:rsidRPr="004A3889" w:rsidRDefault="00BF4EC2" w:rsidP="00BF4EC2">
            <w:pPr>
              <w:tabs>
                <w:tab w:val="num" w:pos="-360"/>
              </w:tabs>
            </w:pPr>
            <w:r w:rsidRPr="004A3889">
              <w:t xml:space="preserve"> 4.  Драгомилова А.Д., 8 класс. </w:t>
            </w:r>
          </w:p>
          <w:p w:rsidR="00BF4EC2" w:rsidRPr="004A3889" w:rsidRDefault="00BF4EC2" w:rsidP="00BF4EC2">
            <w:pPr>
              <w:tabs>
                <w:tab w:val="num" w:pos="-360"/>
              </w:tabs>
            </w:pPr>
            <w:r w:rsidRPr="004A3889">
              <w:t xml:space="preserve">5.  Общая биология 10-11 классы. Беляев Д.К. и др.      </w:t>
            </w:r>
          </w:p>
          <w:p w:rsidR="00BF4EC2" w:rsidRPr="004A3889" w:rsidRDefault="00BF4EC2" w:rsidP="00BF4EC2">
            <w:pPr>
              <w:tabs>
                <w:tab w:val="num" w:pos="-360"/>
              </w:tabs>
              <w:jc w:val="both"/>
              <w:rPr>
                <w:b/>
              </w:rPr>
            </w:pPr>
            <w:r w:rsidRPr="004A3889">
              <w:rPr>
                <w:b/>
              </w:rPr>
              <w:t>*       География</w:t>
            </w:r>
          </w:p>
          <w:p w:rsidR="00BF4EC2" w:rsidRPr="004A3889" w:rsidRDefault="00BF4EC2" w:rsidP="00BF4EC2">
            <w:pPr>
              <w:tabs>
                <w:tab w:val="num" w:pos="-360"/>
              </w:tabs>
              <w:jc w:val="both"/>
            </w:pPr>
            <w:r w:rsidRPr="004A3889">
              <w:t>1.  Сухова Т.С., Сироганов В.И. Природоведение, 5 класс.</w:t>
            </w:r>
          </w:p>
          <w:p w:rsidR="00BF4EC2" w:rsidRPr="004A3889" w:rsidRDefault="00BF4EC2" w:rsidP="00BF4EC2">
            <w:pPr>
              <w:tabs>
                <w:tab w:val="num" w:pos="-360"/>
              </w:tabs>
              <w:jc w:val="both"/>
            </w:pPr>
            <w:r w:rsidRPr="004A3889">
              <w:t>2.  Крылова М.Н. Начальный курс географии, 6 класс.</w:t>
            </w:r>
          </w:p>
          <w:p w:rsidR="00BF4EC2" w:rsidRPr="004A3889" w:rsidRDefault="00BF4EC2" w:rsidP="00BF4EC2">
            <w:pPr>
              <w:tabs>
                <w:tab w:val="num" w:pos="-360"/>
              </w:tabs>
              <w:jc w:val="both"/>
            </w:pPr>
            <w:r w:rsidRPr="004A3889">
              <w:t>3.  Кошевой В.А., Душина И.В. География материков и океанов, 7 класс.</w:t>
            </w:r>
          </w:p>
          <w:p w:rsidR="00BF4EC2" w:rsidRPr="004A3889" w:rsidRDefault="00BF4EC2" w:rsidP="00BF4EC2">
            <w:pPr>
              <w:tabs>
                <w:tab w:val="num" w:pos="-360"/>
              </w:tabs>
              <w:jc w:val="both"/>
            </w:pPr>
            <w:r w:rsidRPr="004A3889">
              <w:t>4.  Дронов В.П. и др. География России. Природа. Население. Хозяйство. 8 класс.</w:t>
            </w:r>
          </w:p>
          <w:p w:rsidR="00BF4EC2" w:rsidRPr="004A3889" w:rsidRDefault="00BF4EC2" w:rsidP="00BF4EC2">
            <w:pPr>
              <w:tabs>
                <w:tab w:val="num" w:pos="-360"/>
              </w:tabs>
              <w:jc w:val="both"/>
            </w:pPr>
            <w:r w:rsidRPr="004A3889">
              <w:t>5.  Домогацких Е.М., Алексеевский Н.И., Клюев Н.Н. Население и хозяйство России, 9 класс.</w:t>
            </w:r>
          </w:p>
          <w:p w:rsidR="00BF4EC2" w:rsidRDefault="00BF4EC2" w:rsidP="00BF4EC2">
            <w:pPr>
              <w:tabs>
                <w:tab w:val="num" w:pos="-360"/>
              </w:tabs>
              <w:jc w:val="both"/>
            </w:pPr>
            <w:r w:rsidRPr="004A3889">
              <w:t>6.  Максаковский В.П. Экономическая география мира 10-11 класс.</w:t>
            </w:r>
          </w:p>
          <w:p w:rsidR="00BF4EC2" w:rsidRPr="004A3889" w:rsidRDefault="00BF4EC2" w:rsidP="00BF4EC2">
            <w:pPr>
              <w:jc w:val="both"/>
            </w:pPr>
            <w:r w:rsidRPr="004A3889">
              <w:t>Программы, учебники, контрольно-диагностический материал, учебно-методическая литература, тематическое планирование педагогов соответствует учебному плану, обязательному минимуму содержания образования, результативности обучения и уровню развития обучающихся.</w:t>
            </w:r>
          </w:p>
          <w:p w:rsidR="00BF4EC2" w:rsidRPr="004A3889" w:rsidRDefault="00BF4EC2" w:rsidP="00BF4EC2">
            <w:pPr>
              <w:ind w:firstLine="708"/>
              <w:jc w:val="both"/>
            </w:pPr>
            <w:r w:rsidRPr="004A3889">
              <w:t xml:space="preserve">Все педагоги осуществили коррекцию  календарно-тематического </w:t>
            </w:r>
            <w:r w:rsidRPr="004A3889">
              <w:lastRenderedPageBreak/>
              <w:t>планирования.</w:t>
            </w:r>
          </w:p>
          <w:p w:rsidR="00BF4EC2" w:rsidRPr="004A3889" w:rsidRDefault="00BF4EC2" w:rsidP="00BF4EC2">
            <w:pPr>
              <w:jc w:val="both"/>
            </w:pPr>
            <w:r w:rsidRPr="004A3889">
              <w:t xml:space="preserve"> Нормативно-правовое обеспечение позволяет учителям осуществлять обучение в соответствии с обязательным минимумом содержания образования. Таким образом, реализованы требования к организации образовательного процесса и к совершенствованию методического обеспечения (п.1 ст.15 п. 2.5 п. 3.2 ст.32 Закона РФ «Об образовании»).</w:t>
            </w:r>
          </w:p>
          <w:p w:rsidR="00BF4EC2" w:rsidRPr="00C55734" w:rsidRDefault="00BF4EC2" w:rsidP="00BF4EC2">
            <w:pPr>
              <w:tabs>
                <w:tab w:val="num" w:pos="-360"/>
              </w:tabs>
              <w:jc w:val="both"/>
              <w:rPr>
                <w:color w:val="000000"/>
              </w:rPr>
            </w:pPr>
          </w:p>
        </w:tc>
      </w:tr>
      <w:tr w:rsidR="00BF4EC2" w:rsidRPr="00C55734" w:rsidTr="00BF4EC2">
        <w:tc>
          <w:tcPr>
            <w:tcW w:w="5000" w:type="pct"/>
            <w:gridSpan w:val="2"/>
            <w:tcBorders>
              <w:top w:val="single" w:sz="4" w:space="0" w:color="auto"/>
              <w:left w:val="single" w:sz="4" w:space="0" w:color="auto"/>
              <w:bottom w:val="single" w:sz="4" w:space="0" w:color="auto"/>
              <w:right w:val="single" w:sz="4" w:space="0" w:color="auto"/>
            </w:tcBorders>
          </w:tcPr>
          <w:p w:rsidR="00BF4EC2" w:rsidRPr="00A21297" w:rsidRDefault="00BF4EC2" w:rsidP="00E3255C">
            <w:pPr>
              <w:pStyle w:val="af1"/>
              <w:numPr>
                <w:ilvl w:val="0"/>
                <w:numId w:val="46"/>
              </w:numPr>
              <w:tabs>
                <w:tab w:val="left" w:pos="299"/>
              </w:tabs>
              <w:spacing w:after="0" w:line="240" w:lineRule="auto"/>
              <w:ind w:left="18" w:hanging="18"/>
              <w:jc w:val="both"/>
              <w:rPr>
                <w:rFonts w:ascii="Times New Roman" w:hAnsi="Times New Roman"/>
              </w:rPr>
            </w:pPr>
            <w:r w:rsidRPr="00A21297">
              <w:rPr>
                <w:rFonts w:ascii="Times New Roman" w:hAnsi="Times New Roman"/>
              </w:rPr>
              <w:lastRenderedPageBreak/>
              <w:t>СТРУКТУРА И СОДЕРЖАНИЕ РАБОЧИХ ПРОГРАММ</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 xml:space="preserve">указание в титульном листе на уровень программы (базовый, профильный уровень, расширенное или углубленное изучение) </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iCs/>
                <w:sz w:val="24"/>
                <w:szCs w:val="24"/>
              </w:rPr>
            </w:pPr>
            <w:r w:rsidRPr="00C55734">
              <w:rPr>
                <w:rFonts w:ascii="Times New Roman" w:hAnsi="Times New Roman"/>
                <w:i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наличие в учебно-тематическом плане перечня разделов, тем</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наличие в учебно-тематическом плане количества часов по каждой теме</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наличие в учебно-тематическом плане планируемых дат изучения разделов и тем</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t xml:space="preserve">наличие в требованиях уровню 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w:t>
            </w:r>
            <w:r w:rsidRPr="00C55734">
              <w:rPr>
                <w:rFonts w:ascii="Times New Roman" w:hAnsi="Times New Roman"/>
                <w:sz w:val="24"/>
                <w:szCs w:val="24"/>
              </w:rPr>
              <w:lastRenderedPageBreak/>
              <w:t>курсов, дополнительного образования, внеурочной деятельности)</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lastRenderedPageBreak/>
              <w:t>да</w:t>
            </w:r>
          </w:p>
        </w:tc>
      </w:tr>
      <w:tr w:rsidR="00BF4EC2" w:rsidRPr="00C55734" w:rsidTr="00BF4EC2">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284" w:firstLine="10"/>
              <w:jc w:val="both"/>
              <w:rPr>
                <w:rFonts w:ascii="Times New Roman" w:hAnsi="Times New Roman"/>
                <w:sz w:val="24"/>
                <w:szCs w:val="24"/>
              </w:rPr>
            </w:pPr>
            <w:r w:rsidRPr="00C55734">
              <w:rPr>
                <w:rFonts w:ascii="Times New Roman" w:hAnsi="Times New Roman"/>
                <w:sz w:val="24"/>
                <w:szCs w:val="24"/>
              </w:rPr>
              <w:lastRenderedPageBreak/>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500" w:type="pct"/>
            <w:tcBorders>
              <w:top w:val="single" w:sz="4" w:space="0" w:color="auto"/>
              <w:left w:val="single" w:sz="4" w:space="0" w:color="auto"/>
              <w:bottom w:val="single" w:sz="4" w:space="0" w:color="auto"/>
              <w:right w:val="single" w:sz="4" w:space="0" w:color="auto"/>
            </w:tcBorders>
          </w:tcPr>
          <w:p w:rsidR="00BF4EC2" w:rsidRPr="00C55734" w:rsidRDefault="00BF4EC2" w:rsidP="00BF4EC2">
            <w:pPr>
              <w:pStyle w:val="af1"/>
              <w:spacing w:after="0" w:line="240" w:lineRule="auto"/>
              <w:ind w:left="0"/>
              <w:jc w:val="both"/>
              <w:rPr>
                <w:rFonts w:ascii="Times New Roman" w:hAnsi="Times New Roman"/>
                <w:bCs/>
                <w:sz w:val="24"/>
                <w:szCs w:val="24"/>
              </w:rPr>
            </w:pPr>
            <w:r w:rsidRPr="00C55734">
              <w:rPr>
                <w:rFonts w:ascii="Times New Roman" w:hAnsi="Times New Roman"/>
                <w:bCs/>
                <w:sz w:val="24"/>
                <w:szCs w:val="24"/>
              </w:rPr>
              <w:t>да</w:t>
            </w:r>
          </w:p>
        </w:tc>
      </w:tr>
    </w:tbl>
    <w:p w:rsidR="00BF4EC2" w:rsidRDefault="00BF4EC2" w:rsidP="00BF4EC2">
      <w:pPr>
        <w:jc w:val="both"/>
        <w:rPr>
          <w:sz w:val="16"/>
          <w:szCs w:val="16"/>
        </w:rPr>
      </w:pPr>
    </w:p>
    <w:p w:rsidR="00BF4EC2" w:rsidRPr="00B96DC4" w:rsidRDefault="00BF4EC2" w:rsidP="00BF4EC2">
      <w:pPr>
        <w:tabs>
          <w:tab w:val="left" w:pos="960"/>
        </w:tabs>
        <w:overflowPunct w:val="0"/>
        <w:autoSpaceDE w:val="0"/>
        <w:autoSpaceDN w:val="0"/>
        <w:adjustRightInd w:val="0"/>
        <w:ind w:right="175"/>
        <w:jc w:val="center"/>
        <w:textAlignment w:val="baseline"/>
        <w:rPr>
          <w:b/>
          <w:caps/>
          <w:color w:val="000000"/>
        </w:rPr>
      </w:pPr>
      <w:r w:rsidRPr="00B96DC4">
        <w:rPr>
          <w:b/>
          <w:caps/>
          <w:color w:val="000000"/>
        </w:rPr>
        <w:t>Особенности организации учебного процесса</w:t>
      </w:r>
    </w:p>
    <w:p w:rsidR="00BF4EC2" w:rsidRPr="00C44E69" w:rsidRDefault="00BF4EC2" w:rsidP="00BF4EC2">
      <w:pPr>
        <w:ind w:firstLine="720"/>
        <w:jc w:val="both"/>
      </w:pPr>
      <w:r w:rsidRPr="00C44E69">
        <w:t>В 2014-2015 учебном году в лицее обучалось 1157 человек, было открыто 44 класса-комплекта:</w:t>
      </w:r>
    </w:p>
    <w:p w:rsidR="00BF4EC2" w:rsidRPr="00C44E69" w:rsidRDefault="00BF4EC2" w:rsidP="00BF4EC2">
      <w:pPr>
        <w:ind w:firstLine="720"/>
        <w:jc w:val="both"/>
      </w:pPr>
      <w:r w:rsidRPr="00C44E69">
        <w:t xml:space="preserve">              *     1-4 классы – 465 обучающихся;</w:t>
      </w:r>
    </w:p>
    <w:p w:rsidR="00BF4EC2" w:rsidRPr="00C44E69" w:rsidRDefault="00BF4EC2" w:rsidP="00BF4EC2">
      <w:pPr>
        <w:ind w:firstLine="720"/>
        <w:jc w:val="both"/>
      </w:pPr>
      <w:r w:rsidRPr="00C44E69">
        <w:t xml:space="preserve">              *     5-9 классы – 585 обучающихся;</w:t>
      </w:r>
    </w:p>
    <w:p w:rsidR="00BF4EC2" w:rsidRDefault="00BF4EC2" w:rsidP="00BF4EC2">
      <w:pPr>
        <w:ind w:firstLine="720"/>
        <w:jc w:val="both"/>
      </w:pPr>
      <w:r w:rsidRPr="00C44E69">
        <w:t xml:space="preserve">              *     10-11 классы – 107 обучающихся.</w:t>
      </w:r>
    </w:p>
    <w:p w:rsidR="00BF4EC2" w:rsidRPr="000E749E" w:rsidRDefault="00BF4EC2" w:rsidP="00BF4EC2">
      <w:pPr>
        <w:ind w:firstLine="720"/>
        <w:jc w:val="both"/>
        <w:rPr>
          <w:rStyle w:val="Zag11"/>
          <w:rFonts w:eastAsia="@Arial Unicode MS"/>
        </w:rPr>
      </w:pPr>
      <w:r>
        <w:t>Лицей</w:t>
      </w:r>
      <w:r w:rsidRPr="00EC11D8">
        <w:t xml:space="preserve"> работал в режиме шестидневной учебной недели с продолжительностью уроков 4</w:t>
      </w:r>
      <w:r>
        <w:t>0</w:t>
      </w:r>
      <w:r w:rsidRPr="00EC11D8">
        <w:t xml:space="preserve"> минут, занятия проводились в </w:t>
      </w:r>
      <w:r>
        <w:t>две</w:t>
      </w:r>
      <w:r w:rsidRPr="00EC11D8">
        <w:t xml:space="preserve"> смен</w:t>
      </w:r>
      <w:r>
        <w:t>ы</w:t>
      </w:r>
      <w:r w:rsidRPr="00C44E69">
        <w:t>: в 1 смену обучались 1,2,5,8,9,10,11 классы, во 2 смену – 3,4,6,7 классы. В соответствии с санитарно-эпидемиологическими правилами и нормативами (СанПин 242 №1178-02)  в 1-4 классах установлена 5-дневная учебная неделя при 40-минутной продолжительности уроков. Предельно допустимая нагрузка составляет 36 часов в неделю.</w:t>
      </w:r>
      <w:r w:rsidRPr="00EC11D8">
        <w:t xml:space="preserve"> Обеспеченность учащихся учебниками</w:t>
      </w:r>
      <w:r>
        <w:t xml:space="preserve"> 10</w:t>
      </w:r>
      <w:r w:rsidRPr="00EC11D8">
        <w:t>0%.                                                   </w:t>
      </w:r>
    </w:p>
    <w:p w:rsidR="00BF4EC2" w:rsidRDefault="00BF4EC2" w:rsidP="00BF4EC2">
      <w:pPr>
        <w:ind w:firstLine="720"/>
        <w:jc w:val="both"/>
        <w:rPr>
          <w:rStyle w:val="Zag11"/>
          <w:rFonts w:eastAsia="@Arial Unicode MS"/>
        </w:rPr>
      </w:pPr>
      <w:r w:rsidRPr="000E749E">
        <w:rPr>
          <w:rStyle w:val="Zag11"/>
          <w:rFonts w:eastAsia="@Arial Unicode MS"/>
        </w:rPr>
        <w:t>Продолжительность каникул в течение учебного года составляет не менее 30 календа</w:t>
      </w:r>
      <w:r>
        <w:rPr>
          <w:rStyle w:val="Zag11"/>
          <w:rFonts w:eastAsia="@Arial Unicode MS"/>
        </w:rPr>
        <w:t xml:space="preserve">рных дней, летом — не менее 12 </w:t>
      </w:r>
      <w:r w:rsidRPr="000E749E">
        <w:rPr>
          <w:rStyle w:val="Zag11"/>
          <w:rFonts w:eastAsia="@Arial Unicode MS"/>
        </w:rPr>
        <w:t>недель.</w:t>
      </w:r>
    </w:p>
    <w:p w:rsidR="00BF4EC2" w:rsidRPr="000E749E" w:rsidRDefault="00BF4EC2" w:rsidP="00BF4EC2">
      <w:pPr>
        <w:ind w:firstLine="720"/>
        <w:jc w:val="both"/>
        <w:rPr>
          <w:rStyle w:val="Zag11"/>
          <w:rFonts w:eastAsia="@Arial Unicode MS"/>
        </w:rPr>
      </w:pPr>
    </w:p>
    <w:p w:rsidR="00BF4EC2" w:rsidRPr="00B96DC4" w:rsidRDefault="00BF4EC2" w:rsidP="00BF4EC2">
      <w:pPr>
        <w:ind w:firstLine="720"/>
        <w:jc w:val="center"/>
        <w:rPr>
          <w:caps/>
        </w:rPr>
      </w:pPr>
      <w:r w:rsidRPr="00B96DC4">
        <w:rPr>
          <w:b/>
          <w:caps/>
        </w:rPr>
        <w:t>Движение обучающихся за год</w:t>
      </w:r>
    </w:p>
    <w:p w:rsidR="00BF4EC2" w:rsidRPr="00C44E69" w:rsidRDefault="00BF4EC2" w:rsidP="00BF4EC2">
      <w:pPr>
        <w:ind w:firstLine="720"/>
        <w:jc w:val="both"/>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2563"/>
        <w:gridCol w:w="2563"/>
        <w:gridCol w:w="2563"/>
      </w:tblGrid>
      <w:tr w:rsidR="00BF4EC2" w:rsidRPr="00C44E69" w:rsidTr="007B2044">
        <w:tc>
          <w:tcPr>
            <w:tcW w:w="2563" w:type="dxa"/>
          </w:tcPr>
          <w:p w:rsidR="00BF4EC2" w:rsidRPr="00C44E69" w:rsidRDefault="00BF4EC2" w:rsidP="007B2044">
            <w:pPr>
              <w:ind w:firstLine="142"/>
              <w:jc w:val="center"/>
              <w:rPr>
                <w:b/>
              </w:rPr>
            </w:pPr>
            <w:r w:rsidRPr="00C44E69">
              <w:rPr>
                <w:b/>
              </w:rPr>
              <w:t>Учебный год</w:t>
            </w:r>
          </w:p>
        </w:tc>
        <w:tc>
          <w:tcPr>
            <w:tcW w:w="2563" w:type="dxa"/>
          </w:tcPr>
          <w:p w:rsidR="00BF4EC2" w:rsidRPr="00C44E69" w:rsidRDefault="00BF4EC2" w:rsidP="00BF4EC2">
            <w:pPr>
              <w:ind w:firstLine="142"/>
              <w:jc w:val="both"/>
              <w:rPr>
                <w:b/>
              </w:rPr>
            </w:pPr>
            <w:r w:rsidRPr="00C44E69">
              <w:rPr>
                <w:b/>
              </w:rPr>
              <w:t>На начало года</w:t>
            </w:r>
          </w:p>
        </w:tc>
        <w:tc>
          <w:tcPr>
            <w:tcW w:w="2563" w:type="dxa"/>
          </w:tcPr>
          <w:p w:rsidR="00BF4EC2" w:rsidRPr="00C44E69" w:rsidRDefault="00BF4EC2" w:rsidP="00BF4EC2">
            <w:pPr>
              <w:ind w:firstLine="142"/>
              <w:jc w:val="both"/>
              <w:rPr>
                <w:b/>
              </w:rPr>
            </w:pPr>
            <w:r w:rsidRPr="00C44E69">
              <w:rPr>
                <w:b/>
              </w:rPr>
              <w:t>На конец года</w:t>
            </w:r>
          </w:p>
        </w:tc>
        <w:tc>
          <w:tcPr>
            <w:tcW w:w="2563" w:type="dxa"/>
          </w:tcPr>
          <w:p w:rsidR="00BF4EC2" w:rsidRPr="00C44E69" w:rsidRDefault="00BF4EC2" w:rsidP="00BF4EC2">
            <w:pPr>
              <w:ind w:firstLine="142"/>
              <w:jc w:val="both"/>
              <w:rPr>
                <w:b/>
              </w:rPr>
            </w:pPr>
            <w:r w:rsidRPr="00C44E69">
              <w:rPr>
                <w:b/>
              </w:rPr>
              <w:t>Динамика</w:t>
            </w:r>
          </w:p>
        </w:tc>
      </w:tr>
      <w:tr w:rsidR="00BF4EC2" w:rsidRPr="00C44E69" w:rsidTr="007B2044">
        <w:tc>
          <w:tcPr>
            <w:tcW w:w="2563" w:type="dxa"/>
          </w:tcPr>
          <w:p w:rsidR="00BF4EC2" w:rsidRPr="00C44E69" w:rsidRDefault="00BF4EC2" w:rsidP="00BF4EC2">
            <w:pPr>
              <w:ind w:firstLine="720"/>
              <w:jc w:val="both"/>
            </w:pPr>
            <w:r w:rsidRPr="00C44E69">
              <w:t>2014-2015</w:t>
            </w:r>
          </w:p>
        </w:tc>
        <w:tc>
          <w:tcPr>
            <w:tcW w:w="2563" w:type="dxa"/>
          </w:tcPr>
          <w:p w:rsidR="00BF4EC2" w:rsidRPr="00C44E69" w:rsidRDefault="00BF4EC2" w:rsidP="00BF4EC2">
            <w:pPr>
              <w:ind w:firstLine="720"/>
              <w:jc w:val="both"/>
            </w:pPr>
            <w:r w:rsidRPr="00C44E69">
              <w:t>1157</w:t>
            </w:r>
          </w:p>
        </w:tc>
        <w:tc>
          <w:tcPr>
            <w:tcW w:w="2563" w:type="dxa"/>
          </w:tcPr>
          <w:p w:rsidR="00BF4EC2" w:rsidRPr="00C44E69" w:rsidRDefault="00BF4EC2" w:rsidP="00BF4EC2">
            <w:pPr>
              <w:ind w:firstLine="720"/>
              <w:jc w:val="both"/>
            </w:pPr>
            <w:r w:rsidRPr="00C44E69">
              <w:t>1162</w:t>
            </w:r>
          </w:p>
        </w:tc>
        <w:tc>
          <w:tcPr>
            <w:tcW w:w="2563" w:type="dxa"/>
          </w:tcPr>
          <w:p w:rsidR="00BF4EC2" w:rsidRPr="00C44E69" w:rsidRDefault="00BF4EC2" w:rsidP="00BF4EC2">
            <w:pPr>
              <w:ind w:firstLine="720"/>
              <w:jc w:val="both"/>
            </w:pPr>
            <w:r w:rsidRPr="00C44E69">
              <w:t>5</w:t>
            </w:r>
          </w:p>
        </w:tc>
      </w:tr>
    </w:tbl>
    <w:p w:rsidR="00BF4EC2" w:rsidRPr="00C44E69" w:rsidRDefault="00BF4EC2" w:rsidP="00BF4EC2">
      <w:pPr>
        <w:ind w:firstLine="709"/>
        <w:jc w:val="both"/>
      </w:pPr>
      <w:r w:rsidRPr="00C44E69">
        <w:t>         В течение учебного года педагогический коллектив лицея приложил значительные усилия для того, чтобы обучающиеся успешно освоили государственный стандарт образования. Успеваемость в 2014-2015 учебном году составила 100% т.е. все 1157 обучающихся лицея овладели Федеральным государственным стандартом образования. Качество образования составило  66 %.</w:t>
      </w:r>
    </w:p>
    <w:p w:rsidR="00BF4EC2" w:rsidRDefault="00BF4EC2" w:rsidP="00BF4EC2">
      <w:pPr>
        <w:ind w:firstLine="709"/>
        <w:jc w:val="both"/>
        <w:rPr>
          <w:b/>
        </w:rPr>
      </w:pPr>
      <w:r w:rsidRPr="00C44E69">
        <w:t>В лицее стабильный педагогический и учени</w:t>
      </w:r>
      <w:r>
        <w:t xml:space="preserve">ческий коллективы, наблюдается </w:t>
      </w:r>
      <w:r w:rsidRPr="00C44E69">
        <w:t>некоторое увеличение численности обучающихся, что объясня</w:t>
      </w:r>
      <w:r>
        <w:t xml:space="preserve">ется желанием </w:t>
      </w:r>
      <w:r w:rsidRPr="00C44E69">
        <w:t>обучаться именно в нашем лицее.</w:t>
      </w:r>
    </w:p>
    <w:p w:rsidR="00BF4EC2" w:rsidRPr="004A3889" w:rsidRDefault="00BF4EC2" w:rsidP="00BF4EC2">
      <w:pPr>
        <w:ind w:firstLine="709"/>
        <w:jc w:val="both"/>
      </w:pPr>
      <w:r>
        <w:t xml:space="preserve">Формами самоуправления лицея являются: Управляющий Совет, </w:t>
      </w:r>
      <w:r w:rsidRPr="004A3889">
        <w:t>общее собрание, педагогический совет, научно-методический совет, органы самоуправления обучающихся и родителей (законных представителей).</w:t>
      </w:r>
    </w:p>
    <w:p w:rsidR="00BF4EC2" w:rsidRPr="004A3889" w:rsidRDefault="00BF4EC2" w:rsidP="00BF4EC2">
      <w:pPr>
        <w:ind w:firstLine="709"/>
        <w:jc w:val="both"/>
      </w:pPr>
      <w:r w:rsidRPr="004A3889">
        <w:t xml:space="preserve">В текущем учебном году прошло 3 заседания Управляющего Совета,  на которых решались следующие вопросы: </w:t>
      </w:r>
    </w:p>
    <w:p w:rsidR="00BF4EC2" w:rsidRPr="004A3889" w:rsidRDefault="00BF4EC2" w:rsidP="00BF4EC2">
      <w:pPr>
        <w:ind w:firstLine="709"/>
        <w:jc w:val="both"/>
      </w:pPr>
      <w:r w:rsidRPr="004A3889">
        <w:t>- Утверждение Расчета  дополнительной образовательной услуги в расчете на одного обучающегося  МБОУ – лицея.</w:t>
      </w:r>
    </w:p>
    <w:p w:rsidR="00BF4EC2" w:rsidRPr="004A3889" w:rsidRDefault="00BF4EC2" w:rsidP="00BF4EC2">
      <w:pPr>
        <w:ind w:firstLine="709"/>
        <w:jc w:val="both"/>
      </w:pPr>
      <w:r w:rsidRPr="004A3889">
        <w:t xml:space="preserve">- Финансовый отчет о распределении и расходовании добровольных родительских взносов.       </w:t>
      </w:r>
    </w:p>
    <w:p w:rsidR="00BF4EC2" w:rsidRPr="004A3889" w:rsidRDefault="00BF4EC2" w:rsidP="00BF4EC2">
      <w:pPr>
        <w:ind w:firstLine="709"/>
        <w:jc w:val="both"/>
      </w:pPr>
      <w:r w:rsidRPr="004A3889">
        <w:t>-  Информация об обеспечении обучающихся учебниками и другие вопросы.</w:t>
      </w:r>
    </w:p>
    <w:p w:rsidR="00BF4EC2" w:rsidRPr="004A3889" w:rsidRDefault="00BF4EC2" w:rsidP="00BF4EC2">
      <w:pPr>
        <w:ind w:firstLine="709"/>
        <w:jc w:val="both"/>
      </w:pPr>
      <w:r w:rsidRPr="004A3889">
        <w:t>Регулярно по плану проводились классные и общелицейские родительские собрания.</w:t>
      </w:r>
    </w:p>
    <w:p w:rsidR="00BF4EC2" w:rsidRPr="00C44E69" w:rsidRDefault="00BF4EC2" w:rsidP="00BF4EC2">
      <w:pPr>
        <w:ind w:firstLine="720"/>
        <w:jc w:val="both"/>
        <w:rPr>
          <w:b/>
        </w:rPr>
      </w:pPr>
    </w:p>
    <w:p w:rsidR="00BF4EC2" w:rsidRPr="00404D39" w:rsidRDefault="00BF4EC2" w:rsidP="00BF4EC2">
      <w:pPr>
        <w:jc w:val="center"/>
        <w:rPr>
          <w:b/>
          <w:caps/>
        </w:rPr>
      </w:pPr>
      <w:r w:rsidRPr="00404D39">
        <w:rPr>
          <w:b/>
          <w:caps/>
        </w:rPr>
        <w:t>Нормативно – правовое обеспечение</w:t>
      </w:r>
    </w:p>
    <w:p w:rsidR="00BF4EC2" w:rsidRPr="00A21297" w:rsidRDefault="00BF4EC2" w:rsidP="00BF4EC2">
      <w:pPr>
        <w:jc w:val="center"/>
        <w:rPr>
          <w:b/>
        </w:rPr>
      </w:pPr>
    </w:p>
    <w:p w:rsidR="00BF4EC2" w:rsidRPr="004A3889" w:rsidRDefault="00BF4EC2" w:rsidP="00BF4EC2">
      <w:pPr>
        <w:ind w:firstLine="709"/>
        <w:jc w:val="both"/>
      </w:pPr>
      <w:r w:rsidRPr="004A3889">
        <w:lastRenderedPageBreak/>
        <w:t>Получена Лицензия и Свидетельство об Аккредитации. Учебный план разработан с учетом  предпрофильной подготовки обучающихся и профилей обучения, осуществляемых в лицее.</w:t>
      </w:r>
    </w:p>
    <w:p w:rsidR="00BF4EC2" w:rsidRPr="004A3889" w:rsidRDefault="00BF4EC2" w:rsidP="00BF4EC2">
      <w:pPr>
        <w:ind w:firstLine="709"/>
        <w:jc w:val="both"/>
      </w:pPr>
      <w:r w:rsidRPr="004A3889">
        <w:t>Учебный план для образовательных и лицейских  1-4-х классов разработан на основе базисного плана с русским языком обучения для образовательных учреждений Республики Башкортостан на 2011-2012 учебный год, утвержденный приказом Министерства  образования Республики Башкортостан № 933 от «24» июня 2011 года.</w:t>
      </w:r>
    </w:p>
    <w:p w:rsidR="00BF4EC2" w:rsidRDefault="00BF4EC2" w:rsidP="00BF4EC2">
      <w:pPr>
        <w:ind w:firstLine="709"/>
        <w:jc w:val="both"/>
      </w:pPr>
      <w:r w:rsidRPr="004A3889">
        <w:t>Принципы построения базисного учебного плана для 10-11-х классов основаны на идее двухуровневого (базисного и профильного) федерального компонента государственного общего образования, утвержденного приказом  Министерства образования Республики Башкортостан  №933 от «24» июня 2011 года.</w:t>
      </w:r>
      <w:r>
        <w:t xml:space="preserve"> Рабочие программы по предметам учителей-предметников основываются на Основной программе основного общего образования и Основной программе среднего общего образования (ГОС -2004 г.).</w:t>
      </w:r>
    </w:p>
    <w:p w:rsidR="00BF4EC2" w:rsidRDefault="00BF4EC2" w:rsidP="00BF4EC2">
      <w:pPr>
        <w:jc w:val="both"/>
      </w:pPr>
    </w:p>
    <w:p w:rsidR="00BF4EC2" w:rsidRPr="00B96DC4" w:rsidRDefault="00BF4EC2" w:rsidP="00BF4EC2">
      <w:pPr>
        <w:ind w:firstLine="720"/>
        <w:jc w:val="center"/>
        <w:rPr>
          <w:b/>
          <w:caps/>
          <w:sz w:val="28"/>
          <w:szCs w:val="28"/>
        </w:rPr>
      </w:pPr>
      <w:r w:rsidRPr="00B96DC4">
        <w:rPr>
          <w:b/>
          <w:caps/>
        </w:rPr>
        <w:t>Показатели учебной деятельности</w:t>
      </w:r>
    </w:p>
    <w:p w:rsidR="00BF4EC2" w:rsidRPr="00EA70DB" w:rsidRDefault="00BF4EC2" w:rsidP="00BF4EC2">
      <w:pPr>
        <w:ind w:firstLine="720"/>
        <w:jc w:val="both"/>
      </w:pPr>
      <w:r w:rsidRPr="00EA70DB">
        <w:t xml:space="preserve">Итоговый анализ проводится по результатам учебного года с целью оценки деятельности </w:t>
      </w:r>
      <w:r>
        <w:t>лицея</w:t>
      </w:r>
      <w:r w:rsidRPr="00EA70DB">
        <w:t xml:space="preserve"> в целом, выработки на основе выводов, рекомендаций по её совершенствованию.</w:t>
      </w:r>
    </w:p>
    <w:p w:rsidR="00BF4EC2" w:rsidRPr="00EA70DB" w:rsidRDefault="00BF4EC2" w:rsidP="00BF4EC2">
      <w:pPr>
        <w:jc w:val="both"/>
      </w:pPr>
      <w:r w:rsidRPr="00EA70DB">
        <w:t xml:space="preserve">        В 2014-2015 учебном году педагогический коллектив лицея  работал над проблемой «Компетентностный подход как способ достижения нового качества образования». Для её реализации были определены основные задачи  и стратегия развития учебного заведения на весь учебный год.</w:t>
      </w:r>
    </w:p>
    <w:p w:rsidR="00BF4EC2" w:rsidRPr="00EA70DB" w:rsidRDefault="00BF4EC2" w:rsidP="00BF4EC2">
      <w:pPr>
        <w:jc w:val="both"/>
      </w:pPr>
      <w:r w:rsidRPr="00EA70DB">
        <w:t xml:space="preserve">        В течение учебного года педагогический коллектив лицея приложил значительные усилия для того, чтобы обучающиеся успешно освоили государственный стандарт образования. Успеваемость в 2014-2015 учебном году составила 100% т.е. все 1157 обучающихся лицея овладели Федеральным государственным стандартом образования. Качество образования составило  66 %.</w:t>
      </w:r>
    </w:p>
    <w:p w:rsidR="00BF4EC2" w:rsidRPr="00B96DC4" w:rsidRDefault="00BF4EC2" w:rsidP="00BF4EC2">
      <w:pPr>
        <w:ind w:firstLine="720"/>
        <w:jc w:val="center"/>
        <w:rPr>
          <w:caps/>
        </w:rPr>
      </w:pPr>
      <w:r w:rsidRPr="00B96DC4">
        <w:rPr>
          <w:b/>
          <w:caps/>
        </w:rPr>
        <w:t>Анализ документации</w:t>
      </w:r>
    </w:p>
    <w:p w:rsidR="00BF4EC2" w:rsidRPr="00EA70DB" w:rsidRDefault="00BF4EC2" w:rsidP="00BF4EC2">
      <w:pPr>
        <w:ind w:firstLine="720"/>
        <w:jc w:val="both"/>
      </w:pPr>
      <w:r w:rsidRPr="00EA70DB">
        <w:t xml:space="preserve"> Классные журналы, дневники обучающихся, тетради проверя</w:t>
      </w:r>
      <w:r>
        <w:t xml:space="preserve">лись с целью соблюдения единых </w:t>
      </w:r>
      <w:r w:rsidRPr="00EA70DB">
        <w:t>требований к ведению школьной документации и соблюдения единого орфографического режима.</w:t>
      </w:r>
    </w:p>
    <w:p w:rsidR="00BF4EC2" w:rsidRPr="00EA70DB" w:rsidRDefault="00BF4EC2" w:rsidP="00BF4EC2">
      <w:pPr>
        <w:ind w:firstLine="720"/>
        <w:jc w:val="both"/>
      </w:pPr>
      <w:r w:rsidRPr="00EA70DB">
        <w:t xml:space="preserve"> При  ведении журналов допускались следующие основные нарушения</w:t>
      </w:r>
    </w:p>
    <w:p w:rsidR="00BF4EC2" w:rsidRPr="00EA70DB" w:rsidRDefault="00BF4EC2" w:rsidP="00BF4EC2">
      <w:pPr>
        <w:jc w:val="both"/>
      </w:pPr>
      <w:r w:rsidRPr="00EA70DB">
        <w:t xml:space="preserve">  -  ошибочные записи;</w:t>
      </w:r>
    </w:p>
    <w:p w:rsidR="00BF4EC2" w:rsidRPr="00EA70DB" w:rsidRDefault="00BF4EC2" w:rsidP="00BF4EC2">
      <w:pPr>
        <w:jc w:val="both"/>
      </w:pPr>
      <w:r w:rsidRPr="00EA70DB">
        <w:t xml:space="preserve">  -  несвоевременное выставление оценок за контрольные и практические работы;</w:t>
      </w:r>
    </w:p>
    <w:p w:rsidR="00BF4EC2" w:rsidRPr="00EA70DB" w:rsidRDefault="00BF4EC2" w:rsidP="00BF4EC2">
      <w:pPr>
        <w:jc w:val="both"/>
      </w:pPr>
      <w:r w:rsidRPr="00EA70DB">
        <w:t xml:space="preserve">  -  нарушения требований ко времени проведения контрольных работ;</w:t>
      </w:r>
    </w:p>
    <w:p w:rsidR="00BF4EC2" w:rsidRPr="00EA70DB" w:rsidRDefault="00BF4EC2" w:rsidP="00BF4EC2">
      <w:pPr>
        <w:jc w:val="both"/>
      </w:pPr>
      <w:r w:rsidRPr="00EA70DB">
        <w:t xml:space="preserve">  -  несвоевременное заполнение журнала (темы и домашнее задание).</w:t>
      </w:r>
    </w:p>
    <w:p w:rsidR="00BF4EC2" w:rsidRDefault="00BF4EC2" w:rsidP="00BF4EC2">
      <w:pPr>
        <w:jc w:val="center"/>
        <w:rPr>
          <w:b/>
        </w:rPr>
      </w:pPr>
    </w:p>
    <w:p w:rsidR="00BF4EC2" w:rsidRDefault="00BF4EC2" w:rsidP="00BF4EC2">
      <w:pPr>
        <w:jc w:val="center"/>
        <w:rPr>
          <w:b/>
          <w:caps/>
        </w:rPr>
      </w:pPr>
      <w:r w:rsidRPr="00B96DC4">
        <w:rPr>
          <w:b/>
          <w:caps/>
        </w:rPr>
        <w:t xml:space="preserve">Переводная аттестация обучающихся 2-4, 5-8, 10 классов </w:t>
      </w:r>
    </w:p>
    <w:p w:rsidR="00BF4EC2" w:rsidRPr="00B96DC4" w:rsidRDefault="00BF4EC2" w:rsidP="00BF4EC2">
      <w:pPr>
        <w:jc w:val="center"/>
        <w:rPr>
          <w:b/>
          <w:caps/>
        </w:rPr>
      </w:pPr>
      <w:r w:rsidRPr="00B96DC4">
        <w:rPr>
          <w:b/>
          <w:caps/>
        </w:rPr>
        <w:t>за</w:t>
      </w:r>
      <w:r>
        <w:rPr>
          <w:b/>
          <w:caps/>
        </w:rPr>
        <w:t xml:space="preserve">2014 – 2015 </w:t>
      </w:r>
      <w:r w:rsidRPr="00B96DC4">
        <w:rPr>
          <w:b/>
          <w:caps/>
        </w:rPr>
        <w:t>учебный год</w:t>
      </w:r>
    </w:p>
    <w:p w:rsidR="00BF4EC2" w:rsidRPr="00EA70DB" w:rsidRDefault="00BF4EC2" w:rsidP="00BF4EC2">
      <w:pPr>
        <w:jc w:val="center"/>
        <w:rPr>
          <w:b/>
        </w:rPr>
      </w:pPr>
    </w:p>
    <w:p w:rsidR="00BF4EC2" w:rsidRPr="00EA70DB" w:rsidRDefault="00BF4EC2" w:rsidP="00BF4EC2">
      <w:pPr>
        <w:jc w:val="center"/>
      </w:pPr>
      <w:r w:rsidRPr="00EA70DB">
        <w:rPr>
          <w:b/>
        </w:rPr>
        <w:t>Формы:</w:t>
      </w:r>
    </w:p>
    <w:p w:rsidR="00BF4EC2" w:rsidRPr="00EA70DB" w:rsidRDefault="00BF4EC2" w:rsidP="00E3255C">
      <w:pPr>
        <w:numPr>
          <w:ilvl w:val="0"/>
          <w:numId w:val="21"/>
        </w:numPr>
        <w:jc w:val="both"/>
      </w:pPr>
      <w:r w:rsidRPr="00EA70DB">
        <w:t xml:space="preserve">диктант с грамматическим заданием в 3-4-х классах; 5а, 5в, 5г, 5д, 6а, 6в, 6д, 7а, 7в, 8а,8б классах; </w:t>
      </w:r>
    </w:p>
    <w:p w:rsidR="00BF4EC2" w:rsidRPr="00EA70DB" w:rsidRDefault="00BF4EC2" w:rsidP="00E3255C">
      <w:pPr>
        <w:numPr>
          <w:ilvl w:val="0"/>
          <w:numId w:val="21"/>
        </w:numPr>
        <w:jc w:val="both"/>
      </w:pPr>
      <w:r w:rsidRPr="00EA70DB">
        <w:t>контрольная работа по математике во 2-х классах; 5б, 6б, 6г, 7б, 7г, 8в, 8г классах;</w:t>
      </w:r>
    </w:p>
    <w:p w:rsidR="00BF4EC2" w:rsidRPr="00EA70DB" w:rsidRDefault="00BF4EC2" w:rsidP="00E3255C">
      <w:pPr>
        <w:numPr>
          <w:ilvl w:val="0"/>
          <w:numId w:val="21"/>
        </w:numPr>
        <w:jc w:val="both"/>
      </w:pPr>
      <w:r w:rsidRPr="00EA70DB">
        <w:t>физика (тест) в 10а классе;</w:t>
      </w:r>
    </w:p>
    <w:p w:rsidR="00BF4EC2" w:rsidRPr="00EA70DB" w:rsidRDefault="00BF4EC2" w:rsidP="00E3255C">
      <w:pPr>
        <w:numPr>
          <w:ilvl w:val="0"/>
          <w:numId w:val="21"/>
        </w:numPr>
        <w:jc w:val="both"/>
      </w:pPr>
      <w:r w:rsidRPr="00EA70DB">
        <w:t>химия (тест) в 10б классе.</w:t>
      </w:r>
    </w:p>
    <w:p w:rsidR="00BF4EC2" w:rsidRPr="00EA70DB" w:rsidRDefault="00BF4EC2" w:rsidP="00BF4EC2">
      <w:pPr>
        <w:ind w:left="348"/>
      </w:pPr>
    </w:p>
    <w:p w:rsidR="00BF4EC2" w:rsidRPr="00AF0BC4" w:rsidRDefault="00BF4EC2" w:rsidP="00BF4EC2">
      <w:pPr>
        <w:pStyle w:val="16"/>
        <w:ind w:right="400" w:firstLine="274"/>
        <w:rPr>
          <w:sz w:val="24"/>
          <w:szCs w:val="24"/>
        </w:rPr>
      </w:pPr>
      <w:r w:rsidRPr="00AF0BC4">
        <w:rPr>
          <w:sz w:val="24"/>
          <w:szCs w:val="24"/>
        </w:rPr>
        <w:t xml:space="preserve">В 1-4 классах в апреле также было проведено итоговое диагностическое обследование с целью  оценки  образовательных достижений обучающихся на конец учебного года. </w:t>
      </w:r>
      <w:r w:rsidRPr="00AF0BC4">
        <w:rPr>
          <w:rStyle w:val="af9"/>
          <w:sz w:val="24"/>
          <w:szCs w:val="24"/>
        </w:rPr>
        <w:t>Цель данной диагностики</w:t>
      </w:r>
      <w:r w:rsidRPr="00AF0BC4">
        <w:rPr>
          <w:sz w:val="24"/>
          <w:szCs w:val="24"/>
        </w:rPr>
        <w:t xml:space="preserve"> – изучение и оценка уровня сформированности некоторых конкретных универсальных учебных действий, предусмотренных в новых государственных образовательных стандартах. </w:t>
      </w:r>
    </w:p>
    <w:p w:rsidR="00BF4EC2" w:rsidRPr="00AF0BC4" w:rsidRDefault="00BF4EC2" w:rsidP="00BF4EC2">
      <w:pPr>
        <w:pStyle w:val="16"/>
        <w:ind w:left="100" w:right="80" w:firstLine="600"/>
        <w:rPr>
          <w:sz w:val="24"/>
          <w:szCs w:val="24"/>
        </w:rPr>
      </w:pPr>
      <w:r w:rsidRPr="00AF0BC4">
        <w:rPr>
          <w:sz w:val="24"/>
          <w:szCs w:val="24"/>
        </w:rPr>
        <w:t xml:space="preserve">Данная диагностика включает в себя итоговые проверочные работы в 2-х вариантах на выявление метапредметных (регулятивные и познавательные УУД) результатов. </w:t>
      </w:r>
    </w:p>
    <w:p w:rsidR="00BF4EC2" w:rsidRPr="00AF0BC4" w:rsidRDefault="00BF4EC2" w:rsidP="00BF4EC2">
      <w:pPr>
        <w:ind w:firstLine="560"/>
        <w:jc w:val="both"/>
      </w:pPr>
      <w:r w:rsidRPr="00AF0BC4">
        <w:t xml:space="preserve">По результатам отмечается следующее: </w:t>
      </w:r>
    </w:p>
    <w:tbl>
      <w:tblPr>
        <w:tblW w:w="14458" w:type="dxa"/>
        <w:tblInd w:w="392" w:type="dxa"/>
        <w:tblLook w:val="04A0"/>
      </w:tblPr>
      <w:tblGrid>
        <w:gridCol w:w="669"/>
        <w:gridCol w:w="576"/>
        <w:gridCol w:w="576"/>
        <w:gridCol w:w="756"/>
        <w:gridCol w:w="1703"/>
        <w:gridCol w:w="1815"/>
        <w:gridCol w:w="1967"/>
        <w:gridCol w:w="1860"/>
        <w:gridCol w:w="2127"/>
        <w:gridCol w:w="2409"/>
      </w:tblGrid>
      <w:tr w:rsidR="00BF4EC2" w:rsidRPr="00AF0BC4" w:rsidTr="007B2044">
        <w:trPr>
          <w:trHeight w:val="526"/>
        </w:trPr>
        <w:tc>
          <w:tcPr>
            <w:tcW w:w="669"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F4EC2" w:rsidRPr="00AF0BC4" w:rsidRDefault="00BF4EC2" w:rsidP="00BF4EC2">
            <w:pPr>
              <w:jc w:val="center"/>
              <w:rPr>
                <w:b/>
                <w:bCs/>
              </w:rPr>
            </w:pPr>
            <w:r w:rsidRPr="00AF0BC4">
              <w:rPr>
                <w:b/>
                <w:bCs/>
              </w:rPr>
              <w:t>Классы</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BF4EC2">
            <w:pPr>
              <w:jc w:val="center"/>
              <w:rPr>
                <w:b/>
                <w:bCs/>
              </w:rPr>
            </w:pPr>
            <w:r w:rsidRPr="00AF0BC4">
              <w:rPr>
                <w:b/>
                <w:bCs/>
              </w:rPr>
              <w:t>Количество учащихся по списку</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BF4EC2">
            <w:pPr>
              <w:jc w:val="center"/>
              <w:rPr>
                <w:b/>
                <w:bCs/>
              </w:rPr>
            </w:pPr>
            <w:r w:rsidRPr="00AF0BC4">
              <w:rPr>
                <w:b/>
                <w:bCs/>
              </w:rPr>
              <w:t>Количество обучающихся, выполнявших работу</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BF4EC2">
            <w:pPr>
              <w:jc w:val="center"/>
              <w:rPr>
                <w:b/>
                <w:bCs/>
              </w:rPr>
            </w:pPr>
            <w:r w:rsidRPr="00AF0BC4">
              <w:rPr>
                <w:b/>
                <w:bCs/>
              </w:rPr>
              <w:t>Процент обучающихся, выполнявших работу</w:t>
            </w:r>
          </w:p>
        </w:tc>
        <w:tc>
          <w:tcPr>
            <w:tcW w:w="5485"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BF4EC2" w:rsidRPr="00AF0BC4" w:rsidRDefault="00BF4EC2" w:rsidP="00BF4EC2">
            <w:pPr>
              <w:jc w:val="center"/>
              <w:rPr>
                <w:b/>
                <w:bCs/>
              </w:rPr>
            </w:pPr>
            <w:r w:rsidRPr="00AF0BC4">
              <w:rPr>
                <w:b/>
                <w:bCs/>
              </w:rPr>
              <w:t>Уровень выполнения работы (количество учащихся и %)</w:t>
            </w:r>
          </w:p>
        </w:tc>
        <w:tc>
          <w:tcPr>
            <w:tcW w:w="6396"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Уровень выполнения заданий (количество и %, набравших максимальные баллы)</w:t>
            </w:r>
          </w:p>
        </w:tc>
      </w:tr>
      <w:tr w:rsidR="00BF4EC2" w:rsidRPr="00AF0BC4" w:rsidTr="007B2044">
        <w:trPr>
          <w:trHeight w:val="645"/>
        </w:trPr>
        <w:tc>
          <w:tcPr>
            <w:tcW w:w="669" w:type="dxa"/>
            <w:vMerge/>
            <w:tcBorders>
              <w:top w:val="single" w:sz="4" w:space="0" w:color="auto"/>
              <w:left w:val="single" w:sz="4" w:space="0" w:color="auto"/>
              <w:bottom w:val="nil"/>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485" w:type="dxa"/>
            <w:gridSpan w:val="3"/>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BF4EC2" w:rsidRPr="00AF0BC4" w:rsidRDefault="00BF4EC2" w:rsidP="00BF4EC2">
            <w:pPr>
              <w:rPr>
                <w:b/>
                <w:bCs/>
              </w:rPr>
            </w:pPr>
          </w:p>
        </w:tc>
        <w:tc>
          <w:tcPr>
            <w:tcW w:w="6396"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rPr>
            </w:pPr>
          </w:p>
        </w:tc>
      </w:tr>
      <w:tr w:rsidR="00BF4EC2" w:rsidRPr="00AF0BC4" w:rsidTr="007B2044">
        <w:trPr>
          <w:trHeight w:val="2490"/>
        </w:trPr>
        <w:tc>
          <w:tcPr>
            <w:tcW w:w="669" w:type="dxa"/>
            <w:vMerge/>
            <w:tcBorders>
              <w:top w:val="single" w:sz="4" w:space="0" w:color="auto"/>
              <w:left w:val="single" w:sz="4" w:space="0" w:color="auto"/>
              <w:bottom w:val="nil"/>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повышенный</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базовый</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ниже базового</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Группа 1</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Группа 2</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Группа 3</w:t>
            </w:r>
          </w:p>
        </w:tc>
      </w:tr>
      <w:tr w:rsidR="00BF4EC2" w:rsidRPr="00AF0BC4" w:rsidTr="007B2044">
        <w:trPr>
          <w:trHeight w:val="240"/>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 а</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28</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27</w:t>
            </w:r>
          </w:p>
        </w:tc>
        <w:tc>
          <w:tcPr>
            <w:tcW w:w="75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96,4</w:t>
            </w: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21</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2</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4</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12</w:t>
            </w:r>
          </w:p>
        </w:tc>
      </w:tr>
      <w:tr w:rsidR="00BF4EC2" w:rsidRPr="00AF0BC4" w:rsidTr="007B2044">
        <w:trPr>
          <w:trHeight w:val="255"/>
        </w:trPr>
        <w:tc>
          <w:tcPr>
            <w:tcW w:w="6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75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7,4</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77,8</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14,8</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7,4</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14,8</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44,4</w:t>
            </w:r>
          </w:p>
        </w:tc>
      </w:tr>
      <w:tr w:rsidR="00BF4EC2" w:rsidRPr="00AF0BC4" w:rsidTr="007B2044">
        <w:trPr>
          <w:trHeight w:val="255"/>
        </w:trPr>
        <w:tc>
          <w:tcPr>
            <w:tcW w:w="66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2б</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25</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25</w:t>
            </w:r>
          </w:p>
        </w:tc>
        <w:tc>
          <w:tcPr>
            <w:tcW w:w="75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7</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14</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6</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10</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6</w:t>
            </w:r>
          </w:p>
        </w:tc>
      </w:tr>
      <w:tr w:rsidR="00BF4EC2" w:rsidRPr="00AF0BC4" w:rsidTr="007B2044">
        <w:trPr>
          <w:trHeight w:val="255"/>
        </w:trPr>
        <w:tc>
          <w:tcPr>
            <w:tcW w:w="66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75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28,0</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56,0</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16,0</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24,0</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40,0</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24,0</w:t>
            </w:r>
          </w:p>
        </w:tc>
      </w:tr>
      <w:tr w:rsidR="00BF4EC2" w:rsidRPr="00AF0BC4" w:rsidTr="007B2044">
        <w:trPr>
          <w:trHeight w:val="255"/>
        </w:trPr>
        <w:tc>
          <w:tcPr>
            <w:tcW w:w="66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2в</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26</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26</w:t>
            </w:r>
          </w:p>
        </w:tc>
        <w:tc>
          <w:tcPr>
            <w:tcW w:w="75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19</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0</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6</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7</w:t>
            </w:r>
          </w:p>
        </w:tc>
      </w:tr>
      <w:tr w:rsidR="00BF4EC2" w:rsidRPr="00AF0BC4" w:rsidTr="007B2044">
        <w:trPr>
          <w:trHeight w:val="255"/>
        </w:trPr>
        <w:tc>
          <w:tcPr>
            <w:tcW w:w="66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75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11,5</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73,1</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15,4</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 </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23,1</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26,9</w:t>
            </w:r>
          </w:p>
        </w:tc>
      </w:tr>
      <w:tr w:rsidR="00BF4EC2" w:rsidRPr="00AF0BC4" w:rsidTr="007B2044">
        <w:trPr>
          <w:trHeight w:val="255"/>
        </w:trPr>
        <w:tc>
          <w:tcPr>
            <w:tcW w:w="66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2г</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25</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25</w:t>
            </w:r>
          </w:p>
        </w:tc>
        <w:tc>
          <w:tcPr>
            <w:tcW w:w="75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14</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9</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2</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0</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6</w:t>
            </w:r>
          </w:p>
        </w:tc>
      </w:tr>
      <w:tr w:rsidR="00BF4EC2" w:rsidRPr="00AF0BC4" w:rsidTr="007B2044">
        <w:trPr>
          <w:trHeight w:val="255"/>
        </w:trPr>
        <w:tc>
          <w:tcPr>
            <w:tcW w:w="66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75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8,0</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56,0</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36,0</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8,0</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 </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24,0</w:t>
            </w:r>
          </w:p>
        </w:tc>
      </w:tr>
      <w:tr w:rsidR="00BF4EC2" w:rsidRPr="00AF0BC4" w:rsidTr="007B2044">
        <w:trPr>
          <w:trHeight w:val="255"/>
        </w:trPr>
        <w:tc>
          <w:tcPr>
            <w:tcW w:w="66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2д</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23</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23</w:t>
            </w:r>
          </w:p>
        </w:tc>
        <w:tc>
          <w:tcPr>
            <w:tcW w:w="75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18</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1</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0</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3</w:t>
            </w:r>
          </w:p>
        </w:tc>
      </w:tr>
      <w:tr w:rsidR="00BF4EC2" w:rsidRPr="00AF0BC4" w:rsidTr="007B2044">
        <w:trPr>
          <w:trHeight w:val="255"/>
        </w:trPr>
        <w:tc>
          <w:tcPr>
            <w:tcW w:w="66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75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4,3</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78,3</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8,7</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4,3</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 </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000080"/>
              </w:rPr>
            </w:pPr>
            <w:r w:rsidRPr="00AF0BC4">
              <w:rPr>
                <w:b/>
                <w:bCs/>
                <w:color w:val="000080"/>
              </w:rPr>
              <w:t>13,0</w:t>
            </w:r>
          </w:p>
        </w:tc>
      </w:tr>
      <w:tr w:rsidR="00BF4EC2" w:rsidRPr="00AF0BC4" w:rsidTr="007B2044">
        <w:trPr>
          <w:trHeight w:val="255"/>
        </w:trPr>
        <w:tc>
          <w:tcPr>
            <w:tcW w:w="66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127</w:t>
            </w:r>
          </w:p>
        </w:tc>
        <w:tc>
          <w:tcPr>
            <w:tcW w:w="57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126</w:t>
            </w:r>
          </w:p>
        </w:tc>
        <w:tc>
          <w:tcPr>
            <w:tcW w:w="75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99,2</w:t>
            </w: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15</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86</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23</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11</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20</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34</w:t>
            </w:r>
          </w:p>
        </w:tc>
      </w:tr>
      <w:tr w:rsidR="00BF4EC2" w:rsidRPr="00AF0BC4" w:rsidTr="007B2044">
        <w:trPr>
          <w:trHeight w:val="255"/>
        </w:trPr>
        <w:tc>
          <w:tcPr>
            <w:tcW w:w="66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7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75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170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11,9</w:t>
            </w:r>
          </w:p>
        </w:tc>
        <w:tc>
          <w:tcPr>
            <w:tcW w:w="1815"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68,3</w:t>
            </w:r>
          </w:p>
        </w:tc>
        <w:tc>
          <w:tcPr>
            <w:tcW w:w="196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18,3</w:t>
            </w:r>
          </w:p>
        </w:tc>
        <w:tc>
          <w:tcPr>
            <w:tcW w:w="1860"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8,7</w:t>
            </w:r>
          </w:p>
        </w:tc>
        <w:tc>
          <w:tcPr>
            <w:tcW w:w="212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15,9</w:t>
            </w:r>
          </w:p>
        </w:tc>
        <w:tc>
          <w:tcPr>
            <w:tcW w:w="2409"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27,0</w:t>
            </w:r>
          </w:p>
        </w:tc>
      </w:tr>
    </w:tbl>
    <w:p w:rsidR="00BF4EC2" w:rsidRDefault="00BF4EC2" w:rsidP="00BF4EC2">
      <w:pPr>
        <w:ind w:left="708"/>
      </w:pPr>
      <w:r w:rsidRPr="00AF0BC4">
        <w:t xml:space="preserve">Повышенный уровень выполнения работы (11,9 %)        </w:t>
      </w:r>
    </w:p>
    <w:p w:rsidR="00BF4EC2" w:rsidRDefault="00BF4EC2" w:rsidP="00BF4EC2">
      <w:pPr>
        <w:ind w:left="708"/>
      </w:pPr>
      <w:r w:rsidRPr="00AF0BC4">
        <w:t xml:space="preserve"> Базовый уровень выполнения работы (68,3%)                                       </w:t>
      </w:r>
    </w:p>
    <w:p w:rsidR="00BF4EC2" w:rsidRDefault="00BF4EC2" w:rsidP="00BF4EC2">
      <w:pPr>
        <w:ind w:left="708"/>
      </w:pPr>
      <w:r w:rsidRPr="00AF0BC4">
        <w:t xml:space="preserve"> Не справились с выполнением работы(18,3 %)</w:t>
      </w:r>
    </w:p>
    <w:p w:rsidR="00BF4EC2" w:rsidRPr="00AF0BC4" w:rsidRDefault="00BF4EC2" w:rsidP="00BF4EC2"/>
    <w:p w:rsidR="00BF4EC2" w:rsidRPr="00AF0BC4" w:rsidRDefault="00BF4EC2" w:rsidP="00BF4EC2">
      <w:pPr>
        <w:ind w:firstLine="540"/>
        <w:jc w:val="both"/>
      </w:pPr>
      <w:r w:rsidRPr="00AF0BC4">
        <w:t>Таким образом, с комплексной диагностической работой в полном объеме справились 80,2 % первоклассников, из них выполнили базовый уровень – 68,3%, повышенный уровень – 11,9.</w:t>
      </w:r>
    </w:p>
    <w:p w:rsidR="00BF4EC2" w:rsidRPr="00AF0BC4" w:rsidRDefault="00BF4EC2" w:rsidP="00BF4EC2">
      <w:pPr>
        <w:pStyle w:val="16"/>
        <w:ind w:right="400" w:firstLine="708"/>
        <w:rPr>
          <w:sz w:val="24"/>
          <w:szCs w:val="24"/>
        </w:rPr>
      </w:pPr>
      <w:r w:rsidRPr="00AF0BC4">
        <w:rPr>
          <w:sz w:val="24"/>
          <w:szCs w:val="24"/>
        </w:rPr>
        <w:t xml:space="preserve">Диагностика для учащихся 3-х классов, включает в себя проверочные работы в 2-х вариантах на выявление предметных и метапредметных (регулятивные, коммуникативные, познавательные и личностные УУД) результатов. Варианты работ одинаковы по трудности, идентичны по содержанию. Работа состоит из 11 заданий, которые различаются формой и уровнем сложности. </w:t>
      </w:r>
    </w:p>
    <w:tbl>
      <w:tblPr>
        <w:tblW w:w="15182" w:type="dxa"/>
        <w:tblInd w:w="94" w:type="dxa"/>
        <w:tblLook w:val="04A0"/>
      </w:tblPr>
      <w:tblGrid>
        <w:gridCol w:w="509"/>
        <w:gridCol w:w="542"/>
        <w:gridCol w:w="1090"/>
        <w:gridCol w:w="1559"/>
        <w:gridCol w:w="2977"/>
        <w:gridCol w:w="2693"/>
        <w:gridCol w:w="3118"/>
        <w:gridCol w:w="2694"/>
      </w:tblGrid>
      <w:tr w:rsidR="00BF4EC2" w:rsidRPr="00AF0BC4" w:rsidTr="007B2044">
        <w:trPr>
          <w:trHeight w:val="526"/>
        </w:trPr>
        <w:tc>
          <w:tcPr>
            <w:tcW w:w="509"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F4EC2" w:rsidRPr="00AF0BC4" w:rsidRDefault="00BF4EC2" w:rsidP="00BF4EC2">
            <w:pPr>
              <w:jc w:val="center"/>
              <w:rPr>
                <w:b/>
                <w:bCs/>
              </w:rPr>
            </w:pPr>
            <w:r w:rsidRPr="00AF0BC4">
              <w:rPr>
                <w:b/>
                <w:bCs/>
              </w:rPr>
              <w:t>Класс</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BF4EC2">
            <w:pPr>
              <w:jc w:val="center"/>
              <w:rPr>
                <w:b/>
                <w:bCs/>
              </w:rPr>
            </w:pPr>
            <w:r w:rsidRPr="00AF0BC4">
              <w:rPr>
                <w:b/>
                <w:bCs/>
              </w:rPr>
              <w:t>Количество учащихся по списку</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BF4EC2">
            <w:pPr>
              <w:jc w:val="center"/>
              <w:rPr>
                <w:b/>
                <w:bCs/>
              </w:rPr>
            </w:pPr>
            <w:r w:rsidRPr="00AF0BC4">
              <w:rPr>
                <w:b/>
                <w:bCs/>
              </w:rPr>
              <w:t>Количество обучающихся, выполнявших работу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BF4EC2">
            <w:pPr>
              <w:jc w:val="center"/>
              <w:rPr>
                <w:b/>
                <w:bCs/>
              </w:rPr>
            </w:pPr>
            <w:r w:rsidRPr="00AF0BC4">
              <w:rPr>
                <w:b/>
                <w:bCs/>
              </w:rPr>
              <w:t>Процент обучающихся, выполнявших работу</w:t>
            </w:r>
          </w:p>
        </w:tc>
        <w:tc>
          <w:tcPr>
            <w:tcW w:w="8788"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BF4EC2" w:rsidRPr="00AF0BC4" w:rsidRDefault="00BF4EC2" w:rsidP="00BF4EC2">
            <w:pPr>
              <w:jc w:val="center"/>
              <w:rPr>
                <w:b/>
                <w:bCs/>
              </w:rPr>
            </w:pPr>
            <w:r w:rsidRPr="00AF0BC4">
              <w:rPr>
                <w:b/>
                <w:bCs/>
              </w:rPr>
              <w:t>Уровень выполнения работы                   (количество учащихся и %)</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СОУ (%)</w:t>
            </w:r>
          </w:p>
        </w:tc>
      </w:tr>
      <w:tr w:rsidR="00BF4EC2" w:rsidRPr="00AF0BC4" w:rsidTr="007B2044">
        <w:trPr>
          <w:trHeight w:val="885"/>
        </w:trPr>
        <w:tc>
          <w:tcPr>
            <w:tcW w:w="509" w:type="dxa"/>
            <w:vMerge/>
            <w:tcBorders>
              <w:top w:val="single" w:sz="4" w:space="0" w:color="auto"/>
              <w:left w:val="single" w:sz="4" w:space="0" w:color="auto"/>
              <w:bottom w:val="nil"/>
              <w:right w:val="single" w:sz="4" w:space="0" w:color="auto"/>
            </w:tcBorders>
            <w:shd w:val="clear" w:color="auto" w:fill="FFFFFF"/>
            <w:vAlign w:val="center"/>
            <w:hideMark/>
          </w:tcPr>
          <w:p w:rsidR="00BF4EC2" w:rsidRPr="00AF0BC4" w:rsidRDefault="00BF4EC2" w:rsidP="00BF4EC2">
            <w:pPr>
              <w:rPr>
                <w:b/>
                <w:bCs/>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8788" w:type="dxa"/>
            <w:gridSpan w:val="3"/>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BF4EC2" w:rsidRPr="00AF0BC4" w:rsidRDefault="00BF4EC2" w:rsidP="00BF4EC2">
            <w:pPr>
              <w:rPr>
                <w:b/>
                <w:bCs/>
              </w:rPr>
            </w:pPr>
          </w:p>
        </w:tc>
        <w:tc>
          <w:tcPr>
            <w:tcW w:w="269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rPr>
            </w:pPr>
          </w:p>
        </w:tc>
      </w:tr>
      <w:tr w:rsidR="00BF4EC2" w:rsidRPr="00AF0BC4" w:rsidTr="007B2044">
        <w:trPr>
          <w:trHeight w:val="1635"/>
        </w:trPr>
        <w:tc>
          <w:tcPr>
            <w:tcW w:w="509" w:type="dxa"/>
            <w:vMerge/>
            <w:tcBorders>
              <w:top w:val="single" w:sz="4" w:space="0" w:color="auto"/>
              <w:left w:val="single" w:sz="4" w:space="0" w:color="auto"/>
              <w:bottom w:val="nil"/>
              <w:right w:val="single" w:sz="4" w:space="0" w:color="auto"/>
            </w:tcBorders>
            <w:shd w:val="clear" w:color="auto" w:fill="FFFFFF"/>
            <w:vAlign w:val="center"/>
            <w:hideMark/>
          </w:tcPr>
          <w:p w:rsidR="00BF4EC2" w:rsidRPr="00AF0BC4" w:rsidRDefault="00BF4EC2" w:rsidP="00BF4EC2">
            <w:pPr>
              <w:rPr>
                <w:b/>
                <w:bCs/>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повышенный</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базовый</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ниже базового</w:t>
            </w:r>
          </w:p>
        </w:tc>
        <w:tc>
          <w:tcPr>
            <w:tcW w:w="269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rPr>
            </w:pPr>
          </w:p>
        </w:tc>
      </w:tr>
      <w:tr w:rsidR="00BF4EC2" w:rsidRPr="00AF0BC4" w:rsidTr="007B2044">
        <w:trPr>
          <w:trHeight w:val="240"/>
        </w:trPr>
        <w:tc>
          <w:tcPr>
            <w:tcW w:w="5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3а</w:t>
            </w:r>
          </w:p>
        </w:tc>
        <w:tc>
          <w:tcPr>
            <w:tcW w:w="542"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26</w:t>
            </w:r>
          </w:p>
        </w:tc>
        <w:tc>
          <w:tcPr>
            <w:tcW w:w="1090"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26</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14</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11</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color w:val="0C00A2"/>
              </w:rPr>
            </w:pPr>
            <w:r w:rsidRPr="00AF0BC4">
              <w:rPr>
                <w:b/>
                <w:bCs/>
                <w:color w:val="0C00A2"/>
              </w:rPr>
              <w:t>75,8</w:t>
            </w:r>
          </w:p>
        </w:tc>
      </w:tr>
      <w:tr w:rsidR="00BF4EC2" w:rsidRPr="00AF0BC4" w:rsidTr="007B2044">
        <w:trPr>
          <w:trHeight w:val="255"/>
        </w:trPr>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42"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90"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55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53,8</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42,3</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3,8</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BF4EC2" w:rsidRPr="00AF0BC4" w:rsidTr="007B2044">
        <w:trPr>
          <w:trHeight w:val="255"/>
        </w:trPr>
        <w:tc>
          <w:tcPr>
            <w:tcW w:w="50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3б</w:t>
            </w:r>
          </w:p>
        </w:tc>
        <w:tc>
          <w:tcPr>
            <w:tcW w:w="542"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25</w:t>
            </w:r>
          </w:p>
        </w:tc>
        <w:tc>
          <w:tcPr>
            <w:tcW w:w="1090"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26</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104,0</w:t>
            </w: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11</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11</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color w:val="0C00A2"/>
              </w:rPr>
            </w:pPr>
            <w:r w:rsidRPr="00AF0BC4">
              <w:rPr>
                <w:b/>
                <w:bCs/>
                <w:color w:val="0C00A2"/>
              </w:rPr>
              <w:t>69,0</w:t>
            </w:r>
          </w:p>
        </w:tc>
      </w:tr>
      <w:tr w:rsidR="00BF4EC2" w:rsidRPr="00AF0BC4" w:rsidTr="007B2044">
        <w:trPr>
          <w:trHeight w:val="255"/>
        </w:trPr>
        <w:tc>
          <w:tcPr>
            <w:tcW w:w="50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42"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90"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55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42,3</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42,3</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15,4</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BF4EC2" w:rsidRPr="00AF0BC4" w:rsidTr="007B2044">
        <w:trPr>
          <w:trHeight w:val="255"/>
        </w:trPr>
        <w:tc>
          <w:tcPr>
            <w:tcW w:w="50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3в</w:t>
            </w:r>
          </w:p>
        </w:tc>
        <w:tc>
          <w:tcPr>
            <w:tcW w:w="542"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26</w:t>
            </w:r>
          </w:p>
        </w:tc>
        <w:tc>
          <w:tcPr>
            <w:tcW w:w="1090"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26</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9</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15</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color w:val="0C00A2"/>
              </w:rPr>
            </w:pPr>
            <w:r w:rsidRPr="00AF0BC4">
              <w:rPr>
                <w:b/>
                <w:bCs/>
                <w:color w:val="0C00A2"/>
              </w:rPr>
              <w:t>69,8</w:t>
            </w:r>
          </w:p>
        </w:tc>
      </w:tr>
      <w:tr w:rsidR="00BF4EC2" w:rsidRPr="00AF0BC4" w:rsidTr="007B2044">
        <w:trPr>
          <w:trHeight w:val="255"/>
        </w:trPr>
        <w:tc>
          <w:tcPr>
            <w:tcW w:w="50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42"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90"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55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34,6</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57,7</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7,7</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BF4EC2" w:rsidRPr="00AF0BC4" w:rsidTr="007B2044">
        <w:trPr>
          <w:trHeight w:val="255"/>
        </w:trPr>
        <w:tc>
          <w:tcPr>
            <w:tcW w:w="50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3г</w:t>
            </w:r>
          </w:p>
        </w:tc>
        <w:tc>
          <w:tcPr>
            <w:tcW w:w="542"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21</w:t>
            </w:r>
          </w:p>
        </w:tc>
        <w:tc>
          <w:tcPr>
            <w:tcW w:w="1090"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21</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17</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color w:val="0C00A2"/>
              </w:rPr>
            </w:pPr>
            <w:r w:rsidRPr="00AF0BC4">
              <w:rPr>
                <w:b/>
                <w:bCs/>
                <w:color w:val="0C00A2"/>
              </w:rPr>
              <w:t>59,8</w:t>
            </w:r>
          </w:p>
        </w:tc>
      </w:tr>
      <w:tr w:rsidR="00BF4EC2" w:rsidRPr="00AF0BC4" w:rsidTr="007B2044">
        <w:trPr>
          <w:trHeight w:val="255"/>
        </w:trPr>
        <w:tc>
          <w:tcPr>
            <w:tcW w:w="50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42"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90"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55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4,8</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81,0</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14,3</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BF4EC2" w:rsidRPr="00AF0BC4" w:rsidTr="007B2044">
        <w:trPr>
          <w:trHeight w:val="255"/>
        </w:trPr>
        <w:tc>
          <w:tcPr>
            <w:tcW w:w="50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542"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90"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559"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 </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 </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 </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BF4EC2" w:rsidRPr="00AF0BC4" w:rsidTr="007B2044">
        <w:trPr>
          <w:trHeight w:val="255"/>
        </w:trPr>
        <w:tc>
          <w:tcPr>
            <w:tcW w:w="50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p>
        </w:tc>
        <w:tc>
          <w:tcPr>
            <w:tcW w:w="542"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98</w:t>
            </w:r>
          </w:p>
        </w:tc>
        <w:tc>
          <w:tcPr>
            <w:tcW w:w="1090"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99</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101,0</w:t>
            </w:r>
          </w:p>
        </w:tc>
        <w:tc>
          <w:tcPr>
            <w:tcW w:w="2977"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35</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54</w:t>
            </w:r>
          </w:p>
        </w:tc>
        <w:tc>
          <w:tcPr>
            <w:tcW w:w="3118"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10</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68,6</w:t>
            </w:r>
          </w:p>
        </w:tc>
      </w:tr>
      <w:tr w:rsidR="00BF4EC2" w:rsidRPr="00AF0BC4" w:rsidTr="007B2044">
        <w:trPr>
          <w:trHeight w:val="255"/>
        </w:trPr>
        <w:tc>
          <w:tcPr>
            <w:tcW w:w="509" w:type="dxa"/>
            <w:vMerge/>
            <w:tcBorders>
              <w:top w:val="nil"/>
              <w:left w:val="single" w:sz="4" w:space="0" w:color="auto"/>
              <w:bottom w:val="single" w:sz="4" w:space="0" w:color="auto"/>
              <w:right w:val="single" w:sz="4" w:space="0" w:color="auto"/>
            </w:tcBorders>
            <w:vAlign w:val="center"/>
            <w:hideMark/>
          </w:tcPr>
          <w:p w:rsidR="00BF4EC2" w:rsidRPr="00AF0BC4" w:rsidRDefault="00BF4EC2" w:rsidP="00BF4EC2">
            <w:pPr>
              <w:rPr>
                <w:b/>
                <w:bCs/>
              </w:rPr>
            </w:pPr>
          </w:p>
        </w:tc>
        <w:tc>
          <w:tcPr>
            <w:tcW w:w="542" w:type="dxa"/>
            <w:vMerge/>
            <w:tcBorders>
              <w:top w:val="nil"/>
              <w:left w:val="single" w:sz="4" w:space="0" w:color="auto"/>
              <w:bottom w:val="single" w:sz="4" w:space="0" w:color="auto"/>
              <w:right w:val="single" w:sz="4" w:space="0" w:color="auto"/>
            </w:tcBorders>
            <w:vAlign w:val="center"/>
            <w:hideMark/>
          </w:tcPr>
          <w:p w:rsidR="00BF4EC2" w:rsidRPr="00AF0BC4" w:rsidRDefault="00BF4EC2" w:rsidP="00BF4EC2">
            <w:pPr>
              <w:rPr>
                <w:b/>
                <w:bCs/>
              </w:rPr>
            </w:pPr>
          </w:p>
        </w:tc>
        <w:tc>
          <w:tcPr>
            <w:tcW w:w="1090" w:type="dxa"/>
            <w:vMerge/>
            <w:tcBorders>
              <w:top w:val="nil"/>
              <w:left w:val="single" w:sz="4" w:space="0" w:color="auto"/>
              <w:bottom w:val="single" w:sz="4" w:space="0" w:color="auto"/>
              <w:right w:val="single" w:sz="4" w:space="0" w:color="auto"/>
            </w:tcBorders>
            <w:vAlign w:val="center"/>
            <w:hideMark/>
          </w:tcPr>
          <w:p w:rsidR="00BF4EC2" w:rsidRPr="00AF0BC4" w:rsidRDefault="00BF4EC2" w:rsidP="00BF4EC2">
            <w:pPr>
              <w:rPr>
                <w:b/>
                <w:bCs/>
              </w:rPr>
            </w:pPr>
          </w:p>
        </w:tc>
        <w:tc>
          <w:tcPr>
            <w:tcW w:w="1559" w:type="dxa"/>
            <w:vMerge/>
            <w:tcBorders>
              <w:top w:val="nil"/>
              <w:left w:val="single" w:sz="4" w:space="0" w:color="auto"/>
              <w:bottom w:val="single" w:sz="4" w:space="0" w:color="auto"/>
              <w:right w:val="single" w:sz="4" w:space="0" w:color="auto"/>
            </w:tcBorders>
            <w:vAlign w:val="center"/>
            <w:hideMark/>
          </w:tcPr>
          <w:p w:rsidR="00BF4EC2" w:rsidRPr="00AF0BC4" w:rsidRDefault="00BF4EC2" w:rsidP="00BF4EC2">
            <w:pPr>
              <w:rPr>
                <w:b/>
                <w:bCs/>
                <w:color w:val="800000"/>
              </w:rPr>
            </w:pPr>
          </w:p>
        </w:tc>
        <w:tc>
          <w:tcPr>
            <w:tcW w:w="2977" w:type="dxa"/>
            <w:tcBorders>
              <w:top w:val="nil"/>
              <w:left w:val="nil"/>
              <w:bottom w:val="single" w:sz="4" w:space="0" w:color="auto"/>
              <w:right w:val="single" w:sz="4" w:space="0" w:color="auto"/>
            </w:tcBorders>
            <w:shd w:val="clear" w:color="000000" w:fill="FFFF00"/>
            <w:vAlign w:val="center"/>
            <w:hideMark/>
          </w:tcPr>
          <w:p w:rsidR="00BF4EC2" w:rsidRPr="00AF0BC4" w:rsidRDefault="00BF4EC2" w:rsidP="00BF4EC2">
            <w:pPr>
              <w:jc w:val="center"/>
              <w:rPr>
                <w:b/>
                <w:bCs/>
              </w:rPr>
            </w:pPr>
            <w:r w:rsidRPr="00AF0BC4">
              <w:rPr>
                <w:b/>
                <w:bCs/>
              </w:rPr>
              <w:t>35,4</w:t>
            </w:r>
          </w:p>
        </w:tc>
        <w:tc>
          <w:tcPr>
            <w:tcW w:w="2693" w:type="dxa"/>
            <w:tcBorders>
              <w:top w:val="nil"/>
              <w:left w:val="nil"/>
              <w:bottom w:val="single" w:sz="4" w:space="0" w:color="auto"/>
              <w:right w:val="single" w:sz="4" w:space="0" w:color="auto"/>
            </w:tcBorders>
            <w:shd w:val="clear" w:color="000000" w:fill="FFFF00"/>
            <w:vAlign w:val="center"/>
            <w:hideMark/>
          </w:tcPr>
          <w:p w:rsidR="00BF4EC2" w:rsidRPr="00AF0BC4" w:rsidRDefault="00BF4EC2" w:rsidP="00BF4EC2">
            <w:pPr>
              <w:jc w:val="center"/>
              <w:rPr>
                <w:b/>
                <w:bCs/>
              </w:rPr>
            </w:pPr>
            <w:r w:rsidRPr="00AF0BC4">
              <w:rPr>
                <w:b/>
                <w:bCs/>
              </w:rPr>
              <w:t>54,5</w:t>
            </w:r>
          </w:p>
        </w:tc>
        <w:tc>
          <w:tcPr>
            <w:tcW w:w="3118" w:type="dxa"/>
            <w:tcBorders>
              <w:top w:val="nil"/>
              <w:left w:val="nil"/>
              <w:bottom w:val="single" w:sz="4" w:space="0" w:color="auto"/>
              <w:right w:val="single" w:sz="4" w:space="0" w:color="auto"/>
            </w:tcBorders>
            <w:shd w:val="clear" w:color="000000" w:fill="FFFF00"/>
            <w:vAlign w:val="center"/>
            <w:hideMark/>
          </w:tcPr>
          <w:p w:rsidR="00BF4EC2" w:rsidRPr="00AF0BC4" w:rsidRDefault="00BF4EC2" w:rsidP="00BF4EC2">
            <w:pPr>
              <w:jc w:val="center"/>
              <w:rPr>
                <w:b/>
                <w:bCs/>
              </w:rPr>
            </w:pPr>
            <w:r w:rsidRPr="00AF0BC4">
              <w:rPr>
                <w:b/>
                <w:bCs/>
              </w:rPr>
              <w:t>10,1</w:t>
            </w:r>
          </w:p>
        </w:tc>
        <w:tc>
          <w:tcPr>
            <w:tcW w:w="2694" w:type="dxa"/>
            <w:vMerge/>
            <w:tcBorders>
              <w:top w:val="nil"/>
              <w:left w:val="single" w:sz="4" w:space="0" w:color="auto"/>
              <w:bottom w:val="single" w:sz="4" w:space="0" w:color="000000"/>
              <w:right w:val="single" w:sz="4" w:space="0" w:color="auto"/>
            </w:tcBorders>
            <w:vAlign w:val="center"/>
            <w:hideMark/>
          </w:tcPr>
          <w:p w:rsidR="00BF4EC2" w:rsidRPr="00AF0BC4" w:rsidRDefault="00BF4EC2" w:rsidP="00BF4EC2">
            <w:pPr>
              <w:rPr>
                <w:b/>
                <w:bCs/>
              </w:rPr>
            </w:pPr>
          </w:p>
        </w:tc>
      </w:tr>
    </w:tbl>
    <w:p w:rsidR="00BF4EC2" w:rsidRPr="00AF0BC4" w:rsidRDefault="00BF4EC2" w:rsidP="00BF4EC2">
      <w:pPr>
        <w:shd w:val="clear" w:color="auto" w:fill="FFFFFF"/>
      </w:pPr>
    </w:p>
    <w:p w:rsidR="00BF4EC2" w:rsidRPr="00AF0BC4" w:rsidRDefault="00BF4EC2" w:rsidP="00BF4EC2">
      <w:pPr>
        <w:shd w:val="clear" w:color="auto" w:fill="FFFFFF"/>
      </w:pPr>
    </w:p>
    <w:tbl>
      <w:tblPr>
        <w:tblW w:w="15182" w:type="dxa"/>
        <w:tblInd w:w="94" w:type="dxa"/>
        <w:tblLook w:val="04A0"/>
      </w:tblPr>
      <w:tblGrid>
        <w:gridCol w:w="506"/>
        <w:gridCol w:w="1068"/>
        <w:gridCol w:w="1701"/>
        <w:gridCol w:w="2268"/>
        <w:gridCol w:w="2693"/>
        <w:gridCol w:w="2126"/>
        <w:gridCol w:w="2126"/>
        <w:gridCol w:w="2694"/>
      </w:tblGrid>
      <w:tr w:rsidR="00BF4EC2" w:rsidRPr="00AF0BC4" w:rsidTr="007B2044">
        <w:trPr>
          <w:trHeight w:val="526"/>
        </w:trPr>
        <w:tc>
          <w:tcPr>
            <w:tcW w:w="506" w:type="dxa"/>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F4EC2" w:rsidRPr="00AF0BC4" w:rsidRDefault="00BF4EC2" w:rsidP="007B2044">
            <w:pPr>
              <w:jc w:val="center"/>
              <w:rPr>
                <w:b/>
                <w:bCs/>
              </w:rPr>
            </w:pPr>
            <w:r w:rsidRPr="00AF0BC4">
              <w:rPr>
                <w:b/>
                <w:bCs/>
              </w:rPr>
              <w:t>Класс</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7B2044">
            <w:pPr>
              <w:jc w:val="center"/>
              <w:rPr>
                <w:b/>
                <w:bCs/>
              </w:rPr>
            </w:pPr>
            <w:r w:rsidRPr="00AF0BC4">
              <w:rPr>
                <w:b/>
                <w:bCs/>
              </w:rPr>
              <w:t>Количество учащихся по списку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7B2044">
            <w:pPr>
              <w:jc w:val="center"/>
              <w:rPr>
                <w:b/>
                <w:bCs/>
              </w:rPr>
            </w:pPr>
            <w:r w:rsidRPr="00AF0BC4">
              <w:rPr>
                <w:b/>
                <w:bCs/>
              </w:rPr>
              <w:t>Количество обучающихся, выполнявших работу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F4EC2" w:rsidRPr="00AF0BC4" w:rsidRDefault="00BF4EC2" w:rsidP="007B2044">
            <w:pPr>
              <w:jc w:val="center"/>
              <w:rPr>
                <w:b/>
                <w:bCs/>
              </w:rPr>
            </w:pPr>
            <w:r w:rsidRPr="00AF0BC4">
              <w:rPr>
                <w:b/>
                <w:bCs/>
              </w:rPr>
              <w:t>Процент обучающихся, выполнявших работу</w:t>
            </w:r>
          </w:p>
        </w:tc>
        <w:tc>
          <w:tcPr>
            <w:tcW w:w="6945"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BF4EC2" w:rsidRPr="00AF0BC4" w:rsidRDefault="00BF4EC2" w:rsidP="00BF4EC2">
            <w:pPr>
              <w:jc w:val="center"/>
              <w:rPr>
                <w:b/>
                <w:bCs/>
              </w:rPr>
            </w:pPr>
            <w:r w:rsidRPr="00AF0BC4">
              <w:rPr>
                <w:b/>
                <w:bCs/>
              </w:rPr>
              <w:t>Уровень выполнения работы                   (количество учащихся и %)</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СОУ (%)</w:t>
            </w:r>
          </w:p>
        </w:tc>
      </w:tr>
      <w:tr w:rsidR="00BF4EC2" w:rsidRPr="00AF0BC4" w:rsidTr="007B2044">
        <w:trPr>
          <w:trHeight w:val="885"/>
        </w:trPr>
        <w:tc>
          <w:tcPr>
            <w:tcW w:w="506" w:type="dxa"/>
            <w:vMerge/>
            <w:tcBorders>
              <w:top w:val="single" w:sz="4" w:space="0" w:color="auto"/>
              <w:left w:val="single" w:sz="4" w:space="0" w:color="auto"/>
              <w:bottom w:val="nil"/>
              <w:right w:val="single" w:sz="4" w:space="0" w:color="auto"/>
            </w:tcBorders>
            <w:shd w:val="clear" w:color="auto" w:fill="FFFFFF"/>
            <w:vAlign w:val="center"/>
            <w:hideMark/>
          </w:tcPr>
          <w:p w:rsidR="00BF4EC2" w:rsidRPr="00AF0BC4" w:rsidRDefault="00BF4EC2" w:rsidP="00BF4EC2">
            <w:pPr>
              <w:rPr>
                <w:b/>
                <w:bCs/>
              </w:rPr>
            </w:pPr>
          </w:p>
        </w:tc>
        <w:tc>
          <w:tcPr>
            <w:tcW w:w="10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6945" w:type="dxa"/>
            <w:gridSpan w:val="3"/>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BF4EC2" w:rsidRPr="00AF0BC4" w:rsidRDefault="00BF4EC2" w:rsidP="00BF4EC2">
            <w:pPr>
              <w:rPr>
                <w:b/>
                <w:bCs/>
              </w:rPr>
            </w:pPr>
          </w:p>
        </w:tc>
        <w:tc>
          <w:tcPr>
            <w:tcW w:w="269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rPr>
            </w:pPr>
          </w:p>
        </w:tc>
      </w:tr>
      <w:tr w:rsidR="007B2044" w:rsidRPr="00AF0BC4" w:rsidTr="007B2044">
        <w:trPr>
          <w:trHeight w:val="1635"/>
        </w:trPr>
        <w:tc>
          <w:tcPr>
            <w:tcW w:w="506" w:type="dxa"/>
            <w:vMerge/>
            <w:tcBorders>
              <w:top w:val="single" w:sz="4" w:space="0" w:color="auto"/>
              <w:left w:val="single" w:sz="4" w:space="0" w:color="auto"/>
              <w:bottom w:val="nil"/>
              <w:right w:val="single" w:sz="4" w:space="0" w:color="auto"/>
            </w:tcBorders>
            <w:shd w:val="clear" w:color="auto" w:fill="FFFFFF"/>
            <w:vAlign w:val="center"/>
            <w:hideMark/>
          </w:tcPr>
          <w:p w:rsidR="00BF4EC2" w:rsidRPr="00AF0BC4" w:rsidRDefault="00BF4EC2" w:rsidP="00BF4EC2">
            <w:pPr>
              <w:rPr>
                <w:b/>
                <w:bCs/>
              </w:rPr>
            </w:pPr>
          </w:p>
        </w:tc>
        <w:tc>
          <w:tcPr>
            <w:tcW w:w="10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повышенный</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базовый</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ниже базового</w:t>
            </w:r>
          </w:p>
        </w:tc>
        <w:tc>
          <w:tcPr>
            <w:tcW w:w="269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rPr>
            </w:pPr>
          </w:p>
        </w:tc>
      </w:tr>
      <w:tr w:rsidR="007B2044" w:rsidRPr="00AF0BC4" w:rsidTr="007B2044">
        <w:trPr>
          <w:trHeight w:val="240"/>
        </w:trPr>
        <w:tc>
          <w:tcPr>
            <w:tcW w:w="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4а</w:t>
            </w:r>
          </w:p>
        </w:tc>
        <w:tc>
          <w:tcPr>
            <w:tcW w:w="10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28</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28</w:t>
            </w:r>
          </w:p>
        </w:tc>
        <w:tc>
          <w:tcPr>
            <w:tcW w:w="22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25</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0</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color w:val="0C00A2"/>
              </w:rPr>
            </w:pPr>
            <w:r w:rsidRPr="00AF0BC4">
              <w:rPr>
                <w:b/>
                <w:bCs/>
                <w:color w:val="0C00A2"/>
              </w:rPr>
              <w:t>72,1</w:t>
            </w:r>
          </w:p>
        </w:tc>
      </w:tr>
      <w:tr w:rsidR="007B2044" w:rsidRPr="00AF0BC4" w:rsidTr="007B2044">
        <w:trPr>
          <w:trHeight w:val="255"/>
        </w:trPr>
        <w:tc>
          <w:tcPr>
            <w:tcW w:w="5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68"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701"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2268"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10,7</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89,3</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 </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7B2044" w:rsidRPr="00AF0BC4" w:rsidTr="007B2044">
        <w:trPr>
          <w:trHeight w:val="255"/>
        </w:trPr>
        <w:tc>
          <w:tcPr>
            <w:tcW w:w="50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4б</w:t>
            </w:r>
          </w:p>
        </w:tc>
        <w:tc>
          <w:tcPr>
            <w:tcW w:w="10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27</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27</w:t>
            </w:r>
          </w:p>
        </w:tc>
        <w:tc>
          <w:tcPr>
            <w:tcW w:w="22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5</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22</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0</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color w:val="0C00A2"/>
              </w:rPr>
            </w:pPr>
            <w:r w:rsidRPr="00AF0BC4">
              <w:rPr>
                <w:b/>
                <w:bCs/>
                <w:color w:val="0C00A2"/>
              </w:rPr>
              <w:t>74,2</w:t>
            </w:r>
          </w:p>
        </w:tc>
      </w:tr>
      <w:tr w:rsidR="007B2044" w:rsidRPr="00AF0BC4" w:rsidTr="007B2044">
        <w:trPr>
          <w:trHeight w:val="255"/>
        </w:trPr>
        <w:tc>
          <w:tcPr>
            <w:tcW w:w="50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68"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701"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2268"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18,5</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81,5</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 </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7B2044" w:rsidRPr="00AF0BC4" w:rsidTr="007B2044">
        <w:trPr>
          <w:trHeight w:val="255"/>
        </w:trPr>
        <w:tc>
          <w:tcPr>
            <w:tcW w:w="50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4в</w:t>
            </w:r>
          </w:p>
        </w:tc>
        <w:tc>
          <w:tcPr>
            <w:tcW w:w="10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28</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28</w:t>
            </w:r>
          </w:p>
        </w:tc>
        <w:tc>
          <w:tcPr>
            <w:tcW w:w="22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20</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0</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color w:val="0C00A2"/>
              </w:rPr>
            </w:pPr>
            <w:r w:rsidRPr="00AF0BC4">
              <w:rPr>
                <w:b/>
                <w:bCs/>
                <w:color w:val="0C00A2"/>
              </w:rPr>
              <w:t>75,6</w:t>
            </w:r>
          </w:p>
        </w:tc>
      </w:tr>
      <w:tr w:rsidR="007B2044" w:rsidRPr="00AF0BC4" w:rsidTr="007B2044">
        <w:trPr>
          <w:trHeight w:val="255"/>
        </w:trPr>
        <w:tc>
          <w:tcPr>
            <w:tcW w:w="50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68"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701"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2268"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28,6</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71,4</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 </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7B2044" w:rsidRPr="00AF0BC4" w:rsidTr="007B2044">
        <w:trPr>
          <w:trHeight w:val="255"/>
        </w:trPr>
        <w:tc>
          <w:tcPr>
            <w:tcW w:w="50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4г</w:t>
            </w:r>
          </w:p>
        </w:tc>
        <w:tc>
          <w:tcPr>
            <w:tcW w:w="10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27</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27</w:t>
            </w:r>
          </w:p>
        </w:tc>
        <w:tc>
          <w:tcPr>
            <w:tcW w:w="22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9</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18</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0</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color w:val="0C00A2"/>
              </w:rPr>
            </w:pPr>
            <w:r w:rsidRPr="00AF0BC4">
              <w:rPr>
                <w:b/>
                <w:bCs/>
                <w:color w:val="0C00A2"/>
              </w:rPr>
              <w:t>73,6</w:t>
            </w:r>
          </w:p>
        </w:tc>
      </w:tr>
      <w:tr w:rsidR="007B2044" w:rsidRPr="00AF0BC4" w:rsidTr="007B2044">
        <w:trPr>
          <w:trHeight w:val="255"/>
        </w:trPr>
        <w:tc>
          <w:tcPr>
            <w:tcW w:w="506"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068"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1701"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rPr>
            </w:pPr>
          </w:p>
        </w:tc>
        <w:tc>
          <w:tcPr>
            <w:tcW w:w="2268" w:type="dxa"/>
            <w:vMerge/>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rPr>
                <w:b/>
                <w:bCs/>
                <w:color w:val="800000"/>
              </w:rPr>
            </w:pP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33,3</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66,7</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 </w:t>
            </w:r>
          </w:p>
        </w:tc>
        <w:tc>
          <w:tcPr>
            <w:tcW w:w="2694" w:type="dxa"/>
            <w:vMerge/>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rPr>
                <w:b/>
                <w:bCs/>
                <w:color w:val="0C00A2"/>
              </w:rPr>
            </w:pPr>
          </w:p>
        </w:tc>
      </w:tr>
      <w:tr w:rsidR="007B2044" w:rsidRPr="00AF0BC4" w:rsidTr="007B2044">
        <w:trPr>
          <w:trHeight w:val="255"/>
        </w:trPr>
        <w:tc>
          <w:tcPr>
            <w:tcW w:w="506"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4</w:t>
            </w:r>
          </w:p>
        </w:tc>
        <w:tc>
          <w:tcPr>
            <w:tcW w:w="10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110</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110</w:t>
            </w:r>
          </w:p>
        </w:tc>
        <w:tc>
          <w:tcPr>
            <w:tcW w:w="2268" w:type="dxa"/>
            <w:vMerge w:val="restart"/>
            <w:tcBorders>
              <w:top w:val="nil"/>
              <w:left w:val="single" w:sz="4" w:space="0" w:color="auto"/>
              <w:bottom w:val="single" w:sz="4" w:space="0" w:color="auto"/>
              <w:right w:val="single" w:sz="4" w:space="0" w:color="auto"/>
            </w:tcBorders>
            <w:shd w:val="clear" w:color="auto" w:fill="FFFFFF"/>
            <w:vAlign w:val="center"/>
            <w:hideMark/>
          </w:tcPr>
          <w:p w:rsidR="00BF4EC2" w:rsidRPr="00AF0BC4" w:rsidRDefault="00BF4EC2" w:rsidP="00BF4EC2">
            <w:pPr>
              <w:jc w:val="center"/>
              <w:rPr>
                <w:b/>
                <w:bCs/>
                <w:color w:val="800000"/>
              </w:rPr>
            </w:pPr>
            <w:r w:rsidRPr="00AF0BC4">
              <w:rPr>
                <w:b/>
                <w:bCs/>
                <w:color w:val="800000"/>
              </w:rPr>
              <w:t>100,0</w:t>
            </w:r>
          </w:p>
        </w:tc>
        <w:tc>
          <w:tcPr>
            <w:tcW w:w="2693"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25</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85</w:t>
            </w:r>
          </w:p>
        </w:tc>
        <w:tc>
          <w:tcPr>
            <w:tcW w:w="2126" w:type="dxa"/>
            <w:tcBorders>
              <w:top w:val="nil"/>
              <w:left w:val="nil"/>
              <w:bottom w:val="single" w:sz="4" w:space="0" w:color="auto"/>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0</w:t>
            </w:r>
          </w:p>
        </w:tc>
        <w:tc>
          <w:tcPr>
            <w:tcW w:w="2694" w:type="dxa"/>
            <w:vMerge w:val="restart"/>
            <w:tcBorders>
              <w:top w:val="nil"/>
              <w:left w:val="single" w:sz="4" w:space="0" w:color="auto"/>
              <w:bottom w:val="single" w:sz="4" w:space="0" w:color="000000"/>
              <w:right w:val="single" w:sz="4" w:space="0" w:color="auto"/>
            </w:tcBorders>
            <w:shd w:val="clear" w:color="auto" w:fill="FFFFFF"/>
            <w:vAlign w:val="center"/>
            <w:hideMark/>
          </w:tcPr>
          <w:p w:rsidR="00BF4EC2" w:rsidRPr="00AF0BC4" w:rsidRDefault="00BF4EC2" w:rsidP="00BF4EC2">
            <w:pPr>
              <w:jc w:val="center"/>
              <w:rPr>
                <w:b/>
                <w:bCs/>
              </w:rPr>
            </w:pPr>
            <w:r w:rsidRPr="00AF0BC4">
              <w:rPr>
                <w:b/>
                <w:bCs/>
              </w:rPr>
              <w:t>73,9</w:t>
            </w:r>
          </w:p>
        </w:tc>
      </w:tr>
      <w:tr w:rsidR="007B2044" w:rsidRPr="00AF0BC4" w:rsidTr="007B2044">
        <w:trPr>
          <w:trHeight w:val="255"/>
        </w:trPr>
        <w:tc>
          <w:tcPr>
            <w:tcW w:w="506" w:type="dxa"/>
            <w:vMerge/>
            <w:tcBorders>
              <w:top w:val="nil"/>
              <w:left w:val="single" w:sz="4" w:space="0" w:color="auto"/>
              <w:bottom w:val="single" w:sz="4" w:space="0" w:color="auto"/>
              <w:right w:val="single" w:sz="4" w:space="0" w:color="auto"/>
            </w:tcBorders>
            <w:vAlign w:val="center"/>
            <w:hideMark/>
          </w:tcPr>
          <w:p w:rsidR="00BF4EC2" w:rsidRPr="00AF0BC4" w:rsidRDefault="00BF4EC2" w:rsidP="00BF4EC2">
            <w:pPr>
              <w:rPr>
                <w:b/>
                <w:bCs/>
              </w:rPr>
            </w:pPr>
          </w:p>
        </w:tc>
        <w:tc>
          <w:tcPr>
            <w:tcW w:w="1068" w:type="dxa"/>
            <w:vMerge/>
            <w:tcBorders>
              <w:top w:val="nil"/>
              <w:left w:val="single" w:sz="4" w:space="0" w:color="auto"/>
              <w:bottom w:val="single" w:sz="4" w:space="0" w:color="auto"/>
              <w:right w:val="single" w:sz="4" w:space="0" w:color="auto"/>
            </w:tcBorders>
            <w:vAlign w:val="center"/>
            <w:hideMark/>
          </w:tcPr>
          <w:p w:rsidR="00BF4EC2" w:rsidRPr="00AF0BC4" w:rsidRDefault="00BF4EC2" w:rsidP="00BF4EC2">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BF4EC2" w:rsidRPr="00AF0BC4" w:rsidRDefault="00BF4EC2" w:rsidP="00BF4EC2">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BF4EC2" w:rsidRPr="00AF0BC4" w:rsidRDefault="00BF4EC2" w:rsidP="00BF4EC2">
            <w:pPr>
              <w:rPr>
                <w:b/>
                <w:bCs/>
                <w:color w:val="800000"/>
              </w:rPr>
            </w:pPr>
          </w:p>
        </w:tc>
        <w:tc>
          <w:tcPr>
            <w:tcW w:w="2693" w:type="dxa"/>
            <w:tcBorders>
              <w:top w:val="nil"/>
              <w:left w:val="nil"/>
              <w:bottom w:val="single" w:sz="4" w:space="0" w:color="auto"/>
              <w:right w:val="single" w:sz="4" w:space="0" w:color="auto"/>
            </w:tcBorders>
            <w:shd w:val="clear" w:color="000000" w:fill="FFFF00"/>
            <w:vAlign w:val="center"/>
            <w:hideMark/>
          </w:tcPr>
          <w:p w:rsidR="00BF4EC2" w:rsidRPr="00AF0BC4" w:rsidRDefault="00BF4EC2" w:rsidP="00BF4EC2">
            <w:pPr>
              <w:jc w:val="center"/>
              <w:rPr>
                <w:b/>
                <w:bCs/>
              </w:rPr>
            </w:pPr>
            <w:r w:rsidRPr="00AF0BC4">
              <w:rPr>
                <w:b/>
                <w:bCs/>
              </w:rPr>
              <w:t>22,7</w:t>
            </w:r>
          </w:p>
        </w:tc>
        <w:tc>
          <w:tcPr>
            <w:tcW w:w="2126" w:type="dxa"/>
            <w:tcBorders>
              <w:top w:val="nil"/>
              <w:left w:val="nil"/>
              <w:bottom w:val="single" w:sz="4" w:space="0" w:color="auto"/>
              <w:right w:val="single" w:sz="4" w:space="0" w:color="auto"/>
            </w:tcBorders>
            <w:shd w:val="clear" w:color="000000" w:fill="FFFF00"/>
            <w:vAlign w:val="center"/>
            <w:hideMark/>
          </w:tcPr>
          <w:p w:rsidR="00BF4EC2" w:rsidRPr="00AF0BC4" w:rsidRDefault="00BF4EC2" w:rsidP="00BF4EC2">
            <w:pPr>
              <w:jc w:val="center"/>
              <w:rPr>
                <w:b/>
                <w:bCs/>
              </w:rPr>
            </w:pPr>
            <w:r w:rsidRPr="00AF0BC4">
              <w:rPr>
                <w:b/>
                <w:bCs/>
              </w:rPr>
              <w:t>77,3</w:t>
            </w:r>
          </w:p>
        </w:tc>
        <w:tc>
          <w:tcPr>
            <w:tcW w:w="2126" w:type="dxa"/>
            <w:tcBorders>
              <w:top w:val="nil"/>
              <w:left w:val="nil"/>
              <w:bottom w:val="single" w:sz="4" w:space="0" w:color="auto"/>
              <w:right w:val="single" w:sz="4" w:space="0" w:color="auto"/>
            </w:tcBorders>
            <w:shd w:val="clear" w:color="000000" w:fill="FFFF00"/>
            <w:vAlign w:val="center"/>
            <w:hideMark/>
          </w:tcPr>
          <w:p w:rsidR="00BF4EC2" w:rsidRPr="00AF0BC4" w:rsidRDefault="00BF4EC2" w:rsidP="00BF4EC2">
            <w:pPr>
              <w:jc w:val="center"/>
              <w:rPr>
                <w:b/>
                <w:bCs/>
              </w:rPr>
            </w:pPr>
            <w:r w:rsidRPr="00AF0BC4">
              <w:rPr>
                <w:b/>
                <w:bCs/>
              </w:rPr>
              <w:t> </w:t>
            </w:r>
          </w:p>
        </w:tc>
        <w:tc>
          <w:tcPr>
            <w:tcW w:w="2694" w:type="dxa"/>
            <w:vMerge/>
            <w:tcBorders>
              <w:top w:val="nil"/>
              <w:left w:val="single" w:sz="4" w:space="0" w:color="auto"/>
              <w:bottom w:val="single" w:sz="4" w:space="0" w:color="000000"/>
              <w:right w:val="single" w:sz="4" w:space="0" w:color="auto"/>
            </w:tcBorders>
            <w:vAlign w:val="center"/>
            <w:hideMark/>
          </w:tcPr>
          <w:p w:rsidR="00BF4EC2" w:rsidRPr="00AF0BC4" w:rsidRDefault="00BF4EC2" w:rsidP="00BF4EC2">
            <w:pPr>
              <w:rPr>
                <w:b/>
                <w:bCs/>
              </w:rPr>
            </w:pPr>
          </w:p>
        </w:tc>
      </w:tr>
    </w:tbl>
    <w:p w:rsidR="00BF4EC2" w:rsidRPr="00AF0BC4" w:rsidRDefault="00BF4EC2" w:rsidP="00BF4EC2"/>
    <w:p w:rsidR="00BF4EC2" w:rsidRPr="00AF0BC4" w:rsidRDefault="00BF4EC2" w:rsidP="00BF4EC2">
      <w:pPr>
        <w:pStyle w:val="16"/>
        <w:ind w:left="284" w:right="27" w:firstLine="276"/>
        <w:rPr>
          <w:sz w:val="24"/>
          <w:szCs w:val="24"/>
        </w:rPr>
      </w:pPr>
      <w:r w:rsidRPr="009561B5">
        <w:rPr>
          <w:b/>
          <w:sz w:val="24"/>
          <w:szCs w:val="24"/>
        </w:rPr>
        <w:t>Вывод:</w:t>
      </w:r>
      <w:r w:rsidRPr="00AF0BC4">
        <w:rPr>
          <w:sz w:val="24"/>
          <w:szCs w:val="24"/>
        </w:rPr>
        <w:t xml:space="preserve"> Учителя проводят определенную работу по формированию универсальных учебных действий, создают благоприятные условия для реализации основной образовательной программы начального общего образования. Однако не у всех обучающихся в достаточной степени сформированы универсальные учебные действия.</w:t>
      </w:r>
    </w:p>
    <w:p w:rsidR="00BF4EC2" w:rsidRPr="00AF0BC4" w:rsidRDefault="00BF4EC2" w:rsidP="00BF4EC2">
      <w:pPr>
        <w:pStyle w:val="220"/>
        <w:tabs>
          <w:tab w:val="left" w:pos="4474"/>
        </w:tabs>
        <w:ind w:left="284" w:right="27" w:firstLine="276"/>
        <w:jc w:val="both"/>
        <w:rPr>
          <w:b w:val="0"/>
          <w:sz w:val="24"/>
          <w:szCs w:val="24"/>
        </w:rPr>
      </w:pPr>
      <w:r w:rsidRPr="00AF0BC4">
        <w:rPr>
          <w:b w:val="0"/>
          <w:sz w:val="24"/>
          <w:szCs w:val="24"/>
        </w:rPr>
        <w:t xml:space="preserve">         В целом, следует отметить качественную работу педагогов по достижению предметных знаний по математике, русскому языку и чтению, соответствующих ФГОС.  В свою очередь,  в следующем учебном году следует взять под контроль тех обучающихся,  кто показал результаты ниже базового уровня и скорректировать индивидуальную работу с ними.</w:t>
      </w:r>
    </w:p>
    <w:p w:rsidR="00BF4EC2" w:rsidRPr="00AF0BC4" w:rsidRDefault="00BF4EC2" w:rsidP="00BF4EC2">
      <w:pPr>
        <w:ind w:left="284" w:right="27" w:firstLine="276"/>
        <w:jc w:val="both"/>
      </w:pPr>
      <w:r w:rsidRPr="00AF0BC4">
        <w:rPr>
          <w:color w:val="000000"/>
        </w:rPr>
        <w:t>Предложения:</w:t>
      </w:r>
      <w:r w:rsidRPr="00AF0BC4">
        <w:t xml:space="preserve">                                                                                                                                                  В целях повышения уровня сформированности универсальных учебных действий у  младших школьников учителям начальных классов рекомендуется:</w:t>
      </w:r>
    </w:p>
    <w:p w:rsidR="00BF4EC2" w:rsidRPr="00AF0BC4" w:rsidRDefault="00BF4EC2" w:rsidP="00BF4EC2">
      <w:pPr>
        <w:ind w:left="284" w:right="27" w:firstLine="276"/>
        <w:contextualSpacing/>
        <w:jc w:val="both"/>
      </w:pPr>
      <w:r w:rsidRPr="00AF0BC4">
        <w:t>1.Продолжить работу по формированию и развитию у обучающихся 3 классов универсальных учебных действий:</w:t>
      </w:r>
    </w:p>
    <w:p w:rsidR="00BF4EC2" w:rsidRPr="00AF0BC4" w:rsidRDefault="00BF4EC2" w:rsidP="00E3255C">
      <w:pPr>
        <w:numPr>
          <w:ilvl w:val="0"/>
          <w:numId w:val="42"/>
        </w:numPr>
        <w:contextualSpacing/>
        <w:jc w:val="both"/>
      </w:pPr>
      <w:r w:rsidRPr="00AF0BC4">
        <w:rPr>
          <w:rFonts w:eastAsia="Calibri"/>
          <w:lang w:eastAsia="ar-SA"/>
        </w:rPr>
        <w:t>для развития личностных УУД педагогам необходимо создавать на уроках ситуацию успеха, поощрять за положительный результат;</w:t>
      </w:r>
    </w:p>
    <w:p w:rsidR="00BF4EC2" w:rsidRPr="00AF0BC4" w:rsidRDefault="00BF4EC2" w:rsidP="00E3255C">
      <w:pPr>
        <w:numPr>
          <w:ilvl w:val="0"/>
          <w:numId w:val="42"/>
        </w:numPr>
        <w:contextualSpacing/>
        <w:jc w:val="both"/>
      </w:pPr>
      <w:r w:rsidRPr="00AF0BC4">
        <w:rPr>
          <w:rFonts w:eastAsia="Calibri"/>
          <w:lang w:eastAsia="ar-SA"/>
        </w:rPr>
        <w:t>для развития регулятивных УУД – формировать произвольность учебной деятельности через постановку цели, составление плана, обращение к алгоритмам выполнения учебных действий, привлечению обучающихся к проектно-исследовательской деятельности;</w:t>
      </w:r>
    </w:p>
    <w:p w:rsidR="00BF4EC2" w:rsidRPr="00AF0BC4" w:rsidRDefault="00BF4EC2" w:rsidP="00E3255C">
      <w:pPr>
        <w:numPr>
          <w:ilvl w:val="0"/>
          <w:numId w:val="42"/>
        </w:numPr>
        <w:contextualSpacing/>
        <w:jc w:val="both"/>
      </w:pPr>
      <w:r w:rsidRPr="00AF0BC4">
        <w:rPr>
          <w:rFonts w:eastAsia="Calibri"/>
          <w:lang w:eastAsia="ar-SA"/>
        </w:rPr>
        <w:t>для формирования познавательных УУД – привлекать обучающихся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BF4EC2" w:rsidRPr="00AF0BC4" w:rsidRDefault="00BF4EC2" w:rsidP="00E3255C">
      <w:pPr>
        <w:numPr>
          <w:ilvl w:val="0"/>
          <w:numId w:val="42"/>
        </w:numPr>
        <w:contextualSpacing/>
        <w:jc w:val="both"/>
      </w:pPr>
      <w:r w:rsidRPr="00AF0BC4">
        <w:rPr>
          <w:color w:val="000000"/>
        </w:rPr>
        <w:t xml:space="preserve">для развития коммуникативных навыков у обучающихся педагогам рекомендуется формировать навыки позитивного общения, используя групповые формы работы на уроках, положительное одобрение за результат. </w:t>
      </w:r>
    </w:p>
    <w:p w:rsidR="00BF4EC2" w:rsidRPr="00AF0BC4" w:rsidRDefault="00BF4EC2" w:rsidP="00BF4EC2">
      <w:pPr>
        <w:tabs>
          <w:tab w:val="left" w:pos="709"/>
        </w:tabs>
        <w:ind w:left="426"/>
        <w:jc w:val="both"/>
      </w:pPr>
      <w:r w:rsidRPr="00AF0BC4">
        <w:t>2. Строить урок на основе системно-деятельностного подхода, при котором ребенок сам добывает знания в процессе собственной учебно-познавательной деятельности.</w:t>
      </w:r>
    </w:p>
    <w:p w:rsidR="007B2044" w:rsidRDefault="00BF4EC2" w:rsidP="00BF4EC2">
      <w:pPr>
        <w:ind w:firstLine="708"/>
        <w:jc w:val="both"/>
        <w:rPr>
          <w:rFonts w:eastAsia="DFKai-SB"/>
        </w:rPr>
      </w:pPr>
      <w:r w:rsidRPr="00AF0BC4">
        <w:rPr>
          <w:rFonts w:eastAsia="MS Mincho"/>
        </w:rPr>
        <w:lastRenderedPageBreak/>
        <w:t>Систематическое</w:t>
      </w:r>
      <w:r w:rsidR="007B2044">
        <w:rPr>
          <w:rFonts w:eastAsia="MS Mincho"/>
        </w:rPr>
        <w:t xml:space="preserve"> </w:t>
      </w:r>
      <w:r w:rsidRPr="00AF0BC4">
        <w:rPr>
          <w:rFonts w:eastAsia="MS Mincho"/>
        </w:rPr>
        <w:t>внимание</w:t>
      </w:r>
      <w:r w:rsidR="007B2044">
        <w:rPr>
          <w:rFonts w:eastAsia="MS Mincho"/>
        </w:rPr>
        <w:t xml:space="preserve"> </w:t>
      </w:r>
      <w:r w:rsidRPr="00AF0BC4">
        <w:rPr>
          <w:rFonts w:eastAsia="MS Mincho"/>
        </w:rPr>
        <w:t>педагога</w:t>
      </w:r>
      <w:r w:rsidR="007B2044">
        <w:rPr>
          <w:rFonts w:eastAsia="MS Mincho"/>
        </w:rPr>
        <w:t xml:space="preserve"> </w:t>
      </w:r>
      <w:r w:rsidRPr="00AF0BC4">
        <w:rPr>
          <w:rFonts w:eastAsia="MS Mincho"/>
        </w:rPr>
        <w:t>необходимо</w:t>
      </w:r>
      <w:r w:rsidRPr="00AF0BC4">
        <w:rPr>
          <w:rFonts w:eastAsia="DFKai-SB"/>
        </w:rPr>
        <w:t xml:space="preserve"> и </w:t>
      </w:r>
      <w:r w:rsidRPr="00AF0BC4">
        <w:rPr>
          <w:rFonts w:eastAsia="MS Mincho"/>
        </w:rPr>
        <w:t>высокомотивированным</w:t>
      </w:r>
      <w:r w:rsidR="007B2044">
        <w:rPr>
          <w:rFonts w:eastAsia="MS Mincho"/>
        </w:rPr>
        <w:t xml:space="preserve">  </w:t>
      </w:r>
      <w:r w:rsidRPr="00AF0BC4">
        <w:rPr>
          <w:rFonts w:eastAsia="MS Mincho"/>
        </w:rPr>
        <w:t>детям</w:t>
      </w:r>
      <w:r w:rsidRPr="00AF0BC4">
        <w:rPr>
          <w:rFonts w:eastAsia="DFKai-SB"/>
        </w:rPr>
        <w:t xml:space="preserve">, </w:t>
      </w:r>
      <w:r w:rsidRPr="00AF0BC4">
        <w:rPr>
          <w:rFonts w:eastAsia="MS Mincho"/>
        </w:rPr>
        <w:t>обладающим</w:t>
      </w:r>
      <w:r w:rsidR="007B2044">
        <w:rPr>
          <w:rFonts w:eastAsia="MS Mincho"/>
        </w:rPr>
        <w:t xml:space="preserve"> </w:t>
      </w:r>
      <w:r w:rsidRPr="00AF0BC4">
        <w:rPr>
          <w:rFonts w:eastAsia="MS Mincho"/>
        </w:rPr>
        <w:t>высоким</w:t>
      </w:r>
      <w:r w:rsidR="007B2044">
        <w:rPr>
          <w:rFonts w:eastAsia="MS Mincho"/>
        </w:rPr>
        <w:t xml:space="preserve"> </w:t>
      </w:r>
      <w:r w:rsidRPr="00AF0BC4">
        <w:rPr>
          <w:rFonts w:eastAsia="MS Mincho"/>
        </w:rPr>
        <w:t>уровнем</w:t>
      </w:r>
      <w:r w:rsidR="007B2044">
        <w:rPr>
          <w:rFonts w:eastAsia="MS Mincho"/>
        </w:rPr>
        <w:t xml:space="preserve"> </w:t>
      </w:r>
      <w:r w:rsidRPr="00AF0BC4">
        <w:rPr>
          <w:rFonts w:eastAsia="MS Mincho"/>
        </w:rPr>
        <w:t>интеллектуального</w:t>
      </w:r>
      <w:r w:rsidR="007B2044">
        <w:rPr>
          <w:rFonts w:eastAsia="MS Mincho"/>
        </w:rPr>
        <w:t xml:space="preserve"> </w:t>
      </w:r>
      <w:r w:rsidRPr="00AF0BC4">
        <w:rPr>
          <w:rFonts w:eastAsia="MS Mincho"/>
        </w:rPr>
        <w:t>и</w:t>
      </w:r>
      <w:r w:rsidR="007B2044">
        <w:rPr>
          <w:rFonts w:eastAsia="MS Mincho"/>
        </w:rPr>
        <w:t xml:space="preserve"> </w:t>
      </w:r>
      <w:r w:rsidRPr="00AF0BC4">
        <w:rPr>
          <w:rFonts w:eastAsia="MS Mincho"/>
        </w:rPr>
        <w:t>креативного</w:t>
      </w:r>
      <w:r w:rsidR="007B2044">
        <w:rPr>
          <w:rFonts w:eastAsia="MS Mincho"/>
        </w:rPr>
        <w:t xml:space="preserve"> </w:t>
      </w:r>
      <w:r w:rsidRPr="00AF0BC4">
        <w:rPr>
          <w:rFonts w:eastAsia="MS Mincho"/>
        </w:rPr>
        <w:t>развития</w:t>
      </w:r>
      <w:r w:rsidRPr="00AF0BC4">
        <w:rPr>
          <w:rFonts w:eastAsia="DFKai-SB"/>
        </w:rPr>
        <w:t xml:space="preserve">. </w:t>
      </w:r>
    </w:p>
    <w:p w:rsidR="00BF4EC2" w:rsidRPr="00AF0BC4" w:rsidRDefault="00BF4EC2" w:rsidP="00BF4EC2">
      <w:pPr>
        <w:ind w:firstLine="708"/>
        <w:jc w:val="both"/>
        <w:rPr>
          <w:rFonts w:eastAsia="MS Mincho"/>
          <w:i/>
          <w:color w:val="0070C0"/>
        </w:rPr>
      </w:pPr>
      <w:r w:rsidRPr="00AF0BC4">
        <w:rPr>
          <w:rFonts w:eastAsia="MS Mincho"/>
        </w:rPr>
        <w:t>Задачейэтогонаправленияявляетсяповышениеуучащихсямотивациинадостижениеуспехаиформированиенавыковсаморазвитиячерезосвоениеметодовсамопознания</w:t>
      </w:r>
      <w:r w:rsidRPr="00AF0BC4">
        <w:rPr>
          <w:rFonts w:eastAsia="DFKai-SB"/>
        </w:rPr>
        <w:t xml:space="preserve">, </w:t>
      </w:r>
      <w:r w:rsidRPr="00AF0BC4">
        <w:rPr>
          <w:rFonts w:eastAsia="MS Mincho"/>
        </w:rPr>
        <w:t>научно</w:t>
      </w:r>
      <w:r w:rsidRPr="00AF0BC4">
        <w:rPr>
          <w:rFonts w:eastAsia="DFKai-SB"/>
        </w:rPr>
        <w:t xml:space="preserve"> – </w:t>
      </w:r>
      <w:r w:rsidRPr="00AF0BC4">
        <w:rPr>
          <w:rFonts w:eastAsia="MS Mincho"/>
        </w:rPr>
        <w:t>исследовательскойивнеурочнойдеятельностисиспользованиеминформационныхтехнологий</w:t>
      </w:r>
      <w:r w:rsidRPr="00AF0BC4">
        <w:rPr>
          <w:rFonts w:eastAsia="DFKai-SB"/>
        </w:rPr>
        <w:t>.</w:t>
      </w:r>
    </w:p>
    <w:p w:rsidR="00BF4EC2" w:rsidRPr="00AF0BC4" w:rsidRDefault="00BF4EC2" w:rsidP="00BF4EC2"/>
    <w:p w:rsidR="00BF4EC2" w:rsidRPr="00B96DC4" w:rsidRDefault="00BF4EC2" w:rsidP="00BF4EC2">
      <w:pPr>
        <w:ind w:firstLine="192"/>
        <w:jc w:val="center"/>
        <w:rPr>
          <w:b/>
          <w:caps/>
        </w:rPr>
      </w:pPr>
      <w:r w:rsidRPr="00B96DC4">
        <w:rPr>
          <w:b/>
          <w:caps/>
        </w:rPr>
        <w:t>Итоги переводных экзаменов по русскому языку</w:t>
      </w:r>
    </w:p>
    <w:p w:rsidR="00BF4EC2" w:rsidRPr="00EA70DB" w:rsidRDefault="00BF4EC2" w:rsidP="00BF4EC2">
      <w:pPr>
        <w:ind w:firstLine="192"/>
        <w:jc w:val="center"/>
        <w:rPr>
          <w:b/>
        </w:rPr>
      </w:pPr>
    </w:p>
    <w:p w:rsidR="00BF4EC2" w:rsidRPr="00EA70DB" w:rsidRDefault="00BF4EC2" w:rsidP="00BF4EC2">
      <w:pPr>
        <w:ind w:firstLine="192"/>
        <w:jc w:val="both"/>
      </w:pPr>
      <w:r w:rsidRPr="00EA70DB">
        <w:t xml:space="preserve">В качестве переводного экзамена по русскому языку был предложен </w:t>
      </w:r>
      <w:r w:rsidRPr="00EA70DB">
        <w:rPr>
          <w:b/>
        </w:rPr>
        <w:t>диктант с грамматическим заданием и тест в 8б классе.</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58"/>
        <w:gridCol w:w="743"/>
        <w:gridCol w:w="850"/>
        <w:gridCol w:w="959"/>
        <w:gridCol w:w="1134"/>
        <w:gridCol w:w="1134"/>
        <w:gridCol w:w="1134"/>
        <w:gridCol w:w="1134"/>
        <w:gridCol w:w="1275"/>
        <w:gridCol w:w="2977"/>
        <w:gridCol w:w="2268"/>
      </w:tblGrid>
      <w:tr w:rsidR="00BF4EC2" w:rsidRPr="00090439" w:rsidTr="007B2044">
        <w:trPr>
          <w:trHeight w:val="750"/>
        </w:trPr>
        <w:tc>
          <w:tcPr>
            <w:tcW w:w="993" w:type="dxa"/>
            <w:vMerge w:val="restart"/>
          </w:tcPr>
          <w:p w:rsidR="00BF4EC2" w:rsidRPr="00090439" w:rsidRDefault="00BF4EC2" w:rsidP="00BF4EC2">
            <w:pPr>
              <w:ind w:left="-180" w:right="-288" w:firstLine="28"/>
              <w:jc w:val="center"/>
            </w:pPr>
            <w:r w:rsidRPr="00090439">
              <w:t>Класс</w:t>
            </w:r>
          </w:p>
        </w:tc>
        <w:tc>
          <w:tcPr>
            <w:tcW w:w="958" w:type="dxa"/>
            <w:vMerge w:val="restart"/>
          </w:tcPr>
          <w:p w:rsidR="00BF4EC2" w:rsidRPr="00090439" w:rsidRDefault="00BF4EC2" w:rsidP="00BF4EC2">
            <w:pPr>
              <w:ind w:left="-180" w:right="-288" w:firstLine="28"/>
              <w:jc w:val="center"/>
            </w:pPr>
            <w:r w:rsidRPr="000D5949">
              <w:t>Кол-во обуч-</w:t>
            </w:r>
            <w:r w:rsidRPr="00090439">
              <w:t>ся</w:t>
            </w:r>
          </w:p>
        </w:tc>
        <w:tc>
          <w:tcPr>
            <w:tcW w:w="3686" w:type="dxa"/>
            <w:gridSpan w:val="4"/>
          </w:tcPr>
          <w:p w:rsidR="00BF4EC2" w:rsidRPr="00090439" w:rsidRDefault="00BF4EC2" w:rsidP="00BF4EC2">
            <w:pPr>
              <w:ind w:left="-180" w:right="-288" w:firstLine="28"/>
              <w:jc w:val="center"/>
            </w:pPr>
            <w:r w:rsidRPr="00090439">
              <w:t>Оценки за диктант</w:t>
            </w:r>
          </w:p>
        </w:tc>
        <w:tc>
          <w:tcPr>
            <w:tcW w:w="4677" w:type="dxa"/>
            <w:gridSpan w:val="4"/>
          </w:tcPr>
          <w:p w:rsidR="00BF4EC2" w:rsidRPr="00090439" w:rsidRDefault="00BF4EC2" w:rsidP="00BF4EC2">
            <w:pPr>
              <w:ind w:left="-180" w:right="-288" w:firstLine="28"/>
              <w:jc w:val="center"/>
            </w:pPr>
            <w:r w:rsidRPr="00090439">
              <w:t>Оценки за грамматическое задание</w:t>
            </w:r>
          </w:p>
        </w:tc>
        <w:tc>
          <w:tcPr>
            <w:tcW w:w="2977" w:type="dxa"/>
            <w:vMerge w:val="restart"/>
          </w:tcPr>
          <w:p w:rsidR="00BF4EC2" w:rsidRPr="00090439" w:rsidRDefault="00BF4EC2" w:rsidP="007B2044">
            <w:pPr>
              <w:ind w:left="-180" w:right="-288" w:firstLine="28"/>
              <w:jc w:val="center"/>
            </w:pPr>
            <w:r w:rsidRPr="00090439">
              <w:t>%</w:t>
            </w:r>
            <w:r w:rsidR="007B2044">
              <w:t xml:space="preserve"> </w:t>
            </w:r>
            <w:r w:rsidRPr="00090439">
              <w:t>Усп</w:t>
            </w:r>
            <w:r w:rsidR="007B2044">
              <w:t>еваемости</w:t>
            </w:r>
          </w:p>
        </w:tc>
        <w:tc>
          <w:tcPr>
            <w:tcW w:w="2268" w:type="dxa"/>
            <w:vMerge w:val="restart"/>
          </w:tcPr>
          <w:p w:rsidR="00BF4EC2" w:rsidRPr="00090439" w:rsidRDefault="00BF4EC2" w:rsidP="007B2044">
            <w:pPr>
              <w:ind w:left="-180" w:right="-288" w:firstLine="28"/>
              <w:jc w:val="center"/>
            </w:pPr>
            <w:r w:rsidRPr="00090439">
              <w:t>%</w:t>
            </w:r>
            <w:r w:rsidR="007B2044">
              <w:t xml:space="preserve"> </w:t>
            </w:r>
            <w:r w:rsidRPr="00090439">
              <w:t>Кач</w:t>
            </w:r>
            <w:r w:rsidR="007B2044">
              <w:t>ест</w:t>
            </w:r>
            <w:r w:rsidRPr="00090439">
              <w:t>ва</w:t>
            </w:r>
          </w:p>
        </w:tc>
      </w:tr>
      <w:tr w:rsidR="00BF4EC2" w:rsidRPr="00090439" w:rsidTr="007B2044">
        <w:trPr>
          <w:trHeight w:val="720"/>
        </w:trPr>
        <w:tc>
          <w:tcPr>
            <w:tcW w:w="993" w:type="dxa"/>
            <w:vMerge/>
          </w:tcPr>
          <w:p w:rsidR="00BF4EC2" w:rsidRPr="00090439" w:rsidRDefault="00BF4EC2" w:rsidP="00BF4EC2">
            <w:pPr>
              <w:ind w:left="-540" w:firstLine="720"/>
              <w:jc w:val="both"/>
            </w:pPr>
          </w:p>
        </w:tc>
        <w:tc>
          <w:tcPr>
            <w:tcW w:w="958" w:type="dxa"/>
            <w:vMerge/>
          </w:tcPr>
          <w:p w:rsidR="00BF4EC2" w:rsidRPr="00090439" w:rsidRDefault="00BF4EC2" w:rsidP="00BF4EC2">
            <w:pPr>
              <w:ind w:left="-540" w:firstLine="720"/>
              <w:jc w:val="both"/>
            </w:pPr>
          </w:p>
        </w:tc>
        <w:tc>
          <w:tcPr>
            <w:tcW w:w="743" w:type="dxa"/>
          </w:tcPr>
          <w:p w:rsidR="00BF4EC2" w:rsidRPr="00090439" w:rsidRDefault="00BF4EC2" w:rsidP="00BF4EC2">
            <w:pPr>
              <w:ind w:left="-540" w:firstLine="720"/>
              <w:jc w:val="both"/>
            </w:pPr>
            <w:r w:rsidRPr="00090439">
              <w:t>«5»</w:t>
            </w:r>
          </w:p>
        </w:tc>
        <w:tc>
          <w:tcPr>
            <w:tcW w:w="850" w:type="dxa"/>
          </w:tcPr>
          <w:p w:rsidR="00BF4EC2" w:rsidRPr="00090439" w:rsidRDefault="00BF4EC2" w:rsidP="00BF4EC2">
            <w:pPr>
              <w:ind w:left="-540" w:firstLine="720"/>
              <w:jc w:val="both"/>
            </w:pPr>
            <w:r w:rsidRPr="00090439">
              <w:t>«4»</w:t>
            </w:r>
          </w:p>
        </w:tc>
        <w:tc>
          <w:tcPr>
            <w:tcW w:w="959" w:type="dxa"/>
          </w:tcPr>
          <w:p w:rsidR="00BF4EC2" w:rsidRPr="00090439" w:rsidRDefault="00BF4EC2" w:rsidP="00BF4EC2">
            <w:pPr>
              <w:ind w:left="-540" w:firstLine="720"/>
              <w:jc w:val="both"/>
            </w:pPr>
            <w:r w:rsidRPr="00090439">
              <w:t>«3»</w:t>
            </w:r>
          </w:p>
        </w:tc>
        <w:tc>
          <w:tcPr>
            <w:tcW w:w="1134" w:type="dxa"/>
          </w:tcPr>
          <w:p w:rsidR="00BF4EC2" w:rsidRPr="00090439" w:rsidRDefault="00BF4EC2" w:rsidP="00BF4EC2">
            <w:pPr>
              <w:ind w:left="-540" w:firstLine="720"/>
            </w:pPr>
            <w:r w:rsidRPr="00090439">
              <w:t>«2»</w:t>
            </w:r>
          </w:p>
        </w:tc>
        <w:tc>
          <w:tcPr>
            <w:tcW w:w="1134" w:type="dxa"/>
          </w:tcPr>
          <w:p w:rsidR="00BF4EC2" w:rsidRPr="00090439" w:rsidRDefault="00BF4EC2" w:rsidP="00BF4EC2">
            <w:pPr>
              <w:ind w:left="-540" w:firstLine="720"/>
              <w:jc w:val="both"/>
            </w:pPr>
            <w:r w:rsidRPr="00090439">
              <w:t>«5»</w:t>
            </w:r>
          </w:p>
        </w:tc>
        <w:tc>
          <w:tcPr>
            <w:tcW w:w="1134" w:type="dxa"/>
          </w:tcPr>
          <w:p w:rsidR="00BF4EC2" w:rsidRPr="00090439" w:rsidRDefault="00BF4EC2" w:rsidP="00BF4EC2">
            <w:pPr>
              <w:ind w:left="-540" w:firstLine="720"/>
              <w:jc w:val="both"/>
            </w:pPr>
            <w:r w:rsidRPr="00090439">
              <w:t>«4»</w:t>
            </w:r>
          </w:p>
        </w:tc>
        <w:tc>
          <w:tcPr>
            <w:tcW w:w="1134" w:type="dxa"/>
          </w:tcPr>
          <w:p w:rsidR="00BF4EC2" w:rsidRPr="00090439" w:rsidRDefault="00BF4EC2" w:rsidP="00BF4EC2">
            <w:pPr>
              <w:ind w:left="-540" w:firstLine="720"/>
              <w:jc w:val="both"/>
            </w:pPr>
            <w:r w:rsidRPr="00090439">
              <w:t>«3»</w:t>
            </w:r>
          </w:p>
        </w:tc>
        <w:tc>
          <w:tcPr>
            <w:tcW w:w="1275" w:type="dxa"/>
          </w:tcPr>
          <w:p w:rsidR="00BF4EC2" w:rsidRPr="00090439" w:rsidRDefault="00BF4EC2" w:rsidP="00BF4EC2">
            <w:pPr>
              <w:ind w:left="-540" w:firstLine="720"/>
              <w:jc w:val="both"/>
            </w:pPr>
            <w:r w:rsidRPr="00090439">
              <w:t>«2»</w:t>
            </w:r>
          </w:p>
        </w:tc>
        <w:tc>
          <w:tcPr>
            <w:tcW w:w="2977" w:type="dxa"/>
            <w:vMerge/>
          </w:tcPr>
          <w:p w:rsidR="00BF4EC2" w:rsidRPr="00090439" w:rsidRDefault="00BF4EC2" w:rsidP="00BF4EC2">
            <w:pPr>
              <w:ind w:left="-540" w:firstLine="720"/>
              <w:jc w:val="both"/>
            </w:pPr>
          </w:p>
        </w:tc>
        <w:tc>
          <w:tcPr>
            <w:tcW w:w="2268" w:type="dxa"/>
            <w:vMerge/>
          </w:tcPr>
          <w:p w:rsidR="00BF4EC2" w:rsidRPr="00090439" w:rsidRDefault="00BF4EC2" w:rsidP="00BF4EC2">
            <w:pPr>
              <w:ind w:left="-540" w:firstLine="720"/>
              <w:jc w:val="both"/>
            </w:pPr>
          </w:p>
        </w:tc>
      </w:tr>
      <w:tr w:rsidR="00BF4EC2" w:rsidRPr="00090439" w:rsidTr="007B2044">
        <w:tc>
          <w:tcPr>
            <w:tcW w:w="993" w:type="dxa"/>
          </w:tcPr>
          <w:p w:rsidR="00BF4EC2" w:rsidRPr="00090439" w:rsidRDefault="00BF4EC2" w:rsidP="00BF4EC2">
            <w:pPr>
              <w:ind w:left="-540" w:firstLine="720"/>
              <w:jc w:val="both"/>
            </w:pPr>
            <w:r w:rsidRPr="00090439">
              <w:t>5</w:t>
            </w:r>
            <w:r>
              <w:t>а</w:t>
            </w:r>
          </w:p>
        </w:tc>
        <w:tc>
          <w:tcPr>
            <w:tcW w:w="958" w:type="dxa"/>
          </w:tcPr>
          <w:p w:rsidR="00BF4EC2" w:rsidRPr="00090439" w:rsidRDefault="00BF4EC2" w:rsidP="00BF4EC2">
            <w:pPr>
              <w:ind w:left="-540" w:firstLine="720"/>
              <w:jc w:val="both"/>
            </w:pPr>
            <w:r>
              <w:t>30</w:t>
            </w:r>
          </w:p>
        </w:tc>
        <w:tc>
          <w:tcPr>
            <w:tcW w:w="743" w:type="dxa"/>
          </w:tcPr>
          <w:p w:rsidR="00BF4EC2" w:rsidRPr="00090439" w:rsidRDefault="00BF4EC2" w:rsidP="00BF4EC2">
            <w:pPr>
              <w:ind w:left="-540" w:firstLine="720"/>
              <w:jc w:val="both"/>
            </w:pPr>
            <w:r>
              <w:t>3</w:t>
            </w:r>
          </w:p>
        </w:tc>
        <w:tc>
          <w:tcPr>
            <w:tcW w:w="850" w:type="dxa"/>
          </w:tcPr>
          <w:p w:rsidR="00BF4EC2" w:rsidRPr="00090439" w:rsidRDefault="00BF4EC2" w:rsidP="00BF4EC2">
            <w:pPr>
              <w:ind w:left="-540" w:firstLine="720"/>
              <w:jc w:val="both"/>
            </w:pPr>
            <w:r>
              <w:t>9</w:t>
            </w:r>
          </w:p>
        </w:tc>
        <w:tc>
          <w:tcPr>
            <w:tcW w:w="959" w:type="dxa"/>
          </w:tcPr>
          <w:p w:rsidR="00BF4EC2" w:rsidRPr="00090439" w:rsidRDefault="00BF4EC2" w:rsidP="00BF4EC2">
            <w:pPr>
              <w:ind w:left="-540" w:firstLine="720"/>
              <w:jc w:val="both"/>
            </w:pPr>
            <w:r>
              <w:t>18</w:t>
            </w:r>
          </w:p>
        </w:tc>
        <w:tc>
          <w:tcPr>
            <w:tcW w:w="1134" w:type="dxa"/>
          </w:tcPr>
          <w:p w:rsidR="00BF4EC2" w:rsidRPr="00090439" w:rsidRDefault="00BF4EC2" w:rsidP="00BF4EC2">
            <w:pPr>
              <w:ind w:left="-540" w:firstLine="720"/>
              <w:jc w:val="both"/>
            </w:pPr>
            <w:r w:rsidRPr="00090439">
              <w:t>0</w:t>
            </w:r>
          </w:p>
        </w:tc>
        <w:tc>
          <w:tcPr>
            <w:tcW w:w="1134" w:type="dxa"/>
          </w:tcPr>
          <w:p w:rsidR="00BF4EC2" w:rsidRPr="00090439" w:rsidRDefault="00BF4EC2" w:rsidP="00BF4EC2">
            <w:pPr>
              <w:ind w:left="-540" w:firstLine="720"/>
              <w:jc w:val="both"/>
            </w:pPr>
            <w:r>
              <w:t>9</w:t>
            </w:r>
          </w:p>
        </w:tc>
        <w:tc>
          <w:tcPr>
            <w:tcW w:w="1134" w:type="dxa"/>
          </w:tcPr>
          <w:p w:rsidR="00BF4EC2" w:rsidRPr="00090439" w:rsidRDefault="00BF4EC2" w:rsidP="00BF4EC2">
            <w:pPr>
              <w:ind w:left="-540" w:firstLine="720"/>
              <w:jc w:val="both"/>
            </w:pPr>
            <w:r>
              <w:t>13</w:t>
            </w:r>
          </w:p>
        </w:tc>
        <w:tc>
          <w:tcPr>
            <w:tcW w:w="1134" w:type="dxa"/>
          </w:tcPr>
          <w:p w:rsidR="00BF4EC2" w:rsidRPr="00090439" w:rsidRDefault="00BF4EC2" w:rsidP="00BF4EC2">
            <w:pPr>
              <w:ind w:left="-540" w:firstLine="720"/>
              <w:jc w:val="both"/>
            </w:pPr>
            <w:r>
              <w:t>8</w:t>
            </w:r>
          </w:p>
        </w:tc>
        <w:tc>
          <w:tcPr>
            <w:tcW w:w="1275" w:type="dxa"/>
          </w:tcPr>
          <w:p w:rsidR="00BF4EC2" w:rsidRPr="00090439" w:rsidRDefault="00BF4EC2" w:rsidP="00BF4EC2">
            <w:pPr>
              <w:ind w:left="-540" w:firstLine="720"/>
              <w:jc w:val="both"/>
            </w:pPr>
            <w:r>
              <w:t>0</w:t>
            </w:r>
          </w:p>
        </w:tc>
        <w:tc>
          <w:tcPr>
            <w:tcW w:w="2977" w:type="dxa"/>
          </w:tcPr>
          <w:p w:rsidR="00BF4EC2" w:rsidRPr="00090439" w:rsidRDefault="00BF4EC2" w:rsidP="00BF4EC2">
            <w:pPr>
              <w:ind w:left="-540" w:firstLine="720"/>
              <w:jc w:val="both"/>
            </w:pPr>
            <w:r w:rsidRPr="00090439">
              <w:t>100</w:t>
            </w:r>
          </w:p>
        </w:tc>
        <w:tc>
          <w:tcPr>
            <w:tcW w:w="2268" w:type="dxa"/>
          </w:tcPr>
          <w:p w:rsidR="00BF4EC2" w:rsidRPr="00090439" w:rsidRDefault="00BF4EC2" w:rsidP="00BF4EC2">
            <w:pPr>
              <w:ind w:left="-540" w:firstLine="720"/>
              <w:jc w:val="both"/>
            </w:pPr>
            <w:r>
              <w:t>43</w:t>
            </w:r>
          </w:p>
        </w:tc>
      </w:tr>
      <w:tr w:rsidR="00BF4EC2" w:rsidRPr="00090439" w:rsidTr="007B2044">
        <w:tc>
          <w:tcPr>
            <w:tcW w:w="993" w:type="dxa"/>
          </w:tcPr>
          <w:p w:rsidR="00BF4EC2" w:rsidRPr="00090439" w:rsidRDefault="00BF4EC2" w:rsidP="00BF4EC2">
            <w:pPr>
              <w:ind w:left="-540" w:firstLine="720"/>
              <w:jc w:val="both"/>
            </w:pPr>
            <w:r w:rsidRPr="00090439">
              <w:t>5</w:t>
            </w:r>
            <w:r>
              <w:t>в</w:t>
            </w:r>
          </w:p>
        </w:tc>
        <w:tc>
          <w:tcPr>
            <w:tcW w:w="958" w:type="dxa"/>
          </w:tcPr>
          <w:p w:rsidR="00BF4EC2" w:rsidRPr="00090439" w:rsidRDefault="00BF4EC2" w:rsidP="00BF4EC2">
            <w:pPr>
              <w:ind w:left="-540" w:firstLine="720"/>
              <w:jc w:val="both"/>
            </w:pPr>
            <w:r w:rsidRPr="00090439">
              <w:t>2</w:t>
            </w:r>
            <w:r>
              <w:t>8</w:t>
            </w:r>
          </w:p>
        </w:tc>
        <w:tc>
          <w:tcPr>
            <w:tcW w:w="743" w:type="dxa"/>
          </w:tcPr>
          <w:p w:rsidR="00BF4EC2" w:rsidRPr="00090439" w:rsidRDefault="00BF4EC2" w:rsidP="00BF4EC2">
            <w:pPr>
              <w:ind w:left="-540" w:firstLine="720"/>
              <w:jc w:val="both"/>
            </w:pPr>
            <w:r>
              <w:t>3</w:t>
            </w:r>
          </w:p>
        </w:tc>
        <w:tc>
          <w:tcPr>
            <w:tcW w:w="850" w:type="dxa"/>
          </w:tcPr>
          <w:p w:rsidR="00BF4EC2" w:rsidRPr="00090439" w:rsidRDefault="00BF4EC2" w:rsidP="00BF4EC2">
            <w:pPr>
              <w:jc w:val="both"/>
            </w:pPr>
            <w:r>
              <w:t xml:space="preserve">   13</w:t>
            </w:r>
          </w:p>
        </w:tc>
        <w:tc>
          <w:tcPr>
            <w:tcW w:w="959" w:type="dxa"/>
          </w:tcPr>
          <w:p w:rsidR="00BF4EC2" w:rsidRPr="00090439" w:rsidRDefault="00BF4EC2" w:rsidP="00BF4EC2">
            <w:pPr>
              <w:ind w:left="-540" w:firstLine="720"/>
              <w:jc w:val="both"/>
            </w:pPr>
            <w:r>
              <w:t>12</w:t>
            </w:r>
          </w:p>
        </w:tc>
        <w:tc>
          <w:tcPr>
            <w:tcW w:w="1134" w:type="dxa"/>
          </w:tcPr>
          <w:p w:rsidR="00BF4EC2" w:rsidRPr="00090439" w:rsidRDefault="00BF4EC2" w:rsidP="00BF4EC2">
            <w:pPr>
              <w:ind w:left="-540" w:firstLine="720"/>
              <w:jc w:val="both"/>
            </w:pPr>
            <w:r w:rsidRPr="00090439">
              <w:t>0</w:t>
            </w:r>
          </w:p>
        </w:tc>
        <w:tc>
          <w:tcPr>
            <w:tcW w:w="1134" w:type="dxa"/>
          </w:tcPr>
          <w:p w:rsidR="00BF4EC2" w:rsidRPr="00090439" w:rsidRDefault="00BF4EC2" w:rsidP="00BF4EC2">
            <w:pPr>
              <w:ind w:left="-540" w:firstLine="720"/>
              <w:jc w:val="both"/>
            </w:pPr>
            <w:r>
              <w:t>10</w:t>
            </w:r>
          </w:p>
        </w:tc>
        <w:tc>
          <w:tcPr>
            <w:tcW w:w="1134" w:type="dxa"/>
          </w:tcPr>
          <w:p w:rsidR="00BF4EC2" w:rsidRPr="00090439" w:rsidRDefault="00BF4EC2" w:rsidP="00BF4EC2">
            <w:pPr>
              <w:ind w:left="-540" w:firstLine="720"/>
              <w:jc w:val="both"/>
            </w:pPr>
            <w:r>
              <w:t>16</w:t>
            </w:r>
          </w:p>
        </w:tc>
        <w:tc>
          <w:tcPr>
            <w:tcW w:w="1134" w:type="dxa"/>
          </w:tcPr>
          <w:p w:rsidR="00BF4EC2" w:rsidRPr="00090439" w:rsidRDefault="00BF4EC2" w:rsidP="00BF4EC2">
            <w:pPr>
              <w:ind w:left="-540" w:firstLine="720"/>
              <w:jc w:val="both"/>
            </w:pPr>
            <w:r>
              <w:t>2</w:t>
            </w:r>
          </w:p>
        </w:tc>
        <w:tc>
          <w:tcPr>
            <w:tcW w:w="1275" w:type="dxa"/>
          </w:tcPr>
          <w:p w:rsidR="00BF4EC2" w:rsidRPr="00090439" w:rsidRDefault="00BF4EC2" w:rsidP="00BF4EC2">
            <w:pPr>
              <w:ind w:left="-540" w:firstLine="720"/>
              <w:jc w:val="both"/>
            </w:pPr>
            <w:r>
              <w:t>0</w:t>
            </w:r>
          </w:p>
        </w:tc>
        <w:tc>
          <w:tcPr>
            <w:tcW w:w="2977" w:type="dxa"/>
          </w:tcPr>
          <w:p w:rsidR="00BF4EC2" w:rsidRPr="00090439" w:rsidRDefault="00BF4EC2" w:rsidP="00BF4EC2">
            <w:pPr>
              <w:ind w:left="-540" w:firstLine="720"/>
              <w:jc w:val="both"/>
            </w:pPr>
            <w:r w:rsidRPr="00090439">
              <w:t>100</w:t>
            </w:r>
          </w:p>
        </w:tc>
        <w:tc>
          <w:tcPr>
            <w:tcW w:w="2268" w:type="dxa"/>
          </w:tcPr>
          <w:p w:rsidR="00BF4EC2" w:rsidRPr="00090439" w:rsidRDefault="00BF4EC2" w:rsidP="00BF4EC2">
            <w:pPr>
              <w:ind w:left="-540" w:firstLine="720"/>
              <w:jc w:val="both"/>
            </w:pPr>
            <w:r>
              <w:t>54</w:t>
            </w:r>
          </w:p>
        </w:tc>
      </w:tr>
      <w:tr w:rsidR="00BF4EC2" w:rsidRPr="00090439" w:rsidTr="007B2044">
        <w:tc>
          <w:tcPr>
            <w:tcW w:w="993" w:type="dxa"/>
          </w:tcPr>
          <w:p w:rsidR="00BF4EC2" w:rsidRPr="00090439" w:rsidRDefault="00BF4EC2" w:rsidP="00BF4EC2">
            <w:pPr>
              <w:ind w:left="-540" w:firstLine="720"/>
              <w:jc w:val="both"/>
            </w:pPr>
            <w:r w:rsidRPr="00090439">
              <w:t>5</w:t>
            </w:r>
            <w:r>
              <w:t>г</w:t>
            </w:r>
          </w:p>
        </w:tc>
        <w:tc>
          <w:tcPr>
            <w:tcW w:w="958" w:type="dxa"/>
          </w:tcPr>
          <w:p w:rsidR="00BF4EC2" w:rsidRPr="00090439" w:rsidRDefault="00BF4EC2" w:rsidP="00BF4EC2">
            <w:pPr>
              <w:ind w:left="-540" w:firstLine="720"/>
              <w:jc w:val="both"/>
            </w:pPr>
            <w:r w:rsidRPr="00090439">
              <w:t>2</w:t>
            </w:r>
            <w:r>
              <w:t>2</w:t>
            </w:r>
          </w:p>
        </w:tc>
        <w:tc>
          <w:tcPr>
            <w:tcW w:w="743" w:type="dxa"/>
          </w:tcPr>
          <w:p w:rsidR="00BF4EC2" w:rsidRPr="00090439" w:rsidRDefault="00BF4EC2" w:rsidP="00BF4EC2">
            <w:pPr>
              <w:jc w:val="both"/>
            </w:pPr>
            <w:r>
              <w:t>4</w:t>
            </w:r>
          </w:p>
        </w:tc>
        <w:tc>
          <w:tcPr>
            <w:tcW w:w="850" w:type="dxa"/>
          </w:tcPr>
          <w:p w:rsidR="00BF4EC2" w:rsidRPr="00090439" w:rsidRDefault="00BF4EC2" w:rsidP="00BF4EC2">
            <w:pPr>
              <w:ind w:left="-540" w:firstLine="720"/>
              <w:jc w:val="both"/>
            </w:pPr>
            <w:r>
              <w:t>10</w:t>
            </w:r>
          </w:p>
        </w:tc>
        <w:tc>
          <w:tcPr>
            <w:tcW w:w="959" w:type="dxa"/>
          </w:tcPr>
          <w:p w:rsidR="00BF4EC2" w:rsidRPr="00090439" w:rsidRDefault="00BF4EC2" w:rsidP="00BF4EC2">
            <w:pPr>
              <w:ind w:left="-540" w:firstLine="720"/>
              <w:jc w:val="both"/>
            </w:pPr>
            <w:r>
              <w:t>8</w:t>
            </w:r>
          </w:p>
        </w:tc>
        <w:tc>
          <w:tcPr>
            <w:tcW w:w="1134" w:type="dxa"/>
          </w:tcPr>
          <w:p w:rsidR="00BF4EC2" w:rsidRPr="00090439" w:rsidRDefault="00BF4EC2" w:rsidP="00BF4EC2">
            <w:pPr>
              <w:ind w:left="-540" w:firstLine="720"/>
              <w:jc w:val="both"/>
            </w:pPr>
            <w:r>
              <w:t>0</w:t>
            </w:r>
          </w:p>
        </w:tc>
        <w:tc>
          <w:tcPr>
            <w:tcW w:w="1134" w:type="dxa"/>
          </w:tcPr>
          <w:p w:rsidR="00BF4EC2" w:rsidRPr="00090439" w:rsidRDefault="00BF4EC2" w:rsidP="00BF4EC2">
            <w:pPr>
              <w:ind w:left="-540" w:firstLine="720"/>
              <w:jc w:val="both"/>
            </w:pPr>
            <w:r>
              <w:t>6</w:t>
            </w:r>
          </w:p>
        </w:tc>
        <w:tc>
          <w:tcPr>
            <w:tcW w:w="1134" w:type="dxa"/>
          </w:tcPr>
          <w:p w:rsidR="00BF4EC2" w:rsidRPr="00090439" w:rsidRDefault="00BF4EC2" w:rsidP="00BF4EC2">
            <w:pPr>
              <w:ind w:left="-540" w:firstLine="720"/>
              <w:jc w:val="both"/>
            </w:pPr>
            <w:r>
              <w:t>6</w:t>
            </w:r>
          </w:p>
        </w:tc>
        <w:tc>
          <w:tcPr>
            <w:tcW w:w="1134" w:type="dxa"/>
          </w:tcPr>
          <w:p w:rsidR="00BF4EC2" w:rsidRPr="00090439" w:rsidRDefault="00BF4EC2" w:rsidP="00BF4EC2">
            <w:pPr>
              <w:ind w:left="-540" w:firstLine="720"/>
              <w:jc w:val="both"/>
            </w:pPr>
            <w:r>
              <w:t>10</w:t>
            </w:r>
          </w:p>
        </w:tc>
        <w:tc>
          <w:tcPr>
            <w:tcW w:w="1275" w:type="dxa"/>
          </w:tcPr>
          <w:p w:rsidR="00BF4EC2" w:rsidRPr="00090439" w:rsidRDefault="00BF4EC2" w:rsidP="00BF4EC2">
            <w:pPr>
              <w:ind w:left="-540" w:firstLine="720"/>
              <w:jc w:val="both"/>
            </w:pPr>
            <w:r w:rsidRPr="00090439">
              <w:t>1</w:t>
            </w:r>
          </w:p>
        </w:tc>
        <w:tc>
          <w:tcPr>
            <w:tcW w:w="2977" w:type="dxa"/>
          </w:tcPr>
          <w:p w:rsidR="00BF4EC2" w:rsidRPr="00090439" w:rsidRDefault="00BF4EC2" w:rsidP="00BF4EC2">
            <w:pPr>
              <w:ind w:left="-540" w:firstLine="720"/>
              <w:jc w:val="both"/>
            </w:pPr>
            <w:r w:rsidRPr="00090439">
              <w:t>100</w:t>
            </w:r>
          </w:p>
        </w:tc>
        <w:tc>
          <w:tcPr>
            <w:tcW w:w="2268" w:type="dxa"/>
          </w:tcPr>
          <w:p w:rsidR="00BF4EC2" w:rsidRPr="00090439" w:rsidRDefault="00BF4EC2" w:rsidP="00BF4EC2">
            <w:pPr>
              <w:ind w:left="-540" w:firstLine="720"/>
              <w:jc w:val="both"/>
            </w:pPr>
            <w:r>
              <w:t>68</w:t>
            </w:r>
          </w:p>
        </w:tc>
      </w:tr>
      <w:tr w:rsidR="00BF4EC2" w:rsidRPr="00090439" w:rsidTr="007B2044">
        <w:trPr>
          <w:trHeight w:val="267"/>
        </w:trPr>
        <w:tc>
          <w:tcPr>
            <w:tcW w:w="993" w:type="dxa"/>
          </w:tcPr>
          <w:p w:rsidR="00BF4EC2" w:rsidRPr="00090439" w:rsidRDefault="00BF4EC2" w:rsidP="00BF4EC2">
            <w:pPr>
              <w:ind w:left="-540" w:firstLine="720"/>
              <w:jc w:val="both"/>
            </w:pPr>
            <w:r>
              <w:t>5д</w:t>
            </w:r>
          </w:p>
        </w:tc>
        <w:tc>
          <w:tcPr>
            <w:tcW w:w="958" w:type="dxa"/>
          </w:tcPr>
          <w:p w:rsidR="00BF4EC2" w:rsidRPr="00090439" w:rsidRDefault="00BF4EC2" w:rsidP="00BF4EC2">
            <w:pPr>
              <w:ind w:left="-540" w:firstLine="720"/>
              <w:jc w:val="both"/>
            </w:pPr>
            <w:r w:rsidRPr="00090439">
              <w:t>2</w:t>
            </w:r>
            <w:r>
              <w:t>3</w:t>
            </w:r>
          </w:p>
        </w:tc>
        <w:tc>
          <w:tcPr>
            <w:tcW w:w="743" w:type="dxa"/>
          </w:tcPr>
          <w:p w:rsidR="00BF4EC2" w:rsidRPr="00090439" w:rsidRDefault="00BF4EC2" w:rsidP="00BF4EC2">
            <w:pPr>
              <w:ind w:left="-540" w:firstLine="720"/>
              <w:jc w:val="both"/>
            </w:pPr>
            <w:r>
              <w:t>3</w:t>
            </w:r>
          </w:p>
        </w:tc>
        <w:tc>
          <w:tcPr>
            <w:tcW w:w="850" w:type="dxa"/>
          </w:tcPr>
          <w:p w:rsidR="00BF4EC2" w:rsidRPr="00090439" w:rsidRDefault="00BF4EC2" w:rsidP="00BF4EC2">
            <w:pPr>
              <w:ind w:left="-540" w:firstLine="720"/>
              <w:jc w:val="both"/>
            </w:pPr>
            <w:r w:rsidRPr="00090439">
              <w:t>1</w:t>
            </w:r>
            <w:r>
              <w:t>3</w:t>
            </w:r>
          </w:p>
        </w:tc>
        <w:tc>
          <w:tcPr>
            <w:tcW w:w="959" w:type="dxa"/>
          </w:tcPr>
          <w:p w:rsidR="00BF4EC2" w:rsidRPr="00090439" w:rsidRDefault="00BF4EC2" w:rsidP="00BF4EC2">
            <w:pPr>
              <w:ind w:left="-540" w:firstLine="720"/>
              <w:jc w:val="both"/>
            </w:pPr>
            <w:r>
              <w:t>7</w:t>
            </w:r>
          </w:p>
        </w:tc>
        <w:tc>
          <w:tcPr>
            <w:tcW w:w="1134" w:type="dxa"/>
          </w:tcPr>
          <w:p w:rsidR="00BF4EC2" w:rsidRPr="00090439" w:rsidRDefault="00BF4EC2" w:rsidP="00BF4EC2">
            <w:pPr>
              <w:ind w:left="-540" w:firstLine="720"/>
              <w:jc w:val="both"/>
            </w:pPr>
            <w:r w:rsidRPr="00090439">
              <w:t>0</w:t>
            </w:r>
          </w:p>
        </w:tc>
        <w:tc>
          <w:tcPr>
            <w:tcW w:w="1134" w:type="dxa"/>
          </w:tcPr>
          <w:p w:rsidR="00BF4EC2" w:rsidRPr="00090439" w:rsidRDefault="00BF4EC2" w:rsidP="00BF4EC2">
            <w:pPr>
              <w:ind w:left="-540" w:firstLine="720"/>
              <w:jc w:val="both"/>
            </w:pPr>
            <w:r>
              <w:t>8</w:t>
            </w:r>
          </w:p>
        </w:tc>
        <w:tc>
          <w:tcPr>
            <w:tcW w:w="1134" w:type="dxa"/>
          </w:tcPr>
          <w:p w:rsidR="00BF4EC2" w:rsidRPr="00090439" w:rsidRDefault="00BF4EC2" w:rsidP="00BF4EC2">
            <w:pPr>
              <w:ind w:left="-540" w:firstLine="720"/>
              <w:jc w:val="both"/>
            </w:pPr>
            <w:r>
              <w:t>12</w:t>
            </w:r>
            <w:r w:rsidRPr="00090439">
              <w:t>8</w:t>
            </w:r>
          </w:p>
        </w:tc>
        <w:tc>
          <w:tcPr>
            <w:tcW w:w="1134" w:type="dxa"/>
          </w:tcPr>
          <w:p w:rsidR="00BF4EC2" w:rsidRPr="00090439" w:rsidRDefault="00BF4EC2" w:rsidP="00BF4EC2">
            <w:pPr>
              <w:ind w:left="-540" w:firstLine="720"/>
              <w:jc w:val="both"/>
            </w:pPr>
            <w:r>
              <w:t>3</w:t>
            </w:r>
          </w:p>
        </w:tc>
        <w:tc>
          <w:tcPr>
            <w:tcW w:w="1275" w:type="dxa"/>
          </w:tcPr>
          <w:p w:rsidR="00BF4EC2" w:rsidRPr="00090439" w:rsidRDefault="00BF4EC2" w:rsidP="00BF4EC2">
            <w:pPr>
              <w:ind w:left="-540" w:firstLine="720"/>
              <w:jc w:val="both"/>
            </w:pPr>
            <w:r w:rsidRPr="00090439">
              <w:t>0</w:t>
            </w:r>
          </w:p>
        </w:tc>
        <w:tc>
          <w:tcPr>
            <w:tcW w:w="2977" w:type="dxa"/>
          </w:tcPr>
          <w:p w:rsidR="00BF4EC2" w:rsidRPr="00090439" w:rsidRDefault="00BF4EC2" w:rsidP="00BF4EC2">
            <w:pPr>
              <w:ind w:left="-540" w:firstLine="720"/>
              <w:jc w:val="both"/>
            </w:pPr>
            <w:r w:rsidRPr="00090439">
              <w:t>100</w:t>
            </w:r>
          </w:p>
        </w:tc>
        <w:tc>
          <w:tcPr>
            <w:tcW w:w="2268" w:type="dxa"/>
          </w:tcPr>
          <w:p w:rsidR="00BF4EC2" w:rsidRPr="00090439" w:rsidRDefault="00BF4EC2" w:rsidP="00BF4EC2">
            <w:pPr>
              <w:ind w:left="-540" w:firstLine="720"/>
              <w:jc w:val="both"/>
            </w:pPr>
            <w:r w:rsidRPr="00090439">
              <w:t>7</w:t>
            </w:r>
            <w:r>
              <w:t>0</w:t>
            </w:r>
          </w:p>
        </w:tc>
      </w:tr>
      <w:tr w:rsidR="00BF4EC2" w:rsidRPr="00090439" w:rsidTr="007B2044">
        <w:tc>
          <w:tcPr>
            <w:tcW w:w="993" w:type="dxa"/>
          </w:tcPr>
          <w:p w:rsidR="00BF4EC2" w:rsidRPr="00090439" w:rsidRDefault="00BF4EC2" w:rsidP="00BF4EC2">
            <w:pPr>
              <w:ind w:left="-540" w:firstLine="720"/>
              <w:jc w:val="both"/>
            </w:pPr>
            <w:r w:rsidRPr="00090439">
              <w:t>6</w:t>
            </w:r>
            <w:r>
              <w:t>а</w:t>
            </w:r>
          </w:p>
        </w:tc>
        <w:tc>
          <w:tcPr>
            <w:tcW w:w="958" w:type="dxa"/>
          </w:tcPr>
          <w:p w:rsidR="00BF4EC2" w:rsidRPr="00090439" w:rsidRDefault="00BF4EC2" w:rsidP="00BF4EC2">
            <w:pPr>
              <w:ind w:left="-540" w:firstLine="720"/>
              <w:jc w:val="both"/>
            </w:pPr>
            <w:r>
              <w:t>30</w:t>
            </w:r>
          </w:p>
        </w:tc>
        <w:tc>
          <w:tcPr>
            <w:tcW w:w="743" w:type="dxa"/>
          </w:tcPr>
          <w:p w:rsidR="00BF4EC2" w:rsidRPr="00090439" w:rsidRDefault="00BF4EC2" w:rsidP="00BF4EC2">
            <w:pPr>
              <w:ind w:left="-540" w:firstLine="720"/>
              <w:jc w:val="both"/>
            </w:pPr>
            <w:r w:rsidRPr="00090439">
              <w:t>1</w:t>
            </w:r>
            <w:r>
              <w:t>2</w:t>
            </w:r>
          </w:p>
        </w:tc>
        <w:tc>
          <w:tcPr>
            <w:tcW w:w="850" w:type="dxa"/>
          </w:tcPr>
          <w:p w:rsidR="00BF4EC2" w:rsidRPr="00090439" w:rsidRDefault="00BF4EC2" w:rsidP="00BF4EC2">
            <w:pPr>
              <w:ind w:left="-540" w:firstLine="720"/>
              <w:jc w:val="both"/>
            </w:pPr>
            <w:r>
              <w:t>9</w:t>
            </w:r>
          </w:p>
        </w:tc>
        <w:tc>
          <w:tcPr>
            <w:tcW w:w="959" w:type="dxa"/>
          </w:tcPr>
          <w:p w:rsidR="00BF4EC2" w:rsidRPr="00090439" w:rsidRDefault="00BF4EC2" w:rsidP="00BF4EC2">
            <w:pPr>
              <w:ind w:left="-540" w:firstLine="720"/>
              <w:jc w:val="both"/>
            </w:pPr>
            <w:r>
              <w:t>8</w:t>
            </w:r>
          </w:p>
        </w:tc>
        <w:tc>
          <w:tcPr>
            <w:tcW w:w="1134" w:type="dxa"/>
          </w:tcPr>
          <w:p w:rsidR="00BF4EC2" w:rsidRPr="00090439" w:rsidRDefault="00BF4EC2" w:rsidP="00BF4EC2">
            <w:pPr>
              <w:ind w:left="-540" w:firstLine="720"/>
              <w:jc w:val="both"/>
            </w:pPr>
            <w:r w:rsidRPr="00090439">
              <w:t>0</w:t>
            </w:r>
          </w:p>
        </w:tc>
        <w:tc>
          <w:tcPr>
            <w:tcW w:w="1134" w:type="dxa"/>
          </w:tcPr>
          <w:p w:rsidR="00BF4EC2" w:rsidRPr="00090439" w:rsidRDefault="00BF4EC2" w:rsidP="00BF4EC2">
            <w:pPr>
              <w:ind w:left="-540" w:firstLine="720"/>
              <w:jc w:val="both"/>
            </w:pPr>
            <w:r>
              <w:t>20</w:t>
            </w:r>
          </w:p>
        </w:tc>
        <w:tc>
          <w:tcPr>
            <w:tcW w:w="1134" w:type="dxa"/>
          </w:tcPr>
          <w:p w:rsidR="00BF4EC2" w:rsidRPr="00090439" w:rsidRDefault="00BF4EC2" w:rsidP="00BF4EC2">
            <w:pPr>
              <w:ind w:left="-540" w:firstLine="720"/>
              <w:jc w:val="both"/>
            </w:pPr>
            <w:r>
              <w:t>7</w:t>
            </w:r>
          </w:p>
        </w:tc>
        <w:tc>
          <w:tcPr>
            <w:tcW w:w="1134" w:type="dxa"/>
          </w:tcPr>
          <w:p w:rsidR="00BF4EC2" w:rsidRPr="00090439" w:rsidRDefault="00BF4EC2" w:rsidP="00BF4EC2">
            <w:pPr>
              <w:ind w:left="-540" w:firstLine="720"/>
              <w:jc w:val="both"/>
            </w:pPr>
            <w:r>
              <w:t>3</w:t>
            </w:r>
          </w:p>
        </w:tc>
        <w:tc>
          <w:tcPr>
            <w:tcW w:w="1275" w:type="dxa"/>
          </w:tcPr>
          <w:p w:rsidR="00BF4EC2" w:rsidRPr="00090439" w:rsidRDefault="00BF4EC2" w:rsidP="00BF4EC2">
            <w:pPr>
              <w:ind w:left="-540" w:firstLine="720"/>
              <w:jc w:val="both"/>
            </w:pPr>
            <w:r w:rsidRPr="00090439">
              <w:t>0</w:t>
            </w:r>
          </w:p>
        </w:tc>
        <w:tc>
          <w:tcPr>
            <w:tcW w:w="2977" w:type="dxa"/>
          </w:tcPr>
          <w:p w:rsidR="00BF4EC2" w:rsidRPr="00090439" w:rsidRDefault="00BF4EC2" w:rsidP="00BF4EC2">
            <w:pPr>
              <w:ind w:left="-540" w:firstLine="720"/>
              <w:jc w:val="both"/>
            </w:pPr>
            <w:r w:rsidRPr="00090439">
              <w:t>100</w:t>
            </w:r>
          </w:p>
        </w:tc>
        <w:tc>
          <w:tcPr>
            <w:tcW w:w="2268" w:type="dxa"/>
          </w:tcPr>
          <w:p w:rsidR="00BF4EC2" w:rsidRPr="00090439" w:rsidRDefault="00BF4EC2" w:rsidP="00BF4EC2">
            <w:pPr>
              <w:jc w:val="both"/>
            </w:pPr>
            <w:r>
              <w:t>77</w:t>
            </w:r>
          </w:p>
        </w:tc>
      </w:tr>
      <w:tr w:rsidR="00BF4EC2" w:rsidRPr="00090439" w:rsidTr="007B2044">
        <w:tc>
          <w:tcPr>
            <w:tcW w:w="993" w:type="dxa"/>
          </w:tcPr>
          <w:p w:rsidR="00BF4EC2" w:rsidRPr="00090439" w:rsidRDefault="00BF4EC2" w:rsidP="00BF4EC2">
            <w:pPr>
              <w:ind w:left="-540" w:firstLine="720"/>
              <w:jc w:val="both"/>
            </w:pPr>
            <w:r>
              <w:t>6в</w:t>
            </w:r>
          </w:p>
        </w:tc>
        <w:tc>
          <w:tcPr>
            <w:tcW w:w="958" w:type="dxa"/>
          </w:tcPr>
          <w:p w:rsidR="00BF4EC2" w:rsidRPr="00090439" w:rsidRDefault="00BF4EC2" w:rsidP="00BF4EC2">
            <w:pPr>
              <w:ind w:left="-540" w:firstLine="720"/>
              <w:jc w:val="both"/>
            </w:pPr>
            <w:r>
              <w:t>29</w:t>
            </w:r>
          </w:p>
        </w:tc>
        <w:tc>
          <w:tcPr>
            <w:tcW w:w="743" w:type="dxa"/>
          </w:tcPr>
          <w:p w:rsidR="00BF4EC2" w:rsidRPr="00090439" w:rsidRDefault="00BF4EC2" w:rsidP="00BF4EC2">
            <w:pPr>
              <w:ind w:left="-540" w:firstLine="720"/>
              <w:jc w:val="both"/>
            </w:pPr>
            <w:r>
              <w:t>6</w:t>
            </w:r>
          </w:p>
        </w:tc>
        <w:tc>
          <w:tcPr>
            <w:tcW w:w="850" w:type="dxa"/>
          </w:tcPr>
          <w:p w:rsidR="00BF4EC2" w:rsidRPr="00090439" w:rsidRDefault="00BF4EC2" w:rsidP="00BF4EC2">
            <w:pPr>
              <w:ind w:left="-540" w:firstLine="720"/>
              <w:jc w:val="both"/>
            </w:pPr>
            <w:r w:rsidRPr="00090439">
              <w:t>1</w:t>
            </w:r>
            <w:r>
              <w:t>8</w:t>
            </w:r>
          </w:p>
        </w:tc>
        <w:tc>
          <w:tcPr>
            <w:tcW w:w="959" w:type="dxa"/>
          </w:tcPr>
          <w:p w:rsidR="00BF4EC2" w:rsidRPr="00090439" w:rsidRDefault="00BF4EC2" w:rsidP="00BF4EC2">
            <w:pPr>
              <w:ind w:left="-540" w:firstLine="720"/>
              <w:jc w:val="both"/>
            </w:pPr>
            <w:r w:rsidRPr="00090439">
              <w:t>5</w:t>
            </w:r>
          </w:p>
        </w:tc>
        <w:tc>
          <w:tcPr>
            <w:tcW w:w="1134" w:type="dxa"/>
          </w:tcPr>
          <w:p w:rsidR="00BF4EC2" w:rsidRPr="00090439" w:rsidRDefault="00BF4EC2" w:rsidP="00BF4EC2">
            <w:pPr>
              <w:ind w:left="-540" w:firstLine="720"/>
              <w:jc w:val="both"/>
            </w:pPr>
            <w:r w:rsidRPr="00090439">
              <w:t>0</w:t>
            </w:r>
          </w:p>
        </w:tc>
        <w:tc>
          <w:tcPr>
            <w:tcW w:w="1134" w:type="dxa"/>
          </w:tcPr>
          <w:p w:rsidR="00BF4EC2" w:rsidRPr="00090439" w:rsidRDefault="00BF4EC2" w:rsidP="00BF4EC2">
            <w:pPr>
              <w:ind w:left="-540" w:firstLine="720"/>
              <w:jc w:val="both"/>
            </w:pPr>
            <w:r>
              <w:t>5</w:t>
            </w:r>
          </w:p>
        </w:tc>
        <w:tc>
          <w:tcPr>
            <w:tcW w:w="1134" w:type="dxa"/>
          </w:tcPr>
          <w:p w:rsidR="00BF4EC2" w:rsidRPr="00090439" w:rsidRDefault="00BF4EC2" w:rsidP="00BF4EC2">
            <w:pPr>
              <w:ind w:left="-540" w:firstLine="720"/>
              <w:jc w:val="both"/>
            </w:pPr>
            <w:r>
              <w:t>22</w:t>
            </w:r>
          </w:p>
        </w:tc>
        <w:tc>
          <w:tcPr>
            <w:tcW w:w="1134" w:type="dxa"/>
          </w:tcPr>
          <w:p w:rsidR="00BF4EC2" w:rsidRPr="00090439" w:rsidRDefault="00BF4EC2" w:rsidP="00BF4EC2">
            <w:pPr>
              <w:ind w:left="-540" w:firstLine="720"/>
              <w:jc w:val="both"/>
            </w:pPr>
            <w:r>
              <w:t>2</w:t>
            </w:r>
          </w:p>
        </w:tc>
        <w:tc>
          <w:tcPr>
            <w:tcW w:w="1275" w:type="dxa"/>
          </w:tcPr>
          <w:p w:rsidR="00BF4EC2" w:rsidRPr="00090439" w:rsidRDefault="00BF4EC2" w:rsidP="00BF4EC2">
            <w:pPr>
              <w:ind w:left="-540" w:firstLine="720"/>
              <w:jc w:val="both"/>
            </w:pPr>
            <w:r w:rsidRPr="00090439">
              <w:t>0</w:t>
            </w:r>
          </w:p>
        </w:tc>
        <w:tc>
          <w:tcPr>
            <w:tcW w:w="2977" w:type="dxa"/>
          </w:tcPr>
          <w:p w:rsidR="00BF4EC2" w:rsidRPr="00090439" w:rsidRDefault="00BF4EC2" w:rsidP="00BF4EC2">
            <w:pPr>
              <w:ind w:left="-540" w:firstLine="720"/>
              <w:jc w:val="both"/>
            </w:pPr>
            <w:r w:rsidRPr="00090439">
              <w:t>100</w:t>
            </w:r>
          </w:p>
        </w:tc>
        <w:tc>
          <w:tcPr>
            <w:tcW w:w="2268" w:type="dxa"/>
          </w:tcPr>
          <w:p w:rsidR="00BF4EC2" w:rsidRPr="00090439" w:rsidRDefault="00BF4EC2" w:rsidP="00BF4EC2">
            <w:pPr>
              <w:ind w:left="-540" w:firstLine="720"/>
              <w:jc w:val="both"/>
            </w:pPr>
            <w:r w:rsidRPr="00090439">
              <w:t>83</w:t>
            </w:r>
          </w:p>
        </w:tc>
      </w:tr>
      <w:tr w:rsidR="00BF4EC2" w:rsidRPr="00090439" w:rsidTr="007B2044">
        <w:tc>
          <w:tcPr>
            <w:tcW w:w="993" w:type="dxa"/>
          </w:tcPr>
          <w:p w:rsidR="00BF4EC2" w:rsidRPr="00090439" w:rsidRDefault="00BF4EC2" w:rsidP="00BF4EC2">
            <w:pPr>
              <w:ind w:left="-540" w:firstLine="720"/>
              <w:jc w:val="both"/>
            </w:pPr>
            <w:r>
              <w:t>6д</w:t>
            </w:r>
          </w:p>
        </w:tc>
        <w:tc>
          <w:tcPr>
            <w:tcW w:w="958" w:type="dxa"/>
          </w:tcPr>
          <w:p w:rsidR="00BF4EC2" w:rsidRPr="00090439" w:rsidRDefault="00BF4EC2" w:rsidP="00BF4EC2">
            <w:pPr>
              <w:ind w:left="-540" w:firstLine="720"/>
              <w:jc w:val="both"/>
            </w:pPr>
            <w:r w:rsidRPr="00090439">
              <w:t>2</w:t>
            </w:r>
            <w:r>
              <w:t>7</w:t>
            </w:r>
          </w:p>
        </w:tc>
        <w:tc>
          <w:tcPr>
            <w:tcW w:w="743" w:type="dxa"/>
          </w:tcPr>
          <w:p w:rsidR="00BF4EC2" w:rsidRPr="00090439" w:rsidRDefault="00BF4EC2" w:rsidP="00BF4EC2">
            <w:pPr>
              <w:ind w:left="-540" w:firstLine="720"/>
              <w:jc w:val="both"/>
            </w:pPr>
            <w:r>
              <w:t>2</w:t>
            </w:r>
          </w:p>
        </w:tc>
        <w:tc>
          <w:tcPr>
            <w:tcW w:w="850" w:type="dxa"/>
          </w:tcPr>
          <w:p w:rsidR="00BF4EC2" w:rsidRPr="00090439" w:rsidRDefault="00BF4EC2" w:rsidP="00BF4EC2">
            <w:pPr>
              <w:ind w:left="-540" w:firstLine="720"/>
              <w:jc w:val="both"/>
            </w:pPr>
            <w:r>
              <w:t>7</w:t>
            </w:r>
          </w:p>
        </w:tc>
        <w:tc>
          <w:tcPr>
            <w:tcW w:w="959" w:type="dxa"/>
          </w:tcPr>
          <w:p w:rsidR="00BF4EC2" w:rsidRPr="00090439" w:rsidRDefault="00BF4EC2" w:rsidP="00BF4EC2">
            <w:pPr>
              <w:ind w:left="-540" w:firstLine="720"/>
              <w:jc w:val="both"/>
            </w:pPr>
            <w:r w:rsidRPr="00090439">
              <w:t>1</w:t>
            </w:r>
            <w:r>
              <w:t>8</w:t>
            </w:r>
          </w:p>
        </w:tc>
        <w:tc>
          <w:tcPr>
            <w:tcW w:w="1134" w:type="dxa"/>
          </w:tcPr>
          <w:p w:rsidR="00BF4EC2" w:rsidRPr="00090439" w:rsidRDefault="00BF4EC2" w:rsidP="00BF4EC2">
            <w:pPr>
              <w:ind w:left="-540" w:firstLine="720"/>
              <w:jc w:val="both"/>
            </w:pPr>
            <w:r w:rsidRPr="00090439">
              <w:t>0</w:t>
            </w:r>
          </w:p>
        </w:tc>
        <w:tc>
          <w:tcPr>
            <w:tcW w:w="1134" w:type="dxa"/>
          </w:tcPr>
          <w:p w:rsidR="00BF4EC2" w:rsidRPr="00090439" w:rsidRDefault="00BF4EC2" w:rsidP="00BF4EC2">
            <w:pPr>
              <w:ind w:left="-540" w:firstLine="720"/>
              <w:jc w:val="both"/>
            </w:pPr>
            <w:r w:rsidRPr="00090439">
              <w:t>4</w:t>
            </w:r>
          </w:p>
        </w:tc>
        <w:tc>
          <w:tcPr>
            <w:tcW w:w="1134" w:type="dxa"/>
          </w:tcPr>
          <w:p w:rsidR="00BF4EC2" w:rsidRPr="00090439" w:rsidRDefault="00BF4EC2" w:rsidP="00BF4EC2">
            <w:pPr>
              <w:ind w:left="-540" w:firstLine="720"/>
              <w:jc w:val="both"/>
            </w:pPr>
            <w:r w:rsidRPr="00090439">
              <w:t>7</w:t>
            </w:r>
          </w:p>
        </w:tc>
        <w:tc>
          <w:tcPr>
            <w:tcW w:w="1134" w:type="dxa"/>
          </w:tcPr>
          <w:p w:rsidR="00BF4EC2" w:rsidRPr="00090439" w:rsidRDefault="00BF4EC2" w:rsidP="00BF4EC2">
            <w:pPr>
              <w:ind w:left="-540" w:firstLine="720"/>
              <w:jc w:val="both"/>
            </w:pPr>
            <w:r>
              <w:t>16</w:t>
            </w:r>
          </w:p>
        </w:tc>
        <w:tc>
          <w:tcPr>
            <w:tcW w:w="1275" w:type="dxa"/>
          </w:tcPr>
          <w:p w:rsidR="00BF4EC2" w:rsidRPr="00090439" w:rsidRDefault="00BF4EC2" w:rsidP="00BF4EC2">
            <w:pPr>
              <w:ind w:left="-540" w:firstLine="720"/>
              <w:jc w:val="both"/>
            </w:pPr>
            <w:r w:rsidRPr="00090439">
              <w:t>0</w:t>
            </w:r>
          </w:p>
        </w:tc>
        <w:tc>
          <w:tcPr>
            <w:tcW w:w="2977" w:type="dxa"/>
          </w:tcPr>
          <w:p w:rsidR="00BF4EC2" w:rsidRPr="00090439" w:rsidRDefault="00BF4EC2" w:rsidP="00BF4EC2">
            <w:pPr>
              <w:ind w:left="-540" w:firstLine="720"/>
              <w:jc w:val="both"/>
            </w:pPr>
            <w:r w:rsidRPr="00090439">
              <w:t>100</w:t>
            </w:r>
          </w:p>
        </w:tc>
        <w:tc>
          <w:tcPr>
            <w:tcW w:w="2268" w:type="dxa"/>
          </w:tcPr>
          <w:p w:rsidR="00BF4EC2" w:rsidRPr="00090439" w:rsidRDefault="00BF4EC2" w:rsidP="00BF4EC2">
            <w:pPr>
              <w:ind w:left="-540" w:firstLine="720"/>
              <w:jc w:val="both"/>
            </w:pPr>
            <w:r>
              <w:t>2</w:t>
            </w:r>
            <w:r w:rsidRPr="00090439">
              <w:t>2</w:t>
            </w:r>
          </w:p>
        </w:tc>
      </w:tr>
      <w:tr w:rsidR="00BF4EC2" w:rsidRPr="00090439" w:rsidTr="007B2044">
        <w:trPr>
          <w:trHeight w:val="255"/>
        </w:trPr>
        <w:tc>
          <w:tcPr>
            <w:tcW w:w="993" w:type="dxa"/>
          </w:tcPr>
          <w:p w:rsidR="00BF4EC2" w:rsidRPr="00090439" w:rsidRDefault="00BF4EC2" w:rsidP="00BF4EC2">
            <w:pPr>
              <w:ind w:left="-540" w:firstLine="720"/>
              <w:jc w:val="both"/>
            </w:pPr>
            <w:r>
              <w:t>7а</w:t>
            </w:r>
          </w:p>
        </w:tc>
        <w:tc>
          <w:tcPr>
            <w:tcW w:w="958" w:type="dxa"/>
          </w:tcPr>
          <w:p w:rsidR="00BF4EC2" w:rsidRPr="00090439" w:rsidRDefault="00BF4EC2" w:rsidP="00BF4EC2">
            <w:pPr>
              <w:ind w:left="-540" w:firstLine="720"/>
              <w:jc w:val="both"/>
            </w:pPr>
            <w:r w:rsidRPr="00090439">
              <w:t>2</w:t>
            </w:r>
            <w:r>
              <w:t>7</w:t>
            </w:r>
          </w:p>
        </w:tc>
        <w:tc>
          <w:tcPr>
            <w:tcW w:w="743" w:type="dxa"/>
          </w:tcPr>
          <w:p w:rsidR="00BF4EC2" w:rsidRPr="00090439" w:rsidRDefault="00BF4EC2" w:rsidP="00BF4EC2">
            <w:pPr>
              <w:ind w:left="-540" w:firstLine="720"/>
              <w:jc w:val="both"/>
            </w:pPr>
            <w:r>
              <w:t>4</w:t>
            </w:r>
          </w:p>
        </w:tc>
        <w:tc>
          <w:tcPr>
            <w:tcW w:w="850" w:type="dxa"/>
          </w:tcPr>
          <w:p w:rsidR="00BF4EC2" w:rsidRPr="00090439" w:rsidRDefault="00BF4EC2" w:rsidP="00BF4EC2">
            <w:pPr>
              <w:ind w:left="-540" w:firstLine="720"/>
              <w:jc w:val="both"/>
            </w:pPr>
            <w:r>
              <w:t>12</w:t>
            </w:r>
          </w:p>
        </w:tc>
        <w:tc>
          <w:tcPr>
            <w:tcW w:w="959" w:type="dxa"/>
          </w:tcPr>
          <w:p w:rsidR="00BF4EC2" w:rsidRPr="00090439" w:rsidRDefault="00BF4EC2" w:rsidP="00BF4EC2">
            <w:pPr>
              <w:ind w:left="-540" w:firstLine="720"/>
              <w:jc w:val="both"/>
            </w:pPr>
            <w:r w:rsidRPr="00090439">
              <w:t>11</w:t>
            </w:r>
          </w:p>
        </w:tc>
        <w:tc>
          <w:tcPr>
            <w:tcW w:w="1134" w:type="dxa"/>
          </w:tcPr>
          <w:p w:rsidR="00BF4EC2" w:rsidRPr="00090439" w:rsidRDefault="00BF4EC2" w:rsidP="00BF4EC2">
            <w:pPr>
              <w:ind w:left="-540" w:firstLine="720"/>
              <w:jc w:val="both"/>
            </w:pPr>
            <w:r w:rsidRPr="00090439">
              <w:t>0</w:t>
            </w:r>
          </w:p>
        </w:tc>
        <w:tc>
          <w:tcPr>
            <w:tcW w:w="1134" w:type="dxa"/>
          </w:tcPr>
          <w:p w:rsidR="00BF4EC2" w:rsidRPr="00090439" w:rsidRDefault="00BF4EC2" w:rsidP="00BF4EC2">
            <w:pPr>
              <w:ind w:left="-540" w:firstLine="720"/>
              <w:jc w:val="both"/>
            </w:pPr>
            <w:r>
              <w:t>9</w:t>
            </w:r>
          </w:p>
        </w:tc>
        <w:tc>
          <w:tcPr>
            <w:tcW w:w="1134" w:type="dxa"/>
          </w:tcPr>
          <w:p w:rsidR="00BF4EC2" w:rsidRPr="00090439" w:rsidRDefault="00BF4EC2" w:rsidP="00BF4EC2">
            <w:pPr>
              <w:ind w:left="-540" w:firstLine="720"/>
              <w:jc w:val="both"/>
            </w:pPr>
            <w:r>
              <w:t>13</w:t>
            </w:r>
          </w:p>
        </w:tc>
        <w:tc>
          <w:tcPr>
            <w:tcW w:w="1134" w:type="dxa"/>
          </w:tcPr>
          <w:p w:rsidR="00BF4EC2" w:rsidRPr="00090439" w:rsidRDefault="00BF4EC2" w:rsidP="00BF4EC2">
            <w:pPr>
              <w:ind w:left="-540" w:firstLine="720"/>
              <w:jc w:val="both"/>
            </w:pPr>
            <w:r>
              <w:t>5</w:t>
            </w:r>
          </w:p>
        </w:tc>
        <w:tc>
          <w:tcPr>
            <w:tcW w:w="1275" w:type="dxa"/>
          </w:tcPr>
          <w:p w:rsidR="00BF4EC2" w:rsidRPr="00090439" w:rsidRDefault="00BF4EC2" w:rsidP="00BF4EC2">
            <w:pPr>
              <w:ind w:left="-540" w:firstLine="720"/>
              <w:jc w:val="both"/>
            </w:pPr>
            <w:r w:rsidRPr="00090439">
              <w:t>0</w:t>
            </w:r>
          </w:p>
        </w:tc>
        <w:tc>
          <w:tcPr>
            <w:tcW w:w="2977" w:type="dxa"/>
          </w:tcPr>
          <w:p w:rsidR="00BF4EC2" w:rsidRPr="00090439" w:rsidRDefault="00BF4EC2" w:rsidP="00BF4EC2">
            <w:pPr>
              <w:ind w:left="-540" w:firstLine="720"/>
              <w:jc w:val="both"/>
            </w:pPr>
            <w:r w:rsidRPr="00090439">
              <w:t>100</w:t>
            </w:r>
          </w:p>
        </w:tc>
        <w:tc>
          <w:tcPr>
            <w:tcW w:w="2268" w:type="dxa"/>
          </w:tcPr>
          <w:p w:rsidR="00BF4EC2" w:rsidRPr="00090439" w:rsidRDefault="00BF4EC2" w:rsidP="00BF4EC2">
            <w:pPr>
              <w:ind w:left="-540" w:firstLine="720"/>
              <w:jc w:val="both"/>
            </w:pPr>
            <w:r>
              <w:t>59</w:t>
            </w:r>
          </w:p>
        </w:tc>
      </w:tr>
      <w:tr w:rsidR="00BF4EC2" w:rsidRPr="00090439" w:rsidTr="007B2044">
        <w:trPr>
          <w:trHeight w:val="393"/>
        </w:trPr>
        <w:tc>
          <w:tcPr>
            <w:tcW w:w="993" w:type="dxa"/>
          </w:tcPr>
          <w:p w:rsidR="00BF4EC2" w:rsidRDefault="00BF4EC2" w:rsidP="00BF4EC2">
            <w:pPr>
              <w:ind w:left="-540" w:firstLine="720"/>
              <w:jc w:val="both"/>
            </w:pPr>
            <w:r>
              <w:t>7в</w:t>
            </w:r>
          </w:p>
        </w:tc>
        <w:tc>
          <w:tcPr>
            <w:tcW w:w="958" w:type="dxa"/>
          </w:tcPr>
          <w:p w:rsidR="00BF4EC2" w:rsidRPr="00090439" w:rsidRDefault="00BF4EC2" w:rsidP="00BF4EC2">
            <w:pPr>
              <w:ind w:left="-540" w:firstLine="720"/>
              <w:jc w:val="both"/>
            </w:pPr>
            <w:r>
              <w:t>26</w:t>
            </w:r>
          </w:p>
        </w:tc>
        <w:tc>
          <w:tcPr>
            <w:tcW w:w="743" w:type="dxa"/>
          </w:tcPr>
          <w:p w:rsidR="00BF4EC2" w:rsidRDefault="00BF4EC2" w:rsidP="00BF4EC2">
            <w:pPr>
              <w:ind w:left="-540" w:firstLine="720"/>
              <w:jc w:val="both"/>
            </w:pPr>
            <w:r>
              <w:t>4</w:t>
            </w:r>
          </w:p>
        </w:tc>
        <w:tc>
          <w:tcPr>
            <w:tcW w:w="850" w:type="dxa"/>
          </w:tcPr>
          <w:p w:rsidR="00BF4EC2" w:rsidRDefault="00BF4EC2" w:rsidP="00BF4EC2">
            <w:pPr>
              <w:ind w:left="-540" w:firstLine="720"/>
              <w:jc w:val="both"/>
            </w:pPr>
            <w:r>
              <w:t>13</w:t>
            </w:r>
          </w:p>
        </w:tc>
        <w:tc>
          <w:tcPr>
            <w:tcW w:w="959" w:type="dxa"/>
          </w:tcPr>
          <w:p w:rsidR="00BF4EC2" w:rsidRPr="00090439" w:rsidRDefault="00BF4EC2" w:rsidP="00BF4EC2">
            <w:pPr>
              <w:ind w:left="-540" w:firstLine="720"/>
              <w:jc w:val="both"/>
            </w:pPr>
            <w:r>
              <w:t>9</w:t>
            </w:r>
          </w:p>
        </w:tc>
        <w:tc>
          <w:tcPr>
            <w:tcW w:w="1134" w:type="dxa"/>
          </w:tcPr>
          <w:p w:rsidR="00BF4EC2" w:rsidRPr="00090439" w:rsidRDefault="00BF4EC2" w:rsidP="00BF4EC2">
            <w:pPr>
              <w:ind w:left="-540" w:firstLine="720"/>
              <w:jc w:val="both"/>
            </w:pPr>
            <w:r>
              <w:t>0</w:t>
            </w:r>
          </w:p>
        </w:tc>
        <w:tc>
          <w:tcPr>
            <w:tcW w:w="1134" w:type="dxa"/>
          </w:tcPr>
          <w:p w:rsidR="00BF4EC2" w:rsidRDefault="00BF4EC2" w:rsidP="00BF4EC2">
            <w:pPr>
              <w:ind w:left="-540" w:firstLine="720"/>
              <w:jc w:val="both"/>
            </w:pPr>
            <w:r>
              <w:t>9</w:t>
            </w:r>
          </w:p>
        </w:tc>
        <w:tc>
          <w:tcPr>
            <w:tcW w:w="1134" w:type="dxa"/>
          </w:tcPr>
          <w:p w:rsidR="00BF4EC2" w:rsidRDefault="00BF4EC2" w:rsidP="00BF4EC2">
            <w:pPr>
              <w:ind w:left="-540" w:firstLine="720"/>
              <w:jc w:val="both"/>
            </w:pPr>
            <w:r>
              <w:t>16</w:t>
            </w:r>
          </w:p>
        </w:tc>
        <w:tc>
          <w:tcPr>
            <w:tcW w:w="1134" w:type="dxa"/>
          </w:tcPr>
          <w:p w:rsidR="00BF4EC2" w:rsidRDefault="00BF4EC2" w:rsidP="00BF4EC2">
            <w:pPr>
              <w:ind w:left="-540" w:firstLine="720"/>
              <w:jc w:val="both"/>
            </w:pPr>
            <w:r>
              <w:t>1</w:t>
            </w:r>
          </w:p>
        </w:tc>
        <w:tc>
          <w:tcPr>
            <w:tcW w:w="1275" w:type="dxa"/>
          </w:tcPr>
          <w:p w:rsidR="00BF4EC2" w:rsidRPr="00090439" w:rsidRDefault="00BF4EC2" w:rsidP="00BF4EC2">
            <w:pPr>
              <w:ind w:left="-540" w:firstLine="720"/>
              <w:jc w:val="both"/>
            </w:pPr>
            <w:r>
              <w:t>0</w:t>
            </w:r>
          </w:p>
        </w:tc>
        <w:tc>
          <w:tcPr>
            <w:tcW w:w="2977" w:type="dxa"/>
          </w:tcPr>
          <w:p w:rsidR="00BF4EC2" w:rsidRPr="00090439" w:rsidRDefault="00BF4EC2" w:rsidP="00BF4EC2">
            <w:pPr>
              <w:ind w:left="-540" w:firstLine="720"/>
              <w:jc w:val="both"/>
            </w:pPr>
            <w:r>
              <w:t>100</w:t>
            </w:r>
          </w:p>
        </w:tc>
        <w:tc>
          <w:tcPr>
            <w:tcW w:w="2268" w:type="dxa"/>
          </w:tcPr>
          <w:p w:rsidR="00BF4EC2" w:rsidRDefault="00BF4EC2" w:rsidP="00BF4EC2">
            <w:pPr>
              <w:ind w:left="-540" w:firstLine="720"/>
              <w:jc w:val="both"/>
            </w:pPr>
            <w:r>
              <w:t>65</w:t>
            </w:r>
          </w:p>
        </w:tc>
      </w:tr>
      <w:tr w:rsidR="00BF4EC2" w:rsidRPr="00090439" w:rsidTr="007B2044">
        <w:trPr>
          <w:trHeight w:val="279"/>
        </w:trPr>
        <w:tc>
          <w:tcPr>
            <w:tcW w:w="993" w:type="dxa"/>
          </w:tcPr>
          <w:p w:rsidR="00BF4EC2" w:rsidRDefault="00BF4EC2" w:rsidP="00BF4EC2">
            <w:pPr>
              <w:ind w:left="-540" w:firstLine="720"/>
              <w:jc w:val="both"/>
            </w:pPr>
            <w:r>
              <w:t>8а</w:t>
            </w:r>
          </w:p>
        </w:tc>
        <w:tc>
          <w:tcPr>
            <w:tcW w:w="958" w:type="dxa"/>
          </w:tcPr>
          <w:p w:rsidR="00BF4EC2" w:rsidRPr="00090439" w:rsidRDefault="00BF4EC2" w:rsidP="00BF4EC2">
            <w:pPr>
              <w:ind w:left="-540" w:firstLine="720"/>
              <w:jc w:val="both"/>
            </w:pPr>
            <w:r>
              <w:t>27</w:t>
            </w:r>
          </w:p>
        </w:tc>
        <w:tc>
          <w:tcPr>
            <w:tcW w:w="743" w:type="dxa"/>
          </w:tcPr>
          <w:p w:rsidR="00BF4EC2" w:rsidRDefault="00BF4EC2" w:rsidP="00BF4EC2">
            <w:pPr>
              <w:ind w:left="-540" w:firstLine="720"/>
              <w:jc w:val="both"/>
            </w:pPr>
            <w:r>
              <w:t>3</w:t>
            </w:r>
          </w:p>
        </w:tc>
        <w:tc>
          <w:tcPr>
            <w:tcW w:w="850" w:type="dxa"/>
          </w:tcPr>
          <w:p w:rsidR="00BF4EC2" w:rsidRDefault="00BF4EC2" w:rsidP="00BF4EC2">
            <w:pPr>
              <w:ind w:left="-540" w:firstLine="720"/>
              <w:jc w:val="both"/>
            </w:pPr>
            <w:r>
              <w:t>11</w:t>
            </w:r>
          </w:p>
        </w:tc>
        <w:tc>
          <w:tcPr>
            <w:tcW w:w="959" w:type="dxa"/>
          </w:tcPr>
          <w:p w:rsidR="00BF4EC2" w:rsidRPr="00090439" w:rsidRDefault="00BF4EC2" w:rsidP="00BF4EC2">
            <w:pPr>
              <w:ind w:left="-540" w:firstLine="720"/>
              <w:jc w:val="both"/>
            </w:pPr>
            <w:r>
              <w:t>13</w:t>
            </w:r>
          </w:p>
        </w:tc>
        <w:tc>
          <w:tcPr>
            <w:tcW w:w="1134" w:type="dxa"/>
          </w:tcPr>
          <w:p w:rsidR="00BF4EC2" w:rsidRPr="00090439" w:rsidRDefault="00BF4EC2" w:rsidP="00BF4EC2">
            <w:pPr>
              <w:ind w:left="-540" w:firstLine="720"/>
              <w:jc w:val="both"/>
            </w:pPr>
            <w:r>
              <w:t>0</w:t>
            </w:r>
          </w:p>
        </w:tc>
        <w:tc>
          <w:tcPr>
            <w:tcW w:w="1134" w:type="dxa"/>
          </w:tcPr>
          <w:p w:rsidR="00BF4EC2" w:rsidRDefault="00BF4EC2" w:rsidP="00BF4EC2">
            <w:pPr>
              <w:ind w:left="-540" w:firstLine="720"/>
              <w:jc w:val="both"/>
            </w:pPr>
            <w:r>
              <w:t>6</w:t>
            </w:r>
          </w:p>
        </w:tc>
        <w:tc>
          <w:tcPr>
            <w:tcW w:w="1134" w:type="dxa"/>
          </w:tcPr>
          <w:p w:rsidR="00BF4EC2" w:rsidRDefault="00BF4EC2" w:rsidP="00BF4EC2">
            <w:pPr>
              <w:ind w:left="-540" w:firstLine="720"/>
              <w:jc w:val="both"/>
            </w:pPr>
            <w:r>
              <w:t>13</w:t>
            </w:r>
          </w:p>
        </w:tc>
        <w:tc>
          <w:tcPr>
            <w:tcW w:w="1134" w:type="dxa"/>
          </w:tcPr>
          <w:p w:rsidR="00BF4EC2" w:rsidRDefault="00BF4EC2" w:rsidP="00BF4EC2">
            <w:pPr>
              <w:ind w:left="-540" w:firstLine="720"/>
              <w:jc w:val="both"/>
            </w:pPr>
            <w:r>
              <w:t>8</w:t>
            </w:r>
          </w:p>
        </w:tc>
        <w:tc>
          <w:tcPr>
            <w:tcW w:w="1275" w:type="dxa"/>
          </w:tcPr>
          <w:p w:rsidR="00BF4EC2" w:rsidRPr="00090439" w:rsidRDefault="00BF4EC2" w:rsidP="00BF4EC2">
            <w:pPr>
              <w:ind w:left="-540" w:firstLine="720"/>
              <w:jc w:val="both"/>
            </w:pPr>
            <w:r>
              <w:t>0</w:t>
            </w:r>
          </w:p>
        </w:tc>
        <w:tc>
          <w:tcPr>
            <w:tcW w:w="2977" w:type="dxa"/>
          </w:tcPr>
          <w:p w:rsidR="00BF4EC2" w:rsidRPr="00090439" w:rsidRDefault="00BF4EC2" w:rsidP="00BF4EC2">
            <w:pPr>
              <w:ind w:left="-540" w:firstLine="720"/>
              <w:jc w:val="both"/>
            </w:pPr>
            <w:r>
              <w:t>100</w:t>
            </w:r>
          </w:p>
        </w:tc>
        <w:tc>
          <w:tcPr>
            <w:tcW w:w="2268" w:type="dxa"/>
          </w:tcPr>
          <w:p w:rsidR="00BF4EC2" w:rsidRDefault="00BF4EC2" w:rsidP="00BF4EC2">
            <w:pPr>
              <w:ind w:left="-540" w:firstLine="720"/>
              <w:jc w:val="both"/>
            </w:pPr>
            <w:r>
              <w:t>52</w:t>
            </w:r>
          </w:p>
        </w:tc>
      </w:tr>
      <w:tr w:rsidR="00BF4EC2" w:rsidRPr="00090439" w:rsidTr="007B2044">
        <w:trPr>
          <w:trHeight w:val="620"/>
        </w:trPr>
        <w:tc>
          <w:tcPr>
            <w:tcW w:w="993" w:type="dxa"/>
          </w:tcPr>
          <w:p w:rsidR="00BF4EC2" w:rsidRDefault="00BF4EC2" w:rsidP="00BF4EC2">
            <w:pPr>
              <w:ind w:left="-540" w:firstLine="720"/>
            </w:pPr>
            <w:r>
              <w:t xml:space="preserve">8б </w:t>
            </w:r>
          </w:p>
          <w:p w:rsidR="00BF4EC2" w:rsidRDefault="00BF4EC2" w:rsidP="00BF4EC2">
            <w:pPr>
              <w:tabs>
                <w:tab w:val="left" w:pos="175"/>
              </w:tabs>
              <w:ind w:right="34"/>
            </w:pPr>
            <w:r>
              <w:t>(тест)</w:t>
            </w:r>
          </w:p>
        </w:tc>
        <w:tc>
          <w:tcPr>
            <w:tcW w:w="958" w:type="dxa"/>
          </w:tcPr>
          <w:p w:rsidR="00BF4EC2" w:rsidRPr="00090439" w:rsidRDefault="00BF4EC2" w:rsidP="00BF4EC2">
            <w:pPr>
              <w:ind w:left="-540" w:firstLine="720"/>
              <w:jc w:val="both"/>
            </w:pPr>
            <w:r>
              <w:t>30</w:t>
            </w:r>
          </w:p>
        </w:tc>
        <w:tc>
          <w:tcPr>
            <w:tcW w:w="743" w:type="dxa"/>
          </w:tcPr>
          <w:p w:rsidR="00BF4EC2" w:rsidRDefault="00BF4EC2" w:rsidP="00BF4EC2">
            <w:pPr>
              <w:ind w:left="-540" w:firstLine="720"/>
              <w:jc w:val="both"/>
            </w:pPr>
            <w:r>
              <w:t>5</w:t>
            </w:r>
          </w:p>
        </w:tc>
        <w:tc>
          <w:tcPr>
            <w:tcW w:w="850" w:type="dxa"/>
          </w:tcPr>
          <w:p w:rsidR="00BF4EC2" w:rsidRDefault="00BF4EC2" w:rsidP="00BF4EC2">
            <w:pPr>
              <w:ind w:left="-540" w:firstLine="720"/>
              <w:jc w:val="both"/>
            </w:pPr>
            <w:r>
              <w:t>122</w:t>
            </w:r>
          </w:p>
        </w:tc>
        <w:tc>
          <w:tcPr>
            <w:tcW w:w="959" w:type="dxa"/>
          </w:tcPr>
          <w:p w:rsidR="00BF4EC2" w:rsidRPr="00090439" w:rsidRDefault="00BF4EC2" w:rsidP="00BF4EC2">
            <w:pPr>
              <w:ind w:left="-540" w:firstLine="720"/>
              <w:jc w:val="both"/>
            </w:pPr>
            <w:r>
              <w:t>13</w:t>
            </w:r>
          </w:p>
        </w:tc>
        <w:tc>
          <w:tcPr>
            <w:tcW w:w="1134" w:type="dxa"/>
          </w:tcPr>
          <w:p w:rsidR="00BF4EC2" w:rsidRPr="00090439" w:rsidRDefault="00BF4EC2" w:rsidP="00BF4EC2">
            <w:pPr>
              <w:ind w:left="-540" w:firstLine="720"/>
              <w:jc w:val="both"/>
            </w:pPr>
            <w:r>
              <w:t>0</w:t>
            </w:r>
          </w:p>
        </w:tc>
        <w:tc>
          <w:tcPr>
            <w:tcW w:w="1134" w:type="dxa"/>
          </w:tcPr>
          <w:p w:rsidR="00BF4EC2" w:rsidRDefault="00BF4EC2" w:rsidP="00BF4EC2">
            <w:pPr>
              <w:ind w:left="-540" w:firstLine="720"/>
              <w:jc w:val="both"/>
            </w:pPr>
            <w:r>
              <w:t>-</w:t>
            </w:r>
          </w:p>
        </w:tc>
        <w:tc>
          <w:tcPr>
            <w:tcW w:w="1134" w:type="dxa"/>
          </w:tcPr>
          <w:p w:rsidR="00BF4EC2" w:rsidRDefault="00BF4EC2" w:rsidP="00BF4EC2">
            <w:pPr>
              <w:ind w:left="-540" w:firstLine="720"/>
              <w:jc w:val="both"/>
            </w:pPr>
            <w:r>
              <w:t>-</w:t>
            </w:r>
          </w:p>
        </w:tc>
        <w:tc>
          <w:tcPr>
            <w:tcW w:w="1134" w:type="dxa"/>
          </w:tcPr>
          <w:p w:rsidR="00BF4EC2" w:rsidRDefault="00BF4EC2" w:rsidP="00BF4EC2">
            <w:pPr>
              <w:ind w:left="-540" w:firstLine="720"/>
              <w:jc w:val="both"/>
            </w:pPr>
            <w:r>
              <w:t>-</w:t>
            </w:r>
          </w:p>
        </w:tc>
        <w:tc>
          <w:tcPr>
            <w:tcW w:w="1275" w:type="dxa"/>
          </w:tcPr>
          <w:p w:rsidR="00BF4EC2" w:rsidRPr="00090439" w:rsidRDefault="00BF4EC2" w:rsidP="00BF4EC2">
            <w:pPr>
              <w:ind w:left="-540" w:firstLine="720"/>
              <w:jc w:val="both"/>
            </w:pPr>
            <w:r>
              <w:t>-</w:t>
            </w:r>
          </w:p>
        </w:tc>
        <w:tc>
          <w:tcPr>
            <w:tcW w:w="2977" w:type="dxa"/>
          </w:tcPr>
          <w:p w:rsidR="00BF4EC2" w:rsidRPr="00090439" w:rsidRDefault="00BF4EC2" w:rsidP="00BF4EC2">
            <w:pPr>
              <w:ind w:left="-540" w:firstLine="720"/>
              <w:jc w:val="both"/>
            </w:pPr>
            <w:r>
              <w:t>100</w:t>
            </w:r>
          </w:p>
        </w:tc>
        <w:tc>
          <w:tcPr>
            <w:tcW w:w="2268" w:type="dxa"/>
          </w:tcPr>
          <w:p w:rsidR="00BF4EC2" w:rsidRDefault="00BF4EC2" w:rsidP="00BF4EC2">
            <w:pPr>
              <w:ind w:left="-540" w:firstLine="720"/>
              <w:jc w:val="both"/>
            </w:pPr>
            <w:r>
              <w:t>57</w:t>
            </w:r>
          </w:p>
        </w:tc>
      </w:tr>
      <w:tr w:rsidR="00BF4EC2" w:rsidRPr="00090439" w:rsidTr="007B2044">
        <w:trPr>
          <w:trHeight w:val="335"/>
        </w:trPr>
        <w:tc>
          <w:tcPr>
            <w:tcW w:w="993" w:type="dxa"/>
          </w:tcPr>
          <w:p w:rsidR="00BF4EC2" w:rsidRDefault="00BF4EC2" w:rsidP="00BF4EC2">
            <w:pPr>
              <w:ind w:left="-540" w:firstLine="720"/>
            </w:pPr>
            <w:r>
              <w:t>Итог:</w:t>
            </w:r>
          </w:p>
        </w:tc>
        <w:tc>
          <w:tcPr>
            <w:tcW w:w="958" w:type="dxa"/>
          </w:tcPr>
          <w:p w:rsidR="00BF4EC2" w:rsidRDefault="00BF4EC2" w:rsidP="00BF4EC2">
            <w:pPr>
              <w:ind w:left="-540" w:firstLine="720"/>
              <w:jc w:val="both"/>
            </w:pPr>
            <w:r>
              <w:t>299</w:t>
            </w:r>
          </w:p>
        </w:tc>
        <w:tc>
          <w:tcPr>
            <w:tcW w:w="743" w:type="dxa"/>
          </w:tcPr>
          <w:p w:rsidR="00BF4EC2" w:rsidRDefault="00BF4EC2" w:rsidP="00BF4EC2">
            <w:pPr>
              <w:ind w:left="-540" w:firstLine="720"/>
              <w:jc w:val="both"/>
            </w:pPr>
            <w:r>
              <w:t>49</w:t>
            </w:r>
          </w:p>
        </w:tc>
        <w:tc>
          <w:tcPr>
            <w:tcW w:w="850" w:type="dxa"/>
          </w:tcPr>
          <w:p w:rsidR="00BF4EC2" w:rsidRDefault="00BF4EC2" w:rsidP="00BF4EC2">
            <w:pPr>
              <w:ind w:left="-540" w:firstLine="720"/>
              <w:jc w:val="both"/>
            </w:pPr>
            <w:r>
              <w:t>127</w:t>
            </w:r>
          </w:p>
        </w:tc>
        <w:tc>
          <w:tcPr>
            <w:tcW w:w="959" w:type="dxa"/>
          </w:tcPr>
          <w:p w:rsidR="00BF4EC2" w:rsidRDefault="00BF4EC2" w:rsidP="00BF4EC2">
            <w:pPr>
              <w:ind w:left="-540" w:firstLine="720"/>
              <w:jc w:val="both"/>
            </w:pPr>
            <w:r>
              <w:t>122</w:t>
            </w:r>
          </w:p>
        </w:tc>
        <w:tc>
          <w:tcPr>
            <w:tcW w:w="1134" w:type="dxa"/>
          </w:tcPr>
          <w:p w:rsidR="00BF4EC2" w:rsidRDefault="00BF4EC2" w:rsidP="00BF4EC2">
            <w:pPr>
              <w:ind w:left="-540" w:firstLine="720"/>
              <w:jc w:val="both"/>
            </w:pPr>
            <w:r>
              <w:t>0</w:t>
            </w:r>
          </w:p>
        </w:tc>
        <w:tc>
          <w:tcPr>
            <w:tcW w:w="1134" w:type="dxa"/>
          </w:tcPr>
          <w:p w:rsidR="00BF4EC2" w:rsidRDefault="00BF4EC2" w:rsidP="00BF4EC2">
            <w:pPr>
              <w:ind w:left="-540" w:firstLine="720"/>
              <w:jc w:val="both"/>
            </w:pPr>
            <w:r>
              <w:t>86</w:t>
            </w:r>
          </w:p>
        </w:tc>
        <w:tc>
          <w:tcPr>
            <w:tcW w:w="1134" w:type="dxa"/>
          </w:tcPr>
          <w:p w:rsidR="00BF4EC2" w:rsidRDefault="00BF4EC2" w:rsidP="00BF4EC2">
            <w:pPr>
              <w:ind w:left="-540" w:firstLine="720"/>
              <w:jc w:val="both"/>
            </w:pPr>
            <w:r>
              <w:t>125</w:t>
            </w:r>
          </w:p>
        </w:tc>
        <w:tc>
          <w:tcPr>
            <w:tcW w:w="1134" w:type="dxa"/>
          </w:tcPr>
          <w:p w:rsidR="00BF4EC2" w:rsidRDefault="00BF4EC2" w:rsidP="00BF4EC2">
            <w:pPr>
              <w:ind w:left="-540" w:firstLine="720"/>
              <w:jc w:val="both"/>
            </w:pPr>
            <w:r>
              <w:t>58</w:t>
            </w:r>
          </w:p>
        </w:tc>
        <w:tc>
          <w:tcPr>
            <w:tcW w:w="1275" w:type="dxa"/>
          </w:tcPr>
          <w:p w:rsidR="00BF4EC2" w:rsidRDefault="00BF4EC2" w:rsidP="00BF4EC2">
            <w:pPr>
              <w:ind w:left="-540" w:firstLine="720"/>
              <w:jc w:val="both"/>
            </w:pPr>
            <w:r>
              <w:t>0</w:t>
            </w:r>
          </w:p>
        </w:tc>
        <w:tc>
          <w:tcPr>
            <w:tcW w:w="2977" w:type="dxa"/>
          </w:tcPr>
          <w:p w:rsidR="00BF4EC2" w:rsidRDefault="00BF4EC2" w:rsidP="00BF4EC2">
            <w:pPr>
              <w:ind w:left="-540" w:firstLine="720"/>
              <w:jc w:val="both"/>
            </w:pPr>
            <w:r>
              <w:t>100</w:t>
            </w:r>
          </w:p>
        </w:tc>
        <w:tc>
          <w:tcPr>
            <w:tcW w:w="2268" w:type="dxa"/>
          </w:tcPr>
          <w:p w:rsidR="00BF4EC2" w:rsidRDefault="00BF4EC2" w:rsidP="00BF4EC2">
            <w:pPr>
              <w:ind w:left="-540" w:firstLine="720"/>
              <w:jc w:val="both"/>
            </w:pPr>
            <w:r>
              <w:t>60</w:t>
            </w:r>
          </w:p>
        </w:tc>
      </w:tr>
    </w:tbl>
    <w:p w:rsidR="00BF4EC2" w:rsidRDefault="00BF4EC2" w:rsidP="00BF4EC2">
      <w:pPr>
        <w:ind w:left="708" w:firstLine="720"/>
        <w:jc w:val="center"/>
        <w:rPr>
          <w:b/>
        </w:rPr>
      </w:pPr>
    </w:p>
    <w:p w:rsidR="00BF4EC2" w:rsidRPr="00B96DC4" w:rsidRDefault="00BF4EC2" w:rsidP="00BF4EC2">
      <w:pPr>
        <w:ind w:left="708" w:firstLine="720"/>
        <w:jc w:val="center"/>
        <w:rPr>
          <w:b/>
          <w:caps/>
        </w:rPr>
      </w:pPr>
      <w:r w:rsidRPr="00B96DC4">
        <w:rPr>
          <w:b/>
          <w:caps/>
        </w:rPr>
        <w:t>Итоги экзаменационной работы в 10-х классах</w:t>
      </w:r>
    </w:p>
    <w:tbl>
      <w:tblPr>
        <w:tblpPr w:leftFromText="180" w:rightFromText="180"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560"/>
        <w:gridCol w:w="3402"/>
        <w:gridCol w:w="2409"/>
        <w:gridCol w:w="2127"/>
        <w:gridCol w:w="2018"/>
      </w:tblGrid>
      <w:tr w:rsidR="00BF4EC2" w:rsidRPr="00316865" w:rsidTr="007B2044">
        <w:tc>
          <w:tcPr>
            <w:tcW w:w="3510" w:type="dxa"/>
          </w:tcPr>
          <w:p w:rsidR="00BF4EC2" w:rsidRPr="00316865" w:rsidRDefault="00BF4EC2" w:rsidP="00BF4EC2">
            <w:pPr>
              <w:rPr>
                <w:b/>
              </w:rPr>
            </w:pPr>
            <w:r w:rsidRPr="00316865">
              <w:rPr>
                <w:b/>
              </w:rPr>
              <w:t>предмет</w:t>
            </w:r>
          </w:p>
        </w:tc>
        <w:tc>
          <w:tcPr>
            <w:tcW w:w="1560" w:type="dxa"/>
          </w:tcPr>
          <w:p w:rsidR="00BF4EC2" w:rsidRPr="00316865" w:rsidRDefault="00BF4EC2" w:rsidP="00BF4EC2">
            <w:pPr>
              <w:rPr>
                <w:b/>
              </w:rPr>
            </w:pPr>
            <w:r w:rsidRPr="00316865">
              <w:rPr>
                <w:b/>
              </w:rPr>
              <w:t>класс</w:t>
            </w:r>
          </w:p>
        </w:tc>
        <w:tc>
          <w:tcPr>
            <w:tcW w:w="3402" w:type="dxa"/>
          </w:tcPr>
          <w:p w:rsidR="00BF4EC2" w:rsidRPr="00316865" w:rsidRDefault="00BF4EC2" w:rsidP="007B2044">
            <w:pPr>
              <w:rPr>
                <w:b/>
              </w:rPr>
            </w:pPr>
            <w:r w:rsidRPr="00316865">
              <w:rPr>
                <w:b/>
              </w:rPr>
              <w:t>Кол</w:t>
            </w:r>
            <w:r>
              <w:rPr>
                <w:b/>
              </w:rPr>
              <w:t>ичество</w:t>
            </w:r>
            <w:r w:rsidR="007B2044">
              <w:rPr>
                <w:b/>
              </w:rPr>
              <w:t xml:space="preserve">     </w:t>
            </w:r>
            <w:r w:rsidRPr="00316865">
              <w:rPr>
                <w:b/>
              </w:rPr>
              <w:t>обуч</w:t>
            </w:r>
            <w:r>
              <w:rPr>
                <w:b/>
              </w:rPr>
              <w:t>ающихся</w:t>
            </w:r>
          </w:p>
        </w:tc>
        <w:tc>
          <w:tcPr>
            <w:tcW w:w="2409" w:type="dxa"/>
          </w:tcPr>
          <w:p w:rsidR="00BF4EC2" w:rsidRPr="00316865" w:rsidRDefault="00BF4EC2" w:rsidP="00BF4EC2">
            <w:pPr>
              <w:rPr>
                <w:b/>
              </w:rPr>
            </w:pPr>
            <w:r w:rsidRPr="00316865">
              <w:rPr>
                <w:b/>
              </w:rPr>
              <w:t>Экзамен сдавали</w:t>
            </w:r>
          </w:p>
        </w:tc>
        <w:tc>
          <w:tcPr>
            <w:tcW w:w="2127" w:type="dxa"/>
          </w:tcPr>
          <w:p w:rsidR="00BF4EC2" w:rsidRPr="00316865" w:rsidRDefault="00BF4EC2" w:rsidP="00BF4EC2">
            <w:pPr>
              <w:rPr>
                <w:b/>
              </w:rPr>
            </w:pPr>
            <w:r w:rsidRPr="00316865">
              <w:rPr>
                <w:b/>
              </w:rPr>
              <w:t>% успеваемости</w:t>
            </w:r>
          </w:p>
        </w:tc>
        <w:tc>
          <w:tcPr>
            <w:tcW w:w="2018" w:type="dxa"/>
          </w:tcPr>
          <w:p w:rsidR="00BF4EC2" w:rsidRPr="00316865" w:rsidRDefault="00BF4EC2" w:rsidP="00BF4EC2">
            <w:pPr>
              <w:rPr>
                <w:b/>
              </w:rPr>
            </w:pPr>
            <w:r w:rsidRPr="00316865">
              <w:rPr>
                <w:b/>
              </w:rPr>
              <w:t>% качества</w:t>
            </w:r>
          </w:p>
        </w:tc>
      </w:tr>
      <w:tr w:rsidR="00BF4EC2" w:rsidRPr="00316865" w:rsidTr="007B2044">
        <w:tc>
          <w:tcPr>
            <w:tcW w:w="3510" w:type="dxa"/>
          </w:tcPr>
          <w:p w:rsidR="00BF4EC2" w:rsidRPr="00E427BE" w:rsidRDefault="00BF4EC2" w:rsidP="00BF4EC2">
            <w:pPr>
              <w:jc w:val="center"/>
            </w:pPr>
            <w:r w:rsidRPr="00E427BE">
              <w:t>Физика</w:t>
            </w:r>
          </w:p>
        </w:tc>
        <w:tc>
          <w:tcPr>
            <w:tcW w:w="1560" w:type="dxa"/>
          </w:tcPr>
          <w:p w:rsidR="00BF4EC2" w:rsidRPr="00E427BE" w:rsidRDefault="00BF4EC2" w:rsidP="00BF4EC2">
            <w:pPr>
              <w:jc w:val="center"/>
            </w:pPr>
            <w:r w:rsidRPr="00E427BE">
              <w:t>10а</w:t>
            </w:r>
          </w:p>
        </w:tc>
        <w:tc>
          <w:tcPr>
            <w:tcW w:w="3402" w:type="dxa"/>
          </w:tcPr>
          <w:p w:rsidR="00BF4EC2" w:rsidRPr="00E427BE" w:rsidRDefault="00BF4EC2" w:rsidP="00BF4EC2">
            <w:pPr>
              <w:jc w:val="center"/>
            </w:pPr>
            <w:r w:rsidRPr="00E427BE">
              <w:t>25</w:t>
            </w:r>
          </w:p>
        </w:tc>
        <w:tc>
          <w:tcPr>
            <w:tcW w:w="2409" w:type="dxa"/>
          </w:tcPr>
          <w:p w:rsidR="00BF4EC2" w:rsidRPr="00E427BE" w:rsidRDefault="00BF4EC2" w:rsidP="00BF4EC2">
            <w:pPr>
              <w:jc w:val="center"/>
            </w:pPr>
            <w:r w:rsidRPr="00E427BE">
              <w:t>25</w:t>
            </w:r>
          </w:p>
        </w:tc>
        <w:tc>
          <w:tcPr>
            <w:tcW w:w="2127" w:type="dxa"/>
          </w:tcPr>
          <w:p w:rsidR="00BF4EC2" w:rsidRPr="00E427BE" w:rsidRDefault="00BF4EC2" w:rsidP="00BF4EC2">
            <w:pPr>
              <w:jc w:val="center"/>
            </w:pPr>
            <w:r w:rsidRPr="00E427BE">
              <w:t>100</w:t>
            </w:r>
          </w:p>
        </w:tc>
        <w:tc>
          <w:tcPr>
            <w:tcW w:w="2018" w:type="dxa"/>
          </w:tcPr>
          <w:p w:rsidR="00BF4EC2" w:rsidRPr="00E427BE" w:rsidRDefault="00BF4EC2" w:rsidP="00BF4EC2">
            <w:pPr>
              <w:jc w:val="center"/>
            </w:pPr>
            <w:r w:rsidRPr="00E427BE">
              <w:t>92</w:t>
            </w:r>
          </w:p>
        </w:tc>
      </w:tr>
      <w:tr w:rsidR="00BF4EC2" w:rsidRPr="00316865" w:rsidTr="007B2044">
        <w:tc>
          <w:tcPr>
            <w:tcW w:w="3510" w:type="dxa"/>
          </w:tcPr>
          <w:p w:rsidR="00BF4EC2" w:rsidRPr="00E427BE" w:rsidRDefault="00BF4EC2" w:rsidP="00BF4EC2">
            <w:pPr>
              <w:jc w:val="center"/>
            </w:pPr>
            <w:r w:rsidRPr="00E427BE">
              <w:t>Химия</w:t>
            </w:r>
          </w:p>
        </w:tc>
        <w:tc>
          <w:tcPr>
            <w:tcW w:w="1560" w:type="dxa"/>
          </w:tcPr>
          <w:p w:rsidR="00BF4EC2" w:rsidRPr="00E427BE" w:rsidRDefault="00BF4EC2" w:rsidP="00BF4EC2">
            <w:pPr>
              <w:jc w:val="center"/>
            </w:pPr>
            <w:r w:rsidRPr="00E427BE">
              <w:t>10б</w:t>
            </w:r>
          </w:p>
        </w:tc>
        <w:tc>
          <w:tcPr>
            <w:tcW w:w="3402" w:type="dxa"/>
          </w:tcPr>
          <w:p w:rsidR="00BF4EC2" w:rsidRPr="00E427BE" w:rsidRDefault="00BF4EC2" w:rsidP="00BF4EC2">
            <w:pPr>
              <w:jc w:val="center"/>
            </w:pPr>
            <w:r w:rsidRPr="00E427BE">
              <w:t>21</w:t>
            </w:r>
          </w:p>
        </w:tc>
        <w:tc>
          <w:tcPr>
            <w:tcW w:w="2409" w:type="dxa"/>
          </w:tcPr>
          <w:p w:rsidR="00BF4EC2" w:rsidRPr="00E427BE" w:rsidRDefault="00BF4EC2" w:rsidP="00BF4EC2">
            <w:pPr>
              <w:jc w:val="center"/>
            </w:pPr>
            <w:r w:rsidRPr="00E427BE">
              <w:t>21</w:t>
            </w:r>
          </w:p>
        </w:tc>
        <w:tc>
          <w:tcPr>
            <w:tcW w:w="2127" w:type="dxa"/>
          </w:tcPr>
          <w:p w:rsidR="00BF4EC2" w:rsidRPr="00E427BE" w:rsidRDefault="00BF4EC2" w:rsidP="00BF4EC2">
            <w:pPr>
              <w:jc w:val="center"/>
            </w:pPr>
            <w:r w:rsidRPr="00E427BE">
              <w:t>100</w:t>
            </w:r>
          </w:p>
        </w:tc>
        <w:tc>
          <w:tcPr>
            <w:tcW w:w="2018" w:type="dxa"/>
          </w:tcPr>
          <w:p w:rsidR="00BF4EC2" w:rsidRPr="00E427BE" w:rsidRDefault="00BF4EC2" w:rsidP="00BF4EC2">
            <w:pPr>
              <w:jc w:val="center"/>
            </w:pPr>
            <w:r w:rsidRPr="00E427BE">
              <w:t>90</w:t>
            </w:r>
          </w:p>
        </w:tc>
      </w:tr>
    </w:tbl>
    <w:p w:rsidR="00BF4EC2" w:rsidRDefault="00BF4EC2" w:rsidP="00BF4EC2">
      <w:pPr>
        <w:ind w:left="708" w:firstLine="720"/>
        <w:jc w:val="center"/>
        <w:rPr>
          <w:b/>
          <w:caps/>
        </w:rPr>
      </w:pPr>
    </w:p>
    <w:p w:rsidR="007B2044" w:rsidRDefault="007B2044" w:rsidP="00BF4EC2">
      <w:pPr>
        <w:ind w:left="708" w:firstLine="720"/>
        <w:jc w:val="center"/>
        <w:rPr>
          <w:b/>
          <w:caps/>
        </w:rPr>
      </w:pPr>
    </w:p>
    <w:p w:rsidR="007B2044" w:rsidRDefault="007B2044" w:rsidP="00BF4EC2">
      <w:pPr>
        <w:ind w:left="708" w:firstLine="720"/>
        <w:jc w:val="center"/>
        <w:rPr>
          <w:b/>
          <w:caps/>
        </w:rPr>
      </w:pPr>
    </w:p>
    <w:p w:rsidR="00BF4EC2" w:rsidRPr="00B96DC4" w:rsidRDefault="00BF4EC2" w:rsidP="00BF4EC2">
      <w:pPr>
        <w:ind w:left="708" w:firstLine="720"/>
        <w:jc w:val="center"/>
        <w:rPr>
          <w:b/>
          <w:caps/>
        </w:rPr>
      </w:pPr>
      <w:r w:rsidRPr="00B96DC4">
        <w:rPr>
          <w:b/>
          <w:caps/>
        </w:rPr>
        <w:lastRenderedPageBreak/>
        <w:t>Итоги переводных экзаменов по математике</w:t>
      </w:r>
      <w:r w:rsidR="007B2044">
        <w:rPr>
          <w:b/>
          <w:caps/>
        </w:rPr>
        <w:t xml:space="preserve"> </w:t>
      </w:r>
      <w:r w:rsidRPr="00B96DC4">
        <w:rPr>
          <w:b/>
          <w:caps/>
        </w:rPr>
        <w:t>(контрольная работа)</w:t>
      </w:r>
    </w:p>
    <w:p w:rsidR="00BF4EC2" w:rsidRPr="008937CE" w:rsidRDefault="00BF4EC2" w:rsidP="00BF4EC2">
      <w:pPr>
        <w:ind w:left="708" w:firstLine="720"/>
        <w:jc w:val="both"/>
        <w:rPr>
          <w:b/>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379"/>
        <w:gridCol w:w="1621"/>
        <w:gridCol w:w="1134"/>
        <w:gridCol w:w="1418"/>
        <w:gridCol w:w="1559"/>
        <w:gridCol w:w="2977"/>
        <w:gridCol w:w="3260"/>
      </w:tblGrid>
      <w:tr w:rsidR="00BF4EC2" w:rsidRPr="00090439" w:rsidTr="007B2044">
        <w:trPr>
          <w:trHeight w:val="329"/>
        </w:trPr>
        <w:tc>
          <w:tcPr>
            <w:tcW w:w="1260" w:type="dxa"/>
            <w:vMerge w:val="restart"/>
          </w:tcPr>
          <w:p w:rsidR="00BF4EC2" w:rsidRPr="00090439" w:rsidRDefault="00BF4EC2" w:rsidP="00BF4EC2">
            <w:pPr>
              <w:ind w:firstLine="180"/>
              <w:jc w:val="center"/>
            </w:pPr>
            <w:r w:rsidRPr="00090439">
              <w:t>Класс</w:t>
            </w:r>
          </w:p>
        </w:tc>
        <w:tc>
          <w:tcPr>
            <w:tcW w:w="1379" w:type="dxa"/>
            <w:vMerge w:val="restart"/>
          </w:tcPr>
          <w:p w:rsidR="00BF4EC2" w:rsidRPr="00090439" w:rsidRDefault="00BF4EC2" w:rsidP="00BF4EC2">
            <w:pPr>
              <w:ind w:firstLine="180"/>
              <w:jc w:val="center"/>
            </w:pPr>
            <w:r w:rsidRPr="00090439">
              <w:t>Кол-во</w:t>
            </w:r>
          </w:p>
          <w:p w:rsidR="00BF4EC2" w:rsidRPr="00090439" w:rsidRDefault="00BF4EC2" w:rsidP="00BF4EC2">
            <w:pPr>
              <w:ind w:firstLine="180"/>
              <w:jc w:val="center"/>
            </w:pPr>
            <w:r w:rsidRPr="00090439">
              <w:t>обуч-ся</w:t>
            </w:r>
          </w:p>
        </w:tc>
        <w:tc>
          <w:tcPr>
            <w:tcW w:w="5732" w:type="dxa"/>
            <w:gridSpan w:val="4"/>
          </w:tcPr>
          <w:p w:rsidR="00BF4EC2" w:rsidRPr="00090439" w:rsidRDefault="00BF4EC2" w:rsidP="00BF4EC2">
            <w:pPr>
              <w:ind w:firstLine="180"/>
              <w:jc w:val="center"/>
            </w:pPr>
            <w:r w:rsidRPr="00090439">
              <w:t>Оценки</w:t>
            </w:r>
          </w:p>
        </w:tc>
        <w:tc>
          <w:tcPr>
            <w:tcW w:w="2977" w:type="dxa"/>
            <w:vMerge w:val="restart"/>
          </w:tcPr>
          <w:p w:rsidR="00BF4EC2" w:rsidRPr="00090439" w:rsidRDefault="00BF4EC2" w:rsidP="00BF4EC2">
            <w:pPr>
              <w:ind w:firstLine="180"/>
              <w:jc w:val="center"/>
            </w:pPr>
            <w:r w:rsidRPr="00090439">
              <w:t>%</w:t>
            </w:r>
          </w:p>
          <w:p w:rsidR="00BF4EC2" w:rsidRPr="00090439" w:rsidRDefault="00BF4EC2" w:rsidP="00BF4EC2">
            <w:pPr>
              <w:ind w:firstLine="180"/>
              <w:jc w:val="center"/>
            </w:pPr>
            <w:r w:rsidRPr="00090439">
              <w:t>успеваемости</w:t>
            </w:r>
          </w:p>
        </w:tc>
        <w:tc>
          <w:tcPr>
            <w:tcW w:w="3260" w:type="dxa"/>
            <w:vMerge w:val="restart"/>
          </w:tcPr>
          <w:p w:rsidR="00BF4EC2" w:rsidRPr="00090439" w:rsidRDefault="00BF4EC2" w:rsidP="00BF4EC2">
            <w:pPr>
              <w:ind w:firstLine="180"/>
              <w:jc w:val="center"/>
            </w:pPr>
            <w:r w:rsidRPr="00090439">
              <w:t>%</w:t>
            </w:r>
          </w:p>
          <w:p w:rsidR="00BF4EC2" w:rsidRPr="00090439" w:rsidRDefault="00BF4EC2" w:rsidP="00BF4EC2">
            <w:pPr>
              <w:ind w:firstLine="180"/>
              <w:jc w:val="center"/>
            </w:pPr>
            <w:r w:rsidRPr="00090439">
              <w:t>качества</w:t>
            </w:r>
          </w:p>
        </w:tc>
      </w:tr>
      <w:tr w:rsidR="00BF4EC2" w:rsidRPr="00090439" w:rsidTr="007B2044">
        <w:trPr>
          <w:trHeight w:val="279"/>
        </w:trPr>
        <w:tc>
          <w:tcPr>
            <w:tcW w:w="1260" w:type="dxa"/>
            <w:vMerge/>
          </w:tcPr>
          <w:p w:rsidR="00BF4EC2" w:rsidRPr="00090439" w:rsidRDefault="00BF4EC2" w:rsidP="00BF4EC2">
            <w:pPr>
              <w:ind w:firstLine="360"/>
              <w:jc w:val="center"/>
            </w:pPr>
          </w:p>
        </w:tc>
        <w:tc>
          <w:tcPr>
            <w:tcW w:w="1379" w:type="dxa"/>
            <w:vMerge/>
          </w:tcPr>
          <w:p w:rsidR="00BF4EC2" w:rsidRPr="00090439" w:rsidRDefault="00BF4EC2" w:rsidP="00BF4EC2">
            <w:pPr>
              <w:ind w:firstLine="360"/>
              <w:jc w:val="center"/>
            </w:pPr>
          </w:p>
        </w:tc>
        <w:tc>
          <w:tcPr>
            <w:tcW w:w="1621" w:type="dxa"/>
          </w:tcPr>
          <w:p w:rsidR="00BF4EC2" w:rsidRPr="00090439" w:rsidRDefault="00BF4EC2" w:rsidP="00BF4EC2">
            <w:pPr>
              <w:ind w:firstLine="360"/>
              <w:jc w:val="center"/>
            </w:pPr>
            <w:r w:rsidRPr="00090439">
              <w:t>«5»</w:t>
            </w:r>
          </w:p>
        </w:tc>
        <w:tc>
          <w:tcPr>
            <w:tcW w:w="1134" w:type="dxa"/>
          </w:tcPr>
          <w:p w:rsidR="00BF4EC2" w:rsidRPr="00090439" w:rsidRDefault="00BF4EC2" w:rsidP="00BF4EC2">
            <w:pPr>
              <w:ind w:firstLine="360"/>
              <w:jc w:val="center"/>
            </w:pPr>
            <w:r w:rsidRPr="00090439">
              <w:t>«4»</w:t>
            </w:r>
          </w:p>
        </w:tc>
        <w:tc>
          <w:tcPr>
            <w:tcW w:w="1418" w:type="dxa"/>
          </w:tcPr>
          <w:p w:rsidR="00BF4EC2" w:rsidRPr="00090439" w:rsidRDefault="00BF4EC2" w:rsidP="00BF4EC2">
            <w:pPr>
              <w:ind w:firstLine="360"/>
              <w:jc w:val="center"/>
            </w:pPr>
            <w:r w:rsidRPr="00090439">
              <w:t>«3»</w:t>
            </w:r>
          </w:p>
        </w:tc>
        <w:tc>
          <w:tcPr>
            <w:tcW w:w="1559" w:type="dxa"/>
          </w:tcPr>
          <w:p w:rsidR="00BF4EC2" w:rsidRPr="00090439" w:rsidRDefault="00BF4EC2" w:rsidP="00BF4EC2">
            <w:pPr>
              <w:ind w:firstLine="360"/>
              <w:jc w:val="center"/>
            </w:pPr>
            <w:r w:rsidRPr="00090439">
              <w:t>«2»</w:t>
            </w:r>
          </w:p>
        </w:tc>
        <w:tc>
          <w:tcPr>
            <w:tcW w:w="2977" w:type="dxa"/>
            <w:vMerge/>
          </w:tcPr>
          <w:p w:rsidR="00BF4EC2" w:rsidRPr="00090439" w:rsidRDefault="00BF4EC2" w:rsidP="00BF4EC2">
            <w:pPr>
              <w:ind w:firstLine="360"/>
              <w:jc w:val="center"/>
            </w:pPr>
          </w:p>
        </w:tc>
        <w:tc>
          <w:tcPr>
            <w:tcW w:w="3260" w:type="dxa"/>
            <w:vMerge/>
          </w:tcPr>
          <w:p w:rsidR="00BF4EC2" w:rsidRPr="00090439" w:rsidRDefault="00BF4EC2" w:rsidP="00BF4EC2">
            <w:pPr>
              <w:ind w:firstLine="360"/>
              <w:jc w:val="center"/>
            </w:pPr>
          </w:p>
        </w:tc>
      </w:tr>
      <w:tr w:rsidR="00BF4EC2" w:rsidRPr="00090439" w:rsidTr="007B2044">
        <w:tc>
          <w:tcPr>
            <w:tcW w:w="1260" w:type="dxa"/>
          </w:tcPr>
          <w:p w:rsidR="00BF4EC2" w:rsidRPr="00090439" w:rsidRDefault="00BF4EC2" w:rsidP="00BF4EC2">
            <w:pPr>
              <w:ind w:firstLine="360"/>
              <w:jc w:val="center"/>
            </w:pPr>
            <w:r>
              <w:t>5а</w:t>
            </w:r>
          </w:p>
        </w:tc>
        <w:tc>
          <w:tcPr>
            <w:tcW w:w="1379" w:type="dxa"/>
          </w:tcPr>
          <w:p w:rsidR="00BF4EC2" w:rsidRPr="00090439" w:rsidRDefault="00BF4EC2" w:rsidP="00BF4EC2">
            <w:pPr>
              <w:ind w:firstLine="360"/>
              <w:jc w:val="center"/>
            </w:pPr>
            <w:r>
              <w:t>28</w:t>
            </w:r>
          </w:p>
        </w:tc>
        <w:tc>
          <w:tcPr>
            <w:tcW w:w="1621" w:type="dxa"/>
          </w:tcPr>
          <w:p w:rsidR="00BF4EC2" w:rsidRPr="00090439" w:rsidRDefault="00BF4EC2" w:rsidP="00BF4EC2">
            <w:pPr>
              <w:ind w:firstLine="360"/>
              <w:jc w:val="center"/>
            </w:pPr>
            <w:r>
              <w:t>11</w:t>
            </w:r>
          </w:p>
        </w:tc>
        <w:tc>
          <w:tcPr>
            <w:tcW w:w="1134" w:type="dxa"/>
          </w:tcPr>
          <w:p w:rsidR="00BF4EC2" w:rsidRPr="00090439" w:rsidRDefault="00BF4EC2" w:rsidP="00BF4EC2">
            <w:pPr>
              <w:ind w:firstLine="360"/>
              <w:jc w:val="center"/>
            </w:pPr>
            <w:r>
              <w:t>8</w:t>
            </w:r>
          </w:p>
        </w:tc>
        <w:tc>
          <w:tcPr>
            <w:tcW w:w="1418" w:type="dxa"/>
          </w:tcPr>
          <w:p w:rsidR="00BF4EC2" w:rsidRPr="00090439" w:rsidRDefault="00BF4EC2" w:rsidP="00BF4EC2">
            <w:pPr>
              <w:ind w:firstLine="360"/>
              <w:jc w:val="center"/>
            </w:pPr>
            <w:r>
              <w:t>9</w:t>
            </w:r>
          </w:p>
        </w:tc>
        <w:tc>
          <w:tcPr>
            <w:tcW w:w="1559" w:type="dxa"/>
          </w:tcPr>
          <w:p w:rsidR="00BF4EC2" w:rsidRPr="00090439" w:rsidRDefault="00BF4EC2" w:rsidP="00BF4EC2">
            <w:pPr>
              <w:ind w:firstLine="360"/>
              <w:jc w:val="center"/>
            </w:pPr>
            <w:r w:rsidRPr="00090439">
              <w:t>0</w:t>
            </w:r>
          </w:p>
        </w:tc>
        <w:tc>
          <w:tcPr>
            <w:tcW w:w="2977" w:type="dxa"/>
          </w:tcPr>
          <w:p w:rsidR="00BF4EC2" w:rsidRPr="00090439" w:rsidRDefault="00BF4EC2" w:rsidP="00BF4EC2">
            <w:pPr>
              <w:ind w:firstLine="360"/>
              <w:jc w:val="center"/>
            </w:pPr>
            <w:r w:rsidRPr="00090439">
              <w:t>100</w:t>
            </w:r>
          </w:p>
        </w:tc>
        <w:tc>
          <w:tcPr>
            <w:tcW w:w="3260" w:type="dxa"/>
          </w:tcPr>
          <w:p w:rsidR="00BF4EC2" w:rsidRPr="00090439" w:rsidRDefault="00BF4EC2" w:rsidP="00BF4EC2">
            <w:pPr>
              <w:ind w:firstLine="360"/>
              <w:jc w:val="center"/>
            </w:pPr>
            <w:r>
              <w:t>68</w:t>
            </w:r>
          </w:p>
        </w:tc>
      </w:tr>
      <w:tr w:rsidR="00BF4EC2" w:rsidRPr="00090439" w:rsidTr="007B2044">
        <w:tc>
          <w:tcPr>
            <w:tcW w:w="1260" w:type="dxa"/>
          </w:tcPr>
          <w:p w:rsidR="00BF4EC2" w:rsidRPr="00090439" w:rsidRDefault="00BF4EC2" w:rsidP="00BF4EC2">
            <w:pPr>
              <w:ind w:firstLine="360"/>
              <w:jc w:val="center"/>
            </w:pPr>
            <w:r>
              <w:t>5в</w:t>
            </w:r>
          </w:p>
        </w:tc>
        <w:tc>
          <w:tcPr>
            <w:tcW w:w="1379" w:type="dxa"/>
          </w:tcPr>
          <w:p w:rsidR="00BF4EC2" w:rsidRPr="00090439" w:rsidRDefault="00BF4EC2" w:rsidP="00BF4EC2">
            <w:pPr>
              <w:ind w:firstLine="360"/>
              <w:jc w:val="center"/>
            </w:pPr>
            <w:r>
              <w:t>30</w:t>
            </w:r>
          </w:p>
        </w:tc>
        <w:tc>
          <w:tcPr>
            <w:tcW w:w="1621" w:type="dxa"/>
          </w:tcPr>
          <w:p w:rsidR="00BF4EC2" w:rsidRPr="00090439" w:rsidRDefault="00BF4EC2" w:rsidP="00BF4EC2">
            <w:pPr>
              <w:ind w:firstLine="360"/>
            </w:pPr>
            <w:r>
              <w:t xml:space="preserve">   8</w:t>
            </w:r>
          </w:p>
        </w:tc>
        <w:tc>
          <w:tcPr>
            <w:tcW w:w="1134" w:type="dxa"/>
          </w:tcPr>
          <w:p w:rsidR="00BF4EC2" w:rsidRPr="00090439" w:rsidRDefault="00BF4EC2" w:rsidP="00BF4EC2">
            <w:pPr>
              <w:ind w:firstLine="360"/>
              <w:jc w:val="center"/>
            </w:pPr>
            <w:r>
              <w:t>12</w:t>
            </w:r>
          </w:p>
        </w:tc>
        <w:tc>
          <w:tcPr>
            <w:tcW w:w="1418" w:type="dxa"/>
          </w:tcPr>
          <w:p w:rsidR="00BF4EC2" w:rsidRPr="00090439" w:rsidRDefault="00BF4EC2" w:rsidP="00BF4EC2">
            <w:pPr>
              <w:ind w:firstLine="360"/>
              <w:jc w:val="center"/>
            </w:pPr>
            <w:r>
              <w:t>10</w:t>
            </w:r>
          </w:p>
        </w:tc>
        <w:tc>
          <w:tcPr>
            <w:tcW w:w="1559" w:type="dxa"/>
          </w:tcPr>
          <w:p w:rsidR="00BF4EC2" w:rsidRPr="00090439" w:rsidRDefault="00BF4EC2" w:rsidP="00BF4EC2">
            <w:pPr>
              <w:ind w:firstLine="360"/>
              <w:jc w:val="center"/>
            </w:pPr>
            <w:r w:rsidRPr="00090439">
              <w:t>0</w:t>
            </w:r>
          </w:p>
        </w:tc>
        <w:tc>
          <w:tcPr>
            <w:tcW w:w="2977" w:type="dxa"/>
          </w:tcPr>
          <w:p w:rsidR="00BF4EC2" w:rsidRPr="00090439" w:rsidRDefault="00BF4EC2" w:rsidP="00BF4EC2">
            <w:pPr>
              <w:ind w:firstLine="360"/>
              <w:jc w:val="center"/>
            </w:pPr>
            <w:r w:rsidRPr="00090439">
              <w:t>100</w:t>
            </w:r>
          </w:p>
        </w:tc>
        <w:tc>
          <w:tcPr>
            <w:tcW w:w="3260" w:type="dxa"/>
          </w:tcPr>
          <w:p w:rsidR="00BF4EC2" w:rsidRPr="00090439" w:rsidRDefault="00BF4EC2" w:rsidP="00BF4EC2">
            <w:pPr>
              <w:ind w:firstLine="360"/>
              <w:jc w:val="center"/>
            </w:pPr>
            <w:r>
              <w:t>67</w:t>
            </w:r>
          </w:p>
        </w:tc>
      </w:tr>
      <w:tr w:rsidR="00BF4EC2" w:rsidRPr="00090439" w:rsidTr="007B2044">
        <w:tc>
          <w:tcPr>
            <w:tcW w:w="1260" w:type="dxa"/>
          </w:tcPr>
          <w:p w:rsidR="00BF4EC2" w:rsidRPr="00090439" w:rsidRDefault="00BF4EC2" w:rsidP="00BF4EC2">
            <w:pPr>
              <w:ind w:firstLine="360"/>
              <w:jc w:val="center"/>
            </w:pPr>
            <w:r>
              <w:t>6в</w:t>
            </w:r>
          </w:p>
        </w:tc>
        <w:tc>
          <w:tcPr>
            <w:tcW w:w="1379" w:type="dxa"/>
          </w:tcPr>
          <w:p w:rsidR="00BF4EC2" w:rsidRPr="00090439" w:rsidRDefault="00BF4EC2" w:rsidP="00BF4EC2">
            <w:pPr>
              <w:ind w:firstLine="360"/>
              <w:jc w:val="center"/>
            </w:pPr>
            <w:r>
              <w:t>27</w:t>
            </w:r>
          </w:p>
        </w:tc>
        <w:tc>
          <w:tcPr>
            <w:tcW w:w="1621" w:type="dxa"/>
          </w:tcPr>
          <w:p w:rsidR="00BF4EC2" w:rsidRPr="00090439" w:rsidRDefault="00BF4EC2" w:rsidP="00BF4EC2">
            <w:pPr>
              <w:ind w:firstLine="360"/>
              <w:jc w:val="center"/>
            </w:pPr>
            <w:r>
              <w:t>13</w:t>
            </w:r>
          </w:p>
        </w:tc>
        <w:tc>
          <w:tcPr>
            <w:tcW w:w="1134" w:type="dxa"/>
          </w:tcPr>
          <w:p w:rsidR="00BF4EC2" w:rsidRPr="00090439" w:rsidRDefault="00BF4EC2" w:rsidP="00BF4EC2">
            <w:pPr>
              <w:ind w:firstLine="360"/>
              <w:jc w:val="center"/>
            </w:pPr>
            <w:r>
              <w:t>12</w:t>
            </w:r>
          </w:p>
        </w:tc>
        <w:tc>
          <w:tcPr>
            <w:tcW w:w="1418" w:type="dxa"/>
          </w:tcPr>
          <w:p w:rsidR="00BF4EC2" w:rsidRPr="00090439" w:rsidRDefault="00BF4EC2" w:rsidP="00BF4EC2">
            <w:pPr>
              <w:ind w:firstLine="360"/>
              <w:jc w:val="center"/>
            </w:pPr>
            <w:r>
              <w:t>2</w:t>
            </w:r>
          </w:p>
        </w:tc>
        <w:tc>
          <w:tcPr>
            <w:tcW w:w="1559" w:type="dxa"/>
          </w:tcPr>
          <w:p w:rsidR="00BF4EC2" w:rsidRPr="00090439" w:rsidRDefault="00BF4EC2" w:rsidP="00BF4EC2">
            <w:pPr>
              <w:ind w:firstLine="360"/>
              <w:jc w:val="center"/>
            </w:pPr>
            <w:r w:rsidRPr="00090439">
              <w:t>0</w:t>
            </w:r>
          </w:p>
        </w:tc>
        <w:tc>
          <w:tcPr>
            <w:tcW w:w="2977" w:type="dxa"/>
          </w:tcPr>
          <w:p w:rsidR="00BF4EC2" w:rsidRPr="00090439" w:rsidRDefault="00BF4EC2" w:rsidP="00BF4EC2">
            <w:pPr>
              <w:ind w:firstLine="360"/>
              <w:jc w:val="center"/>
            </w:pPr>
            <w:r w:rsidRPr="00090439">
              <w:t>100</w:t>
            </w:r>
          </w:p>
        </w:tc>
        <w:tc>
          <w:tcPr>
            <w:tcW w:w="3260" w:type="dxa"/>
          </w:tcPr>
          <w:p w:rsidR="00BF4EC2" w:rsidRPr="00090439" w:rsidRDefault="00BF4EC2" w:rsidP="00BF4EC2">
            <w:pPr>
              <w:ind w:firstLine="360"/>
              <w:jc w:val="center"/>
            </w:pPr>
            <w:r>
              <w:t>92</w:t>
            </w:r>
          </w:p>
        </w:tc>
      </w:tr>
      <w:tr w:rsidR="00BF4EC2" w:rsidRPr="00090439" w:rsidTr="007B2044">
        <w:tc>
          <w:tcPr>
            <w:tcW w:w="1260" w:type="dxa"/>
          </w:tcPr>
          <w:p w:rsidR="00BF4EC2" w:rsidRPr="00090439" w:rsidRDefault="00BF4EC2" w:rsidP="00BF4EC2">
            <w:pPr>
              <w:ind w:firstLine="360"/>
              <w:jc w:val="center"/>
            </w:pPr>
            <w:r>
              <w:t>6г</w:t>
            </w:r>
          </w:p>
        </w:tc>
        <w:tc>
          <w:tcPr>
            <w:tcW w:w="1379" w:type="dxa"/>
          </w:tcPr>
          <w:p w:rsidR="00BF4EC2" w:rsidRPr="00090439" w:rsidRDefault="00BF4EC2" w:rsidP="00BF4EC2">
            <w:pPr>
              <w:ind w:firstLine="360"/>
              <w:jc w:val="center"/>
            </w:pPr>
            <w:r>
              <w:t>26</w:t>
            </w:r>
          </w:p>
        </w:tc>
        <w:tc>
          <w:tcPr>
            <w:tcW w:w="1621" w:type="dxa"/>
          </w:tcPr>
          <w:p w:rsidR="00BF4EC2" w:rsidRPr="00090439" w:rsidRDefault="00BF4EC2" w:rsidP="00BF4EC2">
            <w:pPr>
              <w:ind w:firstLine="360"/>
              <w:jc w:val="center"/>
            </w:pPr>
            <w:r>
              <w:t>2</w:t>
            </w:r>
          </w:p>
        </w:tc>
        <w:tc>
          <w:tcPr>
            <w:tcW w:w="1134" w:type="dxa"/>
          </w:tcPr>
          <w:p w:rsidR="00BF4EC2" w:rsidRPr="00090439" w:rsidRDefault="00BF4EC2" w:rsidP="00BF4EC2">
            <w:pPr>
              <w:ind w:firstLine="360"/>
              <w:jc w:val="center"/>
            </w:pPr>
            <w:r>
              <w:t>7</w:t>
            </w:r>
          </w:p>
        </w:tc>
        <w:tc>
          <w:tcPr>
            <w:tcW w:w="1418" w:type="dxa"/>
          </w:tcPr>
          <w:p w:rsidR="00BF4EC2" w:rsidRPr="00090439" w:rsidRDefault="00BF4EC2" w:rsidP="00BF4EC2">
            <w:pPr>
              <w:ind w:firstLine="360"/>
              <w:jc w:val="center"/>
            </w:pPr>
            <w:r>
              <w:t>17</w:t>
            </w:r>
          </w:p>
        </w:tc>
        <w:tc>
          <w:tcPr>
            <w:tcW w:w="1559" w:type="dxa"/>
          </w:tcPr>
          <w:p w:rsidR="00BF4EC2" w:rsidRPr="00090439" w:rsidRDefault="00BF4EC2" w:rsidP="00BF4EC2">
            <w:pPr>
              <w:ind w:firstLine="360"/>
              <w:jc w:val="center"/>
            </w:pPr>
            <w:r w:rsidRPr="00090439">
              <w:t>0</w:t>
            </w:r>
          </w:p>
        </w:tc>
        <w:tc>
          <w:tcPr>
            <w:tcW w:w="2977" w:type="dxa"/>
          </w:tcPr>
          <w:p w:rsidR="00BF4EC2" w:rsidRPr="00090439" w:rsidRDefault="00BF4EC2" w:rsidP="00BF4EC2">
            <w:pPr>
              <w:ind w:firstLine="360"/>
              <w:jc w:val="center"/>
            </w:pPr>
            <w:r w:rsidRPr="00090439">
              <w:t>100</w:t>
            </w:r>
          </w:p>
        </w:tc>
        <w:tc>
          <w:tcPr>
            <w:tcW w:w="3260" w:type="dxa"/>
          </w:tcPr>
          <w:p w:rsidR="00BF4EC2" w:rsidRPr="00090439" w:rsidRDefault="00BF4EC2" w:rsidP="00BF4EC2">
            <w:pPr>
              <w:ind w:firstLine="360"/>
              <w:jc w:val="center"/>
            </w:pPr>
            <w:r>
              <w:t>35</w:t>
            </w:r>
          </w:p>
        </w:tc>
      </w:tr>
      <w:tr w:rsidR="00BF4EC2" w:rsidRPr="00090439" w:rsidTr="007B2044">
        <w:tc>
          <w:tcPr>
            <w:tcW w:w="1260" w:type="dxa"/>
          </w:tcPr>
          <w:p w:rsidR="00BF4EC2" w:rsidRPr="00090439" w:rsidRDefault="00BF4EC2" w:rsidP="00BF4EC2">
            <w:pPr>
              <w:ind w:firstLine="360"/>
              <w:jc w:val="center"/>
            </w:pPr>
            <w:r>
              <w:t>7а</w:t>
            </w:r>
          </w:p>
        </w:tc>
        <w:tc>
          <w:tcPr>
            <w:tcW w:w="1379" w:type="dxa"/>
          </w:tcPr>
          <w:p w:rsidR="00BF4EC2" w:rsidRPr="00090439" w:rsidRDefault="00BF4EC2" w:rsidP="00BF4EC2">
            <w:pPr>
              <w:ind w:firstLine="360"/>
              <w:jc w:val="center"/>
            </w:pPr>
            <w:r>
              <w:t>26</w:t>
            </w:r>
          </w:p>
        </w:tc>
        <w:tc>
          <w:tcPr>
            <w:tcW w:w="1621" w:type="dxa"/>
          </w:tcPr>
          <w:p w:rsidR="00BF4EC2" w:rsidRPr="00090439" w:rsidRDefault="00BF4EC2" w:rsidP="00BF4EC2">
            <w:pPr>
              <w:ind w:firstLine="360"/>
              <w:jc w:val="center"/>
            </w:pPr>
            <w:r>
              <w:t>4</w:t>
            </w:r>
          </w:p>
        </w:tc>
        <w:tc>
          <w:tcPr>
            <w:tcW w:w="1134" w:type="dxa"/>
          </w:tcPr>
          <w:p w:rsidR="00BF4EC2" w:rsidRPr="00090439" w:rsidRDefault="00BF4EC2" w:rsidP="00BF4EC2">
            <w:pPr>
              <w:ind w:firstLine="360"/>
              <w:jc w:val="center"/>
            </w:pPr>
            <w:r>
              <w:t>11</w:t>
            </w:r>
          </w:p>
        </w:tc>
        <w:tc>
          <w:tcPr>
            <w:tcW w:w="1418" w:type="dxa"/>
          </w:tcPr>
          <w:p w:rsidR="00BF4EC2" w:rsidRPr="00090439" w:rsidRDefault="00BF4EC2" w:rsidP="00BF4EC2">
            <w:pPr>
              <w:ind w:firstLine="360"/>
              <w:jc w:val="center"/>
            </w:pPr>
            <w:r>
              <w:t>11</w:t>
            </w:r>
          </w:p>
        </w:tc>
        <w:tc>
          <w:tcPr>
            <w:tcW w:w="1559" w:type="dxa"/>
          </w:tcPr>
          <w:p w:rsidR="00BF4EC2" w:rsidRPr="00090439" w:rsidRDefault="00BF4EC2" w:rsidP="00BF4EC2">
            <w:pPr>
              <w:ind w:firstLine="360"/>
              <w:jc w:val="center"/>
            </w:pPr>
            <w:r w:rsidRPr="00090439">
              <w:t>0</w:t>
            </w:r>
          </w:p>
        </w:tc>
        <w:tc>
          <w:tcPr>
            <w:tcW w:w="2977" w:type="dxa"/>
          </w:tcPr>
          <w:p w:rsidR="00BF4EC2" w:rsidRPr="00090439" w:rsidRDefault="00BF4EC2" w:rsidP="00BF4EC2">
            <w:pPr>
              <w:ind w:firstLine="360"/>
              <w:jc w:val="center"/>
            </w:pPr>
            <w:r w:rsidRPr="00090439">
              <w:t>100</w:t>
            </w:r>
          </w:p>
        </w:tc>
        <w:tc>
          <w:tcPr>
            <w:tcW w:w="3260" w:type="dxa"/>
          </w:tcPr>
          <w:p w:rsidR="00BF4EC2" w:rsidRPr="00090439" w:rsidRDefault="00BF4EC2" w:rsidP="00BF4EC2">
            <w:pPr>
              <w:ind w:firstLine="360"/>
              <w:jc w:val="center"/>
            </w:pPr>
            <w:r>
              <w:t>58</w:t>
            </w:r>
          </w:p>
        </w:tc>
      </w:tr>
      <w:tr w:rsidR="00BF4EC2" w:rsidRPr="00090439" w:rsidTr="007B2044">
        <w:tc>
          <w:tcPr>
            <w:tcW w:w="1260" w:type="dxa"/>
          </w:tcPr>
          <w:p w:rsidR="00BF4EC2" w:rsidRPr="00090439" w:rsidRDefault="00BF4EC2" w:rsidP="00BF4EC2">
            <w:pPr>
              <w:ind w:firstLine="360"/>
              <w:jc w:val="center"/>
            </w:pPr>
            <w:r>
              <w:t>7в</w:t>
            </w:r>
          </w:p>
        </w:tc>
        <w:tc>
          <w:tcPr>
            <w:tcW w:w="1379" w:type="dxa"/>
          </w:tcPr>
          <w:p w:rsidR="00BF4EC2" w:rsidRPr="00090439" w:rsidRDefault="00BF4EC2" w:rsidP="00BF4EC2">
            <w:pPr>
              <w:ind w:firstLine="360"/>
              <w:jc w:val="center"/>
            </w:pPr>
            <w:r>
              <w:t>31</w:t>
            </w:r>
          </w:p>
        </w:tc>
        <w:tc>
          <w:tcPr>
            <w:tcW w:w="1621" w:type="dxa"/>
          </w:tcPr>
          <w:p w:rsidR="00BF4EC2" w:rsidRPr="00090439" w:rsidRDefault="00BF4EC2" w:rsidP="00BF4EC2">
            <w:pPr>
              <w:ind w:firstLine="360"/>
              <w:jc w:val="center"/>
            </w:pPr>
            <w:r>
              <w:t>3</w:t>
            </w:r>
          </w:p>
        </w:tc>
        <w:tc>
          <w:tcPr>
            <w:tcW w:w="1134" w:type="dxa"/>
          </w:tcPr>
          <w:p w:rsidR="00BF4EC2" w:rsidRPr="00090439" w:rsidRDefault="00BF4EC2" w:rsidP="00BF4EC2">
            <w:pPr>
              <w:ind w:firstLine="360"/>
              <w:jc w:val="center"/>
            </w:pPr>
            <w:r>
              <w:t>18</w:t>
            </w:r>
          </w:p>
        </w:tc>
        <w:tc>
          <w:tcPr>
            <w:tcW w:w="1418" w:type="dxa"/>
          </w:tcPr>
          <w:p w:rsidR="00BF4EC2" w:rsidRPr="00090439" w:rsidRDefault="00BF4EC2" w:rsidP="00BF4EC2">
            <w:pPr>
              <w:ind w:firstLine="360"/>
              <w:jc w:val="center"/>
            </w:pPr>
            <w:r>
              <w:t>10</w:t>
            </w:r>
          </w:p>
        </w:tc>
        <w:tc>
          <w:tcPr>
            <w:tcW w:w="1559" w:type="dxa"/>
          </w:tcPr>
          <w:p w:rsidR="00BF4EC2" w:rsidRPr="00090439" w:rsidRDefault="00BF4EC2" w:rsidP="00BF4EC2">
            <w:pPr>
              <w:ind w:firstLine="360"/>
              <w:jc w:val="center"/>
            </w:pPr>
            <w:r w:rsidRPr="00090439">
              <w:t>0</w:t>
            </w:r>
          </w:p>
        </w:tc>
        <w:tc>
          <w:tcPr>
            <w:tcW w:w="2977" w:type="dxa"/>
          </w:tcPr>
          <w:p w:rsidR="00BF4EC2" w:rsidRPr="00090439" w:rsidRDefault="00BF4EC2" w:rsidP="00BF4EC2">
            <w:pPr>
              <w:ind w:firstLine="360"/>
              <w:jc w:val="center"/>
            </w:pPr>
            <w:r w:rsidRPr="00090439">
              <w:t>100</w:t>
            </w:r>
          </w:p>
        </w:tc>
        <w:tc>
          <w:tcPr>
            <w:tcW w:w="3260" w:type="dxa"/>
          </w:tcPr>
          <w:p w:rsidR="00BF4EC2" w:rsidRPr="00090439" w:rsidRDefault="00BF4EC2" w:rsidP="00BF4EC2">
            <w:pPr>
              <w:ind w:firstLine="360"/>
              <w:jc w:val="center"/>
            </w:pPr>
            <w:r>
              <w:t>68</w:t>
            </w:r>
          </w:p>
        </w:tc>
      </w:tr>
      <w:tr w:rsidR="00BF4EC2" w:rsidRPr="00090439" w:rsidTr="007B2044">
        <w:tc>
          <w:tcPr>
            <w:tcW w:w="1260" w:type="dxa"/>
          </w:tcPr>
          <w:p w:rsidR="00BF4EC2" w:rsidRPr="00090439" w:rsidRDefault="00BF4EC2" w:rsidP="00BF4EC2">
            <w:pPr>
              <w:ind w:firstLine="360"/>
              <w:jc w:val="center"/>
            </w:pPr>
            <w:r>
              <w:t>7г</w:t>
            </w:r>
          </w:p>
        </w:tc>
        <w:tc>
          <w:tcPr>
            <w:tcW w:w="1379" w:type="dxa"/>
          </w:tcPr>
          <w:p w:rsidR="00BF4EC2" w:rsidRPr="00090439" w:rsidRDefault="00BF4EC2" w:rsidP="00BF4EC2">
            <w:pPr>
              <w:ind w:firstLine="360"/>
              <w:jc w:val="center"/>
            </w:pPr>
            <w:r>
              <w:t>19</w:t>
            </w:r>
          </w:p>
        </w:tc>
        <w:tc>
          <w:tcPr>
            <w:tcW w:w="1621" w:type="dxa"/>
          </w:tcPr>
          <w:p w:rsidR="00BF4EC2" w:rsidRPr="00090439" w:rsidRDefault="00BF4EC2" w:rsidP="00BF4EC2">
            <w:pPr>
              <w:ind w:firstLine="360"/>
              <w:jc w:val="center"/>
            </w:pPr>
            <w:r>
              <w:t>1</w:t>
            </w:r>
          </w:p>
        </w:tc>
        <w:tc>
          <w:tcPr>
            <w:tcW w:w="1134" w:type="dxa"/>
          </w:tcPr>
          <w:p w:rsidR="00BF4EC2" w:rsidRPr="00090439" w:rsidRDefault="00BF4EC2" w:rsidP="00BF4EC2">
            <w:pPr>
              <w:ind w:firstLine="360"/>
              <w:jc w:val="center"/>
            </w:pPr>
            <w:r>
              <w:t>6</w:t>
            </w:r>
          </w:p>
        </w:tc>
        <w:tc>
          <w:tcPr>
            <w:tcW w:w="1418" w:type="dxa"/>
          </w:tcPr>
          <w:p w:rsidR="00BF4EC2" w:rsidRPr="00090439" w:rsidRDefault="00BF4EC2" w:rsidP="00BF4EC2">
            <w:pPr>
              <w:ind w:firstLine="360"/>
              <w:jc w:val="center"/>
            </w:pPr>
            <w:r>
              <w:t>13</w:t>
            </w:r>
          </w:p>
        </w:tc>
        <w:tc>
          <w:tcPr>
            <w:tcW w:w="1559" w:type="dxa"/>
          </w:tcPr>
          <w:p w:rsidR="00BF4EC2" w:rsidRPr="00090439" w:rsidRDefault="00BF4EC2" w:rsidP="00BF4EC2">
            <w:pPr>
              <w:ind w:firstLine="360"/>
              <w:jc w:val="center"/>
            </w:pPr>
            <w:r w:rsidRPr="00090439">
              <w:t>0</w:t>
            </w:r>
          </w:p>
        </w:tc>
        <w:tc>
          <w:tcPr>
            <w:tcW w:w="2977" w:type="dxa"/>
          </w:tcPr>
          <w:p w:rsidR="00BF4EC2" w:rsidRPr="00090439" w:rsidRDefault="00BF4EC2" w:rsidP="00BF4EC2">
            <w:pPr>
              <w:ind w:firstLine="360"/>
              <w:jc w:val="center"/>
            </w:pPr>
            <w:r w:rsidRPr="00090439">
              <w:t>100</w:t>
            </w:r>
          </w:p>
        </w:tc>
        <w:tc>
          <w:tcPr>
            <w:tcW w:w="3260" w:type="dxa"/>
          </w:tcPr>
          <w:p w:rsidR="00BF4EC2" w:rsidRPr="00090439" w:rsidRDefault="00BF4EC2" w:rsidP="00BF4EC2">
            <w:pPr>
              <w:ind w:firstLine="360"/>
              <w:jc w:val="center"/>
            </w:pPr>
            <w:r>
              <w:t>37</w:t>
            </w:r>
          </w:p>
        </w:tc>
      </w:tr>
      <w:tr w:rsidR="00BF4EC2" w:rsidRPr="00090439" w:rsidTr="007B2044">
        <w:tc>
          <w:tcPr>
            <w:tcW w:w="1260" w:type="dxa"/>
          </w:tcPr>
          <w:p w:rsidR="00BF4EC2" w:rsidRPr="00090439" w:rsidRDefault="00BF4EC2" w:rsidP="00BF4EC2">
            <w:pPr>
              <w:ind w:firstLine="360"/>
              <w:jc w:val="center"/>
            </w:pPr>
            <w:r>
              <w:t>Итог:</w:t>
            </w:r>
          </w:p>
        </w:tc>
        <w:tc>
          <w:tcPr>
            <w:tcW w:w="1379" w:type="dxa"/>
          </w:tcPr>
          <w:p w:rsidR="00BF4EC2" w:rsidRPr="00090439" w:rsidRDefault="00BF4EC2" w:rsidP="00BF4EC2">
            <w:pPr>
              <w:ind w:firstLine="360"/>
              <w:jc w:val="center"/>
            </w:pPr>
            <w:r>
              <w:t>187</w:t>
            </w:r>
          </w:p>
        </w:tc>
        <w:tc>
          <w:tcPr>
            <w:tcW w:w="1621" w:type="dxa"/>
          </w:tcPr>
          <w:p w:rsidR="00BF4EC2" w:rsidRPr="00090439" w:rsidRDefault="00BF4EC2" w:rsidP="00BF4EC2">
            <w:pPr>
              <w:ind w:firstLine="360"/>
              <w:jc w:val="center"/>
            </w:pPr>
            <w:r>
              <w:t>42</w:t>
            </w:r>
          </w:p>
        </w:tc>
        <w:tc>
          <w:tcPr>
            <w:tcW w:w="1134" w:type="dxa"/>
          </w:tcPr>
          <w:p w:rsidR="00BF4EC2" w:rsidRPr="00090439" w:rsidRDefault="00BF4EC2" w:rsidP="00BF4EC2">
            <w:pPr>
              <w:ind w:firstLine="360"/>
              <w:jc w:val="center"/>
            </w:pPr>
            <w:r>
              <w:t>74</w:t>
            </w:r>
          </w:p>
        </w:tc>
        <w:tc>
          <w:tcPr>
            <w:tcW w:w="1418" w:type="dxa"/>
          </w:tcPr>
          <w:p w:rsidR="00BF4EC2" w:rsidRPr="00090439" w:rsidRDefault="00BF4EC2" w:rsidP="00BF4EC2">
            <w:pPr>
              <w:ind w:firstLine="360"/>
              <w:jc w:val="center"/>
            </w:pPr>
            <w:r>
              <w:t>72</w:t>
            </w:r>
          </w:p>
        </w:tc>
        <w:tc>
          <w:tcPr>
            <w:tcW w:w="1559" w:type="dxa"/>
          </w:tcPr>
          <w:p w:rsidR="00BF4EC2" w:rsidRPr="00090439" w:rsidRDefault="00BF4EC2" w:rsidP="00BF4EC2">
            <w:pPr>
              <w:ind w:firstLine="360"/>
              <w:jc w:val="center"/>
            </w:pPr>
            <w:r w:rsidRPr="00090439">
              <w:t>0</w:t>
            </w:r>
          </w:p>
        </w:tc>
        <w:tc>
          <w:tcPr>
            <w:tcW w:w="2977" w:type="dxa"/>
          </w:tcPr>
          <w:p w:rsidR="00BF4EC2" w:rsidRPr="00090439" w:rsidRDefault="00BF4EC2" w:rsidP="00BF4EC2">
            <w:pPr>
              <w:ind w:firstLine="360"/>
              <w:jc w:val="center"/>
            </w:pPr>
            <w:r w:rsidRPr="00090439">
              <w:t>100</w:t>
            </w:r>
          </w:p>
        </w:tc>
        <w:tc>
          <w:tcPr>
            <w:tcW w:w="3260" w:type="dxa"/>
          </w:tcPr>
          <w:p w:rsidR="00BF4EC2" w:rsidRPr="00090439" w:rsidRDefault="00BF4EC2" w:rsidP="00BF4EC2">
            <w:pPr>
              <w:ind w:firstLine="360"/>
              <w:jc w:val="center"/>
            </w:pPr>
            <w:r>
              <w:t>61</w:t>
            </w:r>
          </w:p>
        </w:tc>
      </w:tr>
    </w:tbl>
    <w:p w:rsidR="00BF4EC2" w:rsidRDefault="00BF4EC2" w:rsidP="00BF4EC2">
      <w:pPr>
        <w:ind w:left="708" w:firstLine="720"/>
        <w:jc w:val="both"/>
        <w:rPr>
          <w:sz w:val="28"/>
          <w:szCs w:val="28"/>
        </w:rPr>
      </w:pPr>
    </w:p>
    <w:p w:rsidR="00BF4EC2" w:rsidRPr="00DE796E" w:rsidRDefault="00BF4EC2" w:rsidP="00BF4EC2">
      <w:pPr>
        <w:ind w:firstLine="720"/>
        <w:jc w:val="both"/>
      </w:pPr>
      <w:r w:rsidRPr="00DE796E">
        <w:t xml:space="preserve">     Переводные экзамены показали достаточный уровень качества знаний и степень   обученности по математике и русскому языку. Наиболее высокие результаты достигнуты в 5а, 5б, 5в, 6а, 6б, 6в, 7б, 7в, 10а,б классах.</w:t>
      </w:r>
    </w:p>
    <w:p w:rsidR="00BF4EC2" w:rsidRPr="00DE796E" w:rsidRDefault="00BF4EC2" w:rsidP="00BF4EC2">
      <w:pPr>
        <w:ind w:firstLine="720"/>
        <w:jc w:val="both"/>
      </w:pPr>
      <w:r w:rsidRPr="00DE796E">
        <w:t xml:space="preserve">     По статистике в этом году подавляющее большинство экзаменовавшихся (87%) лишь подтвердило свою годовую оценку по предмету. Таким образом, переводные экзамены в полной мере выполнили свою педагогическую функцию.</w:t>
      </w:r>
    </w:p>
    <w:p w:rsidR="00BF4EC2" w:rsidRDefault="00BF4EC2" w:rsidP="00BF4EC2">
      <w:pPr>
        <w:ind w:firstLine="720"/>
        <w:jc w:val="center"/>
        <w:rPr>
          <w:b/>
          <w:caps/>
        </w:rPr>
      </w:pPr>
      <w:r>
        <w:rPr>
          <w:b/>
          <w:caps/>
        </w:rPr>
        <w:t>Результаты государственной (итоговой</w:t>
      </w:r>
      <w:r w:rsidRPr="00B96DC4">
        <w:rPr>
          <w:b/>
          <w:caps/>
        </w:rPr>
        <w:t xml:space="preserve">) </w:t>
      </w:r>
      <w:r w:rsidR="007B2044">
        <w:rPr>
          <w:b/>
          <w:caps/>
        </w:rPr>
        <w:t xml:space="preserve"> </w:t>
      </w:r>
      <w:r w:rsidRPr="00B96DC4">
        <w:rPr>
          <w:b/>
          <w:caps/>
        </w:rPr>
        <w:t>аттестации выпускников 9-х классов</w:t>
      </w:r>
    </w:p>
    <w:tbl>
      <w:tblPr>
        <w:tblpPr w:leftFromText="180" w:rightFromText="180" w:vertAnchor="text" w:horzAnchor="margin" w:tblpX="392" w:tblpY="8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119"/>
        <w:gridCol w:w="2693"/>
        <w:gridCol w:w="2693"/>
        <w:gridCol w:w="2552"/>
      </w:tblGrid>
      <w:tr w:rsidR="00BF4EC2" w:rsidRPr="00090439" w:rsidTr="007B2044">
        <w:trPr>
          <w:trHeight w:val="555"/>
        </w:trPr>
        <w:tc>
          <w:tcPr>
            <w:tcW w:w="3510" w:type="dxa"/>
          </w:tcPr>
          <w:p w:rsidR="00BF4EC2" w:rsidRPr="00090439" w:rsidRDefault="00BF4EC2" w:rsidP="007B2044">
            <w:pPr>
              <w:ind w:right="435" w:hanging="108"/>
              <w:jc w:val="center"/>
            </w:pPr>
            <w:r w:rsidRPr="00090439">
              <w:t>Учебные</w:t>
            </w:r>
            <w:r w:rsidR="007B2044">
              <w:t xml:space="preserve">  </w:t>
            </w:r>
            <w:r w:rsidRPr="00090439">
              <w:t>предметы</w:t>
            </w:r>
          </w:p>
        </w:tc>
        <w:tc>
          <w:tcPr>
            <w:tcW w:w="3119" w:type="dxa"/>
          </w:tcPr>
          <w:p w:rsidR="00BF4EC2" w:rsidRPr="00090439" w:rsidRDefault="00BF4EC2" w:rsidP="00BF4EC2">
            <w:pPr>
              <w:ind w:right="435" w:hanging="108"/>
              <w:jc w:val="center"/>
            </w:pPr>
            <w:r w:rsidRPr="00090439">
              <w:t>Количество</w:t>
            </w:r>
            <w:r w:rsidR="007B2044">
              <w:t xml:space="preserve">  </w:t>
            </w:r>
            <w:r w:rsidRPr="00090439">
              <w:t>сдавших</w:t>
            </w:r>
          </w:p>
          <w:p w:rsidR="00BF4EC2" w:rsidRPr="00090439" w:rsidRDefault="00BF4EC2" w:rsidP="00BF4EC2">
            <w:pPr>
              <w:ind w:right="435" w:hanging="108"/>
              <w:jc w:val="center"/>
            </w:pPr>
            <w:r w:rsidRPr="00090439">
              <w:t>экзамены</w:t>
            </w:r>
          </w:p>
        </w:tc>
        <w:tc>
          <w:tcPr>
            <w:tcW w:w="2693" w:type="dxa"/>
          </w:tcPr>
          <w:p w:rsidR="00BF4EC2" w:rsidRPr="00090439" w:rsidRDefault="00BF4EC2" w:rsidP="007B2044">
            <w:pPr>
              <w:ind w:left="180" w:right="34" w:hanging="108"/>
              <w:jc w:val="center"/>
            </w:pPr>
            <w:r w:rsidRPr="00090439">
              <w:t>Успеваемость</w:t>
            </w:r>
            <w:r w:rsidR="007B2044">
              <w:t xml:space="preserve"> </w:t>
            </w:r>
            <w:r>
              <w:t>%</w:t>
            </w:r>
          </w:p>
        </w:tc>
        <w:tc>
          <w:tcPr>
            <w:tcW w:w="2693" w:type="dxa"/>
          </w:tcPr>
          <w:p w:rsidR="00BF4EC2" w:rsidRPr="00090439" w:rsidRDefault="00BF4EC2" w:rsidP="00BF4EC2">
            <w:pPr>
              <w:ind w:left="180" w:right="175" w:hanging="108"/>
              <w:jc w:val="center"/>
            </w:pPr>
            <w:r w:rsidRPr="00090439">
              <w:t>Качество</w:t>
            </w:r>
          </w:p>
        </w:tc>
        <w:tc>
          <w:tcPr>
            <w:tcW w:w="2552" w:type="dxa"/>
          </w:tcPr>
          <w:p w:rsidR="00BF4EC2" w:rsidRPr="00090439" w:rsidRDefault="00BF4EC2" w:rsidP="00BF4EC2">
            <w:pPr>
              <w:ind w:left="34" w:right="176" w:firstLine="38"/>
              <w:jc w:val="center"/>
            </w:pPr>
            <w:r>
              <w:t>Средняя оценка</w:t>
            </w:r>
          </w:p>
        </w:tc>
      </w:tr>
      <w:tr w:rsidR="00BF4EC2" w:rsidRPr="00090439" w:rsidTr="007B2044">
        <w:trPr>
          <w:trHeight w:val="294"/>
        </w:trPr>
        <w:tc>
          <w:tcPr>
            <w:tcW w:w="3510" w:type="dxa"/>
          </w:tcPr>
          <w:p w:rsidR="00BF4EC2" w:rsidRPr="005E50A6" w:rsidRDefault="00BF4EC2" w:rsidP="007B2044">
            <w:pPr>
              <w:ind w:right="-108" w:firstLine="72"/>
            </w:pPr>
            <w:r w:rsidRPr="005E50A6">
              <w:t>Русский</w:t>
            </w:r>
            <w:r w:rsidR="007B2044">
              <w:t xml:space="preserve">  </w:t>
            </w:r>
            <w:r>
              <w:t>я</w:t>
            </w:r>
            <w:r w:rsidRPr="005E50A6">
              <w:t>зык</w:t>
            </w:r>
            <w:r>
              <w:t xml:space="preserve">    </w:t>
            </w:r>
            <w:r w:rsidRPr="005E50A6">
              <w:t>(ОГЭ)</w:t>
            </w:r>
          </w:p>
        </w:tc>
        <w:tc>
          <w:tcPr>
            <w:tcW w:w="3119" w:type="dxa"/>
          </w:tcPr>
          <w:p w:rsidR="00BF4EC2" w:rsidRPr="00090439" w:rsidRDefault="00BF4EC2" w:rsidP="00BF4EC2">
            <w:pPr>
              <w:ind w:right="435"/>
              <w:jc w:val="center"/>
            </w:pPr>
            <w:r>
              <w:t>101</w:t>
            </w:r>
          </w:p>
        </w:tc>
        <w:tc>
          <w:tcPr>
            <w:tcW w:w="2693" w:type="dxa"/>
          </w:tcPr>
          <w:p w:rsidR="00BF4EC2" w:rsidRPr="00090439" w:rsidRDefault="00BF4EC2" w:rsidP="00BF4EC2">
            <w:pPr>
              <w:tabs>
                <w:tab w:val="left" w:pos="972"/>
              </w:tabs>
              <w:ind w:left="-178" w:right="72" w:firstLine="72"/>
              <w:jc w:val="center"/>
            </w:pPr>
            <w:r w:rsidRPr="00090439">
              <w:t>100</w:t>
            </w:r>
          </w:p>
        </w:tc>
        <w:tc>
          <w:tcPr>
            <w:tcW w:w="2693" w:type="dxa"/>
          </w:tcPr>
          <w:p w:rsidR="00BF4EC2" w:rsidRPr="00090439" w:rsidRDefault="00BF4EC2" w:rsidP="00BF4EC2">
            <w:pPr>
              <w:tabs>
                <w:tab w:val="left" w:pos="972"/>
              </w:tabs>
              <w:ind w:left="-178" w:right="72" w:firstLine="72"/>
              <w:jc w:val="center"/>
            </w:pPr>
            <w:r>
              <w:t>30%</w:t>
            </w:r>
          </w:p>
        </w:tc>
        <w:tc>
          <w:tcPr>
            <w:tcW w:w="2552" w:type="dxa"/>
          </w:tcPr>
          <w:p w:rsidR="00BF4EC2" w:rsidRPr="00090439" w:rsidRDefault="00BF4EC2" w:rsidP="00BF4EC2">
            <w:pPr>
              <w:tabs>
                <w:tab w:val="left" w:pos="972"/>
              </w:tabs>
              <w:ind w:left="-178" w:right="72" w:firstLine="72"/>
              <w:jc w:val="center"/>
            </w:pPr>
            <w:r>
              <w:t>4</w:t>
            </w:r>
          </w:p>
        </w:tc>
      </w:tr>
      <w:tr w:rsidR="00BF4EC2" w:rsidRPr="00090439" w:rsidTr="007B2044">
        <w:trPr>
          <w:trHeight w:val="288"/>
        </w:trPr>
        <w:tc>
          <w:tcPr>
            <w:tcW w:w="3510" w:type="dxa"/>
          </w:tcPr>
          <w:p w:rsidR="00BF4EC2" w:rsidRPr="005E50A6" w:rsidRDefault="00BF4EC2" w:rsidP="00BF4EC2">
            <w:pPr>
              <w:ind w:right="-108" w:firstLine="72"/>
            </w:pPr>
            <w:r w:rsidRPr="005E50A6">
              <w:t>Алгебра      (ОГЭ)</w:t>
            </w:r>
          </w:p>
        </w:tc>
        <w:tc>
          <w:tcPr>
            <w:tcW w:w="3119" w:type="dxa"/>
          </w:tcPr>
          <w:p w:rsidR="00BF4EC2" w:rsidRPr="00090439" w:rsidRDefault="00BF4EC2" w:rsidP="00BF4EC2">
            <w:pPr>
              <w:ind w:right="435"/>
              <w:jc w:val="center"/>
            </w:pPr>
            <w:r>
              <w:t>101</w:t>
            </w:r>
          </w:p>
        </w:tc>
        <w:tc>
          <w:tcPr>
            <w:tcW w:w="2693" w:type="dxa"/>
          </w:tcPr>
          <w:p w:rsidR="00BF4EC2" w:rsidRPr="00090439" w:rsidRDefault="00BF4EC2" w:rsidP="00BF4EC2">
            <w:pPr>
              <w:tabs>
                <w:tab w:val="left" w:pos="972"/>
              </w:tabs>
              <w:ind w:left="-178" w:right="72" w:firstLine="72"/>
              <w:jc w:val="center"/>
            </w:pPr>
            <w:r w:rsidRPr="00090439">
              <w:t>100</w:t>
            </w:r>
          </w:p>
        </w:tc>
        <w:tc>
          <w:tcPr>
            <w:tcW w:w="2693" w:type="dxa"/>
          </w:tcPr>
          <w:p w:rsidR="00BF4EC2" w:rsidRPr="00090439" w:rsidRDefault="00BF4EC2" w:rsidP="00BF4EC2">
            <w:pPr>
              <w:tabs>
                <w:tab w:val="left" w:pos="972"/>
              </w:tabs>
              <w:ind w:left="-178" w:right="72" w:firstLine="72"/>
              <w:jc w:val="center"/>
            </w:pPr>
            <w:r>
              <w:t>18%</w:t>
            </w:r>
          </w:p>
        </w:tc>
        <w:tc>
          <w:tcPr>
            <w:tcW w:w="2552" w:type="dxa"/>
          </w:tcPr>
          <w:p w:rsidR="00BF4EC2" w:rsidRPr="00090439" w:rsidRDefault="00BF4EC2" w:rsidP="00BF4EC2">
            <w:pPr>
              <w:tabs>
                <w:tab w:val="left" w:pos="972"/>
              </w:tabs>
              <w:ind w:left="-178" w:right="72" w:firstLine="72"/>
              <w:jc w:val="center"/>
            </w:pPr>
            <w:r>
              <w:t>4</w:t>
            </w:r>
          </w:p>
        </w:tc>
      </w:tr>
      <w:tr w:rsidR="00BF4EC2" w:rsidRPr="00090439" w:rsidTr="007B2044">
        <w:tc>
          <w:tcPr>
            <w:tcW w:w="3510" w:type="dxa"/>
          </w:tcPr>
          <w:p w:rsidR="00BF4EC2" w:rsidRPr="005E50A6" w:rsidRDefault="00BF4EC2" w:rsidP="00BF4EC2">
            <w:pPr>
              <w:ind w:right="-108" w:firstLine="72"/>
            </w:pPr>
            <w:r w:rsidRPr="005E50A6">
              <w:t>Обществознание</w:t>
            </w:r>
          </w:p>
        </w:tc>
        <w:tc>
          <w:tcPr>
            <w:tcW w:w="3119" w:type="dxa"/>
          </w:tcPr>
          <w:p w:rsidR="00BF4EC2" w:rsidRPr="00090439" w:rsidRDefault="00BF4EC2" w:rsidP="00BF4EC2">
            <w:pPr>
              <w:ind w:right="435" w:firstLine="72"/>
              <w:jc w:val="center"/>
            </w:pPr>
            <w:r>
              <w:t>12</w:t>
            </w:r>
          </w:p>
        </w:tc>
        <w:tc>
          <w:tcPr>
            <w:tcW w:w="2693" w:type="dxa"/>
          </w:tcPr>
          <w:p w:rsidR="00BF4EC2" w:rsidRPr="00090439" w:rsidRDefault="00BF4EC2" w:rsidP="00BF4EC2">
            <w:pPr>
              <w:tabs>
                <w:tab w:val="left" w:pos="972"/>
              </w:tabs>
              <w:ind w:left="-178" w:right="72" w:firstLine="72"/>
              <w:jc w:val="center"/>
            </w:pPr>
            <w:r w:rsidRPr="00090439">
              <w:t>100</w:t>
            </w:r>
          </w:p>
        </w:tc>
        <w:tc>
          <w:tcPr>
            <w:tcW w:w="2693" w:type="dxa"/>
          </w:tcPr>
          <w:p w:rsidR="00BF4EC2" w:rsidRPr="00090439" w:rsidRDefault="00BF4EC2" w:rsidP="00BF4EC2">
            <w:pPr>
              <w:tabs>
                <w:tab w:val="left" w:pos="972"/>
              </w:tabs>
              <w:ind w:left="-178" w:right="72" w:firstLine="72"/>
              <w:jc w:val="center"/>
            </w:pPr>
            <w:r>
              <w:t>24%</w:t>
            </w:r>
          </w:p>
        </w:tc>
        <w:tc>
          <w:tcPr>
            <w:tcW w:w="2552" w:type="dxa"/>
          </w:tcPr>
          <w:p w:rsidR="00BF4EC2" w:rsidRPr="00090439" w:rsidRDefault="00BF4EC2" w:rsidP="00BF4EC2">
            <w:pPr>
              <w:tabs>
                <w:tab w:val="left" w:pos="972"/>
              </w:tabs>
              <w:ind w:left="-178" w:right="72" w:firstLine="72"/>
              <w:jc w:val="center"/>
            </w:pPr>
            <w:r>
              <w:t>3</w:t>
            </w:r>
          </w:p>
        </w:tc>
      </w:tr>
      <w:tr w:rsidR="00BF4EC2" w:rsidRPr="00090439" w:rsidTr="007B2044">
        <w:tc>
          <w:tcPr>
            <w:tcW w:w="3510" w:type="dxa"/>
          </w:tcPr>
          <w:p w:rsidR="00BF4EC2" w:rsidRPr="005E50A6" w:rsidRDefault="00BF4EC2" w:rsidP="00BF4EC2">
            <w:pPr>
              <w:ind w:right="-108" w:firstLine="72"/>
            </w:pPr>
            <w:r w:rsidRPr="005E50A6">
              <w:t xml:space="preserve">    История</w:t>
            </w:r>
          </w:p>
        </w:tc>
        <w:tc>
          <w:tcPr>
            <w:tcW w:w="3119" w:type="dxa"/>
          </w:tcPr>
          <w:p w:rsidR="00BF4EC2" w:rsidRPr="00090439" w:rsidRDefault="00BF4EC2" w:rsidP="00BF4EC2">
            <w:pPr>
              <w:ind w:right="435" w:firstLine="72"/>
              <w:jc w:val="center"/>
            </w:pPr>
            <w:r>
              <w:t>1</w:t>
            </w:r>
          </w:p>
        </w:tc>
        <w:tc>
          <w:tcPr>
            <w:tcW w:w="2693" w:type="dxa"/>
          </w:tcPr>
          <w:p w:rsidR="00BF4EC2" w:rsidRPr="00090439" w:rsidRDefault="00BF4EC2" w:rsidP="00BF4EC2">
            <w:pPr>
              <w:tabs>
                <w:tab w:val="left" w:pos="972"/>
              </w:tabs>
              <w:ind w:left="-178" w:right="72" w:firstLine="72"/>
              <w:jc w:val="center"/>
            </w:pPr>
            <w:r>
              <w:t>0</w:t>
            </w:r>
          </w:p>
        </w:tc>
        <w:tc>
          <w:tcPr>
            <w:tcW w:w="2693" w:type="dxa"/>
          </w:tcPr>
          <w:p w:rsidR="00BF4EC2" w:rsidRPr="00090439" w:rsidRDefault="00BF4EC2" w:rsidP="00BF4EC2">
            <w:pPr>
              <w:tabs>
                <w:tab w:val="left" w:pos="972"/>
              </w:tabs>
              <w:ind w:left="-178" w:right="72" w:firstLine="72"/>
              <w:jc w:val="center"/>
            </w:pPr>
            <w:r>
              <w:t>36%</w:t>
            </w:r>
          </w:p>
        </w:tc>
        <w:tc>
          <w:tcPr>
            <w:tcW w:w="2552" w:type="dxa"/>
          </w:tcPr>
          <w:p w:rsidR="00BF4EC2" w:rsidRPr="00090439" w:rsidRDefault="00BF4EC2" w:rsidP="00BF4EC2">
            <w:pPr>
              <w:tabs>
                <w:tab w:val="left" w:pos="972"/>
              </w:tabs>
              <w:ind w:left="-178" w:right="72" w:firstLine="72"/>
              <w:jc w:val="center"/>
            </w:pPr>
            <w:r>
              <w:t>5</w:t>
            </w:r>
          </w:p>
        </w:tc>
      </w:tr>
      <w:tr w:rsidR="00BF4EC2" w:rsidRPr="00090439" w:rsidTr="007B2044">
        <w:tc>
          <w:tcPr>
            <w:tcW w:w="3510" w:type="dxa"/>
          </w:tcPr>
          <w:p w:rsidR="00BF4EC2" w:rsidRPr="005E50A6" w:rsidRDefault="00BF4EC2" w:rsidP="00BF4EC2">
            <w:pPr>
              <w:ind w:right="-108" w:firstLine="72"/>
            </w:pPr>
            <w:r w:rsidRPr="005E50A6">
              <w:t>Биология</w:t>
            </w:r>
          </w:p>
        </w:tc>
        <w:tc>
          <w:tcPr>
            <w:tcW w:w="3119" w:type="dxa"/>
          </w:tcPr>
          <w:p w:rsidR="00BF4EC2" w:rsidRPr="00090439" w:rsidRDefault="00BF4EC2" w:rsidP="00BF4EC2">
            <w:pPr>
              <w:ind w:right="435" w:firstLine="72"/>
              <w:jc w:val="center"/>
            </w:pPr>
            <w:r>
              <w:t>14</w:t>
            </w:r>
          </w:p>
        </w:tc>
        <w:tc>
          <w:tcPr>
            <w:tcW w:w="2693" w:type="dxa"/>
          </w:tcPr>
          <w:p w:rsidR="00BF4EC2" w:rsidRPr="00090439" w:rsidRDefault="00BF4EC2" w:rsidP="00BF4EC2">
            <w:pPr>
              <w:tabs>
                <w:tab w:val="left" w:pos="972"/>
              </w:tabs>
              <w:ind w:left="-178" w:right="72" w:firstLine="72"/>
              <w:jc w:val="center"/>
            </w:pPr>
            <w:r>
              <w:t>100</w:t>
            </w:r>
          </w:p>
        </w:tc>
        <w:tc>
          <w:tcPr>
            <w:tcW w:w="2693" w:type="dxa"/>
          </w:tcPr>
          <w:p w:rsidR="00BF4EC2" w:rsidRPr="00090439" w:rsidRDefault="00BF4EC2" w:rsidP="00BF4EC2">
            <w:pPr>
              <w:tabs>
                <w:tab w:val="left" w:pos="972"/>
              </w:tabs>
              <w:ind w:left="-178" w:right="72" w:firstLine="72"/>
              <w:jc w:val="center"/>
            </w:pPr>
            <w:r>
              <w:t>25%</w:t>
            </w:r>
          </w:p>
        </w:tc>
        <w:tc>
          <w:tcPr>
            <w:tcW w:w="2552" w:type="dxa"/>
          </w:tcPr>
          <w:p w:rsidR="00BF4EC2" w:rsidRPr="00090439" w:rsidRDefault="00BF4EC2" w:rsidP="00BF4EC2">
            <w:pPr>
              <w:tabs>
                <w:tab w:val="left" w:pos="972"/>
              </w:tabs>
              <w:ind w:left="-178" w:right="72" w:firstLine="72"/>
              <w:jc w:val="center"/>
            </w:pPr>
            <w:r>
              <w:t>3</w:t>
            </w:r>
          </w:p>
        </w:tc>
      </w:tr>
      <w:tr w:rsidR="00BF4EC2" w:rsidRPr="00090439" w:rsidTr="007B2044">
        <w:tc>
          <w:tcPr>
            <w:tcW w:w="3510" w:type="dxa"/>
          </w:tcPr>
          <w:p w:rsidR="00BF4EC2" w:rsidRPr="005E50A6" w:rsidRDefault="00BF4EC2" w:rsidP="00BF4EC2">
            <w:pPr>
              <w:ind w:right="-108" w:firstLine="72"/>
            </w:pPr>
            <w:r w:rsidRPr="005E50A6">
              <w:t xml:space="preserve">    Физика</w:t>
            </w:r>
          </w:p>
        </w:tc>
        <w:tc>
          <w:tcPr>
            <w:tcW w:w="3119" w:type="dxa"/>
          </w:tcPr>
          <w:p w:rsidR="00BF4EC2" w:rsidRPr="00090439" w:rsidRDefault="00BF4EC2" w:rsidP="00BF4EC2">
            <w:pPr>
              <w:ind w:right="435" w:firstLine="72"/>
              <w:jc w:val="center"/>
            </w:pPr>
            <w:r>
              <w:t>13</w:t>
            </w:r>
          </w:p>
        </w:tc>
        <w:tc>
          <w:tcPr>
            <w:tcW w:w="2693" w:type="dxa"/>
          </w:tcPr>
          <w:p w:rsidR="00BF4EC2" w:rsidRPr="00090439" w:rsidRDefault="00BF4EC2" w:rsidP="00BF4EC2">
            <w:pPr>
              <w:tabs>
                <w:tab w:val="left" w:pos="972"/>
              </w:tabs>
              <w:ind w:left="-178" w:right="72" w:firstLine="72"/>
              <w:jc w:val="center"/>
            </w:pPr>
            <w:r>
              <w:t>100</w:t>
            </w:r>
          </w:p>
        </w:tc>
        <w:tc>
          <w:tcPr>
            <w:tcW w:w="2693" w:type="dxa"/>
          </w:tcPr>
          <w:p w:rsidR="00BF4EC2" w:rsidRPr="00090439" w:rsidRDefault="00BF4EC2" w:rsidP="00BF4EC2">
            <w:pPr>
              <w:tabs>
                <w:tab w:val="left" w:pos="972"/>
              </w:tabs>
              <w:ind w:left="-178" w:right="72" w:firstLine="72"/>
              <w:jc w:val="center"/>
            </w:pPr>
            <w:r>
              <w:t>21%</w:t>
            </w:r>
          </w:p>
        </w:tc>
        <w:tc>
          <w:tcPr>
            <w:tcW w:w="2552" w:type="dxa"/>
          </w:tcPr>
          <w:p w:rsidR="00BF4EC2" w:rsidRPr="00090439" w:rsidRDefault="00BF4EC2" w:rsidP="00BF4EC2">
            <w:pPr>
              <w:tabs>
                <w:tab w:val="left" w:pos="972"/>
              </w:tabs>
              <w:ind w:left="-178" w:right="72" w:firstLine="72"/>
              <w:jc w:val="center"/>
            </w:pPr>
            <w:r>
              <w:t>4</w:t>
            </w:r>
          </w:p>
        </w:tc>
      </w:tr>
      <w:tr w:rsidR="00BF4EC2" w:rsidRPr="00090439" w:rsidTr="007B2044">
        <w:tc>
          <w:tcPr>
            <w:tcW w:w="3510" w:type="dxa"/>
          </w:tcPr>
          <w:p w:rsidR="00BF4EC2" w:rsidRPr="005E50A6" w:rsidRDefault="00BF4EC2" w:rsidP="00BF4EC2">
            <w:pPr>
              <w:ind w:right="-108" w:firstLine="72"/>
            </w:pPr>
            <w:r w:rsidRPr="005E50A6">
              <w:t xml:space="preserve">     Химия</w:t>
            </w:r>
          </w:p>
        </w:tc>
        <w:tc>
          <w:tcPr>
            <w:tcW w:w="3119" w:type="dxa"/>
          </w:tcPr>
          <w:p w:rsidR="00BF4EC2" w:rsidRPr="00090439" w:rsidRDefault="00BF4EC2" w:rsidP="00BF4EC2">
            <w:pPr>
              <w:ind w:right="435" w:firstLine="72"/>
              <w:jc w:val="center"/>
            </w:pPr>
            <w:r>
              <w:t>5</w:t>
            </w:r>
          </w:p>
        </w:tc>
        <w:tc>
          <w:tcPr>
            <w:tcW w:w="2693" w:type="dxa"/>
          </w:tcPr>
          <w:p w:rsidR="00BF4EC2" w:rsidRPr="00090439" w:rsidRDefault="00BF4EC2" w:rsidP="00BF4EC2">
            <w:pPr>
              <w:tabs>
                <w:tab w:val="left" w:pos="972"/>
              </w:tabs>
              <w:ind w:left="-178" w:right="72" w:firstLine="72"/>
              <w:jc w:val="center"/>
            </w:pPr>
            <w:r>
              <w:t>100</w:t>
            </w:r>
          </w:p>
        </w:tc>
        <w:tc>
          <w:tcPr>
            <w:tcW w:w="2693" w:type="dxa"/>
          </w:tcPr>
          <w:p w:rsidR="00BF4EC2" w:rsidRPr="00090439" w:rsidRDefault="00BF4EC2" w:rsidP="00BF4EC2">
            <w:pPr>
              <w:tabs>
                <w:tab w:val="left" w:pos="972"/>
              </w:tabs>
              <w:ind w:left="-178" w:right="72" w:firstLine="72"/>
              <w:jc w:val="center"/>
            </w:pPr>
            <w:r>
              <w:t>22%</w:t>
            </w:r>
          </w:p>
        </w:tc>
        <w:tc>
          <w:tcPr>
            <w:tcW w:w="2552" w:type="dxa"/>
          </w:tcPr>
          <w:p w:rsidR="00BF4EC2" w:rsidRPr="00090439" w:rsidRDefault="00BF4EC2" w:rsidP="00BF4EC2">
            <w:pPr>
              <w:tabs>
                <w:tab w:val="left" w:pos="972"/>
              </w:tabs>
              <w:ind w:left="-178" w:right="72" w:firstLine="72"/>
              <w:jc w:val="center"/>
            </w:pPr>
            <w:r>
              <w:t>4</w:t>
            </w:r>
          </w:p>
        </w:tc>
      </w:tr>
      <w:tr w:rsidR="00BF4EC2" w:rsidRPr="00090439" w:rsidTr="007B2044">
        <w:tc>
          <w:tcPr>
            <w:tcW w:w="3510" w:type="dxa"/>
          </w:tcPr>
          <w:p w:rsidR="00BF4EC2" w:rsidRPr="005E50A6" w:rsidRDefault="00BF4EC2" w:rsidP="00BF4EC2">
            <w:pPr>
              <w:ind w:right="-108" w:firstLine="72"/>
            </w:pPr>
            <w:r w:rsidRPr="005E50A6">
              <w:t xml:space="preserve">   Англ.язык</w:t>
            </w:r>
          </w:p>
        </w:tc>
        <w:tc>
          <w:tcPr>
            <w:tcW w:w="3119" w:type="dxa"/>
          </w:tcPr>
          <w:p w:rsidR="00BF4EC2" w:rsidRPr="00090439" w:rsidRDefault="00BF4EC2" w:rsidP="00BF4EC2">
            <w:pPr>
              <w:ind w:right="435" w:firstLine="72"/>
              <w:jc w:val="center"/>
            </w:pPr>
            <w:r>
              <w:t>1</w:t>
            </w:r>
          </w:p>
        </w:tc>
        <w:tc>
          <w:tcPr>
            <w:tcW w:w="2693" w:type="dxa"/>
          </w:tcPr>
          <w:p w:rsidR="00BF4EC2" w:rsidRPr="00090439" w:rsidRDefault="00BF4EC2" w:rsidP="00BF4EC2">
            <w:pPr>
              <w:tabs>
                <w:tab w:val="left" w:pos="972"/>
              </w:tabs>
              <w:ind w:left="-178" w:right="72" w:firstLine="72"/>
              <w:jc w:val="center"/>
            </w:pPr>
            <w:r w:rsidRPr="00090439">
              <w:t>100</w:t>
            </w:r>
          </w:p>
        </w:tc>
        <w:tc>
          <w:tcPr>
            <w:tcW w:w="2693" w:type="dxa"/>
          </w:tcPr>
          <w:p w:rsidR="00BF4EC2" w:rsidRPr="00090439" w:rsidRDefault="00BF4EC2" w:rsidP="00BF4EC2">
            <w:pPr>
              <w:tabs>
                <w:tab w:val="left" w:pos="972"/>
              </w:tabs>
              <w:ind w:left="-178" w:right="72" w:firstLine="72"/>
              <w:jc w:val="center"/>
            </w:pPr>
            <w:r>
              <w:t>38%</w:t>
            </w:r>
          </w:p>
        </w:tc>
        <w:tc>
          <w:tcPr>
            <w:tcW w:w="2552" w:type="dxa"/>
          </w:tcPr>
          <w:p w:rsidR="00BF4EC2" w:rsidRPr="00090439" w:rsidRDefault="00BF4EC2" w:rsidP="00BF4EC2">
            <w:pPr>
              <w:tabs>
                <w:tab w:val="left" w:pos="972"/>
              </w:tabs>
              <w:ind w:left="-178" w:right="72" w:firstLine="72"/>
              <w:jc w:val="center"/>
            </w:pPr>
            <w:r>
              <w:t>3</w:t>
            </w:r>
          </w:p>
        </w:tc>
      </w:tr>
      <w:tr w:rsidR="00BF4EC2" w:rsidRPr="00090439" w:rsidTr="007B2044">
        <w:tc>
          <w:tcPr>
            <w:tcW w:w="3510" w:type="dxa"/>
          </w:tcPr>
          <w:p w:rsidR="00BF4EC2" w:rsidRPr="005E50A6" w:rsidRDefault="00BF4EC2" w:rsidP="00BF4EC2">
            <w:pPr>
              <w:ind w:right="-108" w:firstLine="72"/>
            </w:pPr>
            <w:r w:rsidRPr="005E50A6">
              <w:t>Информатика</w:t>
            </w:r>
          </w:p>
        </w:tc>
        <w:tc>
          <w:tcPr>
            <w:tcW w:w="3119" w:type="dxa"/>
          </w:tcPr>
          <w:p w:rsidR="00BF4EC2" w:rsidRPr="00090439" w:rsidRDefault="00BF4EC2" w:rsidP="00BF4EC2">
            <w:pPr>
              <w:ind w:right="435" w:firstLine="72"/>
              <w:jc w:val="center"/>
            </w:pPr>
            <w:r>
              <w:t>10</w:t>
            </w:r>
          </w:p>
        </w:tc>
        <w:tc>
          <w:tcPr>
            <w:tcW w:w="2693" w:type="dxa"/>
          </w:tcPr>
          <w:p w:rsidR="00BF4EC2" w:rsidRPr="00090439" w:rsidRDefault="00BF4EC2" w:rsidP="00BF4EC2">
            <w:pPr>
              <w:tabs>
                <w:tab w:val="left" w:pos="972"/>
              </w:tabs>
              <w:ind w:left="-178" w:right="72" w:firstLine="72"/>
              <w:jc w:val="center"/>
            </w:pPr>
            <w:r w:rsidRPr="00090439">
              <w:t>100</w:t>
            </w:r>
          </w:p>
        </w:tc>
        <w:tc>
          <w:tcPr>
            <w:tcW w:w="2693" w:type="dxa"/>
          </w:tcPr>
          <w:p w:rsidR="00BF4EC2" w:rsidRPr="00090439" w:rsidRDefault="00BF4EC2" w:rsidP="00BF4EC2">
            <w:pPr>
              <w:tabs>
                <w:tab w:val="left" w:pos="972"/>
              </w:tabs>
              <w:ind w:left="-178" w:right="72" w:firstLine="72"/>
              <w:jc w:val="center"/>
            </w:pPr>
            <w:r>
              <w:t>16%</w:t>
            </w:r>
          </w:p>
        </w:tc>
        <w:tc>
          <w:tcPr>
            <w:tcW w:w="2552" w:type="dxa"/>
          </w:tcPr>
          <w:p w:rsidR="00BF4EC2" w:rsidRPr="00090439" w:rsidRDefault="00BF4EC2" w:rsidP="00BF4EC2">
            <w:pPr>
              <w:tabs>
                <w:tab w:val="left" w:pos="972"/>
              </w:tabs>
              <w:ind w:left="-178" w:right="72" w:firstLine="72"/>
              <w:jc w:val="center"/>
            </w:pPr>
            <w:r>
              <w:t>4</w:t>
            </w:r>
          </w:p>
        </w:tc>
      </w:tr>
      <w:tr w:rsidR="00BF4EC2" w:rsidRPr="00090439" w:rsidTr="007B2044">
        <w:tc>
          <w:tcPr>
            <w:tcW w:w="3510" w:type="dxa"/>
          </w:tcPr>
          <w:p w:rsidR="00BF4EC2" w:rsidRPr="005E50A6" w:rsidRDefault="00BF4EC2" w:rsidP="00BF4EC2">
            <w:pPr>
              <w:ind w:right="-108" w:firstLine="72"/>
            </w:pPr>
            <w:r>
              <w:t>география</w:t>
            </w:r>
          </w:p>
        </w:tc>
        <w:tc>
          <w:tcPr>
            <w:tcW w:w="3119" w:type="dxa"/>
          </w:tcPr>
          <w:p w:rsidR="00BF4EC2" w:rsidRDefault="00BF4EC2" w:rsidP="00BF4EC2">
            <w:pPr>
              <w:ind w:right="435" w:firstLine="72"/>
              <w:jc w:val="center"/>
            </w:pPr>
            <w:r>
              <w:t>1</w:t>
            </w:r>
          </w:p>
        </w:tc>
        <w:tc>
          <w:tcPr>
            <w:tcW w:w="2693" w:type="dxa"/>
          </w:tcPr>
          <w:p w:rsidR="00BF4EC2" w:rsidRPr="00090439" w:rsidRDefault="00BF4EC2" w:rsidP="00BF4EC2">
            <w:pPr>
              <w:tabs>
                <w:tab w:val="left" w:pos="972"/>
              </w:tabs>
              <w:ind w:left="-178" w:right="72" w:firstLine="72"/>
              <w:jc w:val="center"/>
            </w:pPr>
            <w:r>
              <w:t>100</w:t>
            </w:r>
          </w:p>
        </w:tc>
        <w:tc>
          <w:tcPr>
            <w:tcW w:w="2693" w:type="dxa"/>
          </w:tcPr>
          <w:p w:rsidR="00BF4EC2" w:rsidRDefault="00BF4EC2" w:rsidP="00BF4EC2">
            <w:pPr>
              <w:tabs>
                <w:tab w:val="left" w:pos="972"/>
              </w:tabs>
              <w:ind w:left="-178" w:right="72" w:firstLine="72"/>
              <w:jc w:val="center"/>
            </w:pPr>
            <w:r>
              <w:t>22%</w:t>
            </w:r>
          </w:p>
        </w:tc>
        <w:tc>
          <w:tcPr>
            <w:tcW w:w="2552" w:type="dxa"/>
          </w:tcPr>
          <w:p w:rsidR="00BF4EC2" w:rsidRDefault="00BF4EC2" w:rsidP="00BF4EC2">
            <w:pPr>
              <w:tabs>
                <w:tab w:val="left" w:pos="972"/>
              </w:tabs>
              <w:ind w:left="-178" w:right="72" w:firstLine="72"/>
              <w:jc w:val="center"/>
            </w:pPr>
            <w:r>
              <w:t>4</w:t>
            </w:r>
          </w:p>
        </w:tc>
      </w:tr>
      <w:tr w:rsidR="00BF4EC2" w:rsidRPr="00090439" w:rsidTr="007B2044">
        <w:tc>
          <w:tcPr>
            <w:tcW w:w="3510" w:type="dxa"/>
          </w:tcPr>
          <w:p w:rsidR="00BF4EC2" w:rsidRPr="005E50A6" w:rsidRDefault="00BF4EC2" w:rsidP="00BF4EC2">
            <w:pPr>
              <w:ind w:left="180" w:right="435" w:hanging="108"/>
            </w:pPr>
            <w:r w:rsidRPr="005E50A6">
              <w:t xml:space="preserve">       Итог:</w:t>
            </w:r>
          </w:p>
        </w:tc>
        <w:tc>
          <w:tcPr>
            <w:tcW w:w="3119" w:type="dxa"/>
          </w:tcPr>
          <w:p w:rsidR="00BF4EC2" w:rsidRPr="00090439" w:rsidRDefault="00BF4EC2" w:rsidP="00BF4EC2">
            <w:pPr>
              <w:ind w:left="180" w:right="435" w:hanging="108"/>
              <w:jc w:val="center"/>
            </w:pPr>
            <w:r>
              <w:t>-</w:t>
            </w:r>
          </w:p>
        </w:tc>
        <w:tc>
          <w:tcPr>
            <w:tcW w:w="2693" w:type="dxa"/>
          </w:tcPr>
          <w:p w:rsidR="00BF4EC2" w:rsidRPr="00090439" w:rsidRDefault="00BF4EC2" w:rsidP="00BF4EC2">
            <w:pPr>
              <w:tabs>
                <w:tab w:val="left" w:pos="972"/>
              </w:tabs>
              <w:ind w:left="-178" w:right="72" w:firstLine="72"/>
              <w:jc w:val="center"/>
            </w:pPr>
            <w:r>
              <w:t>100</w:t>
            </w:r>
          </w:p>
        </w:tc>
        <w:tc>
          <w:tcPr>
            <w:tcW w:w="2693" w:type="dxa"/>
          </w:tcPr>
          <w:p w:rsidR="00BF4EC2" w:rsidRPr="00090439" w:rsidRDefault="00BF4EC2" w:rsidP="00BF4EC2">
            <w:pPr>
              <w:tabs>
                <w:tab w:val="left" w:pos="972"/>
              </w:tabs>
              <w:ind w:left="-178" w:right="72" w:firstLine="72"/>
              <w:jc w:val="center"/>
            </w:pPr>
            <w:r>
              <w:t>26%</w:t>
            </w:r>
          </w:p>
        </w:tc>
        <w:tc>
          <w:tcPr>
            <w:tcW w:w="2552" w:type="dxa"/>
          </w:tcPr>
          <w:p w:rsidR="00BF4EC2" w:rsidRPr="00090439" w:rsidRDefault="00BF4EC2" w:rsidP="00BF4EC2">
            <w:pPr>
              <w:tabs>
                <w:tab w:val="left" w:pos="972"/>
              </w:tabs>
              <w:ind w:left="-178" w:right="72" w:firstLine="72"/>
              <w:jc w:val="center"/>
            </w:pPr>
            <w:r>
              <w:t>4</w:t>
            </w:r>
          </w:p>
        </w:tc>
      </w:tr>
    </w:tbl>
    <w:p w:rsidR="00BF4EC2" w:rsidRPr="00B96DC4" w:rsidRDefault="00BF4EC2" w:rsidP="00BF4EC2">
      <w:pPr>
        <w:ind w:firstLine="720"/>
        <w:jc w:val="center"/>
        <w:rPr>
          <w:b/>
          <w:caps/>
        </w:rPr>
      </w:pPr>
    </w:p>
    <w:p w:rsidR="00BF4EC2" w:rsidRPr="00E427BE" w:rsidRDefault="00BF4EC2" w:rsidP="00BF4EC2">
      <w:pPr>
        <w:ind w:firstLine="720"/>
        <w:jc w:val="both"/>
      </w:pPr>
      <w:r>
        <w:t xml:space="preserve">Успешно окончили учебный год </w:t>
      </w:r>
      <w:r w:rsidRPr="00E427BE">
        <w:t xml:space="preserve">1162   </w:t>
      </w:r>
      <w:r>
        <w:t xml:space="preserve">обучающихся. Оставленных </w:t>
      </w:r>
      <w:r w:rsidRPr="00E427BE">
        <w:t>на повторный курс обучения нет. Успеваемость по лицею составляет 100 %, качество- 66 %.</w:t>
      </w:r>
    </w:p>
    <w:p w:rsidR="00BF4EC2" w:rsidRPr="00E427BE" w:rsidRDefault="00BF4EC2" w:rsidP="00BF4EC2">
      <w:pPr>
        <w:ind w:firstLine="720"/>
        <w:jc w:val="both"/>
      </w:pPr>
      <w:r w:rsidRPr="00E427BE">
        <w:lastRenderedPageBreak/>
        <w:t xml:space="preserve">Окончили учебный год на отлично 99  обучающихся, на «4» и «5» - 484 обучающихся, из них  215  учеников начальной школы. Таким образом, качество знаний по лицею составляет 66 %, что указывает на стабильность успеваемости обучающихся. Это свидетельствует об эффективности работы с одаренными детьми как со стороны учителей-предметников и классных руководителей, так и со стороны администрации. </w:t>
      </w:r>
    </w:p>
    <w:p w:rsidR="00BF4EC2" w:rsidRPr="00E427BE" w:rsidRDefault="00BF4EC2" w:rsidP="00BF4EC2">
      <w:pPr>
        <w:ind w:firstLine="709"/>
        <w:jc w:val="both"/>
      </w:pPr>
      <w:r w:rsidRPr="00E427BE">
        <w:t>Школ</w:t>
      </w:r>
      <w:r>
        <w:t xml:space="preserve">у III ступени окончили </w:t>
      </w:r>
      <w:r w:rsidRPr="00E427BE">
        <w:t xml:space="preserve">57 обучающихся.  </w:t>
      </w:r>
    </w:p>
    <w:p w:rsidR="00BF4EC2" w:rsidRPr="007B2044" w:rsidRDefault="00BF4EC2" w:rsidP="00BF4EC2">
      <w:pPr>
        <w:ind w:firstLine="709"/>
        <w:rPr>
          <w:b/>
        </w:rPr>
      </w:pPr>
      <w:r w:rsidRPr="007B2044">
        <w:rPr>
          <w:b/>
        </w:rPr>
        <w:t>Медалью «За особые успехи в учении» награждены 5 выпускников</w:t>
      </w:r>
      <w:r w:rsidR="007B2044">
        <w:rPr>
          <w:b/>
        </w:rPr>
        <w:t xml:space="preserve"> средней школы:</w:t>
      </w:r>
    </w:p>
    <w:p w:rsidR="00BF4EC2" w:rsidRPr="00E427BE" w:rsidRDefault="00BF4EC2" w:rsidP="00E3255C">
      <w:pPr>
        <w:numPr>
          <w:ilvl w:val="0"/>
          <w:numId w:val="23"/>
        </w:numPr>
        <w:ind w:firstLine="709"/>
        <w:jc w:val="both"/>
      </w:pPr>
      <w:r w:rsidRPr="00E427BE">
        <w:t xml:space="preserve">Банникова Анастасия Александровна </w:t>
      </w:r>
    </w:p>
    <w:p w:rsidR="00BF4EC2" w:rsidRPr="00E427BE" w:rsidRDefault="00BF4EC2" w:rsidP="00E3255C">
      <w:pPr>
        <w:numPr>
          <w:ilvl w:val="0"/>
          <w:numId w:val="23"/>
        </w:numPr>
        <w:ind w:firstLine="709"/>
        <w:jc w:val="both"/>
      </w:pPr>
      <w:r w:rsidRPr="00E427BE">
        <w:t>Беспалова Екатерина Сергеевна</w:t>
      </w:r>
    </w:p>
    <w:p w:rsidR="00BF4EC2" w:rsidRPr="00E427BE" w:rsidRDefault="00BF4EC2" w:rsidP="00E3255C">
      <w:pPr>
        <w:numPr>
          <w:ilvl w:val="0"/>
          <w:numId w:val="23"/>
        </w:numPr>
        <w:ind w:firstLine="709"/>
        <w:jc w:val="both"/>
      </w:pPr>
      <w:r w:rsidRPr="00E427BE">
        <w:t xml:space="preserve">Матвеева Алла Алексеевна </w:t>
      </w:r>
    </w:p>
    <w:p w:rsidR="00BF4EC2" w:rsidRPr="00E427BE" w:rsidRDefault="00BF4EC2" w:rsidP="00E3255C">
      <w:pPr>
        <w:numPr>
          <w:ilvl w:val="0"/>
          <w:numId w:val="23"/>
        </w:numPr>
        <w:ind w:firstLine="709"/>
        <w:jc w:val="both"/>
      </w:pPr>
      <w:r w:rsidRPr="00E427BE">
        <w:t xml:space="preserve">Штоль Александр Евгеньевич </w:t>
      </w:r>
    </w:p>
    <w:p w:rsidR="00BF4EC2" w:rsidRPr="00B96DC4" w:rsidRDefault="00BF4EC2" w:rsidP="00E3255C">
      <w:pPr>
        <w:numPr>
          <w:ilvl w:val="0"/>
          <w:numId w:val="23"/>
        </w:numPr>
        <w:ind w:firstLine="709"/>
        <w:jc w:val="both"/>
      </w:pPr>
      <w:r w:rsidRPr="00E427BE">
        <w:t>Сенникова Анастасия Сергеевна</w:t>
      </w:r>
    </w:p>
    <w:p w:rsidR="00BF4EC2" w:rsidRPr="007B2044" w:rsidRDefault="00BF4EC2" w:rsidP="00BF4EC2">
      <w:pPr>
        <w:ind w:firstLine="709"/>
        <w:jc w:val="both"/>
        <w:rPr>
          <w:b/>
        </w:rPr>
      </w:pPr>
      <w:r w:rsidRPr="007B2044">
        <w:rPr>
          <w:b/>
        </w:rPr>
        <w:t>Аттестат об основном общем образовании с отличием получили   выпускников 9 класса:</w:t>
      </w:r>
    </w:p>
    <w:p w:rsidR="00BF4EC2" w:rsidRPr="00E427BE" w:rsidRDefault="00BF4EC2" w:rsidP="00BF4EC2">
      <w:pPr>
        <w:ind w:left="690" w:firstLine="709"/>
      </w:pPr>
      <w:r w:rsidRPr="00E427BE">
        <w:t>1. Гарбарук Александра Максимовна</w:t>
      </w:r>
    </w:p>
    <w:p w:rsidR="00BF4EC2" w:rsidRPr="00E427BE" w:rsidRDefault="00BF4EC2" w:rsidP="00BF4EC2">
      <w:pPr>
        <w:ind w:left="690" w:firstLine="709"/>
      </w:pPr>
      <w:r w:rsidRPr="00E427BE">
        <w:t>2. Горбачева Анастасия Евгеньевна</w:t>
      </w:r>
    </w:p>
    <w:p w:rsidR="00BF4EC2" w:rsidRPr="00E427BE" w:rsidRDefault="00BF4EC2" w:rsidP="00BF4EC2">
      <w:pPr>
        <w:ind w:left="690" w:firstLine="709"/>
      </w:pPr>
      <w:r w:rsidRPr="00E427BE">
        <w:t>3. Лугинина Виктория Игоревна</w:t>
      </w:r>
    </w:p>
    <w:p w:rsidR="00BF4EC2" w:rsidRPr="00E427BE" w:rsidRDefault="00BF4EC2" w:rsidP="00BF4EC2">
      <w:pPr>
        <w:ind w:left="690" w:firstLine="709"/>
      </w:pPr>
      <w:r w:rsidRPr="00E427BE">
        <w:t>4. Макарова Полина Евгеньевна</w:t>
      </w:r>
    </w:p>
    <w:p w:rsidR="00BF4EC2" w:rsidRPr="00E427BE" w:rsidRDefault="00BF4EC2" w:rsidP="00BF4EC2">
      <w:pPr>
        <w:ind w:left="690" w:firstLine="709"/>
      </w:pPr>
      <w:r w:rsidRPr="00E427BE">
        <w:t>5. МакуловаДилараБаяновна</w:t>
      </w:r>
    </w:p>
    <w:p w:rsidR="00BF4EC2" w:rsidRPr="00E427BE" w:rsidRDefault="00BF4EC2" w:rsidP="00BF4EC2">
      <w:pPr>
        <w:ind w:left="690" w:firstLine="709"/>
      </w:pPr>
      <w:r w:rsidRPr="00E427BE">
        <w:t>6. Никитина Анна Сергеевна</w:t>
      </w:r>
    </w:p>
    <w:p w:rsidR="00BF4EC2" w:rsidRPr="00E427BE" w:rsidRDefault="00BF4EC2" w:rsidP="00BF4EC2">
      <w:pPr>
        <w:ind w:left="690" w:firstLine="709"/>
      </w:pPr>
      <w:r w:rsidRPr="00E427BE">
        <w:t>7. СунагатоваЗирина Рустамовна</w:t>
      </w:r>
    </w:p>
    <w:p w:rsidR="00BF4EC2" w:rsidRPr="00E427BE" w:rsidRDefault="00BF4EC2" w:rsidP="00BF4EC2">
      <w:pPr>
        <w:ind w:left="690" w:firstLine="709"/>
      </w:pPr>
      <w:r w:rsidRPr="00E427BE">
        <w:t>8. Алексеева Анастасия Вячеславовна</w:t>
      </w:r>
    </w:p>
    <w:p w:rsidR="00BF4EC2" w:rsidRPr="00E427BE" w:rsidRDefault="00BF4EC2" w:rsidP="00BF4EC2">
      <w:pPr>
        <w:ind w:left="690" w:firstLine="709"/>
      </w:pPr>
      <w:r w:rsidRPr="00E427BE">
        <w:t>9. Дыбова Анна Ивановна</w:t>
      </w:r>
    </w:p>
    <w:p w:rsidR="00BF4EC2" w:rsidRPr="00E427BE" w:rsidRDefault="00BF4EC2" w:rsidP="00BF4EC2">
      <w:pPr>
        <w:ind w:left="690" w:firstLine="709"/>
      </w:pPr>
      <w:r w:rsidRPr="00E427BE">
        <w:t>10.Копцова Анастасия Александровна</w:t>
      </w:r>
    </w:p>
    <w:p w:rsidR="00BF4EC2" w:rsidRPr="00E427BE" w:rsidRDefault="00BF4EC2" w:rsidP="00BF4EC2">
      <w:pPr>
        <w:ind w:left="690" w:firstLine="709"/>
      </w:pPr>
      <w:r w:rsidRPr="00E427BE">
        <w:t>11.Луговая Юлия Олеговна</w:t>
      </w:r>
    </w:p>
    <w:p w:rsidR="00BF4EC2" w:rsidRPr="00E427BE" w:rsidRDefault="00BF4EC2" w:rsidP="00BF4EC2">
      <w:pPr>
        <w:ind w:left="690" w:firstLine="709"/>
      </w:pPr>
      <w:r w:rsidRPr="00E427BE">
        <w:t>12.Матвеева Анастасия Алексеевна</w:t>
      </w:r>
    </w:p>
    <w:p w:rsidR="00BF4EC2" w:rsidRPr="00E427BE" w:rsidRDefault="00BF4EC2" w:rsidP="00BF4EC2">
      <w:pPr>
        <w:ind w:left="690" w:firstLine="709"/>
      </w:pPr>
      <w:r w:rsidRPr="00E427BE">
        <w:t>13.Шакирова Лиана Ильдаровна</w:t>
      </w:r>
    </w:p>
    <w:p w:rsidR="00BF4EC2" w:rsidRPr="00E427BE" w:rsidRDefault="00BF4EC2" w:rsidP="00BF4EC2">
      <w:pPr>
        <w:ind w:left="690" w:firstLine="709"/>
      </w:pPr>
      <w:r w:rsidRPr="00E427BE">
        <w:t>14.Веселова Юлия Игоревна</w:t>
      </w:r>
    </w:p>
    <w:p w:rsidR="00BF4EC2" w:rsidRPr="00E427BE" w:rsidRDefault="00BF4EC2" w:rsidP="00BF4EC2">
      <w:pPr>
        <w:ind w:left="690" w:firstLine="709"/>
      </w:pPr>
      <w:r>
        <w:t>15.Шаяхметов Дамир Азатович</w:t>
      </w:r>
    </w:p>
    <w:p w:rsidR="00BF4EC2" w:rsidRPr="00E427BE" w:rsidRDefault="00BF4EC2" w:rsidP="00BF4EC2">
      <w:pPr>
        <w:ind w:firstLine="720"/>
        <w:jc w:val="both"/>
      </w:pPr>
      <w:r w:rsidRPr="00E427BE">
        <w:t>Все обучающиеся  11-х. классов успешно прошли итоговую аттестацию по обязательным предметам.</w:t>
      </w:r>
    </w:p>
    <w:p w:rsidR="00BF4EC2" w:rsidRPr="00E427BE" w:rsidRDefault="00BF4EC2" w:rsidP="00BF4EC2">
      <w:pPr>
        <w:ind w:firstLine="720"/>
        <w:jc w:val="both"/>
      </w:pPr>
      <w:r w:rsidRPr="00E427BE">
        <w:t>В 2014 – 2015 учебном году экзамены в форме ЕГЭ сдавались по всем предметам.</w:t>
      </w:r>
    </w:p>
    <w:p w:rsidR="00BF4EC2" w:rsidRDefault="00BF4EC2" w:rsidP="00BF4EC2">
      <w:pPr>
        <w:ind w:firstLine="720"/>
        <w:jc w:val="both"/>
      </w:pPr>
      <w:r w:rsidRPr="00E427BE">
        <w:t>Подведя итоги результатов ЕГЭ, можно сделать следующий вывод: выпуская большое количество 11-классников (57), лицей по всем  предметам показал лучшие результаты по сравнению с прошлым годом, что исключает элемент случайности и подтверждает высокий качественный уровень подготовки к ЕГЭ в лицее по всем предметам.</w:t>
      </w:r>
    </w:p>
    <w:p w:rsidR="00BF4EC2" w:rsidRPr="00E427BE" w:rsidRDefault="00BF4EC2" w:rsidP="00BF4EC2">
      <w:pPr>
        <w:ind w:firstLine="720"/>
        <w:jc w:val="both"/>
      </w:pPr>
    </w:p>
    <w:p w:rsidR="00BF4EC2" w:rsidRDefault="00BF4EC2" w:rsidP="00BF4EC2">
      <w:pPr>
        <w:ind w:firstLine="720"/>
        <w:jc w:val="center"/>
        <w:rPr>
          <w:b/>
          <w:caps/>
        </w:rPr>
      </w:pPr>
      <w:r w:rsidRPr="00F53B91">
        <w:rPr>
          <w:b/>
          <w:caps/>
        </w:rPr>
        <w:t>Сравнительная таблица</w:t>
      </w:r>
      <w:r w:rsidR="002D25B9">
        <w:rPr>
          <w:b/>
          <w:caps/>
        </w:rPr>
        <w:t xml:space="preserve"> </w:t>
      </w:r>
      <w:r w:rsidRPr="00F53B91">
        <w:rPr>
          <w:b/>
          <w:caps/>
        </w:rPr>
        <w:t>результатов ЕГЭ обучающихся 11-х классов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3118"/>
        <w:gridCol w:w="2977"/>
        <w:gridCol w:w="3260"/>
        <w:gridCol w:w="2693"/>
      </w:tblGrid>
      <w:tr w:rsidR="00BF4EC2" w:rsidRPr="00090439" w:rsidTr="007B2044">
        <w:tc>
          <w:tcPr>
            <w:tcW w:w="2478" w:type="dxa"/>
          </w:tcPr>
          <w:p w:rsidR="00BF4EC2" w:rsidRPr="00E427BE" w:rsidRDefault="00BF4EC2" w:rsidP="00BF4EC2">
            <w:pPr>
              <w:jc w:val="both"/>
            </w:pPr>
            <w:r w:rsidRPr="00E427BE">
              <w:t xml:space="preserve">   Предмет</w:t>
            </w:r>
          </w:p>
        </w:tc>
        <w:tc>
          <w:tcPr>
            <w:tcW w:w="3118" w:type="dxa"/>
          </w:tcPr>
          <w:p w:rsidR="00BF4EC2" w:rsidRPr="00E427BE" w:rsidRDefault="00BF4EC2" w:rsidP="00BF4EC2">
            <w:pPr>
              <w:jc w:val="both"/>
              <w:rPr>
                <w:b/>
              </w:rPr>
            </w:pPr>
            <w:r w:rsidRPr="00E427BE">
              <w:t>Средний балл</w:t>
            </w:r>
            <w:r w:rsidR="007B2044">
              <w:t xml:space="preserve"> </w:t>
            </w:r>
            <w:r w:rsidRPr="00E427BE">
              <w:t xml:space="preserve">   </w:t>
            </w:r>
            <w:r w:rsidRPr="00E427BE">
              <w:rPr>
                <w:b/>
              </w:rPr>
              <w:t>2013-2014</w:t>
            </w:r>
          </w:p>
          <w:p w:rsidR="00BF4EC2" w:rsidRPr="00E427BE" w:rsidRDefault="00BF4EC2" w:rsidP="00BF4EC2">
            <w:pPr>
              <w:jc w:val="both"/>
            </w:pPr>
            <w:r w:rsidRPr="00E427BE">
              <w:t xml:space="preserve">учебный год </w:t>
            </w:r>
          </w:p>
        </w:tc>
        <w:tc>
          <w:tcPr>
            <w:tcW w:w="2977" w:type="dxa"/>
          </w:tcPr>
          <w:p w:rsidR="00BF4EC2" w:rsidRPr="00E427BE" w:rsidRDefault="00BF4EC2" w:rsidP="00BF4EC2">
            <w:pPr>
              <w:jc w:val="both"/>
            </w:pPr>
          </w:p>
          <w:p w:rsidR="00BF4EC2" w:rsidRPr="00E427BE" w:rsidRDefault="00BF4EC2" w:rsidP="00BF4EC2">
            <w:pPr>
              <w:jc w:val="both"/>
            </w:pPr>
            <w:r w:rsidRPr="00E427BE">
              <w:t xml:space="preserve">   Учитель</w:t>
            </w:r>
          </w:p>
        </w:tc>
        <w:tc>
          <w:tcPr>
            <w:tcW w:w="3260" w:type="dxa"/>
          </w:tcPr>
          <w:p w:rsidR="00BF4EC2" w:rsidRPr="00E427BE" w:rsidRDefault="00BF4EC2" w:rsidP="00BF4EC2">
            <w:pPr>
              <w:jc w:val="both"/>
              <w:rPr>
                <w:b/>
              </w:rPr>
            </w:pPr>
            <w:r w:rsidRPr="00E427BE">
              <w:t>Средний балл</w:t>
            </w:r>
            <w:r w:rsidRPr="00E427BE">
              <w:rPr>
                <w:b/>
              </w:rPr>
              <w:t xml:space="preserve">  2014-2015</w:t>
            </w:r>
          </w:p>
          <w:p w:rsidR="00BF4EC2" w:rsidRPr="00E427BE" w:rsidRDefault="00BF4EC2" w:rsidP="00BF4EC2">
            <w:pPr>
              <w:jc w:val="both"/>
            </w:pPr>
            <w:r w:rsidRPr="00E427BE">
              <w:t>учебный год</w:t>
            </w:r>
          </w:p>
        </w:tc>
        <w:tc>
          <w:tcPr>
            <w:tcW w:w="2693" w:type="dxa"/>
          </w:tcPr>
          <w:p w:rsidR="00BF4EC2" w:rsidRPr="00E427BE" w:rsidRDefault="00BF4EC2" w:rsidP="00BF4EC2">
            <w:pPr>
              <w:jc w:val="both"/>
            </w:pPr>
          </w:p>
          <w:p w:rsidR="00BF4EC2" w:rsidRPr="00E427BE" w:rsidRDefault="00BF4EC2" w:rsidP="00BF4EC2">
            <w:pPr>
              <w:jc w:val="both"/>
            </w:pPr>
            <w:r w:rsidRPr="00E427BE">
              <w:t xml:space="preserve">   Учитель</w:t>
            </w:r>
          </w:p>
        </w:tc>
      </w:tr>
      <w:tr w:rsidR="00BF4EC2" w:rsidRPr="00090439" w:rsidTr="007B2044">
        <w:tc>
          <w:tcPr>
            <w:tcW w:w="2478" w:type="dxa"/>
          </w:tcPr>
          <w:p w:rsidR="00BF4EC2" w:rsidRPr="00E427BE" w:rsidRDefault="00BF4EC2" w:rsidP="00BF4EC2">
            <w:pPr>
              <w:jc w:val="both"/>
            </w:pPr>
            <w:r w:rsidRPr="00E427BE">
              <w:t>Русский язык</w:t>
            </w:r>
          </w:p>
        </w:tc>
        <w:tc>
          <w:tcPr>
            <w:tcW w:w="3118" w:type="dxa"/>
          </w:tcPr>
          <w:p w:rsidR="00BF4EC2" w:rsidRPr="00E427BE" w:rsidRDefault="00BF4EC2" w:rsidP="00BF4EC2">
            <w:r w:rsidRPr="00E427BE">
              <w:t xml:space="preserve">        69,</w:t>
            </w:r>
            <w:r>
              <w:t>3</w:t>
            </w:r>
          </w:p>
        </w:tc>
        <w:tc>
          <w:tcPr>
            <w:tcW w:w="2977" w:type="dxa"/>
          </w:tcPr>
          <w:p w:rsidR="00BF4EC2" w:rsidRPr="00E427BE" w:rsidRDefault="00BF4EC2" w:rsidP="00BF4EC2">
            <w:pPr>
              <w:jc w:val="both"/>
            </w:pPr>
            <w:r w:rsidRPr="00E427BE">
              <w:t>Матвеева Л.М.</w:t>
            </w:r>
          </w:p>
          <w:p w:rsidR="00BF4EC2" w:rsidRPr="00E427BE" w:rsidRDefault="00BF4EC2" w:rsidP="00BF4EC2">
            <w:r w:rsidRPr="00E427BE">
              <w:lastRenderedPageBreak/>
              <w:t>Кротов В.Н.</w:t>
            </w:r>
          </w:p>
        </w:tc>
        <w:tc>
          <w:tcPr>
            <w:tcW w:w="3260" w:type="dxa"/>
          </w:tcPr>
          <w:p w:rsidR="00BF4EC2" w:rsidRPr="00E427BE" w:rsidRDefault="00BF4EC2" w:rsidP="00BF4EC2">
            <w:pPr>
              <w:jc w:val="center"/>
            </w:pPr>
            <w:r>
              <w:lastRenderedPageBreak/>
              <w:t>74</w:t>
            </w:r>
          </w:p>
        </w:tc>
        <w:tc>
          <w:tcPr>
            <w:tcW w:w="2693" w:type="dxa"/>
          </w:tcPr>
          <w:p w:rsidR="00BF4EC2" w:rsidRPr="00E427BE" w:rsidRDefault="00BF4EC2" w:rsidP="00BF4EC2">
            <w:pPr>
              <w:jc w:val="both"/>
            </w:pPr>
            <w:r>
              <w:t>Симахина П.Т.</w:t>
            </w:r>
          </w:p>
        </w:tc>
      </w:tr>
      <w:tr w:rsidR="00BF4EC2" w:rsidRPr="00090439" w:rsidTr="007B2044">
        <w:tc>
          <w:tcPr>
            <w:tcW w:w="2478" w:type="dxa"/>
          </w:tcPr>
          <w:p w:rsidR="00BF4EC2" w:rsidRPr="00E427BE" w:rsidRDefault="00BF4EC2" w:rsidP="00BF4EC2">
            <w:pPr>
              <w:jc w:val="both"/>
            </w:pPr>
            <w:r w:rsidRPr="00E427BE">
              <w:lastRenderedPageBreak/>
              <w:t>Математика</w:t>
            </w:r>
          </w:p>
        </w:tc>
        <w:tc>
          <w:tcPr>
            <w:tcW w:w="3118" w:type="dxa"/>
          </w:tcPr>
          <w:p w:rsidR="00BF4EC2" w:rsidRPr="00E427BE" w:rsidRDefault="00BF4EC2" w:rsidP="00BF4EC2">
            <w:pPr>
              <w:jc w:val="both"/>
            </w:pPr>
            <w:r w:rsidRPr="00E427BE">
              <w:t xml:space="preserve">        51</w:t>
            </w:r>
          </w:p>
        </w:tc>
        <w:tc>
          <w:tcPr>
            <w:tcW w:w="2977" w:type="dxa"/>
          </w:tcPr>
          <w:p w:rsidR="00BF4EC2" w:rsidRPr="00E427BE" w:rsidRDefault="00BF4EC2" w:rsidP="00BF4EC2">
            <w:r w:rsidRPr="00E427BE">
              <w:t>Ускова Н.Н. Якупова Р.Ш.</w:t>
            </w:r>
          </w:p>
        </w:tc>
        <w:tc>
          <w:tcPr>
            <w:tcW w:w="3260" w:type="dxa"/>
          </w:tcPr>
          <w:p w:rsidR="00BF4EC2" w:rsidRPr="00E427BE" w:rsidRDefault="00BF4EC2" w:rsidP="00BF4EC2">
            <w:pPr>
              <w:jc w:val="center"/>
            </w:pPr>
            <w:r>
              <w:t>47</w:t>
            </w:r>
          </w:p>
        </w:tc>
        <w:tc>
          <w:tcPr>
            <w:tcW w:w="2693" w:type="dxa"/>
          </w:tcPr>
          <w:p w:rsidR="00BF4EC2" w:rsidRPr="00E427BE" w:rsidRDefault="00BF4EC2" w:rsidP="00BF4EC2">
            <w:pPr>
              <w:jc w:val="both"/>
            </w:pPr>
            <w:r w:rsidRPr="00E427BE">
              <w:t>Ускова Н.Н.</w:t>
            </w:r>
          </w:p>
          <w:p w:rsidR="00BF4EC2" w:rsidRPr="00E427BE" w:rsidRDefault="00BF4EC2" w:rsidP="00BF4EC2">
            <w:pPr>
              <w:jc w:val="both"/>
            </w:pPr>
          </w:p>
        </w:tc>
      </w:tr>
      <w:tr w:rsidR="00BF4EC2" w:rsidRPr="00090439" w:rsidTr="007B2044">
        <w:tc>
          <w:tcPr>
            <w:tcW w:w="2478" w:type="dxa"/>
          </w:tcPr>
          <w:p w:rsidR="00BF4EC2" w:rsidRPr="00E427BE" w:rsidRDefault="00BF4EC2" w:rsidP="00BF4EC2">
            <w:pPr>
              <w:jc w:val="both"/>
            </w:pPr>
            <w:r w:rsidRPr="00E427BE">
              <w:t>Информатика</w:t>
            </w:r>
          </w:p>
        </w:tc>
        <w:tc>
          <w:tcPr>
            <w:tcW w:w="3118" w:type="dxa"/>
          </w:tcPr>
          <w:p w:rsidR="00BF4EC2" w:rsidRPr="00E427BE" w:rsidRDefault="00BF4EC2" w:rsidP="00BF4EC2">
            <w:pPr>
              <w:jc w:val="both"/>
            </w:pPr>
            <w:r w:rsidRPr="00E427BE">
              <w:t xml:space="preserve">        6</w:t>
            </w:r>
            <w:r>
              <w:t>7</w:t>
            </w:r>
          </w:p>
        </w:tc>
        <w:tc>
          <w:tcPr>
            <w:tcW w:w="2977" w:type="dxa"/>
          </w:tcPr>
          <w:p w:rsidR="00BF4EC2" w:rsidRPr="00E427BE" w:rsidRDefault="00BF4EC2" w:rsidP="00BF4EC2">
            <w:pPr>
              <w:jc w:val="both"/>
            </w:pPr>
            <w:r w:rsidRPr="00E427BE">
              <w:t>Гильзер Н.В.,</w:t>
            </w:r>
          </w:p>
          <w:p w:rsidR="00BF4EC2" w:rsidRPr="00E427BE" w:rsidRDefault="00BF4EC2" w:rsidP="00BF4EC2">
            <w:pPr>
              <w:jc w:val="both"/>
            </w:pPr>
            <w:r w:rsidRPr="00E427BE">
              <w:t>Абдрахманова Л.Ф.</w:t>
            </w:r>
          </w:p>
        </w:tc>
        <w:tc>
          <w:tcPr>
            <w:tcW w:w="3260" w:type="dxa"/>
          </w:tcPr>
          <w:p w:rsidR="00BF4EC2" w:rsidRPr="00E427BE" w:rsidRDefault="00BF4EC2" w:rsidP="00BF4EC2">
            <w:pPr>
              <w:jc w:val="center"/>
            </w:pPr>
            <w:r>
              <w:t>54</w:t>
            </w:r>
          </w:p>
        </w:tc>
        <w:tc>
          <w:tcPr>
            <w:tcW w:w="2693" w:type="dxa"/>
          </w:tcPr>
          <w:p w:rsidR="00BF4EC2" w:rsidRDefault="00BF4EC2" w:rsidP="00BF4EC2">
            <w:pPr>
              <w:jc w:val="both"/>
            </w:pPr>
            <w:r w:rsidRPr="00E427BE">
              <w:t>Гильзер Н.В.,</w:t>
            </w:r>
          </w:p>
          <w:p w:rsidR="00BF4EC2" w:rsidRPr="00E427BE" w:rsidRDefault="00BF4EC2" w:rsidP="00BF4EC2">
            <w:pPr>
              <w:jc w:val="both"/>
            </w:pPr>
            <w:r>
              <w:t>Смирнова А.Н.</w:t>
            </w:r>
          </w:p>
          <w:p w:rsidR="00BF4EC2" w:rsidRPr="00E427BE" w:rsidRDefault="00BF4EC2" w:rsidP="00BF4EC2">
            <w:pPr>
              <w:jc w:val="both"/>
            </w:pPr>
          </w:p>
        </w:tc>
      </w:tr>
      <w:tr w:rsidR="00BF4EC2" w:rsidRPr="00090439" w:rsidTr="007B2044">
        <w:tc>
          <w:tcPr>
            <w:tcW w:w="2478" w:type="dxa"/>
          </w:tcPr>
          <w:p w:rsidR="00BF4EC2" w:rsidRPr="00E427BE" w:rsidRDefault="00BF4EC2" w:rsidP="00BF4EC2">
            <w:pPr>
              <w:jc w:val="both"/>
            </w:pPr>
            <w:r w:rsidRPr="00E427BE">
              <w:t>Биология</w:t>
            </w:r>
          </w:p>
        </w:tc>
        <w:tc>
          <w:tcPr>
            <w:tcW w:w="3118" w:type="dxa"/>
          </w:tcPr>
          <w:p w:rsidR="00BF4EC2" w:rsidRPr="00E427BE" w:rsidRDefault="00BF4EC2" w:rsidP="00BF4EC2">
            <w:pPr>
              <w:jc w:val="both"/>
            </w:pPr>
            <w:r w:rsidRPr="00E427BE">
              <w:t xml:space="preserve">        60</w:t>
            </w:r>
          </w:p>
        </w:tc>
        <w:tc>
          <w:tcPr>
            <w:tcW w:w="2977" w:type="dxa"/>
          </w:tcPr>
          <w:p w:rsidR="00BF4EC2" w:rsidRPr="00E427BE" w:rsidRDefault="00BF4EC2" w:rsidP="00BF4EC2">
            <w:pPr>
              <w:jc w:val="both"/>
            </w:pPr>
            <w:r w:rsidRPr="00E427BE">
              <w:t>Рощупкина Е.С.,</w:t>
            </w:r>
          </w:p>
          <w:p w:rsidR="00BF4EC2" w:rsidRPr="00E427BE" w:rsidRDefault="00BF4EC2" w:rsidP="00BF4EC2">
            <w:pPr>
              <w:jc w:val="both"/>
            </w:pPr>
            <w:r w:rsidRPr="00E427BE">
              <w:t>Фахретдинова А.М.</w:t>
            </w:r>
          </w:p>
        </w:tc>
        <w:tc>
          <w:tcPr>
            <w:tcW w:w="3260" w:type="dxa"/>
          </w:tcPr>
          <w:p w:rsidR="00BF4EC2" w:rsidRPr="00E427BE" w:rsidRDefault="00BF4EC2" w:rsidP="00BF4EC2">
            <w:pPr>
              <w:jc w:val="center"/>
            </w:pPr>
            <w:r>
              <w:t>56</w:t>
            </w:r>
          </w:p>
        </w:tc>
        <w:tc>
          <w:tcPr>
            <w:tcW w:w="2693" w:type="dxa"/>
          </w:tcPr>
          <w:p w:rsidR="00BF4EC2" w:rsidRPr="00E427BE" w:rsidRDefault="00BF4EC2" w:rsidP="00BF4EC2">
            <w:pPr>
              <w:jc w:val="both"/>
            </w:pPr>
            <w:r w:rsidRPr="00E427BE">
              <w:t>Рощупкина Е.С.,</w:t>
            </w:r>
          </w:p>
          <w:p w:rsidR="00BF4EC2" w:rsidRPr="00E427BE" w:rsidRDefault="00BF4EC2" w:rsidP="00BF4EC2"/>
        </w:tc>
      </w:tr>
      <w:tr w:rsidR="00BF4EC2" w:rsidRPr="00090439" w:rsidTr="007B2044">
        <w:tc>
          <w:tcPr>
            <w:tcW w:w="2478" w:type="dxa"/>
          </w:tcPr>
          <w:p w:rsidR="00BF4EC2" w:rsidRPr="00E427BE" w:rsidRDefault="00BF4EC2" w:rsidP="00BF4EC2">
            <w:pPr>
              <w:jc w:val="both"/>
            </w:pPr>
            <w:r w:rsidRPr="00E427BE">
              <w:t>Физика</w:t>
            </w:r>
          </w:p>
        </w:tc>
        <w:tc>
          <w:tcPr>
            <w:tcW w:w="3118" w:type="dxa"/>
          </w:tcPr>
          <w:p w:rsidR="00BF4EC2" w:rsidRPr="00E427BE" w:rsidRDefault="00BF4EC2" w:rsidP="00BF4EC2">
            <w:pPr>
              <w:jc w:val="both"/>
            </w:pPr>
            <w:r w:rsidRPr="00E427BE">
              <w:t xml:space="preserve">        5</w:t>
            </w:r>
            <w:r>
              <w:t>3,5</w:t>
            </w:r>
          </w:p>
        </w:tc>
        <w:tc>
          <w:tcPr>
            <w:tcW w:w="2977" w:type="dxa"/>
          </w:tcPr>
          <w:p w:rsidR="00BF4EC2" w:rsidRPr="00E427BE" w:rsidRDefault="00BF4EC2" w:rsidP="00BF4EC2">
            <w:pPr>
              <w:jc w:val="both"/>
            </w:pPr>
            <w:r w:rsidRPr="00E427BE">
              <w:t>Новожилова Г.Р.,</w:t>
            </w:r>
          </w:p>
          <w:p w:rsidR="00BF4EC2" w:rsidRPr="00E427BE" w:rsidRDefault="00BF4EC2" w:rsidP="00BF4EC2">
            <w:pPr>
              <w:jc w:val="both"/>
            </w:pPr>
            <w:r w:rsidRPr="00E427BE">
              <w:t>Аминева Н.В.</w:t>
            </w:r>
          </w:p>
        </w:tc>
        <w:tc>
          <w:tcPr>
            <w:tcW w:w="3260" w:type="dxa"/>
          </w:tcPr>
          <w:p w:rsidR="00BF4EC2" w:rsidRPr="00E427BE" w:rsidRDefault="00BF4EC2" w:rsidP="00BF4EC2">
            <w:pPr>
              <w:jc w:val="center"/>
            </w:pPr>
            <w:r>
              <w:t>50</w:t>
            </w:r>
          </w:p>
        </w:tc>
        <w:tc>
          <w:tcPr>
            <w:tcW w:w="2693" w:type="dxa"/>
          </w:tcPr>
          <w:p w:rsidR="00BF4EC2" w:rsidRPr="00E427BE" w:rsidRDefault="00BF4EC2" w:rsidP="00BF4EC2">
            <w:pPr>
              <w:jc w:val="both"/>
            </w:pPr>
            <w:r w:rsidRPr="00E427BE">
              <w:t>Новожилова Г.Р.,</w:t>
            </w:r>
          </w:p>
          <w:p w:rsidR="00BF4EC2" w:rsidRPr="00E427BE" w:rsidRDefault="00BF4EC2" w:rsidP="00BF4EC2">
            <w:pPr>
              <w:jc w:val="both"/>
            </w:pPr>
            <w:r w:rsidRPr="00E427BE">
              <w:t>Аминева Н.В.</w:t>
            </w:r>
          </w:p>
        </w:tc>
      </w:tr>
      <w:tr w:rsidR="00BF4EC2" w:rsidRPr="00090439" w:rsidTr="007B2044">
        <w:tc>
          <w:tcPr>
            <w:tcW w:w="2478" w:type="dxa"/>
          </w:tcPr>
          <w:p w:rsidR="00BF4EC2" w:rsidRPr="00E427BE" w:rsidRDefault="00BF4EC2" w:rsidP="00BF4EC2">
            <w:pPr>
              <w:jc w:val="both"/>
            </w:pPr>
            <w:r w:rsidRPr="00E427BE">
              <w:t>Химия</w:t>
            </w:r>
          </w:p>
        </w:tc>
        <w:tc>
          <w:tcPr>
            <w:tcW w:w="3118" w:type="dxa"/>
          </w:tcPr>
          <w:p w:rsidR="00BF4EC2" w:rsidRPr="00E427BE" w:rsidRDefault="00BF4EC2" w:rsidP="00BF4EC2">
            <w:pPr>
              <w:jc w:val="both"/>
            </w:pPr>
            <w:r w:rsidRPr="00E427BE">
              <w:t xml:space="preserve">       56</w:t>
            </w:r>
          </w:p>
        </w:tc>
        <w:tc>
          <w:tcPr>
            <w:tcW w:w="2977" w:type="dxa"/>
          </w:tcPr>
          <w:p w:rsidR="00BF4EC2" w:rsidRPr="00E427BE" w:rsidRDefault="00BF4EC2" w:rsidP="00BF4EC2">
            <w:pPr>
              <w:jc w:val="both"/>
            </w:pPr>
            <w:r w:rsidRPr="00E427BE">
              <w:t>Юмадилова Л.Ш.</w:t>
            </w:r>
          </w:p>
        </w:tc>
        <w:tc>
          <w:tcPr>
            <w:tcW w:w="3260" w:type="dxa"/>
          </w:tcPr>
          <w:p w:rsidR="00BF4EC2" w:rsidRPr="00E427BE" w:rsidRDefault="00BF4EC2" w:rsidP="00BF4EC2">
            <w:pPr>
              <w:jc w:val="center"/>
            </w:pPr>
            <w:r>
              <w:t>54</w:t>
            </w:r>
          </w:p>
        </w:tc>
        <w:tc>
          <w:tcPr>
            <w:tcW w:w="2693" w:type="dxa"/>
          </w:tcPr>
          <w:p w:rsidR="00BF4EC2" w:rsidRPr="00E427BE" w:rsidRDefault="00BF4EC2" w:rsidP="00BF4EC2">
            <w:pPr>
              <w:jc w:val="both"/>
            </w:pPr>
            <w:r w:rsidRPr="00E427BE">
              <w:t>Юмадилова Л.Ш.</w:t>
            </w:r>
          </w:p>
        </w:tc>
      </w:tr>
      <w:tr w:rsidR="00BF4EC2" w:rsidRPr="00090439" w:rsidTr="007B2044">
        <w:tc>
          <w:tcPr>
            <w:tcW w:w="2478" w:type="dxa"/>
          </w:tcPr>
          <w:p w:rsidR="00BF4EC2" w:rsidRPr="00E427BE" w:rsidRDefault="00BF4EC2" w:rsidP="00BF4EC2">
            <w:pPr>
              <w:jc w:val="both"/>
            </w:pPr>
            <w:r w:rsidRPr="00E427BE">
              <w:t>История</w:t>
            </w:r>
          </w:p>
        </w:tc>
        <w:tc>
          <w:tcPr>
            <w:tcW w:w="3118" w:type="dxa"/>
          </w:tcPr>
          <w:p w:rsidR="00BF4EC2" w:rsidRPr="00E427BE" w:rsidRDefault="00BF4EC2" w:rsidP="00BF4EC2">
            <w:pPr>
              <w:jc w:val="both"/>
            </w:pPr>
            <w:r w:rsidRPr="00E427BE">
              <w:t xml:space="preserve">        5</w:t>
            </w:r>
            <w:r>
              <w:t>7,7</w:t>
            </w:r>
          </w:p>
        </w:tc>
        <w:tc>
          <w:tcPr>
            <w:tcW w:w="2977" w:type="dxa"/>
          </w:tcPr>
          <w:p w:rsidR="00BF4EC2" w:rsidRPr="00E427BE" w:rsidRDefault="00BF4EC2" w:rsidP="00BF4EC2">
            <w:pPr>
              <w:jc w:val="both"/>
            </w:pPr>
            <w:r w:rsidRPr="00E427BE">
              <w:t>Анисимова С.В.</w:t>
            </w:r>
          </w:p>
        </w:tc>
        <w:tc>
          <w:tcPr>
            <w:tcW w:w="3260" w:type="dxa"/>
          </w:tcPr>
          <w:p w:rsidR="00BF4EC2" w:rsidRPr="00E427BE" w:rsidRDefault="00BF4EC2" w:rsidP="00BF4EC2">
            <w:pPr>
              <w:jc w:val="center"/>
            </w:pPr>
            <w:r>
              <w:t>60</w:t>
            </w:r>
          </w:p>
        </w:tc>
        <w:tc>
          <w:tcPr>
            <w:tcW w:w="2693" w:type="dxa"/>
          </w:tcPr>
          <w:p w:rsidR="00BF4EC2" w:rsidRPr="00E427BE" w:rsidRDefault="00BF4EC2" w:rsidP="00BF4EC2">
            <w:pPr>
              <w:jc w:val="both"/>
            </w:pPr>
            <w:r w:rsidRPr="00E427BE">
              <w:t>Анисимова С.В.</w:t>
            </w:r>
          </w:p>
        </w:tc>
      </w:tr>
      <w:tr w:rsidR="00BF4EC2" w:rsidRPr="00090439" w:rsidTr="007B2044">
        <w:tc>
          <w:tcPr>
            <w:tcW w:w="2478" w:type="dxa"/>
          </w:tcPr>
          <w:p w:rsidR="00BF4EC2" w:rsidRPr="00E427BE" w:rsidRDefault="00BF4EC2" w:rsidP="00BF4EC2">
            <w:pPr>
              <w:jc w:val="both"/>
            </w:pPr>
            <w:r w:rsidRPr="00E427BE">
              <w:t>Обществознание</w:t>
            </w:r>
          </w:p>
        </w:tc>
        <w:tc>
          <w:tcPr>
            <w:tcW w:w="3118" w:type="dxa"/>
          </w:tcPr>
          <w:p w:rsidR="00BF4EC2" w:rsidRPr="00E427BE" w:rsidRDefault="00BF4EC2" w:rsidP="00BF4EC2">
            <w:pPr>
              <w:jc w:val="both"/>
            </w:pPr>
            <w:r w:rsidRPr="00E427BE">
              <w:t xml:space="preserve">        57</w:t>
            </w:r>
          </w:p>
        </w:tc>
        <w:tc>
          <w:tcPr>
            <w:tcW w:w="2977" w:type="dxa"/>
          </w:tcPr>
          <w:p w:rsidR="00BF4EC2" w:rsidRPr="00E427BE" w:rsidRDefault="00BF4EC2" w:rsidP="00BF4EC2">
            <w:pPr>
              <w:jc w:val="both"/>
            </w:pPr>
            <w:r w:rsidRPr="00E427BE">
              <w:t>Анисимова С.В.</w:t>
            </w:r>
          </w:p>
        </w:tc>
        <w:tc>
          <w:tcPr>
            <w:tcW w:w="3260" w:type="dxa"/>
          </w:tcPr>
          <w:p w:rsidR="00BF4EC2" w:rsidRPr="00E427BE" w:rsidRDefault="00BF4EC2" w:rsidP="00BF4EC2">
            <w:pPr>
              <w:jc w:val="center"/>
            </w:pPr>
            <w:r>
              <w:t>59</w:t>
            </w:r>
          </w:p>
        </w:tc>
        <w:tc>
          <w:tcPr>
            <w:tcW w:w="2693" w:type="dxa"/>
          </w:tcPr>
          <w:p w:rsidR="00BF4EC2" w:rsidRPr="00E427BE" w:rsidRDefault="00BF4EC2" w:rsidP="00BF4EC2">
            <w:pPr>
              <w:jc w:val="both"/>
            </w:pPr>
            <w:r w:rsidRPr="00E427BE">
              <w:t>Козик Л.Ю.</w:t>
            </w:r>
          </w:p>
        </w:tc>
      </w:tr>
      <w:tr w:rsidR="00BF4EC2" w:rsidRPr="00090439" w:rsidTr="007B2044">
        <w:tc>
          <w:tcPr>
            <w:tcW w:w="2478" w:type="dxa"/>
          </w:tcPr>
          <w:p w:rsidR="00BF4EC2" w:rsidRPr="00E427BE" w:rsidRDefault="00BF4EC2" w:rsidP="00BF4EC2">
            <w:pPr>
              <w:jc w:val="both"/>
            </w:pPr>
            <w:r w:rsidRPr="00E427BE">
              <w:t xml:space="preserve">Литература </w:t>
            </w:r>
          </w:p>
        </w:tc>
        <w:tc>
          <w:tcPr>
            <w:tcW w:w="3118" w:type="dxa"/>
          </w:tcPr>
          <w:p w:rsidR="00BF4EC2" w:rsidRPr="00E427BE" w:rsidRDefault="00BF4EC2" w:rsidP="00BF4EC2">
            <w:pPr>
              <w:jc w:val="both"/>
            </w:pPr>
            <w:r w:rsidRPr="00E427BE">
              <w:t xml:space="preserve">        6</w:t>
            </w:r>
            <w:r>
              <w:t>1</w:t>
            </w:r>
          </w:p>
        </w:tc>
        <w:tc>
          <w:tcPr>
            <w:tcW w:w="2977" w:type="dxa"/>
          </w:tcPr>
          <w:p w:rsidR="00BF4EC2" w:rsidRPr="00E427BE" w:rsidRDefault="00BF4EC2" w:rsidP="00BF4EC2">
            <w:pPr>
              <w:jc w:val="both"/>
            </w:pPr>
            <w:r w:rsidRPr="00E427BE">
              <w:t>Матвеева Л.М.</w:t>
            </w:r>
          </w:p>
          <w:p w:rsidR="00BF4EC2" w:rsidRPr="00E427BE" w:rsidRDefault="00BF4EC2" w:rsidP="00BF4EC2">
            <w:pPr>
              <w:jc w:val="both"/>
            </w:pPr>
            <w:r w:rsidRPr="00E427BE">
              <w:t>Кротов В.Н.</w:t>
            </w:r>
          </w:p>
        </w:tc>
        <w:tc>
          <w:tcPr>
            <w:tcW w:w="3260" w:type="dxa"/>
          </w:tcPr>
          <w:p w:rsidR="00BF4EC2" w:rsidRPr="00E427BE" w:rsidRDefault="00BF4EC2" w:rsidP="00BF4EC2">
            <w:pPr>
              <w:jc w:val="center"/>
            </w:pPr>
            <w:r>
              <w:t>69</w:t>
            </w:r>
          </w:p>
        </w:tc>
        <w:tc>
          <w:tcPr>
            <w:tcW w:w="2693" w:type="dxa"/>
          </w:tcPr>
          <w:p w:rsidR="00BF4EC2" w:rsidRPr="00E427BE" w:rsidRDefault="00BF4EC2" w:rsidP="00BF4EC2">
            <w:pPr>
              <w:jc w:val="both"/>
            </w:pPr>
            <w:r>
              <w:t>Симахина П.Т.</w:t>
            </w:r>
          </w:p>
        </w:tc>
      </w:tr>
      <w:tr w:rsidR="00BF4EC2" w:rsidRPr="00090439" w:rsidTr="007B2044">
        <w:tc>
          <w:tcPr>
            <w:tcW w:w="2478" w:type="dxa"/>
          </w:tcPr>
          <w:p w:rsidR="00BF4EC2" w:rsidRPr="00E427BE" w:rsidRDefault="00BF4EC2" w:rsidP="00BF4EC2">
            <w:pPr>
              <w:jc w:val="both"/>
            </w:pPr>
            <w:r w:rsidRPr="00E427BE">
              <w:t>География</w:t>
            </w:r>
          </w:p>
        </w:tc>
        <w:tc>
          <w:tcPr>
            <w:tcW w:w="3118" w:type="dxa"/>
          </w:tcPr>
          <w:p w:rsidR="00BF4EC2" w:rsidRPr="00E427BE" w:rsidRDefault="00BF4EC2" w:rsidP="00BF4EC2">
            <w:pPr>
              <w:jc w:val="both"/>
            </w:pPr>
            <w:r w:rsidRPr="00E427BE">
              <w:t xml:space="preserve">       100</w:t>
            </w:r>
          </w:p>
        </w:tc>
        <w:tc>
          <w:tcPr>
            <w:tcW w:w="2977" w:type="dxa"/>
          </w:tcPr>
          <w:p w:rsidR="00BF4EC2" w:rsidRPr="00E427BE" w:rsidRDefault="00BF4EC2" w:rsidP="00BF4EC2">
            <w:pPr>
              <w:jc w:val="both"/>
            </w:pPr>
            <w:r w:rsidRPr="00E427BE">
              <w:t>Ханова Н.Е.</w:t>
            </w:r>
          </w:p>
        </w:tc>
        <w:tc>
          <w:tcPr>
            <w:tcW w:w="3260" w:type="dxa"/>
          </w:tcPr>
          <w:p w:rsidR="00BF4EC2" w:rsidRPr="00E427BE" w:rsidRDefault="00BF4EC2" w:rsidP="00BF4EC2">
            <w:pPr>
              <w:jc w:val="center"/>
            </w:pPr>
            <w:r>
              <w:t>58</w:t>
            </w:r>
          </w:p>
        </w:tc>
        <w:tc>
          <w:tcPr>
            <w:tcW w:w="2693" w:type="dxa"/>
          </w:tcPr>
          <w:p w:rsidR="00BF4EC2" w:rsidRPr="00E427BE" w:rsidRDefault="00BF4EC2" w:rsidP="00BF4EC2">
            <w:pPr>
              <w:jc w:val="both"/>
            </w:pPr>
            <w:r w:rsidRPr="00E427BE">
              <w:t>Ханова Н.Е.</w:t>
            </w:r>
          </w:p>
        </w:tc>
      </w:tr>
      <w:tr w:rsidR="00BF4EC2" w:rsidRPr="00090439" w:rsidTr="007B2044">
        <w:tc>
          <w:tcPr>
            <w:tcW w:w="2478" w:type="dxa"/>
          </w:tcPr>
          <w:p w:rsidR="00BF4EC2" w:rsidRPr="00E427BE" w:rsidRDefault="00BF4EC2" w:rsidP="00BF4EC2">
            <w:pPr>
              <w:jc w:val="both"/>
            </w:pPr>
            <w:r w:rsidRPr="00E427BE">
              <w:t xml:space="preserve">Английский </w:t>
            </w:r>
          </w:p>
          <w:p w:rsidR="00BF4EC2" w:rsidRPr="00E427BE" w:rsidRDefault="00BF4EC2" w:rsidP="00BF4EC2">
            <w:pPr>
              <w:jc w:val="both"/>
            </w:pPr>
            <w:r w:rsidRPr="00E427BE">
              <w:t>язык</w:t>
            </w:r>
          </w:p>
        </w:tc>
        <w:tc>
          <w:tcPr>
            <w:tcW w:w="3118" w:type="dxa"/>
          </w:tcPr>
          <w:p w:rsidR="00BF4EC2" w:rsidRPr="00E427BE" w:rsidRDefault="00BF4EC2" w:rsidP="00BF4EC2">
            <w:pPr>
              <w:jc w:val="both"/>
            </w:pPr>
            <w:r w:rsidRPr="00E427BE">
              <w:t xml:space="preserve">        74</w:t>
            </w:r>
          </w:p>
        </w:tc>
        <w:tc>
          <w:tcPr>
            <w:tcW w:w="2977" w:type="dxa"/>
          </w:tcPr>
          <w:p w:rsidR="00BF4EC2" w:rsidRDefault="00BF4EC2" w:rsidP="00BF4EC2">
            <w:r w:rsidRPr="00E427BE">
              <w:t xml:space="preserve"> Мартыненкова С.П. </w:t>
            </w:r>
          </w:p>
          <w:p w:rsidR="00BF4EC2" w:rsidRPr="00E427BE" w:rsidRDefault="00BF4EC2" w:rsidP="00BF4EC2">
            <w:r>
              <w:t>Сарварова Ф.Ф.</w:t>
            </w:r>
            <w:r w:rsidRPr="00E427BE">
              <w:t xml:space="preserve">       </w:t>
            </w:r>
          </w:p>
        </w:tc>
        <w:tc>
          <w:tcPr>
            <w:tcW w:w="3260" w:type="dxa"/>
          </w:tcPr>
          <w:p w:rsidR="00BF4EC2" w:rsidRPr="00E427BE" w:rsidRDefault="00BF4EC2" w:rsidP="00BF4EC2">
            <w:pPr>
              <w:jc w:val="center"/>
            </w:pPr>
            <w:r>
              <w:t>59</w:t>
            </w:r>
          </w:p>
        </w:tc>
        <w:tc>
          <w:tcPr>
            <w:tcW w:w="2693" w:type="dxa"/>
          </w:tcPr>
          <w:p w:rsidR="00BF4EC2" w:rsidRDefault="00BF4EC2" w:rsidP="00BF4EC2">
            <w:pPr>
              <w:jc w:val="both"/>
            </w:pPr>
            <w:r w:rsidRPr="00E427BE">
              <w:t>Мартыненкова С.П.</w:t>
            </w:r>
          </w:p>
          <w:p w:rsidR="00BF4EC2" w:rsidRPr="00E427BE" w:rsidRDefault="00BF4EC2" w:rsidP="00BF4EC2">
            <w:pPr>
              <w:jc w:val="both"/>
            </w:pPr>
            <w:r>
              <w:t>Сарварова Ф.Ф.</w:t>
            </w:r>
          </w:p>
        </w:tc>
      </w:tr>
    </w:tbl>
    <w:p w:rsidR="00BF4EC2" w:rsidRPr="00F53B91" w:rsidRDefault="00BF4EC2" w:rsidP="00BF4EC2">
      <w:pPr>
        <w:ind w:firstLine="720"/>
        <w:jc w:val="center"/>
        <w:rPr>
          <w:b/>
          <w:caps/>
        </w:rPr>
      </w:pPr>
    </w:p>
    <w:p w:rsidR="00BF4EC2" w:rsidRPr="00D33F02" w:rsidRDefault="00BF4EC2" w:rsidP="00BF4EC2">
      <w:pPr>
        <w:ind w:firstLine="720"/>
        <w:jc w:val="both"/>
      </w:pPr>
      <w:r>
        <w:t xml:space="preserve">Основную школу окончили </w:t>
      </w:r>
      <w:r w:rsidRPr="00D33F02">
        <w:t>101 обучающихся</w:t>
      </w:r>
      <w:r>
        <w:t>.</w:t>
      </w:r>
    </w:p>
    <w:p w:rsidR="00BF4EC2" w:rsidRPr="00D33F02" w:rsidRDefault="00BF4EC2" w:rsidP="00BF4EC2">
      <w:pPr>
        <w:ind w:firstLine="720"/>
        <w:jc w:val="both"/>
      </w:pPr>
      <w:r w:rsidRPr="00D33F02">
        <w:t>Следует отметить эффективную работу учителей русского языка и литературы, математики: Абрамович В.Г., Симахиной П.Т., Бабенко О.И., Андриановой Т.Г., Хамадьяровой А.В., которые обеспечили 100 % успеваемость обучающихся  9-х классов на итоговой аттестации по русскому языку и математике в новой форме (ОГЭ).</w:t>
      </w:r>
    </w:p>
    <w:p w:rsidR="00BF4EC2" w:rsidRPr="00D33F02" w:rsidRDefault="00BF4EC2" w:rsidP="00BF4EC2">
      <w:pPr>
        <w:ind w:firstLine="720"/>
        <w:jc w:val="both"/>
      </w:pPr>
      <w:r w:rsidRPr="00D33F02">
        <w:t xml:space="preserve"> Учителями-предметниками проведена боль</w:t>
      </w:r>
      <w:r>
        <w:t xml:space="preserve">шая работа со слабоуспевающими </w:t>
      </w:r>
      <w:r w:rsidRPr="00D33F02">
        <w:t xml:space="preserve">обучающимися, но, тем не менее, наличие неудовлетворительных оценок свидетельствует и о методических просчетах как учителей математики, так и администрации лицея, которые следует учесть в новом учебном году. По итогам переэкзаменовки в форме ОГЭ  все неуспевающие получили удовлетворительные оценки. </w:t>
      </w:r>
    </w:p>
    <w:p w:rsidR="00BF4EC2" w:rsidRPr="00BE6592" w:rsidRDefault="00BF4EC2" w:rsidP="00BF4EC2">
      <w:pPr>
        <w:ind w:firstLine="720"/>
        <w:jc w:val="both"/>
        <w:rPr>
          <w:b/>
        </w:rPr>
      </w:pPr>
      <w:r w:rsidRPr="00AE681D">
        <w:rPr>
          <w:b/>
        </w:rPr>
        <w:t>Уровень качества  результатов обучения</w:t>
      </w:r>
      <w:r>
        <w:rPr>
          <w:b/>
        </w:rPr>
        <w:t xml:space="preserve">. </w:t>
      </w:r>
      <w:r w:rsidRPr="00BE6592">
        <w:t>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 России.</w:t>
      </w:r>
    </w:p>
    <w:p w:rsidR="00BF4EC2" w:rsidRPr="00BE6592" w:rsidRDefault="00BF4EC2" w:rsidP="00BF4EC2">
      <w:pPr>
        <w:ind w:firstLine="720"/>
        <w:jc w:val="both"/>
      </w:pPr>
      <w:r w:rsidRPr="00BE6592">
        <w:t>Задача современной школы – обеспечить  современный уровень качества  образования, его фундаментальность и  соответствие потребностям личности, общества, государства.</w:t>
      </w:r>
    </w:p>
    <w:p w:rsidR="00BF4EC2" w:rsidRPr="00BE6592" w:rsidRDefault="00BF4EC2" w:rsidP="00BF4EC2">
      <w:pPr>
        <w:ind w:firstLine="720"/>
        <w:jc w:val="both"/>
      </w:pPr>
      <w:r w:rsidRPr="00BE6592">
        <w:t>Работа коллектива  лицея   направлена  на совершенствование модели  лицейского образования в полном соответствии  с целями и задачами, стоящими перед современной школой, а именно:  на формирование  личностной и социальной  культуры выпускника, способного  жить в меняюще</w:t>
      </w:r>
      <w:r>
        <w:t xml:space="preserve">мся  мире. Реализуемые в лицее образовательные </w:t>
      </w:r>
      <w:r w:rsidRPr="00BE6592">
        <w:t xml:space="preserve">программы способствуют развитию творческого потенциала личности  обучаемых: развитию познавательной активности и рефлексии, овладению различными  способами мыслительной деятельности. Учебно-воспитательная  </w:t>
      </w:r>
      <w:r w:rsidRPr="00BE6592">
        <w:lastRenderedPageBreak/>
        <w:t>работа в лицее  направлена   на формирование  интеллектуальной, социально активной личности, которую отличает гуманистическое отношение к миру.</w:t>
      </w:r>
    </w:p>
    <w:p w:rsidR="00BF4EC2" w:rsidRPr="00BE6592" w:rsidRDefault="00BF4EC2" w:rsidP="00BF4EC2">
      <w:pPr>
        <w:ind w:firstLine="720"/>
        <w:jc w:val="both"/>
      </w:pPr>
      <w:r w:rsidRPr="00BE6592">
        <w:t>Результативность  выполнения  коллективом  лицея  требований  ныне действующего  государственного образовательного стандарта   определяется   мониторингом качества обученности  лицеистов.</w:t>
      </w:r>
    </w:p>
    <w:p w:rsidR="00BF4EC2" w:rsidRPr="00BE6592" w:rsidRDefault="00BF4EC2" w:rsidP="00BF4EC2">
      <w:pPr>
        <w:ind w:firstLine="720"/>
        <w:jc w:val="both"/>
      </w:pPr>
      <w:r w:rsidRPr="00BE6592">
        <w:t>Учащиеся имеют высокий уровень  базовых знаний,   владеют основными  компетенциями, успешно справляются с заданиями творческого уровня (часть С).</w:t>
      </w:r>
    </w:p>
    <w:p w:rsidR="00BF4EC2" w:rsidRPr="00BE6592" w:rsidRDefault="00BF4EC2" w:rsidP="00BF4EC2">
      <w:pPr>
        <w:ind w:firstLine="720"/>
        <w:jc w:val="both"/>
      </w:pPr>
      <w:r w:rsidRPr="00BE6592">
        <w:t xml:space="preserve">Данные аттестационных испытаний  выпускников  9,11 классов показывают, что интересы  обучающихся многообразны,  что  лицеисты демонстрируют высокое качество знаний   как по профилирующим предметам  (математика, физика, информатика),  так и  по другим дисциплинам, изучаемым  в лицее:  по русскому языку и литературе, истории  и обществознанию  и т.д.   </w:t>
      </w:r>
    </w:p>
    <w:p w:rsidR="00BF4EC2" w:rsidRPr="00604398" w:rsidRDefault="00BF4EC2" w:rsidP="00BF4EC2">
      <w:pPr>
        <w:ind w:firstLine="720"/>
        <w:jc w:val="center"/>
        <w:rPr>
          <w:b/>
          <w:sz w:val="28"/>
          <w:szCs w:val="28"/>
        </w:rPr>
      </w:pPr>
    </w:p>
    <w:p w:rsidR="00BF4EC2" w:rsidRPr="00F53B91" w:rsidRDefault="00BF4EC2" w:rsidP="00BF4EC2">
      <w:pPr>
        <w:ind w:firstLine="720"/>
        <w:jc w:val="center"/>
        <w:rPr>
          <w:b/>
          <w:caps/>
        </w:rPr>
      </w:pPr>
      <w:r w:rsidRPr="00F53B91">
        <w:rPr>
          <w:b/>
          <w:caps/>
        </w:rPr>
        <w:t>Показатели научно-методическойдеятельности лицея</w:t>
      </w:r>
    </w:p>
    <w:p w:rsidR="00BF4EC2" w:rsidRPr="00F53B91" w:rsidRDefault="00BF4EC2" w:rsidP="00BF4EC2">
      <w:pPr>
        <w:ind w:firstLine="709"/>
        <w:jc w:val="center"/>
        <w:rPr>
          <w:b/>
          <w:u w:val="single"/>
        </w:rPr>
      </w:pPr>
    </w:p>
    <w:p w:rsidR="00BF4EC2" w:rsidRPr="00F53B91" w:rsidRDefault="00BF4EC2" w:rsidP="00BF4EC2">
      <w:pPr>
        <w:ind w:firstLine="709"/>
        <w:jc w:val="both"/>
        <w:rPr>
          <w:bCs/>
        </w:rPr>
      </w:pPr>
      <w:r w:rsidRPr="00F53B91">
        <w:t xml:space="preserve">Методическая работа в лицее направлена на выполнение поставленных задач и их реализацию через образовательную программу лицея, учебно-воспитательный процесс. Работа педагогического коллектива лицея ведется над единой методической темой </w:t>
      </w:r>
      <w:r w:rsidRPr="00F53B91">
        <w:rPr>
          <w:bCs/>
          <w:iCs/>
        </w:rPr>
        <w:t>«Компетентностный подход как способ достижения нового качества образования».</w:t>
      </w:r>
    </w:p>
    <w:p w:rsidR="00BF4EC2" w:rsidRPr="00F53B91" w:rsidRDefault="00BF4EC2" w:rsidP="00BF4EC2">
      <w:pPr>
        <w:ind w:firstLine="709"/>
        <w:jc w:val="both"/>
      </w:pPr>
      <w:r>
        <w:t xml:space="preserve">Для решения </w:t>
      </w:r>
      <w:r w:rsidRPr="00F53B91">
        <w:t>главной задачи:</w:t>
      </w:r>
      <w:r w:rsidRPr="00F53B91">
        <w:rPr>
          <w:bCs/>
        </w:rPr>
        <w:t>н</w:t>
      </w:r>
      <w:r>
        <w:t>епрерывное совершенствование</w:t>
      </w:r>
      <w:r w:rsidRPr="00F53B91">
        <w:t>уровня педагогического мастерства преподавателей и их компетенций в области учебного пр</w:t>
      </w:r>
      <w:r>
        <w:t xml:space="preserve">едмета и методики преподавания </w:t>
      </w:r>
      <w:r w:rsidRPr="00F53B91">
        <w:t>для повышения качества образования и уровня подготовки школьников к Государственной аттестации, в лицее были созданы следующие условия:</w:t>
      </w:r>
    </w:p>
    <w:p w:rsidR="00BF4EC2" w:rsidRPr="00F53B91" w:rsidRDefault="00BF4EC2" w:rsidP="00BF4EC2">
      <w:pPr>
        <w:pStyle w:val="Default"/>
        <w:ind w:firstLine="709"/>
        <w:jc w:val="both"/>
        <w:rPr>
          <w:b/>
        </w:rPr>
      </w:pPr>
      <w:r w:rsidRPr="00F53B91">
        <w:t>- составлен учебный план, позволяющий заложить фундамент знаний по основным дисциплинам, обесп</w:t>
      </w:r>
      <w:r>
        <w:t xml:space="preserve">ечить уровень, соответствующий </w:t>
      </w:r>
      <w:r w:rsidRPr="00F53B91">
        <w:t xml:space="preserve">стандарту образования, дающий возможность для успешного продолжения образования выпускниками школы: на старшей ступени введен социально-экономический, физико-математический профили. </w:t>
      </w:r>
      <w:r w:rsidRPr="00F53B91">
        <w:rPr>
          <w:rFonts w:eastAsia="Times New Roman"/>
        </w:rPr>
        <w:t xml:space="preserve">Неотъемлемой частью общеобразовательной системы </w:t>
      </w:r>
      <w:r w:rsidRPr="00F53B91">
        <w:t>лицея</w:t>
      </w:r>
      <w:r w:rsidRPr="00F53B91">
        <w:rPr>
          <w:rFonts w:eastAsia="Times New Roman"/>
        </w:rPr>
        <w:t xml:space="preserve"> является </w:t>
      </w:r>
      <w:r w:rsidRPr="00F53B91">
        <w:rPr>
          <w:rFonts w:eastAsia="Times New Roman"/>
          <w:b/>
        </w:rPr>
        <w:t>внеурочная работа и дополнительное образование детей,</w:t>
      </w:r>
      <w:r w:rsidRPr="00F53B91">
        <w:rPr>
          <w:rFonts w:eastAsia="Times New Roman"/>
        </w:rPr>
        <w:t xml:space="preserve"> значительно обогащающие содержание основного образования, условия для развития творческой одаренности учащихся, их самореализации, раннего профессионального и личностного самоопределения.</w:t>
      </w:r>
    </w:p>
    <w:p w:rsidR="00BF4EC2" w:rsidRPr="00F53B91" w:rsidRDefault="00BF4EC2" w:rsidP="00E3255C">
      <w:pPr>
        <w:pStyle w:val="a3"/>
        <w:numPr>
          <w:ilvl w:val="0"/>
          <w:numId w:val="26"/>
        </w:numPr>
        <w:ind w:left="391" w:firstLine="709"/>
        <w:jc w:val="both"/>
      </w:pPr>
      <w:r w:rsidRPr="00F53B91">
        <w:t>Школа «Малышок» (обучение детей дошкольного возраста)</w:t>
      </w:r>
    </w:p>
    <w:p w:rsidR="00BF4EC2" w:rsidRPr="00F53B91" w:rsidRDefault="00BF4EC2" w:rsidP="00E3255C">
      <w:pPr>
        <w:pStyle w:val="a3"/>
        <w:numPr>
          <w:ilvl w:val="0"/>
          <w:numId w:val="26"/>
        </w:numPr>
        <w:ind w:left="391" w:firstLine="709"/>
        <w:jc w:val="both"/>
      </w:pPr>
      <w:r w:rsidRPr="00F53B91">
        <w:t>Курсы по русскому языку</w:t>
      </w:r>
    </w:p>
    <w:p w:rsidR="00BF4EC2" w:rsidRPr="00F53B91" w:rsidRDefault="00BF4EC2" w:rsidP="00E3255C">
      <w:pPr>
        <w:pStyle w:val="a3"/>
        <w:numPr>
          <w:ilvl w:val="0"/>
          <w:numId w:val="26"/>
        </w:numPr>
        <w:ind w:left="391" w:firstLine="709"/>
        <w:jc w:val="both"/>
      </w:pPr>
      <w:r w:rsidRPr="00F53B91">
        <w:t>Курсы по математике</w:t>
      </w:r>
    </w:p>
    <w:p w:rsidR="00BF4EC2" w:rsidRPr="00F53B91" w:rsidRDefault="00BF4EC2" w:rsidP="00E3255C">
      <w:pPr>
        <w:pStyle w:val="a3"/>
        <w:numPr>
          <w:ilvl w:val="0"/>
          <w:numId w:val="26"/>
        </w:numPr>
        <w:ind w:left="391" w:firstLine="709"/>
        <w:jc w:val="both"/>
      </w:pPr>
      <w:r w:rsidRPr="00F53B91">
        <w:t>Курсы по физике</w:t>
      </w:r>
    </w:p>
    <w:p w:rsidR="00BF4EC2" w:rsidRPr="00F53B91" w:rsidRDefault="00BF4EC2" w:rsidP="00E3255C">
      <w:pPr>
        <w:pStyle w:val="a3"/>
        <w:numPr>
          <w:ilvl w:val="0"/>
          <w:numId w:val="26"/>
        </w:numPr>
        <w:ind w:left="391" w:firstLine="709"/>
        <w:jc w:val="both"/>
      </w:pPr>
      <w:r w:rsidRPr="00F53B91">
        <w:t>Курсы по обществознанию</w:t>
      </w:r>
    </w:p>
    <w:p w:rsidR="00BF4EC2" w:rsidRPr="00F53B91" w:rsidRDefault="00BF4EC2" w:rsidP="00E3255C">
      <w:pPr>
        <w:pStyle w:val="a3"/>
        <w:numPr>
          <w:ilvl w:val="0"/>
          <w:numId w:val="26"/>
        </w:numPr>
        <w:ind w:left="391" w:firstLine="709"/>
        <w:jc w:val="both"/>
      </w:pPr>
      <w:r w:rsidRPr="00F53B91">
        <w:t>Курсы по химии, биологии</w:t>
      </w:r>
    </w:p>
    <w:p w:rsidR="00BF4EC2" w:rsidRPr="00F53B91" w:rsidRDefault="00BF4EC2" w:rsidP="00E3255C">
      <w:pPr>
        <w:pStyle w:val="a3"/>
        <w:numPr>
          <w:ilvl w:val="0"/>
          <w:numId w:val="26"/>
        </w:numPr>
        <w:ind w:left="426" w:firstLine="709"/>
        <w:contextualSpacing w:val="0"/>
        <w:jc w:val="both"/>
        <w:rPr>
          <w:i/>
        </w:rPr>
      </w:pPr>
      <w:r w:rsidRPr="00F53B91">
        <w:t>Курсы иностранных языков</w:t>
      </w:r>
      <w:r w:rsidRPr="00F53B91">
        <w:rPr>
          <w:i/>
        </w:rPr>
        <w:t>.</w:t>
      </w:r>
    </w:p>
    <w:p w:rsidR="00BF4EC2" w:rsidRPr="00F53B91" w:rsidRDefault="00BF4EC2" w:rsidP="00BF4EC2">
      <w:pPr>
        <w:pStyle w:val="a7"/>
        <w:ind w:firstLine="709"/>
        <w:rPr>
          <w:sz w:val="24"/>
        </w:rPr>
      </w:pPr>
      <w:r w:rsidRPr="00F53B91">
        <w:rPr>
          <w:sz w:val="24"/>
        </w:rPr>
        <w:t>- создана и утверждена структура методической службы лицея;</w:t>
      </w:r>
    </w:p>
    <w:p w:rsidR="00BF4EC2" w:rsidRPr="00F53B91" w:rsidRDefault="00BF4EC2" w:rsidP="00BF4EC2">
      <w:pPr>
        <w:pStyle w:val="a7"/>
        <w:ind w:firstLine="709"/>
        <w:rPr>
          <w:sz w:val="24"/>
        </w:rPr>
      </w:pPr>
      <w:r w:rsidRPr="00F53B91">
        <w:rPr>
          <w:sz w:val="24"/>
        </w:rPr>
        <w:t>- все методические объединения имеют четкие планы работы, вытекающие из общешкольного плана;</w:t>
      </w:r>
    </w:p>
    <w:p w:rsidR="00BF4EC2" w:rsidRPr="00F53B91" w:rsidRDefault="00BF4EC2" w:rsidP="00BF4EC2">
      <w:pPr>
        <w:pStyle w:val="a7"/>
        <w:ind w:firstLine="709"/>
        <w:rPr>
          <w:sz w:val="24"/>
        </w:rPr>
      </w:pPr>
      <w:r w:rsidRPr="00F53B91">
        <w:rPr>
          <w:sz w:val="24"/>
        </w:rPr>
        <w:t>- мониторинг в основе ВШК – одно из условий эффективности работы лицея;</w:t>
      </w:r>
    </w:p>
    <w:p w:rsidR="00BF4EC2" w:rsidRPr="00F53B91" w:rsidRDefault="00BF4EC2" w:rsidP="00BF4EC2">
      <w:pPr>
        <w:pStyle w:val="a7"/>
        <w:ind w:firstLine="709"/>
        <w:rPr>
          <w:sz w:val="24"/>
        </w:rPr>
      </w:pPr>
      <w:r w:rsidRPr="00F53B91">
        <w:rPr>
          <w:sz w:val="24"/>
        </w:rPr>
        <w:t>- работа по об</w:t>
      </w:r>
      <w:r>
        <w:rPr>
          <w:sz w:val="24"/>
        </w:rPr>
        <w:t xml:space="preserve">еспечению сохранности здоровья </w:t>
      </w:r>
      <w:r w:rsidRPr="00F53B91">
        <w:rPr>
          <w:sz w:val="24"/>
        </w:rPr>
        <w:t>и здорового образа жизни;</w:t>
      </w:r>
    </w:p>
    <w:p w:rsidR="00BF4EC2" w:rsidRPr="00F53B91" w:rsidRDefault="00BF4EC2" w:rsidP="00BF4EC2">
      <w:pPr>
        <w:pStyle w:val="a7"/>
        <w:ind w:firstLine="709"/>
        <w:rPr>
          <w:sz w:val="24"/>
        </w:rPr>
      </w:pPr>
      <w:r w:rsidRPr="00F53B91">
        <w:rPr>
          <w:sz w:val="24"/>
        </w:rPr>
        <w:t>- работа по улучшению материально-технической базы кабинетов;</w:t>
      </w:r>
    </w:p>
    <w:p w:rsidR="00BF4EC2" w:rsidRPr="00F53B91" w:rsidRDefault="00BF4EC2" w:rsidP="00BF4EC2">
      <w:pPr>
        <w:pStyle w:val="a7"/>
        <w:ind w:firstLine="709"/>
        <w:rPr>
          <w:sz w:val="24"/>
        </w:rPr>
      </w:pPr>
      <w:r w:rsidRPr="00F53B91">
        <w:rPr>
          <w:sz w:val="24"/>
        </w:rPr>
        <w:lastRenderedPageBreak/>
        <w:t>-  работа по организации учебно-воспитательного процесса по решению главной задачи лицея носила научно-методический характер и была построена на диагностической основе.</w:t>
      </w:r>
    </w:p>
    <w:p w:rsidR="00BF4EC2" w:rsidRPr="00F53B91" w:rsidRDefault="00BF4EC2" w:rsidP="00BF4EC2">
      <w:pPr>
        <w:ind w:firstLine="709"/>
        <w:jc w:val="both"/>
      </w:pPr>
      <w:r w:rsidRPr="00F53B91">
        <w:t>В целях наиболее эффективной реализа</w:t>
      </w:r>
      <w:r>
        <w:t xml:space="preserve">ции цели и задач, определяемых </w:t>
      </w:r>
      <w:r w:rsidRPr="00F53B91">
        <w:t>программой развития, нами определены наиболее актуальные и практически значимые направления деятельности педагогического коллектива:</w:t>
      </w:r>
    </w:p>
    <w:p w:rsidR="00BF4EC2" w:rsidRPr="00F53B91" w:rsidRDefault="00BF4EC2" w:rsidP="00E3255C">
      <w:pPr>
        <w:numPr>
          <w:ilvl w:val="0"/>
          <w:numId w:val="25"/>
        </w:numPr>
        <w:tabs>
          <w:tab w:val="clear" w:pos="1068"/>
        </w:tabs>
        <w:ind w:left="360" w:firstLine="709"/>
        <w:jc w:val="both"/>
      </w:pPr>
      <w:r w:rsidRPr="00F53B91">
        <w:t>Совершенствование содержания и структуры образования на основе принципов фундаментальности, наукоориетированности и профильной направленности обучения;</w:t>
      </w:r>
    </w:p>
    <w:p w:rsidR="00BF4EC2" w:rsidRPr="00F53B91" w:rsidRDefault="00BF4EC2" w:rsidP="00E3255C">
      <w:pPr>
        <w:numPr>
          <w:ilvl w:val="0"/>
          <w:numId w:val="25"/>
        </w:numPr>
        <w:tabs>
          <w:tab w:val="clear" w:pos="1068"/>
        </w:tabs>
        <w:ind w:left="360" w:firstLine="709"/>
        <w:jc w:val="both"/>
      </w:pPr>
      <w:r w:rsidRPr="00F53B91">
        <w:t>Повышение профессионального мастерства педагогического коллектива и вовлечение педагогов в инновационную и научно-экспериментальную деятельность;</w:t>
      </w:r>
    </w:p>
    <w:p w:rsidR="00BF4EC2" w:rsidRPr="00F53B91" w:rsidRDefault="00BF4EC2" w:rsidP="00E3255C">
      <w:pPr>
        <w:numPr>
          <w:ilvl w:val="0"/>
          <w:numId w:val="25"/>
        </w:numPr>
        <w:tabs>
          <w:tab w:val="clear" w:pos="1068"/>
        </w:tabs>
        <w:ind w:left="360" w:firstLine="709"/>
        <w:jc w:val="both"/>
      </w:pPr>
      <w:r w:rsidRPr="00F53B91">
        <w:t>Материально-техническое переоснащение учебно-воспитательного процесса на основе СНИТ.</w:t>
      </w:r>
    </w:p>
    <w:p w:rsidR="00BF4EC2" w:rsidRPr="00F53B91" w:rsidRDefault="00BF4EC2" w:rsidP="00E3255C">
      <w:pPr>
        <w:numPr>
          <w:ilvl w:val="0"/>
          <w:numId w:val="25"/>
        </w:numPr>
        <w:tabs>
          <w:tab w:val="clear" w:pos="1068"/>
        </w:tabs>
        <w:ind w:left="360" w:firstLine="709"/>
        <w:jc w:val="both"/>
      </w:pPr>
      <w:r w:rsidRPr="00F53B91">
        <w:t>Повышение эффективности воспитательной работы системно-функционального и личностно-ориентированного подхода в условиях профильного обучения.</w:t>
      </w:r>
    </w:p>
    <w:p w:rsidR="00BF4EC2" w:rsidRPr="00F53B91" w:rsidRDefault="00BF4EC2" w:rsidP="00BF4EC2">
      <w:pPr>
        <w:pStyle w:val="a7"/>
        <w:ind w:firstLine="709"/>
        <w:rPr>
          <w:sz w:val="24"/>
        </w:rPr>
      </w:pPr>
      <w:r w:rsidRPr="00F53B91">
        <w:rPr>
          <w:sz w:val="24"/>
        </w:rPr>
        <w:t xml:space="preserve">Диагностика особенностей ученического и учительского коллективов была продолжена по направлениям: </w:t>
      </w:r>
    </w:p>
    <w:p w:rsidR="00BF4EC2" w:rsidRPr="00F53B91" w:rsidRDefault="00BF4EC2" w:rsidP="00BF4EC2">
      <w:pPr>
        <w:pStyle w:val="a7"/>
        <w:ind w:firstLine="709"/>
        <w:rPr>
          <w:sz w:val="24"/>
        </w:rPr>
      </w:pPr>
      <w:r w:rsidRPr="00F53B91">
        <w:rPr>
          <w:sz w:val="24"/>
        </w:rPr>
        <w:t>- динамика уровня профессиональной компетентности педагогов;</w:t>
      </w:r>
    </w:p>
    <w:p w:rsidR="00BF4EC2" w:rsidRPr="00F53B91" w:rsidRDefault="00BF4EC2" w:rsidP="00BF4EC2">
      <w:pPr>
        <w:pStyle w:val="a7"/>
        <w:ind w:firstLine="709"/>
        <w:rPr>
          <w:sz w:val="24"/>
        </w:rPr>
      </w:pPr>
      <w:r w:rsidRPr="00F53B91">
        <w:rPr>
          <w:sz w:val="24"/>
        </w:rPr>
        <w:t>- динамика познавательной активности учащихся.</w:t>
      </w:r>
    </w:p>
    <w:p w:rsidR="00BF4EC2" w:rsidRPr="00F53B91" w:rsidRDefault="00BF4EC2" w:rsidP="00BF4EC2">
      <w:pPr>
        <w:ind w:firstLine="709"/>
        <w:jc w:val="both"/>
      </w:pPr>
      <w:r w:rsidRPr="00F53B91">
        <w:t xml:space="preserve">Перед методической службой школы поставлена </w:t>
      </w:r>
      <w:r w:rsidRPr="00F53B91">
        <w:rPr>
          <w:b/>
          <w:bCs/>
        </w:rPr>
        <w:t>цель</w:t>
      </w:r>
      <w:r w:rsidRPr="00F53B91">
        <w:t xml:space="preserve">: </w:t>
      </w:r>
      <w:r w:rsidRPr="00F53B91">
        <w:rPr>
          <w:bCs/>
        </w:rPr>
        <w:t>н</w:t>
      </w:r>
      <w:r w:rsidRPr="00F53B91">
        <w:t>епрерывное совершенствование уровня педагогического мастерства преподавателей и их компетенций в области учебного пр</w:t>
      </w:r>
      <w:r>
        <w:t xml:space="preserve">едмета и методики преподавания </w:t>
      </w:r>
      <w:r w:rsidRPr="00F53B91">
        <w:t>для повышения качества образования и уровня подготовки школьников к Государственной аттестации.</w:t>
      </w:r>
    </w:p>
    <w:p w:rsidR="00BF4EC2" w:rsidRPr="00F53B91" w:rsidRDefault="00BF4EC2" w:rsidP="00BF4EC2">
      <w:pPr>
        <w:pStyle w:val="31"/>
        <w:ind w:firstLine="709"/>
        <w:jc w:val="both"/>
        <w:rPr>
          <w:sz w:val="24"/>
          <w:szCs w:val="24"/>
        </w:rPr>
      </w:pPr>
      <w:r w:rsidRPr="00F53B91">
        <w:rPr>
          <w:sz w:val="24"/>
          <w:szCs w:val="24"/>
        </w:rPr>
        <w:t>В соответствии с п</w:t>
      </w:r>
      <w:r>
        <w:rPr>
          <w:sz w:val="24"/>
          <w:szCs w:val="24"/>
        </w:rPr>
        <w:t xml:space="preserve">оставленными целями и задачами </w:t>
      </w:r>
      <w:r w:rsidRPr="00F53B91">
        <w:rPr>
          <w:sz w:val="24"/>
          <w:szCs w:val="24"/>
        </w:rPr>
        <w:t xml:space="preserve">методическая работа осуществлялась по следующим </w:t>
      </w:r>
      <w:r w:rsidRPr="00F53B91">
        <w:rPr>
          <w:b/>
          <w:bCs/>
          <w:sz w:val="24"/>
          <w:szCs w:val="24"/>
        </w:rPr>
        <w:t>направлениям деятельности</w:t>
      </w:r>
      <w:r w:rsidRPr="00F53B91">
        <w:rPr>
          <w:sz w:val="24"/>
          <w:szCs w:val="24"/>
        </w:rPr>
        <w:t>:</w:t>
      </w:r>
    </w:p>
    <w:p w:rsidR="00BF4EC2" w:rsidRPr="00F53B91" w:rsidRDefault="00BF4EC2" w:rsidP="00BF4EC2">
      <w:pPr>
        <w:pStyle w:val="31"/>
        <w:ind w:firstLine="709"/>
        <w:jc w:val="both"/>
        <w:rPr>
          <w:sz w:val="24"/>
          <w:szCs w:val="24"/>
        </w:rPr>
      </w:pPr>
      <w:r w:rsidRPr="00F53B91">
        <w:rPr>
          <w:sz w:val="24"/>
          <w:szCs w:val="24"/>
        </w:rPr>
        <w:t>- работа педагогического совета как коллективная методическая деятельность;</w:t>
      </w:r>
    </w:p>
    <w:p w:rsidR="00BF4EC2" w:rsidRPr="00F53B91" w:rsidRDefault="00BF4EC2" w:rsidP="00BF4EC2">
      <w:pPr>
        <w:pStyle w:val="31"/>
        <w:ind w:firstLine="709"/>
        <w:jc w:val="both"/>
        <w:rPr>
          <w:sz w:val="24"/>
          <w:szCs w:val="24"/>
        </w:rPr>
      </w:pPr>
      <w:r w:rsidRPr="00F53B91">
        <w:rPr>
          <w:sz w:val="24"/>
          <w:szCs w:val="24"/>
        </w:rPr>
        <w:t>- подготовка к переходу на ФГОС ООО; обеспечение методической базы лицея необходимой документацией;</w:t>
      </w:r>
    </w:p>
    <w:p w:rsidR="00BF4EC2" w:rsidRPr="00F53B91" w:rsidRDefault="00BF4EC2" w:rsidP="00BF4EC2">
      <w:pPr>
        <w:pStyle w:val="31"/>
        <w:ind w:firstLine="709"/>
        <w:jc w:val="both"/>
        <w:rPr>
          <w:sz w:val="24"/>
          <w:szCs w:val="24"/>
        </w:rPr>
      </w:pPr>
      <w:r w:rsidRPr="00F53B91">
        <w:rPr>
          <w:sz w:val="24"/>
          <w:szCs w:val="24"/>
        </w:rPr>
        <w:t>- рабо</w:t>
      </w:r>
      <w:r>
        <w:rPr>
          <w:sz w:val="24"/>
          <w:szCs w:val="24"/>
        </w:rPr>
        <w:t xml:space="preserve">та научно-методического совета </w:t>
      </w:r>
      <w:r w:rsidRPr="00F53B91">
        <w:rPr>
          <w:sz w:val="24"/>
          <w:szCs w:val="24"/>
        </w:rPr>
        <w:t>- коллективная методическая деятельность стабильной творческой группы учителей;</w:t>
      </w:r>
    </w:p>
    <w:p w:rsidR="00BF4EC2" w:rsidRPr="00F53B91" w:rsidRDefault="00BF4EC2" w:rsidP="00BF4EC2">
      <w:pPr>
        <w:pStyle w:val="31"/>
        <w:ind w:firstLine="709"/>
        <w:jc w:val="both"/>
        <w:rPr>
          <w:sz w:val="24"/>
          <w:szCs w:val="24"/>
        </w:rPr>
      </w:pPr>
      <w:r w:rsidRPr="00F53B91">
        <w:rPr>
          <w:sz w:val="24"/>
          <w:szCs w:val="24"/>
        </w:rPr>
        <w:t>-  повышение квалификации, педагогического мастерства кадров;</w:t>
      </w:r>
    </w:p>
    <w:p w:rsidR="00BF4EC2" w:rsidRPr="00F53B91" w:rsidRDefault="00BF4EC2" w:rsidP="00BF4EC2">
      <w:pPr>
        <w:pStyle w:val="31"/>
        <w:ind w:firstLine="709"/>
        <w:jc w:val="both"/>
        <w:rPr>
          <w:sz w:val="24"/>
          <w:szCs w:val="24"/>
        </w:rPr>
      </w:pPr>
      <w:r w:rsidRPr="00F53B91">
        <w:rPr>
          <w:sz w:val="24"/>
          <w:szCs w:val="24"/>
        </w:rPr>
        <w:t>- работ</w:t>
      </w:r>
      <w:r>
        <w:rPr>
          <w:sz w:val="24"/>
          <w:szCs w:val="24"/>
        </w:rPr>
        <w:t xml:space="preserve">а с молодыми и вновь принятыми </w:t>
      </w:r>
      <w:r w:rsidRPr="00F53B91">
        <w:rPr>
          <w:sz w:val="24"/>
          <w:szCs w:val="24"/>
        </w:rPr>
        <w:t>прибывшими специалистами – консультативно-информационная деятельность;</w:t>
      </w:r>
    </w:p>
    <w:p w:rsidR="00BF4EC2" w:rsidRPr="00F53B91" w:rsidRDefault="00BF4EC2" w:rsidP="00BF4EC2">
      <w:pPr>
        <w:pStyle w:val="31"/>
        <w:ind w:firstLine="709"/>
        <w:jc w:val="both"/>
        <w:rPr>
          <w:sz w:val="24"/>
          <w:szCs w:val="24"/>
        </w:rPr>
      </w:pPr>
      <w:r w:rsidRPr="00F53B91">
        <w:rPr>
          <w:sz w:val="24"/>
          <w:szCs w:val="24"/>
        </w:rPr>
        <w:t>- работа с метод объединениями и творческими группами педагогов – групповая методическая деятельность;</w:t>
      </w:r>
    </w:p>
    <w:p w:rsidR="00BF4EC2" w:rsidRPr="00F53B91" w:rsidRDefault="00BF4EC2" w:rsidP="00BF4EC2">
      <w:pPr>
        <w:pStyle w:val="31"/>
        <w:ind w:firstLine="709"/>
        <w:jc w:val="both"/>
        <w:rPr>
          <w:sz w:val="24"/>
          <w:szCs w:val="24"/>
        </w:rPr>
      </w:pPr>
      <w:r w:rsidRPr="00F53B91">
        <w:rPr>
          <w:sz w:val="24"/>
          <w:szCs w:val="24"/>
        </w:rPr>
        <w:t>- индивидуально-методическ</w:t>
      </w:r>
      <w:r>
        <w:rPr>
          <w:sz w:val="24"/>
          <w:szCs w:val="24"/>
        </w:rPr>
        <w:t>ая и инновационная деятельность</w:t>
      </w:r>
      <w:r w:rsidRPr="00F53B91">
        <w:rPr>
          <w:sz w:val="24"/>
          <w:szCs w:val="24"/>
        </w:rPr>
        <w:t xml:space="preserve"> - обобщение опыта работы;</w:t>
      </w:r>
    </w:p>
    <w:p w:rsidR="00BF4EC2" w:rsidRPr="00F53B91" w:rsidRDefault="00BF4EC2" w:rsidP="00BF4EC2">
      <w:pPr>
        <w:pStyle w:val="31"/>
        <w:ind w:firstLine="709"/>
        <w:jc w:val="both"/>
        <w:rPr>
          <w:sz w:val="24"/>
          <w:szCs w:val="24"/>
        </w:rPr>
      </w:pPr>
      <w:r w:rsidRPr="00F53B91">
        <w:rPr>
          <w:sz w:val="24"/>
          <w:szCs w:val="24"/>
        </w:rPr>
        <w:t>-  работа инновационных (экспериментальных) площадок;</w:t>
      </w:r>
    </w:p>
    <w:p w:rsidR="00BF4EC2" w:rsidRPr="00F53B91" w:rsidRDefault="00BF4EC2" w:rsidP="00BF4EC2">
      <w:pPr>
        <w:pStyle w:val="31"/>
        <w:ind w:firstLine="709"/>
        <w:jc w:val="both"/>
        <w:rPr>
          <w:sz w:val="24"/>
          <w:szCs w:val="24"/>
        </w:rPr>
      </w:pPr>
      <w:r w:rsidRPr="00F53B91">
        <w:rPr>
          <w:sz w:val="24"/>
          <w:szCs w:val="24"/>
        </w:rPr>
        <w:t>- обеспечение методической работы;</w:t>
      </w:r>
    </w:p>
    <w:p w:rsidR="00BF4EC2" w:rsidRPr="00F53B91" w:rsidRDefault="00BF4EC2" w:rsidP="00BF4EC2">
      <w:pPr>
        <w:pStyle w:val="31"/>
        <w:ind w:firstLine="709"/>
        <w:jc w:val="both"/>
        <w:rPr>
          <w:sz w:val="24"/>
          <w:szCs w:val="24"/>
        </w:rPr>
      </w:pPr>
      <w:r w:rsidRPr="00F53B91">
        <w:rPr>
          <w:sz w:val="24"/>
          <w:szCs w:val="24"/>
        </w:rPr>
        <w:t>- диагностико–аналитическая деятельность, психолого-педагогическая диагностика;</w:t>
      </w:r>
    </w:p>
    <w:p w:rsidR="00BF4EC2" w:rsidRPr="00F53B91" w:rsidRDefault="00BF4EC2" w:rsidP="00BF4EC2">
      <w:pPr>
        <w:pStyle w:val="31"/>
        <w:ind w:firstLine="709"/>
        <w:jc w:val="both"/>
        <w:rPr>
          <w:sz w:val="24"/>
          <w:szCs w:val="24"/>
        </w:rPr>
      </w:pPr>
      <w:r w:rsidRPr="00F53B91">
        <w:rPr>
          <w:sz w:val="24"/>
          <w:szCs w:val="24"/>
        </w:rPr>
        <w:t>- обновление методической оснащенности кабинетов лицея</w:t>
      </w:r>
      <w:r>
        <w:rPr>
          <w:sz w:val="24"/>
          <w:szCs w:val="24"/>
        </w:rPr>
        <w:t>.</w:t>
      </w:r>
    </w:p>
    <w:p w:rsidR="00BF4EC2" w:rsidRPr="00F53B91" w:rsidRDefault="00BF4EC2" w:rsidP="00BF4EC2">
      <w:pPr>
        <w:pStyle w:val="31"/>
        <w:ind w:firstLine="709"/>
        <w:jc w:val="both"/>
        <w:rPr>
          <w:sz w:val="24"/>
          <w:szCs w:val="24"/>
        </w:rPr>
      </w:pPr>
      <w:r w:rsidRPr="00F53B91">
        <w:rPr>
          <w:sz w:val="24"/>
          <w:szCs w:val="24"/>
        </w:rPr>
        <w:t>На заседаниях методических объединения учителя решают вопросы тематического планирования, урочной и внеклассной работы, задания для проведения предметных олимпиад, планируют работу с одаренными детьми, разрабатывает вопросы   обучения на основе компетентностного подхода. Принимают активное участие в освоении инновационных технологий с использованием ИКТ, обобщают свой опыт на семинарах, мастер-классах разного уровня.</w:t>
      </w:r>
    </w:p>
    <w:p w:rsidR="00BF4EC2" w:rsidRPr="00F53B91" w:rsidRDefault="00BF4EC2" w:rsidP="00BF4EC2">
      <w:pPr>
        <w:ind w:firstLine="709"/>
        <w:jc w:val="both"/>
      </w:pPr>
      <w:r>
        <w:t xml:space="preserve">В лицее активно работает </w:t>
      </w:r>
      <w:r w:rsidRPr="00F53B91">
        <w:t>методическое объединение классных руководителей, н</w:t>
      </w:r>
      <w:r>
        <w:t xml:space="preserve">а заседаниях которого решаются </w:t>
      </w:r>
      <w:r w:rsidRPr="00F53B91">
        <w:t>фундаментальные в</w:t>
      </w:r>
      <w:r>
        <w:t xml:space="preserve">опросы воспитания, обсуждаются </w:t>
      </w:r>
      <w:r w:rsidRPr="00F53B91">
        <w:t>результаты экспериментальной воспитательной работы, проводятся  мастер-классы, педагогические чтения, научно-практические конференции, мозговые штурмы при подготовке общешкольных мероприятий и  решении сложных вопросов.</w:t>
      </w:r>
    </w:p>
    <w:p w:rsidR="00BF4EC2" w:rsidRPr="00F53B91" w:rsidRDefault="00BF4EC2" w:rsidP="00BF4EC2">
      <w:pPr>
        <w:ind w:firstLine="709"/>
        <w:jc w:val="both"/>
        <w:rPr>
          <w:bCs/>
        </w:rPr>
      </w:pPr>
      <w:r w:rsidRPr="00F53B91">
        <w:rPr>
          <w:bCs/>
        </w:rPr>
        <w:lastRenderedPageBreak/>
        <w:t>Методика работы лицея охватывает все направления д</w:t>
      </w:r>
      <w:r>
        <w:rPr>
          <w:bCs/>
        </w:rPr>
        <w:t xml:space="preserve">еятельности ученика и учителя: </w:t>
      </w:r>
      <w:r w:rsidRPr="00F53B91">
        <w:rPr>
          <w:bCs/>
        </w:rPr>
        <w:t>непрерывное повышение квалификации педагогов, аттестация педагогов, работа с одаренными детьми (участие в олимпиадах, интернет – тестированиях, научно-практических конференциях, проектах), проведение предметных олимпиад, предметных недель, что прививает интерес к науке, как части социальной жизни ребенка, воспитание военно-патриотического сознания учащихся через участие в конкурсах.</w:t>
      </w:r>
    </w:p>
    <w:p w:rsidR="00BF4EC2" w:rsidRDefault="00BF4EC2" w:rsidP="00BF4EC2">
      <w:pPr>
        <w:shd w:val="clear" w:color="auto" w:fill="FFFFFF" w:themeFill="background1"/>
        <w:spacing w:before="30" w:after="30"/>
        <w:jc w:val="center"/>
        <w:rPr>
          <w:b/>
          <w:caps/>
          <w:color w:val="000000"/>
          <w:u w:val="single"/>
        </w:rPr>
      </w:pPr>
      <w:r w:rsidRPr="00765253">
        <w:rPr>
          <w:b/>
          <w:caps/>
          <w:color w:val="000000"/>
          <w:u w:val="single"/>
        </w:rPr>
        <w:t>Компоненты системы методической работы</w:t>
      </w:r>
    </w:p>
    <w:p w:rsidR="00BF4EC2" w:rsidRPr="00765253" w:rsidRDefault="00BF4EC2" w:rsidP="00BF4EC2">
      <w:pPr>
        <w:shd w:val="clear" w:color="auto" w:fill="FFFFFF" w:themeFill="background1"/>
        <w:spacing w:before="30" w:after="30"/>
        <w:jc w:val="center"/>
        <w:rPr>
          <w:b/>
          <w:caps/>
          <w:color w:val="000000"/>
          <w:u w:val="single"/>
        </w:rPr>
      </w:pPr>
    </w:p>
    <w:p w:rsidR="00BF4EC2" w:rsidRPr="00F53B91" w:rsidRDefault="00BF4EC2" w:rsidP="00BF4EC2">
      <w:pPr>
        <w:shd w:val="clear" w:color="auto" w:fill="FFFFFF" w:themeFill="background1"/>
        <w:spacing w:before="30" w:after="30"/>
        <w:jc w:val="center"/>
        <w:rPr>
          <w:caps/>
          <w:color w:val="000000"/>
        </w:rPr>
      </w:pPr>
      <w:r w:rsidRPr="00F53B91">
        <w:rPr>
          <w:b/>
          <w:bCs/>
          <w:caps/>
          <w:color w:val="000000"/>
        </w:rPr>
        <w:t>1. Тематические педсоветы</w:t>
      </w:r>
    </w:p>
    <w:p w:rsidR="00BF4EC2" w:rsidRPr="00AE681D" w:rsidRDefault="00BF4EC2" w:rsidP="00BF4EC2">
      <w:pPr>
        <w:shd w:val="clear" w:color="auto" w:fill="FFFFFF" w:themeFill="background1"/>
        <w:spacing w:before="30" w:after="30"/>
        <w:jc w:val="both"/>
        <w:rPr>
          <w:color w:val="000000"/>
        </w:rPr>
      </w:pPr>
      <w:r w:rsidRPr="00AE681D">
        <w:rPr>
          <w:color w:val="000000"/>
        </w:rPr>
        <w:t>     Тематический педсовет находится на вершине системы методической работы лицея. Тематические педсоветы определяют стратегию и тактику работы педагогического коллектива, направленную на повышение уровня учебно-воспитательного процесса.</w:t>
      </w:r>
    </w:p>
    <w:p w:rsidR="00BF4EC2" w:rsidRPr="00AE681D" w:rsidRDefault="00BF4EC2" w:rsidP="00BF4EC2">
      <w:pPr>
        <w:shd w:val="clear" w:color="auto" w:fill="FFFFFF" w:themeFill="background1"/>
        <w:spacing w:before="30" w:after="30"/>
        <w:jc w:val="both"/>
        <w:rPr>
          <w:color w:val="000000"/>
        </w:rPr>
      </w:pPr>
      <w:r w:rsidRPr="00AE681D">
        <w:rPr>
          <w:color w:val="000000"/>
        </w:rPr>
        <w:t>    В 2014-2015 учебном году было запланировано 5 педагогических советов из них 3 тематических, тематика педсоветов была выбрана следующая:</w:t>
      </w:r>
    </w:p>
    <w:p w:rsidR="00BF4EC2" w:rsidRPr="00AE681D" w:rsidRDefault="00BF4EC2" w:rsidP="00E3255C">
      <w:pPr>
        <w:numPr>
          <w:ilvl w:val="0"/>
          <w:numId w:val="35"/>
        </w:numPr>
        <w:ind w:left="284" w:hanging="11"/>
        <w:rPr>
          <w:color w:val="000000"/>
          <w:shd w:val="clear" w:color="auto" w:fill="FFFFFF"/>
        </w:rPr>
      </w:pPr>
      <w:r w:rsidRPr="00AE681D">
        <w:rPr>
          <w:color w:val="000000"/>
          <w:shd w:val="clear" w:color="auto" w:fill="FFFFFF"/>
        </w:rPr>
        <w:t>"Взаимодействие семьи и школы.  Создание единого воспитательного и образовательного процесса"</w:t>
      </w:r>
    </w:p>
    <w:p w:rsidR="00BF4EC2" w:rsidRPr="00AE681D" w:rsidRDefault="00BF4EC2" w:rsidP="00E3255C">
      <w:pPr>
        <w:numPr>
          <w:ilvl w:val="0"/>
          <w:numId w:val="35"/>
        </w:numPr>
        <w:ind w:left="284" w:hanging="11"/>
        <w:rPr>
          <w:color w:val="000000"/>
          <w:shd w:val="clear" w:color="auto" w:fill="FFFFFF"/>
        </w:rPr>
      </w:pPr>
      <w:r w:rsidRPr="00AE681D">
        <w:rPr>
          <w:color w:val="000000"/>
          <w:shd w:val="clear" w:color="auto" w:fill="FFFFFF"/>
        </w:rPr>
        <w:t>«Концепция электронного образования и перспективы ее реализация в лицее»</w:t>
      </w:r>
    </w:p>
    <w:p w:rsidR="00BF4EC2" w:rsidRPr="00AE681D" w:rsidRDefault="00BF4EC2" w:rsidP="00BF4EC2">
      <w:pPr>
        <w:shd w:val="clear" w:color="auto" w:fill="FFFFFF" w:themeFill="background1"/>
        <w:ind w:left="284" w:hanging="11"/>
        <w:jc w:val="both"/>
        <w:rPr>
          <w:color w:val="000000"/>
        </w:rPr>
      </w:pPr>
      <w:r w:rsidRPr="00AE681D">
        <w:rPr>
          <w:color w:val="000000"/>
        </w:rPr>
        <w:t xml:space="preserve">3. </w:t>
      </w:r>
      <w:r w:rsidRPr="00AE681D">
        <w:t>«Введение федеральных государственных образовательных стандартов второго поколения в практику работы лицея. Отчет о работе рабочей группы»</w:t>
      </w:r>
      <w:r w:rsidRPr="00AE681D">
        <w:rPr>
          <w:color w:val="000000"/>
        </w:rPr>
        <w:t>;</w:t>
      </w:r>
    </w:p>
    <w:p w:rsidR="00BF4EC2" w:rsidRPr="00AE681D" w:rsidRDefault="00BF4EC2" w:rsidP="00BF4EC2">
      <w:pPr>
        <w:shd w:val="clear" w:color="auto" w:fill="FFFFFF" w:themeFill="background1"/>
        <w:spacing w:before="30"/>
        <w:ind w:left="284" w:hanging="11"/>
        <w:jc w:val="both"/>
        <w:rPr>
          <w:color w:val="000000"/>
        </w:rPr>
      </w:pPr>
      <w:r w:rsidRPr="00AE681D">
        <w:rPr>
          <w:color w:val="000000"/>
        </w:rPr>
        <w:t xml:space="preserve">4.  </w:t>
      </w:r>
      <w:r w:rsidRPr="00AE681D">
        <w:rPr>
          <w:bCs/>
          <w:shd w:val="clear" w:color="auto" w:fill="FFFFFF"/>
        </w:rPr>
        <w:t>"Использование современных электронных технологий"</w:t>
      </w:r>
      <w:r w:rsidRPr="00AE681D">
        <w:rPr>
          <w:color w:val="000000"/>
        </w:rPr>
        <w:t>.</w:t>
      </w:r>
    </w:p>
    <w:p w:rsidR="00BF4EC2" w:rsidRPr="00F53B91" w:rsidRDefault="00BF4EC2" w:rsidP="00BF4EC2">
      <w:pPr>
        <w:shd w:val="clear" w:color="auto" w:fill="FFFFFF" w:themeFill="background1"/>
        <w:spacing w:before="30"/>
        <w:jc w:val="center"/>
        <w:rPr>
          <w:caps/>
          <w:color w:val="000000"/>
        </w:rPr>
      </w:pPr>
      <w:r>
        <w:rPr>
          <w:b/>
          <w:bCs/>
          <w:caps/>
          <w:color w:val="000000"/>
        </w:rPr>
        <w:t>2. Научно-методический совет</w:t>
      </w:r>
    </w:p>
    <w:p w:rsidR="00BF4EC2" w:rsidRPr="00F53B91" w:rsidRDefault="00BF4EC2" w:rsidP="00BF4EC2">
      <w:pPr>
        <w:shd w:val="clear" w:color="auto" w:fill="FFFFFF" w:themeFill="background1"/>
        <w:spacing w:before="30" w:after="30"/>
        <w:jc w:val="both"/>
        <w:rPr>
          <w:color w:val="000000"/>
        </w:rPr>
      </w:pPr>
      <w:r w:rsidRPr="00AE681D">
        <w:rPr>
          <w:color w:val="000000"/>
        </w:rPr>
        <w:t>       </w:t>
      </w:r>
      <w:r>
        <w:rPr>
          <w:iCs/>
          <w:color w:val="000000"/>
        </w:rPr>
        <w:t>Цели</w:t>
      </w:r>
      <w:r w:rsidRPr="00F53B91">
        <w:rPr>
          <w:iCs/>
          <w:color w:val="000000"/>
        </w:rPr>
        <w:t xml:space="preserve"> деятельности методического совета:</w:t>
      </w:r>
    </w:p>
    <w:p w:rsidR="00BF4EC2" w:rsidRPr="00AE681D" w:rsidRDefault="00BF4EC2" w:rsidP="00E3255C">
      <w:pPr>
        <w:numPr>
          <w:ilvl w:val="0"/>
          <w:numId w:val="27"/>
        </w:numPr>
        <w:shd w:val="clear" w:color="auto" w:fill="FFFFFF" w:themeFill="background1"/>
        <w:jc w:val="both"/>
        <w:rPr>
          <w:color w:val="000000"/>
        </w:rPr>
      </w:pPr>
      <w:r w:rsidRPr="00AE681D">
        <w:rPr>
          <w:color w:val="000000"/>
        </w:rPr>
        <w:t>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поставленных перед школой задач;</w:t>
      </w:r>
    </w:p>
    <w:p w:rsidR="00BF4EC2" w:rsidRPr="00AE681D" w:rsidRDefault="00BF4EC2" w:rsidP="00E3255C">
      <w:pPr>
        <w:numPr>
          <w:ilvl w:val="0"/>
          <w:numId w:val="27"/>
        </w:numPr>
        <w:shd w:val="clear" w:color="auto" w:fill="FFFFFF" w:themeFill="background1"/>
        <w:jc w:val="both"/>
        <w:rPr>
          <w:color w:val="000000"/>
        </w:rPr>
      </w:pPr>
      <w:r w:rsidRPr="00AE681D">
        <w:rPr>
          <w:color w:val="000000"/>
        </w:rPr>
        <w:t>организация и координация методического обеспечения учебно-воспитательного процесса, методической учёбы педагогических кадров. В его состав входят руководители школьных методических объединений и заместители директора по УВР, руководитель экспериментальной площадки – всего 12 человек.</w:t>
      </w:r>
    </w:p>
    <w:p w:rsidR="00BF4EC2" w:rsidRPr="00AE681D" w:rsidRDefault="00BF4EC2" w:rsidP="00BF4EC2">
      <w:pPr>
        <w:shd w:val="clear" w:color="auto" w:fill="FFFFFF" w:themeFill="background1"/>
        <w:spacing w:before="30" w:after="30"/>
        <w:jc w:val="both"/>
        <w:rPr>
          <w:color w:val="000000"/>
        </w:rPr>
      </w:pPr>
      <w:r w:rsidRPr="00AE681D">
        <w:rPr>
          <w:color w:val="000000"/>
        </w:rPr>
        <w:t xml:space="preserve">    В этом году было проведено </w:t>
      </w:r>
      <w:r w:rsidRPr="00AE681D">
        <w:rPr>
          <w:b/>
          <w:color w:val="000000"/>
        </w:rPr>
        <w:t>5 заседаний научно-методического совета</w:t>
      </w:r>
      <w:r w:rsidRPr="00AE681D">
        <w:rPr>
          <w:color w:val="000000"/>
        </w:rPr>
        <w:t>, темы заседаний спланированы по следующим направлениям:</w:t>
      </w:r>
    </w:p>
    <w:p w:rsidR="00BF4EC2" w:rsidRPr="00AE681D" w:rsidRDefault="00BF4EC2" w:rsidP="00BF4EC2">
      <w:pPr>
        <w:shd w:val="clear" w:color="auto" w:fill="FFFFFF" w:themeFill="background1"/>
        <w:spacing w:before="30" w:after="30"/>
        <w:jc w:val="both"/>
        <w:rPr>
          <w:color w:val="000000"/>
        </w:rPr>
      </w:pPr>
      <w:r w:rsidRPr="00AE681D">
        <w:rPr>
          <w:color w:val="000000"/>
        </w:rPr>
        <w:t xml:space="preserve"> - создание условий для роста педагогического и методического мастерства учителей;</w:t>
      </w:r>
    </w:p>
    <w:p w:rsidR="00BF4EC2" w:rsidRPr="00AE681D" w:rsidRDefault="00BF4EC2" w:rsidP="00BF4EC2">
      <w:pPr>
        <w:shd w:val="clear" w:color="auto" w:fill="FFFFFF" w:themeFill="background1"/>
        <w:spacing w:before="30" w:after="30"/>
        <w:jc w:val="both"/>
        <w:rPr>
          <w:color w:val="000000"/>
        </w:rPr>
      </w:pPr>
      <w:r w:rsidRPr="00AE681D">
        <w:rPr>
          <w:color w:val="000000"/>
        </w:rPr>
        <w:t>- координация работы МО лицея;</w:t>
      </w:r>
    </w:p>
    <w:p w:rsidR="00BF4EC2" w:rsidRPr="00AE681D" w:rsidRDefault="00BF4EC2" w:rsidP="00BF4EC2">
      <w:pPr>
        <w:shd w:val="clear" w:color="auto" w:fill="FFFFFF" w:themeFill="background1"/>
        <w:spacing w:before="30" w:after="30"/>
        <w:jc w:val="both"/>
        <w:rPr>
          <w:color w:val="000000"/>
        </w:rPr>
      </w:pPr>
      <w:r w:rsidRPr="00AE681D">
        <w:rPr>
          <w:color w:val="000000"/>
        </w:rPr>
        <w:t>- диагностика профессиональной деятельности учителей;</w:t>
      </w:r>
    </w:p>
    <w:p w:rsidR="00BF4EC2" w:rsidRPr="00AE681D" w:rsidRDefault="00BF4EC2" w:rsidP="00BF4EC2">
      <w:pPr>
        <w:shd w:val="clear" w:color="auto" w:fill="FFFFFF" w:themeFill="background1"/>
        <w:spacing w:before="30" w:after="30"/>
        <w:jc w:val="both"/>
        <w:rPr>
          <w:color w:val="000000"/>
        </w:rPr>
      </w:pPr>
      <w:r w:rsidRPr="00AE681D">
        <w:rPr>
          <w:color w:val="000000"/>
        </w:rPr>
        <w:t>- влияние дополнительных занятий с учащимися в рамках школьного компонента на результаты обученности учащихся;</w:t>
      </w:r>
    </w:p>
    <w:p w:rsidR="00BF4EC2" w:rsidRPr="00AE681D" w:rsidRDefault="00BF4EC2" w:rsidP="00BF4EC2">
      <w:pPr>
        <w:jc w:val="both"/>
      </w:pPr>
      <w:r w:rsidRPr="00AE681D">
        <w:t>- методическое сопровождение работы школы по новым стандартам (ФГОС);</w:t>
      </w:r>
    </w:p>
    <w:p w:rsidR="00BF4EC2" w:rsidRPr="00AE681D" w:rsidRDefault="00BF4EC2" w:rsidP="00BF4EC2">
      <w:pPr>
        <w:jc w:val="both"/>
      </w:pPr>
      <w:r w:rsidRPr="00AE681D">
        <w:t>- проблемно ориентированный анализ выполнения реализации  программы инновационных площадок «Реализация принципов энергоэффективности и воспитание культуры энергосбережения в образовательном учреждении» и «Формирование финансовой грамотности»;</w:t>
      </w:r>
    </w:p>
    <w:p w:rsidR="00BF4EC2" w:rsidRPr="00AE681D" w:rsidRDefault="00BF4EC2" w:rsidP="00BF4EC2">
      <w:pPr>
        <w:jc w:val="both"/>
      </w:pPr>
      <w:r w:rsidRPr="00AE681D">
        <w:t>- организация и проведение мероприятий «Феринские чтения»;</w:t>
      </w:r>
    </w:p>
    <w:p w:rsidR="00BF4EC2" w:rsidRDefault="00BF4EC2" w:rsidP="00BF4EC2">
      <w:pPr>
        <w:shd w:val="clear" w:color="auto" w:fill="FFFFFF" w:themeFill="background1"/>
        <w:spacing w:before="30"/>
        <w:jc w:val="both"/>
        <w:rPr>
          <w:color w:val="000000"/>
        </w:rPr>
      </w:pPr>
      <w:r w:rsidRPr="00AE681D">
        <w:rPr>
          <w:color w:val="000000"/>
        </w:rPr>
        <w:t>- координация деятельности педагогов по подготовки к олим</w:t>
      </w:r>
      <w:r>
        <w:rPr>
          <w:color w:val="000000"/>
        </w:rPr>
        <w:t>пиадам и конкурсам обучающихся.</w:t>
      </w:r>
    </w:p>
    <w:p w:rsidR="00B44089" w:rsidRDefault="00B44089" w:rsidP="00BF4EC2">
      <w:pPr>
        <w:shd w:val="clear" w:color="auto" w:fill="FFFFFF" w:themeFill="background1"/>
        <w:spacing w:before="30"/>
        <w:jc w:val="both"/>
        <w:rPr>
          <w:color w:val="000000"/>
        </w:rPr>
      </w:pPr>
    </w:p>
    <w:p w:rsidR="00B44089" w:rsidRDefault="00B44089" w:rsidP="00BF4EC2">
      <w:pPr>
        <w:shd w:val="clear" w:color="auto" w:fill="FFFFFF" w:themeFill="background1"/>
        <w:spacing w:before="30"/>
        <w:jc w:val="both"/>
        <w:rPr>
          <w:color w:val="000000"/>
        </w:rPr>
      </w:pPr>
    </w:p>
    <w:p w:rsidR="00BF4EC2" w:rsidRPr="00F53B91" w:rsidRDefault="00BF4EC2" w:rsidP="00E3255C">
      <w:pPr>
        <w:pStyle w:val="a3"/>
        <w:numPr>
          <w:ilvl w:val="0"/>
          <w:numId w:val="35"/>
        </w:numPr>
        <w:shd w:val="clear" w:color="auto" w:fill="FFFFFF" w:themeFill="background1"/>
        <w:spacing w:before="30" w:after="30"/>
        <w:jc w:val="center"/>
        <w:rPr>
          <w:caps/>
          <w:color w:val="000000"/>
        </w:rPr>
      </w:pPr>
      <w:r w:rsidRPr="00F53B91">
        <w:rPr>
          <w:b/>
          <w:caps/>
          <w:color w:val="000000"/>
        </w:rPr>
        <w:lastRenderedPageBreak/>
        <w:t>Методические семинары</w:t>
      </w:r>
      <w:r w:rsidRPr="00F53B91">
        <w:rPr>
          <w:caps/>
          <w:color w:val="000000"/>
        </w:rPr>
        <w:t>:</w:t>
      </w:r>
    </w:p>
    <w:p w:rsidR="00BF4EC2" w:rsidRPr="00F53B91" w:rsidRDefault="00BF4EC2" w:rsidP="00BF4EC2">
      <w:pPr>
        <w:ind w:firstLine="709"/>
        <w:jc w:val="both"/>
      </w:pPr>
      <w:r w:rsidRPr="00F53B91">
        <w:t>Внедрение нового содержания образования и современных педагогических технологий требует увеличения объемов экспериментальной инновационной деятельности, усиления методической работы с учителями, ее координации и мониторинга. В условиях модернизации системы образования предъявляются определенные требования к профессиональной компетенции педагогических работников. Педагог должен уметь на высоком уровне, комплексно и творчески решать сложные профессиональные задачи, поскольку востребован педагог-исследователь, педагог-психолог, педагог-технолог, умеющий проводить диагностику, выстраивать реально достижимые цели и задачи деятельности, прогнозировать результат, творчески применять известные и разрабатывать авторские образовательные идеи, технологии, методич</w:t>
      </w:r>
      <w:r>
        <w:t xml:space="preserve">еские приемы. Помощь педагогам </w:t>
      </w:r>
      <w:r w:rsidRPr="00F53B91">
        <w:t>- проведение методических семинаров:</w:t>
      </w:r>
    </w:p>
    <w:p w:rsidR="00BF4EC2" w:rsidRPr="00F53B91" w:rsidRDefault="00BF4EC2" w:rsidP="00BF4EC2">
      <w:pPr>
        <w:ind w:firstLine="709"/>
        <w:jc w:val="both"/>
      </w:pPr>
      <w:r w:rsidRPr="00F53B91">
        <w:t xml:space="preserve"> «Составляем рабочую программу по предметам» (Козик Л.Ю.); «Методика работы в школьной образовательной сети «Электронный журнал». (Гильзер Н.В.); «Нормативно-правовая база и методические рекомендации по вопросу аттестации» (Радаева Э.А.); «Создание условий психолого-педагогического комфорта для всех участников УВП» (психолог Кошелева Ю.В.). А также проведены следующие методические семинары: «ЭОР в работе учителя». «Эстафета формирования универсальных учебных действий учащихся от начальной школы к основной школе»; «Анализ имеющихся рекомендаций и составление рабочих программ по технологии в соответствии с требованием ФГОС».</w:t>
      </w:r>
    </w:p>
    <w:p w:rsidR="00BF4EC2" w:rsidRPr="00F53B91" w:rsidRDefault="00BF4EC2" w:rsidP="00BF4EC2">
      <w:pPr>
        <w:ind w:firstLine="709"/>
        <w:jc w:val="both"/>
      </w:pPr>
      <w:r w:rsidRPr="00F53B91">
        <w:t>Методическая помощь учителям - участникам профессиональных конкурсов.</w:t>
      </w:r>
    </w:p>
    <w:p w:rsidR="00BF4EC2" w:rsidRPr="00F53B91" w:rsidRDefault="00BF4EC2" w:rsidP="00BF4EC2">
      <w:pPr>
        <w:ind w:firstLine="709"/>
        <w:jc w:val="both"/>
      </w:pPr>
      <w:r w:rsidRPr="00F53B91">
        <w:t>Проведение Единого методического дня «Урок как средство развития личности ребёнка через формирование УУД</w:t>
      </w:r>
      <w:r>
        <w:t>» (11 уроков – 11 учителей).</w:t>
      </w:r>
    </w:p>
    <w:p w:rsidR="00BF4EC2" w:rsidRPr="00F53B91" w:rsidRDefault="00BF4EC2" w:rsidP="00BF4EC2">
      <w:pPr>
        <w:ind w:firstLine="709"/>
        <w:jc w:val="both"/>
      </w:pPr>
      <w:r w:rsidRPr="00F53B91">
        <w:t>-     Вывод:</w:t>
      </w:r>
      <w:r>
        <w:t> </w:t>
      </w:r>
      <w:r w:rsidRPr="00F53B91">
        <w:t>план работы методического совета на 2014-2015 учебный год выполнен полностью.    Но вместе с тем методическому совету  необходимо:</w:t>
      </w:r>
    </w:p>
    <w:p w:rsidR="00BF4EC2" w:rsidRPr="00F53B91" w:rsidRDefault="00BF4EC2" w:rsidP="00BF4EC2">
      <w:pPr>
        <w:ind w:firstLine="709"/>
        <w:jc w:val="both"/>
      </w:pPr>
      <w:r w:rsidRPr="00F53B91">
        <w:t>- обеспечить работу круглых столов, педагогических чтений в целях непрерывного процесса повышения квалификации педагогов, их профессиональной компетенции;</w:t>
      </w:r>
    </w:p>
    <w:p w:rsidR="00BF4EC2" w:rsidRPr="00F53B91" w:rsidRDefault="00BF4EC2" w:rsidP="00BF4EC2">
      <w:pPr>
        <w:ind w:firstLine="709"/>
        <w:jc w:val="both"/>
      </w:pPr>
      <w:r w:rsidRPr="00F53B91">
        <w:t>- активизировать работу по распространению передового педагогического опыта через печатную продукцию, сайт лицея. Основной проблемой по данному направлению является нежелание педагогов готовить аналитические материалы, ввиду объёма предстоящей работы; неумением большинства педагогов систематизировать собственные наработки, а также слабое владение ИКТ некоторыми учителями.</w:t>
      </w:r>
    </w:p>
    <w:p w:rsidR="00BF4EC2" w:rsidRPr="00AE681D" w:rsidRDefault="00BF4EC2" w:rsidP="00BF4EC2">
      <w:pPr>
        <w:shd w:val="clear" w:color="auto" w:fill="FFFFFF" w:themeFill="background1"/>
        <w:jc w:val="both"/>
        <w:rPr>
          <w:color w:val="000000"/>
        </w:rPr>
      </w:pPr>
    </w:p>
    <w:p w:rsidR="00BF4EC2" w:rsidRPr="00F53B91" w:rsidRDefault="00BF4EC2" w:rsidP="00E3255C">
      <w:pPr>
        <w:pStyle w:val="a3"/>
        <w:numPr>
          <w:ilvl w:val="0"/>
          <w:numId w:val="35"/>
        </w:numPr>
        <w:jc w:val="center"/>
        <w:rPr>
          <w:caps/>
        </w:rPr>
      </w:pPr>
      <w:r w:rsidRPr="00F53B91">
        <w:rPr>
          <w:b/>
          <w:caps/>
        </w:rPr>
        <w:t>Внешние связи образовательного учреждения</w:t>
      </w:r>
    </w:p>
    <w:p w:rsidR="00BF4EC2" w:rsidRPr="00F53B91" w:rsidRDefault="00BF4EC2" w:rsidP="00BF4EC2">
      <w:pPr>
        <w:pStyle w:val="a3"/>
        <w:ind w:left="1353"/>
        <w:rPr>
          <w:i/>
        </w:rPr>
      </w:pPr>
    </w:p>
    <w:p w:rsidR="00BF4EC2" w:rsidRPr="00AE681D" w:rsidRDefault="00BF4EC2" w:rsidP="00BF4EC2">
      <w:pPr>
        <w:shd w:val="clear" w:color="auto" w:fill="FFFFFF"/>
        <w:ind w:left="11" w:right="34" w:firstLine="709"/>
        <w:jc w:val="both"/>
      </w:pPr>
      <w:r w:rsidRPr="00AE681D">
        <w:t>Расширяется сотрудничество с вузами социума, которые дают информационную, содержательную, методическую, материальную, кадровую основу для высокого уровня школьного образования.</w:t>
      </w:r>
    </w:p>
    <w:p w:rsidR="00BF4EC2" w:rsidRPr="00AE681D" w:rsidRDefault="00BF4EC2" w:rsidP="00BF4EC2">
      <w:pPr>
        <w:pStyle w:val="23"/>
        <w:spacing w:after="0" w:line="240" w:lineRule="auto"/>
        <w:ind w:left="11" w:firstLine="709"/>
        <w:jc w:val="both"/>
        <w:rPr>
          <w:rFonts w:ascii="Times New Roman" w:hAnsi="Times New Roman"/>
          <w:sz w:val="24"/>
          <w:szCs w:val="24"/>
        </w:rPr>
      </w:pPr>
      <w:r>
        <w:rPr>
          <w:rFonts w:ascii="Times New Roman" w:hAnsi="Times New Roman"/>
          <w:sz w:val="24"/>
          <w:szCs w:val="24"/>
        </w:rPr>
        <w:t xml:space="preserve">На базе лицея </w:t>
      </w:r>
      <w:r w:rsidRPr="00AE681D">
        <w:rPr>
          <w:rFonts w:ascii="Times New Roman" w:hAnsi="Times New Roman"/>
          <w:sz w:val="24"/>
          <w:szCs w:val="24"/>
        </w:rPr>
        <w:t>проходят семинары для учителей, заместителей руководителей общеобразовательных учреждений района, города. Проходят п</w:t>
      </w:r>
      <w:r>
        <w:rPr>
          <w:rFonts w:ascii="Times New Roman" w:hAnsi="Times New Roman"/>
          <w:sz w:val="24"/>
          <w:szCs w:val="24"/>
        </w:rPr>
        <w:t>едпрактику студенты БГПУ и БГУ.</w:t>
      </w:r>
    </w:p>
    <w:p w:rsidR="00BF4EC2" w:rsidRPr="00AE681D" w:rsidRDefault="00BF4EC2" w:rsidP="00BF4EC2">
      <w:pPr>
        <w:pStyle w:val="a3"/>
        <w:ind w:left="0" w:firstLine="709"/>
        <w:jc w:val="both"/>
      </w:pPr>
      <w:r w:rsidRPr="00AE681D">
        <w:t xml:space="preserve">Лицей сотрудничает с </w:t>
      </w:r>
      <w:r>
        <w:t>ОАО «</w:t>
      </w:r>
      <w:r w:rsidRPr="00AE681D">
        <w:t>УМПО</w:t>
      </w:r>
      <w:r>
        <w:t>»</w:t>
      </w:r>
      <w:r w:rsidRPr="00AE681D">
        <w:t xml:space="preserve"> (предоставляются бюджетные целевые места</w:t>
      </w:r>
      <w:r>
        <w:t>, организовано обучение учащихся на базе Учебного центра</w:t>
      </w:r>
      <w:r w:rsidRPr="00AE681D">
        <w:t>), с Башкирским Государственным Аграрным университетом, с Башкирским Государственным Педагогическим университетом имени М.Акмуллы, с Самарской городской общественной организацией «Сообщество молодых ученых», с Уфимским Государственным Авиационным Техническим университетом, с Башкирским Государственным университетом, с ДЮСШ №31, с Уфимским техникумом информатизации, экономики и права.</w:t>
      </w:r>
    </w:p>
    <w:p w:rsidR="00BF4EC2" w:rsidRPr="00AE681D" w:rsidRDefault="00BF4EC2" w:rsidP="00BF4EC2">
      <w:pPr>
        <w:pStyle w:val="a3"/>
        <w:ind w:left="0" w:firstLine="709"/>
        <w:jc w:val="both"/>
      </w:pPr>
      <w:r w:rsidRPr="00AE681D">
        <w:t xml:space="preserve">Инновационное и опытно-экспериментальная работа лицея велась в сотрудничестве с Башкирским институтом Развития образования. </w:t>
      </w:r>
    </w:p>
    <w:p w:rsidR="00BF4EC2" w:rsidRPr="00F53B91" w:rsidRDefault="00BF4EC2" w:rsidP="00E3255C">
      <w:pPr>
        <w:pStyle w:val="a3"/>
        <w:numPr>
          <w:ilvl w:val="0"/>
          <w:numId w:val="35"/>
        </w:numPr>
        <w:jc w:val="center"/>
        <w:rPr>
          <w:b/>
          <w:caps/>
        </w:rPr>
      </w:pPr>
      <w:r w:rsidRPr="00F53B91">
        <w:rPr>
          <w:b/>
          <w:caps/>
        </w:rPr>
        <w:lastRenderedPageBreak/>
        <w:t xml:space="preserve"> Реализация ФГОС НОО нового поколения</w:t>
      </w:r>
    </w:p>
    <w:p w:rsidR="00BF4EC2" w:rsidRPr="00A6488E" w:rsidRDefault="00BF4EC2" w:rsidP="00BF4EC2">
      <w:pPr>
        <w:pStyle w:val="a3"/>
        <w:ind w:left="1353"/>
        <w:rPr>
          <w:b/>
          <w:i/>
        </w:rPr>
      </w:pPr>
    </w:p>
    <w:p w:rsidR="00BF4EC2" w:rsidRDefault="00BF4EC2" w:rsidP="00BF4EC2">
      <w:pPr>
        <w:pStyle w:val="31"/>
        <w:ind w:firstLine="709"/>
        <w:jc w:val="both"/>
        <w:rPr>
          <w:sz w:val="24"/>
          <w:szCs w:val="24"/>
        </w:rPr>
      </w:pPr>
      <w:r w:rsidRPr="00AE681D">
        <w:rPr>
          <w:bCs/>
          <w:sz w:val="24"/>
          <w:szCs w:val="24"/>
        </w:rPr>
        <w:t xml:space="preserve">В рамках введения Федерального государственного образовательного стандарта НОО и ООО создан банк нормативно – правовых документов федерального и регионального уровней. На основе этих документов разработаны соответствующие документы школьного уровня: приказы и положения, регламентирующие деятельность образовательного учреждения по введению ФГОС ООО;  план – график введения ФГОС ООО в образовательном учреждении;   </w:t>
      </w:r>
      <w:r w:rsidRPr="00AE681D">
        <w:rPr>
          <w:sz w:val="24"/>
          <w:szCs w:val="24"/>
        </w:rPr>
        <w:t>Основная образовательная программа начального общего образования общеобразовательного учреждения (утверждена педагогическим советом лицея, протокол № 12 от 15.06 2011г.); изменения и дополнения в основную образовательную программу НОО (п</w:t>
      </w:r>
      <w:r w:rsidRPr="00AE681D">
        <w:rPr>
          <w:bCs/>
          <w:color w:val="000000"/>
          <w:sz w:val="24"/>
          <w:szCs w:val="24"/>
        </w:rPr>
        <w:t>ротоколы № 10 от 28.05.2012 г., №7 от 21.01.2013г.</w:t>
      </w:r>
      <w:r w:rsidRPr="00AE681D">
        <w:rPr>
          <w:sz w:val="24"/>
          <w:szCs w:val="24"/>
        </w:rPr>
        <w:t xml:space="preserve">). </w:t>
      </w:r>
    </w:p>
    <w:p w:rsidR="00BF4EC2" w:rsidRPr="00AE681D" w:rsidRDefault="00BF4EC2" w:rsidP="00BF4EC2">
      <w:pPr>
        <w:pStyle w:val="31"/>
        <w:ind w:firstLine="709"/>
        <w:jc w:val="both"/>
        <w:rPr>
          <w:bCs/>
          <w:sz w:val="24"/>
          <w:szCs w:val="24"/>
        </w:rPr>
      </w:pPr>
      <w:r w:rsidRPr="00AE681D">
        <w:rPr>
          <w:sz w:val="24"/>
          <w:szCs w:val="24"/>
        </w:rPr>
        <w:t>Составлен проект основной программы основного общего образования (ФГОС ООО). Утверждение – август 2015г., педагогический совет. Проведены методические семинары по введению ФГОС ООО, проверен перечень учебников библиотеки лицея. Учителя прошли курсы повышения квалификации для работы по новым стандартам.</w:t>
      </w:r>
    </w:p>
    <w:p w:rsidR="00BF4EC2" w:rsidRPr="00AE681D" w:rsidRDefault="00BF4EC2" w:rsidP="00BF4EC2">
      <w:pPr>
        <w:pStyle w:val="31"/>
        <w:rPr>
          <w:bCs/>
          <w:sz w:val="24"/>
          <w:szCs w:val="24"/>
        </w:rPr>
      </w:pPr>
    </w:p>
    <w:p w:rsidR="00BF4EC2" w:rsidRPr="00F53B91" w:rsidRDefault="00BF4EC2" w:rsidP="00E3255C">
      <w:pPr>
        <w:pStyle w:val="a3"/>
        <w:numPr>
          <w:ilvl w:val="0"/>
          <w:numId w:val="35"/>
        </w:numPr>
        <w:tabs>
          <w:tab w:val="left" w:pos="966"/>
        </w:tabs>
        <w:jc w:val="center"/>
        <w:rPr>
          <w:b/>
          <w:caps/>
        </w:rPr>
      </w:pPr>
      <w:r w:rsidRPr="00F53B91">
        <w:rPr>
          <w:b/>
          <w:caps/>
        </w:rPr>
        <w:t>Информатизация учебного процесса</w:t>
      </w:r>
    </w:p>
    <w:p w:rsidR="00BF4EC2" w:rsidRPr="00A6488E" w:rsidRDefault="00BF4EC2" w:rsidP="00BF4EC2">
      <w:pPr>
        <w:pStyle w:val="a3"/>
        <w:tabs>
          <w:tab w:val="left" w:pos="966"/>
        </w:tabs>
        <w:ind w:left="1353"/>
        <w:rPr>
          <w:b/>
        </w:rPr>
      </w:pPr>
    </w:p>
    <w:p w:rsidR="00BF4EC2" w:rsidRPr="00AE681D" w:rsidRDefault="00BF4EC2" w:rsidP="00BF4EC2">
      <w:pPr>
        <w:ind w:firstLine="709"/>
        <w:jc w:val="both"/>
      </w:pPr>
      <w:r w:rsidRPr="00AE681D">
        <w:t>В лицее функционирует официальный сайт. Он выполняет информационную, коммуникативную и образовательную функцию. На сайте лицея выставлены все информационно – правовые документы, публичный отчет,  достижения учителей и учащихся. Приобретение необходимого компьютерного оборудования и программного оснащения стало условием и стимулом для активного освоения педагогами лицея информационно – коммуникационных технологий.</w:t>
      </w:r>
    </w:p>
    <w:p w:rsidR="00BF4EC2" w:rsidRPr="00F53B91" w:rsidRDefault="00BF4EC2" w:rsidP="00E3255C">
      <w:pPr>
        <w:pStyle w:val="a3"/>
        <w:numPr>
          <w:ilvl w:val="0"/>
          <w:numId w:val="35"/>
        </w:numPr>
        <w:jc w:val="center"/>
        <w:rPr>
          <w:b/>
          <w:caps/>
        </w:rPr>
      </w:pPr>
      <w:r w:rsidRPr="00F53B91">
        <w:rPr>
          <w:b/>
          <w:caps/>
        </w:rPr>
        <w:t>Школьные методические объединения</w:t>
      </w:r>
    </w:p>
    <w:p w:rsidR="00BF4EC2" w:rsidRPr="00A6488E" w:rsidRDefault="00BF4EC2" w:rsidP="00BF4EC2">
      <w:pPr>
        <w:pStyle w:val="a3"/>
        <w:ind w:left="1353"/>
        <w:rPr>
          <w:b/>
        </w:rPr>
      </w:pPr>
    </w:p>
    <w:p w:rsidR="00BF4EC2" w:rsidRPr="00AE681D" w:rsidRDefault="00BF4EC2" w:rsidP="00BF4EC2">
      <w:pPr>
        <w:ind w:firstLine="709"/>
        <w:jc w:val="both"/>
      </w:pPr>
      <w:r w:rsidRPr="00AE681D">
        <w:t>Главной структурой, организующей методическую работу учителей-предметников и классных руководителей, является методическое объединение (МО).  В нашем лицее  работают  МО:</w:t>
      </w:r>
    </w:p>
    <w:p w:rsidR="00BF4EC2" w:rsidRPr="00AE681D" w:rsidRDefault="00BF4EC2" w:rsidP="00BF4EC2">
      <w:r w:rsidRPr="00AE681D">
        <w:t>- МО учителей математики, физики и информатики;</w:t>
      </w:r>
    </w:p>
    <w:p w:rsidR="00BF4EC2" w:rsidRPr="00AE681D" w:rsidRDefault="00BF4EC2" w:rsidP="00BF4EC2">
      <w:r w:rsidRPr="00AE681D">
        <w:t>- МО учителей искусства и технологии;</w:t>
      </w:r>
    </w:p>
    <w:p w:rsidR="00BF4EC2" w:rsidRPr="00AE681D" w:rsidRDefault="00BF4EC2" w:rsidP="00BF4EC2">
      <w:r w:rsidRPr="00AE681D">
        <w:t>- МО учителей естественных наук;</w:t>
      </w:r>
    </w:p>
    <w:p w:rsidR="00BF4EC2" w:rsidRPr="00AE681D" w:rsidRDefault="00BF4EC2" w:rsidP="00BF4EC2">
      <w:r w:rsidRPr="00AE681D">
        <w:t>- МО учителей физ. культуры;</w:t>
      </w:r>
    </w:p>
    <w:p w:rsidR="00BF4EC2" w:rsidRPr="00AE681D" w:rsidRDefault="00BF4EC2" w:rsidP="00BF4EC2">
      <w:r w:rsidRPr="00AE681D">
        <w:t>- МО учителей русского языка и литературу;</w:t>
      </w:r>
    </w:p>
    <w:p w:rsidR="00BF4EC2" w:rsidRPr="00AE681D" w:rsidRDefault="00BF4EC2" w:rsidP="00BF4EC2">
      <w:r w:rsidRPr="00AE681D">
        <w:t>- МО учителей иностранного языка;</w:t>
      </w:r>
    </w:p>
    <w:p w:rsidR="00BF4EC2" w:rsidRPr="00AE681D" w:rsidRDefault="00BF4EC2" w:rsidP="00BF4EC2">
      <w:r w:rsidRPr="00AE681D">
        <w:t>- МО учителей начальных классов;</w:t>
      </w:r>
    </w:p>
    <w:p w:rsidR="00BF4EC2" w:rsidRPr="00AE681D" w:rsidRDefault="00BF4EC2" w:rsidP="00BF4EC2">
      <w:r w:rsidRPr="00AE681D">
        <w:t>- МО учителей родных языков;</w:t>
      </w:r>
    </w:p>
    <w:p w:rsidR="00BF4EC2" w:rsidRPr="00AE681D" w:rsidRDefault="00BF4EC2" w:rsidP="00BF4EC2">
      <w:r w:rsidRPr="00AE681D">
        <w:t>- МО классных руководителей;</w:t>
      </w:r>
    </w:p>
    <w:p w:rsidR="00BF4EC2" w:rsidRPr="00AE681D" w:rsidRDefault="00BF4EC2" w:rsidP="00BF4EC2">
      <w:r w:rsidRPr="00AE681D">
        <w:t>- МО истории и обществознания.</w:t>
      </w:r>
    </w:p>
    <w:p w:rsidR="00BF4EC2" w:rsidRPr="00AE681D" w:rsidRDefault="00BF4EC2" w:rsidP="00BF4EC2">
      <w:pPr>
        <w:jc w:val="both"/>
      </w:pPr>
      <w:r w:rsidRPr="00AE681D">
        <w:t xml:space="preserve">   Планирование работы ШМО строится на основании задач, вытекающих из оценки лицея, методического объединения, из проблемных полей деятельности всех методических подразделений, вытекающих из анализа результативности работы за предыдущий год.</w:t>
      </w:r>
    </w:p>
    <w:p w:rsidR="00BF4EC2" w:rsidRPr="00AE681D" w:rsidRDefault="00BF4EC2" w:rsidP="00BF4EC2">
      <w:r w:rsidRPr="00AE681D">
        <w:t xml:space="preserve">   Формы работы предметных МО были следующие:</w:t>
      </w:r>
    </w:p>
    <w:p w:rsidR="00BF4EC2" w:rsidRPr="00AE681D" w:rsidRDefault="00BF4EC2" w:rsidP="00E3255C">
      <w:pPr>
        <w:pStyle w:val="a3"/>
        <w:numPr>
          <w:ilvl w:val="0"/>
          <w:numId w:val="28"/>
        </w:numPr>
      </w:pPr>
      <w:r w:rsidRPr="00AE681D">
        <w:t>заседания ШМО;</w:t>
      </w:r>
    </w:p>
    <w:p w:rsidR="00BF4EC2" w:rsidRPr="00AE681D" w:rsidRDefault="00BF4EC2" w:rsidP="00E3255C">
      <w:pPr>
        <w:pStyle w:val="a3"/>
        <w:numPr>
          <w:ilvl w:val="0"/>
          <w:numId w:val="28"/>
        </w:numPr>
      </w:pPr>
      <w:r w:rsidRPr="00AE681D">
        <w:lastRenderedPageBreak/>
        <w:t>проведение предметных декад с целью повышения интереса обучающихся к предмету;</w:t>
      </w:r>
    </w:p>
    <w:p w:rsidR="00BF4EC2" w:rsidRPr="00AE681D" w:rsidRDefault="00BF4EC2" w:rsidP="00E3255C">
      <w:pPr>
        <w:pStyle w:val="a3"/>
        <w:numPr>
          <w:ilvl w:val="0"/>
          <w:numId w:val="28"/>
        </w:numPr>
      </w:pPr>
      <w:r w:rsidRPr="00AE681D">
        <w:t>индивидуальная работа над темой самообразование;</w:t>
      </w:r>
    </w:p>
    <w:p w:rsidR="00BF4EC2" w:rsidRPr="00AE681D" w:rsidRDefault="00BF4EC2" w:rsidP="00E3255C">
      <w:pPr>
        <w:pStyle w:val="a3"/>
        <w:numPr>
          <w:ilvl w:val="0"/>
          <w:numId w:val="28"/>
        </w:numPr>
      </w:pPr>
      <w:r w:rsidRPr="00AE681D">
        <w:t>подготовка дистанционного конкурса «Я лицеист»;</w:t>
      </w:r>
    </w:p>
    <w:p w:rsidR="00BF4EC2" w:rsidRPr="00AE681D" w:rsidRDefault="00BF4EC2" w:rsidP="00E3255C">
      <w:pPr>
        <w:pStyle w:val="a3"/>
        <w:numPr>
          <w:ilvl w:val="0"/>
          <w:numId w:val="28"/>
        </w:numPr>
      </w:pPr>
      <w:r w:rsidRPr="00AE681D">
        <w:t>подготовка к олимпиадам и различным конкурсам.</w:t>
      </w:r>
    </w:p>
    <w:p w:rsidR="00BF4EC2" w:rsidRPr="00AE681D" w:rsidRDefault="00BF4EC2" w:rsidP="00E3255C">
      <w:pPr>
        <w:pStyle w:val="a3"/>
        <w:numPr>
          <w:ilvl w:val="0"/>
          <w:numId w:val="28"/>
        </w:numPr>
      </w:pPr>
      <w:r w:rsidRPr="00AE681D">
        <w:t>посещение уроков, внеклассных мероприятий с последующим анализом;</w:t>
      </w:r>
    </w:p>
    <w:p w:rsidR="00BF4EC2" w:rsidRPr="00AE681D" w:rsidRDefault="00BF4EC2" w:rsidP="00E3255C">
      <w:pPr>
        <w:pStyle w:val="a3"/>
        <w:numPr>
          <w:ilvl w:val="0"/>
          <w:numId w:val="28"/>
        </w:numPr>
      </w:pPr>
      <w:r w:rsidRPr="00AE681D">
        <w:t>представление собственного опыта работы по теме, проблеме;</w:t>
      </w:r>
    </w:p>
    <w:p w:rsidR="00BF4EC2" w:rsidRPr="00AE681D" w:rsidRDefault="00BF4EC2" w:rsidP="00E3255C">
      <w:pPr>
        <w:pStyle w:val="a3"/>
        <w:numPr>
          <w:ilvl w:val="0"/>
          <w:numId w:val="28"/>
        </w:numPr>
      </w:pPr>
      <w:r w:rsidRPr="00AE681D">
        <w:t>подготовка докладов по определённой проблеме;</w:t>
      </w:r>
    </w:p>
    <w:p w:rsidR="00BF4EC2" w:rsidRPr="00AE681D" w:rsidRDefault="00BF4EC2" w:rsidP="00E3255C">
      <w:pPr>
        <w:pStyle w:val="a3"/>
        <w:numPr>
          <w:ilvl w:val="0"/>
          <w:numId w:val="28"/>
        </w:numPr>
      </w:pPr>
      <w:r w:rsidRPr="00AE681D">
        <w:t>работа над темой по самообразованию;</w:t>
      </w:r>
    </w:p>
    <w:p w:rsidR="00BF4EC2" w:rsidRPr="00AE681D" w:rsidRDefault="00BF4EC2" w:rsidP="00E3255C">
      <w:pPr>
        <w:pStyle w:val="a3"/>
        <w:numPr>
          <w:ilvl w:val="0"/>
          <w:numId w:val="28"/>
        </w:numPr>
      </w:pPr>
      <w:r w:rsidRPr="00AE681D">
        <w:t>защита собственных достижений в рамках собственного исследования;</w:t>
      </w:r>
    </w:p>
    <w:p w:rsidR="00BF4EC2" w:rsidRPr="00AE681D" w:rsidRDefault="00BF4EC2" w:rsidP="00E3255C">
      <w:pPr>
        <w:pStyle w:val="a3"/>
        <w:numPr>
          <w:ilvl w:val="0"/>
          <w:numId w:val="28"/>
        </w:numPr>
      </w:pPr>
      <w:r w:rsidRPr="00AE681D">
        <w:t>творческий отчёт по определённой теме или в рамках единой методической темы;</w:t>
      </w:r>
    </w:p>
    <w:p w:rsidR="00BF4EC2" w:rsidRPr="00AE681D" w:rsidRDefault="00BF4EC2" w:rsidP="00E3255C">
      <w:pPr>
        <w:pStyle w:val="a3"/>
        <w:numPr>
          <w:ilvl w:val="0"/>
          <w:numId w:val="28"/>
        </w:numPr>
      </w:pPr>
      <w:r w:rsidRPr="00AE681D">
        <w:t>демонстрация материалов по подготовке к обобщению профессионального опыта.</w:t>
      </w:r>
    </w:p>
    <w:p w:rsidR="00BF4EC2" w:rsidRPr="00AE681D" w:rsidRDefault="00BF4EC2" w:rsidP="00BF4EC2">
      <w:pPr>
        <w:pStyle w:val="31"/>
        <w:jc w:val="both"/>
        <w:rPr>
          <w:sz w:val="24"/>
          <w:szCs w:val="24"/>
        </w:rPr>
      </w:pPr>
      <w:r w:rsidRPr="00AE681D">
        <w:rPr>
          <w:sz w:val="24"/>
          <w:szCs w:val="24"/>
        </w:rPr>
        <w:t xml:space="preserve">   В рамках ШМО организуется самообразование учителей. На заседаниях ШМО учитель отчитывается о проделанной  работе по самообразованию, представляя итоги в различной форме: доклады, открытые уроки, творческие отчёты. Всё это планируется заранее и контролируется руководителем ШМО. На заседаниях методических объединения учителя решают вопросы тематического планирования, урочной и внеклассной работы, задания для проведения предметных олимпиад, планируют работу с одаренными детьми, разрабатывает вопросы   обучения на основе компетентностного подхода. Принимают активное участие в освоении инновационных технологий с использованием ИКТ, обобщают свой опыт на семинарах, мастер-классах разного уровня.</w:t>
      </w:r>
    </w:p>
    <w:p w:rsidR="00BF4EC2" w:rsidRPr="00AE681D" w:rsidRDefault="00BF4EC2" w:rsidP="00BF4EC2">
      <w:pPr>
        <w:ind w:firstLine="180"/>
        <w:jc w:val="both"/>
      </w:pPr>
      <w:r w:rsidRPr="00AE681D">
        <w:rPr>
          <w:color w:val="000000"/>
        </w:rPr>
        <w:t xml:space="preserve">Традиционной формой организации внеклассной работы по предмету являются предметные декады, которые позволяют как учащимся, так и учителям дополнительно раскрыть свой творческий потенциал. Учителя-предметники проявили хорошие организаторские способности, умение создать творческую атмосферу, использовали разнообразные нетрадиционные формы проведения уроков, вызвали интерес учащихся. Не все учителя давали уроки в соответствии с выбранными методическими темами, </w:t>
      </w:r>
      <w:r w:rsidRPr="00AE681D">
        <w:rPr>
          <w:bCs/>
        </w:rPr>
        <w:t xml:space="preserve"> но </w:t>
      </w:r>
      <w:r w:rsidRPr="00AE681D">
        <w:t xml:space="preserve">показали  владение преподавателями современными методиками и технологиями обучения. </w:t>
      </w:r>
      <w:r w:rsidRPr="00AE681D">
        <w:rPr>
          <w:color w:val="000000"/>
        </w:rPr>
        <w:t> </w:t>
      </w:r>
    </w:p>
    <w:p w:rsidR="00BF4EC2" w:rsidRDefault="00BF4EC2" w:rsidP="00BF4EC2">
      <w:pPr>
        <w:jc w:val="both"/>
        <w:rPr>
          <w:bCs/>
        </w:rPr>
      </w:pPr>
      <w:r w:rsidRPr="00AE681D">
        <w:rPr>
          <w:bCs/>
        </w:rPr>
        <w:t>Каждое методическое объединение имеет свой план работы, разработанный в соответствии с темой и целями и задачами методической работы  лицея. Проанализировав работу методических объединений, следует отметить, что все они работают над созданием системы обучения, обеспечивающей развитие каждого ученика, исходя из его склонностей, интересов и возможностей. Целенаправленно ведется работа по освоению учителями современных методик и технологий обучения. Большое внимание уделяется формированию у школьников навыков творческой  деятельности, развитию общеучебных навыков и компетенций. В методических объединениях успешно проводится рубежный и итоговый контроль по всем предметам. Работа МО находит свое отражение на сайте лицея.</w:t>
      </w:r>
    </w:p>
    <w:p w:rsidR="00BF4EC2" w:rsidRPr="00AE681D" w:rsidRDefault="00BF4EC2" w:rsidP="00BF4EC2">
      <w:pPr>
        <w:jc w:val="both"/>
        <w:rPr>
          <w:bCs/>
        </w:rPr>
      </w:pPr>
    </w:p>
    <w:p w:rsidR="00BF4EC2" w:rsidRPr="001A7DB8" w:rsidRDefault="00BF4EC2" w:rsidP="00BF4EC2">
      <w:pPr>
        <w:tabs>
          <w:tab w:val="left" w:pos="567"/>
          <w:tab w:val="left" w:pos="709"/>
          <w:tab w:val="left" w:pos="3855"/>
        </w:tabs>
        <w:jc w:val="center"/>
        <w:rPr>
          <w:b/>
          <w:caps/>
        </w:rPr>
      </w:pPr>
      <w:r w:rsidRPr="001A7DB8">
        <w:rPr>
          <w:b/>
          <w:caps/>
        </w:rPr>
        <w:t>Образовательные технологии, используемые коллективом, и их результаты</w:t>
      </w:r>
    </w:p>
    <w:p w:rsidR="00BF4EC2" w:rsidRPr="00AE681D" w:rsidRDefault="00BF4EC2" w:rsidP="00BF4EC2">
      <w:pPr>
        <w:tabs>
          <w:tab w:val="left" w:pos="567"/>
          <w:tab w:val="left" w:pos="709"/>
          <w:tab w:val="left" w:pos="3855"/>
        </w:tabs>
        <w:jc w:val="cente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976"/>
        <w:gridCol w:w="2127"/>
        <w:gridCol w:w="3543"/>
        <w:gridCol w:w="3402"/>
      </w:tblGrid>
      <w:tr w:rsidR="00BF4EC2" w:rsidRPr="00AE681D" w:rsidTr="000F05B3">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B44089" w:rsidRDefault="00BF4EC2" w:rsidP="00BF4EC2">
            <w:pPr>
              <w:tabs>
                <w:tab w:val="left" w:pos="567"/>
                <w:tab w:val="left" w:pos="709"/>
                <w:tab w:val="left" w:pos="3855"/>
              </w:tabs>
            </w:pPr>
          </w:p>
          <w:p w:rsidR="00BF4EC2" w:rsidRPr="00B44089" w:rsidRDefault="00BF4EC2" w:rsidP="00BF4EC2">
            <w:pPr>
              <w:tabs>
                <w:tab w:val="left" w:pos="567"/>
                <w:tab w:val="left" w:pos="709"/>
                <w:tab w:val="left" w:pos="3855"/>
              </w:tabs>
              <w:jc w:val="center"/>
            </w:pPr>
            <w:r w:rsidRPr="00B44089">
              <w:t>Технология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B44089" w:rsidRDefault="00BF4EC2" w:rsidP="00BF4EC2">
            <w:pPr>
              <w:tabs>
                <w:tab w:val="left" w:pos="567"/>
                <w:tab w:val="left" w:pos="709"/>
                <w:tab w:val="left" w:pos="3855"/>
              </w:tabs>
            </w:pPr>
          </w:p>
          <w:p w:rsidR="00BF4EC2" w:rsidRPr="00B44089" w:rsidRDefault="00BF4EC2" w:rsidP="00BF4EC2">
            <w:pPr>
              <w:tabs>
                <w:tab w:val="left" w:pos="567"/>
                <w:tab w:val="left" w:pos="709"/>
                <w:tab w:val="left" w:pos="3855"/>
              </w:tabs>
              <w:jc w:val="center"/>
            </w:pPr>
            <w:r w:rsidRPr="00B44089">
              <w:t>Предмет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B44089" w:rsidRDefault="00BF4EC2" w:rsidP="00BF4EC2">
            <w:pPr>
              <w:tabs>
                <w:tab w:val="left" w:pos="567"/>
                <w:tab w:val="left" w:pos="709"/>
                <w:tab w:val="left" w:pos="3855"/>
              </w:tabs>
            </w:pPr>
            <w:r w:rsidRPr="00B44089">
              <w:t xml:space="preserve">% учителей, использующих технологию (расчет </w:t>
            </w:r>
            <w:r w:rsidRPr="00B44089">
              <w:lastRenderedPageBreak/>
              <w:t>проводится от количества членов предметных МО)</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F4EC2" w:rsidRPr="00B44089" w:rsidRDefault="00BF4EC2" w:rsidP="00BF4EC2">
            <w:pPr>
              <w:tabs>
                <w:tab w:val="left" w:pos="567"/>
                <w:tab w:val="left" w:pos="709"/>
                <w:tab w:val="left" w:pos="3855"/>
              </w:tabs>
            </w:pPr>
          </w:p>
          <w:p w:rsidR="00BF4EC2" w:rsidRPr="00B44089" w:rsidRDefault="00BF4EC2" w:rsidP="00BF4EC2">
            <w:pPr>
              <w:tabs>
                <w:tab w:val="left" w:pos="567"/>
                <w:tab w:val="left" w:pos="709"/>
                <w:tab w:val="left" w:pos="3855"/>
              </w:tabs>
            </w:pPr>
            <w:r w:rsidRPr="00B44089">
              <w:t xml:space="preserve">Результат использования технологии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4EC2" w:rsidRPr="00B44089" w:rsidRDefault="00BF4EC2" w:rsidP="00BF4EC2">
            <w:pPr>
              <w:tabs>
                <w:tab w:val="left" w:pos="567"/>
                <w:tab w:val="left" w:pos="709"/>
                <w:tab w:val="left" w:pos="3855"/>
              </w:tabs>
            </w:pPr>
            <w:r w:rsidRPr="00B44089">
              <w:t>Перспективы развития школы в связи с использованием технологии</w:t>
            </w:r>
          </w:p>
        </w:tc>
      </w:tr>
      <w:tr w:rsidR="00BF4EC2" w:rsidRPr="00AE681D" w:rsidTr="000F05B3">
        <w:trPr>
          <w:cantSplit/>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lastRenderedPageBreak/>
              <w:t>Развивающее обучение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Начальное обучение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70%</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Всестороннее гармоническое развитие личности ребенка, подготовка образовательной базы для дальнейшего образования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Формирование школьного компонента образования.</w:t>
            </w:r>
          </w:p>
        </w:tc>
      </w:tr>
      <w:tr w:rsidR="00BF4EC2" w:rsidRPr="00AE681D" w:rsidTr="000F05B3">
        <w:trPr>
          <w:cantSplit/>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Проблемное обучение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Все предметы базового компонента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75%</w:t>
            </w: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EC2" w:rsidRPr="00AE681D" w:rsidRDefault="00BF4EC2" w:rsidP="00BF4EC2"/>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EC2" w:rsidRPr="00AE681D" w:rsidRDefault="00BF4EC2" w:rsidP="00BF4EC2"/>
        </w:tc>
      </w:tr>
      <w:tr w:rsidR="00BF4EC2" w:rsidRPr="00AE681D" w:rsidTr="000F05B3">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 xml:space="preserve">Разноуровневое обучение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 xml:space="preserve">Математика </w:t>
            </w:r>
          </w:p>
          <w:p w:rsidR="00BF4EC2" w:rsidRPr="00AE681D" w:rsidRDefault="00BF4EC2" w:rsidP="00BF4EC2">
            <w:pPr>
              <w:tabs>
                <w:tab w:val="left" w:pos="567"/>
                <w:tab w:val="left" w:pos="709"/>
                <w:tab w:val="left" w:pos="3855"/>
              </w:tabs>
            </w:pPr>
            <w:r w:rsidRPr="00AE681D">
              <w:t>(5 – 9 классы)</w:t>
            </w:r>
          </w:p>
          <w:p w:rsidR="00BF4EC2" w:rsidRPr="00AE681D" w:rsidRDefault="00BF4EC2" w:rsidP="00BF4EC2">
            <w:pPr>
              <w:tabs>
                <w:tab w:val="left" w:pos="567"/>
                <w:tab w:val="left" w:pos="709"/>
                <w:tab w:val="left" w:pos="3855"/>
              </w:tabs>
            </w:pPr>
            <w:r w:rsidRPr="00AE681D">
              <w:t xml:space="preserve">Физика </w:t>
            </w:r>
          </w:p>
          <w:p w:rsidR="00BF4EC2" w:rsidRPr="00AE681D" w:rsidRDefault="00BF4EC2" w:rsidP="00BF4EC2">
            <w:pPr>
              <w:tabs>
                <w:tab w:val="left" w:pos="567"/>
                <w:tab w:val="left" w:pos="709"/>
                <w:tab w:val="left" w:pos="3855"/>
              </w:tabs>
            </w:pPr>
            <w:r w:rsidRPr="00AE681D">
              <w:t>(7 – 9 классы)</w:t>
            </w:r>
          </w:p>
          <w:p w:rsidR="00BF4EC2" w:rsidRPr="00AE681D" w:rsidRDefault="00BF4EC2" w:rsidP="00BF4EC2">
            <w:pPr>
              <w:tabs>
                <w:tab w:val="left" w:pos="567"/>
                <w:tab w:val="left" w:pos="709"/>
                <w:tab w:val="left" w:pos="3855"/>
              </w:tabs>
            </w:pPr>
            <w:r w:rsidRPr="00AE681D">
              <w:t xml:space="preserve">Химия </w:t>
            </w:r>
          </w:p>
          <w:p w:rsidR="00BF4EC2" w:rsidRPr="00AE681D" w:rsidRDefault="00BF4EC2" w:rsidP="00BF4EC2">
            <w:pPr>
              <w:tabs>
                <w:tab w:val="left" w:pos="567"/>
                <w:tab w:val="left" w:pos="709"/>
                <w:tab w:val="left" w:pos="3855"/>
              </w:tabs>
            </w:pPr>
            <w:r w:rsidRPr="00AE681D">
              <w:t>(8 – 9 классы)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90%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 xml:space="preserve">Разработка разноуровневых заданий.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Разработка разноуровневых заданий.</w:t>
            </w:r>
          </w:p>
        </w:tc>
      </w:tr>
      <w:tr w:rsidR="00BF4EC2" w:rsidRPr="00AE681D" w:rsidTr="000F05B3">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Технология уровневой дифференциации на основе обязательных результатов</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Алгебра</w:t>
            </w:r>
          </w:p>
          <w:p w:rsidR="00BF4EC2" w:rsidRPr="00AE681D" w:rsidRDefault="00BF4EC2" w:rsidP="00BF4EC2">
            <w:pPr>
              <w:tabs>
                <w:tab w:val="left" w:pos="567"/>
                <w:tab w:val="left" w:pos="709"/>
                <w:tab w:val="left" w:pos="3855"/>
              </w:tabs>
            </w:pPr>
            <w:r w:rsidRPr="00AE681D">
              <w:t xml:space="preserve"> (7 – 9классы)</w:t>
            </w:r>
          </w:p>
          <w:p w:rsidR="00BF4EC2" w:rsidRPr="00AE681D" w:rsidRDefault="00BF4EC2" w:rsidP="00BF4EC2">
            <w:pPr>
              <w:tabs>
                <w:tab w:val="left" w:pos="567"/>
                <w:tab w:val="left" w:pos="709"/>
                <w:tab w:val="left" w:pos="3855"/>
              </w:tabs>
            </w:pPr>
            <w:r w:rsidRPr="00AE681D">
              <w:t>Физика</w:t>
            </w:r>
          </w:p>
          <w:p w:rsidR="00BF4EC2" w:rsidRPr="00AE681D" w:rsidRDefault="00BF4EC2" w:rsidP="00BF4EC2">
            <w:pPr>
              <w:tabs>
                <w:tab w:val="left" w:pos="567"/>
                <w:tab w:val="left" w:pos="709"/>
                <w:tab w:val="left" w:pos="3855"/>
              </w:tabs>
            </w:pPr>
            <w:r w:rsidRPr="00AE681D">
              <w:t xml:space="preserve"> (7 – 9 классы)</w:t>
            </w:r>
          </w:p>
          <w:p w:rsidR="00BF4EC2" w:rsidRPr="00AE681D" w:rsidRDefault="00BF4EC2" w:rsidP="00BF4EC2">
            <w:pPr>
              <w:tabs>
                <w:tab w:val="left" w:pos="567"/>
                <w:tab w:val="left" w:pos="709"/>
                <w:tab w:val="left" w:pos="3855"/>
              </w:tabs>
            </w:pPr>
            <w:r w:rsidRPr="00AE681D">
              <w:t>Русский язык (5-9 классы)</w:t>
            </w:r>
          </w:p>
          <w:p w:rsidR="00BF4EC2" w:rsidRPr="00AE681D" w:rsidRDefault="00BF4EC2" w:rsidP="00BF4EC2">
            <w:pPr>
              <w:tabs>
                <w:tab w:val="left" w:pos="567"/>
                <w:tab w:val="left" w:pos="709"/>
                <w:tab w:val="left" w:pos="3855"/>
              </w:tabs>
            </w:pPr>
            <w:r w:rsidRPr="00AE681D">
              <w:t>Биология</w:t>
            </w:r>
          </w:p>
          <w:p w:rsidR="00BF4EC2" w:rsidRPr="00AE681D" w:rsidRDefault="00BF4EC2" w:rsidP="00BF4EC2">
            <w:pPr>
              <w:tabs>
                <w:tab w:val="left" w:pos="567"/>
                <w:tab w:val="left" w:pos="709"/>
                <w:tab w:val="left" w:pos="3855"/>
              </w:tabs>
            </w:pPr>
            <w:r w:rsidRPr="00AE681D">
              <w:t xml:space="preserve"> (6 – 9 классы)</w:t>
            </w:r>
          </w:p>
          <w:p w:rsidR="00BF4EC2" w:rsidRPr="00AE681D" w:rsidRDefault="00BF4EC2" w:rsidP="00BF4EC2">
            <w:pPr>
              <w:tabs>
                <w:tab w:val="left" w:pos="567"/>
                <w:tab w:val="left" w:pos="709"/>
                <w:tab w:val="left" w:pos="3855"/>
              </w:tabs>
            </w:pPr>
            <w:r w:rsidRPr="00AE681D">
              <w:t xml:space="preserve">Химия </w:t>
            </w:r>
          </w:p>
          <w:p w:rsidR="00BF4EC2" w:rsidRPr="00AE681D" w:rsidRDefault="00BF4EC2" w:rsidP="00BF4EC2">
            <w:pPr>
              <w:tabs>
                <w:tab w:val="left" w:pos="567"/>
                <w:tab w:val="left" w:pos="709"/>
                <w:tab w:val="left" w:pos="3855"/>
              </w:tabs>
            </w:pPr>
            <w:r w:rsidRPr="00AE681D">
              <w:t>(8 – 9классы)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89%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Отработка образовательных стандартов. Предупреждение неуспеваемости.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Повышение качества обученности на базе отработки образовательных стандартов образования</w:t>
            </w:r>
          </w:p>
        </w:tc>
      </w:tr>
      <w:tr w:rsidR="00BF4EC2" w:rsidRPr="00AE681D" w:rsidTr="000F05B3">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Развитие исследовательских навыков</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Элементы технологии используются на всех предметах базового компонента.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70%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Развитие исследовательских навыков в процессе обучения на одном уроке и в серии уроков с последующей презентацией результатов работы в виде: реферата, доклада.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 xml:space="preserve">Открытие элективных курсов. </w:t>
            </w:r>
          </w:p>
        </w:tc>
      </w:tr>
      <w:tr w:rsidR="00BF4EC2" w:rsidRPr="00AE681D" w:rsidTr="000F05B3">
        <w:trPr>
          <w:cantSplit/>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Лекционно – семинарско – зачетная система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 xml:space="preserve">История, обществознание,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30%</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 xml:space="preserve">Повышение качества обученности на базе образовательных стандартов </w:t>
            </w:r>
            <w:r w:rsidRPr="00AE681D">
              <w:lastRenderedPageBreak/>
              <w:t>образования. Усиление здоровьесберегающего аспекта предметного обучения.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lastRenderedPageBreak/>
              <w:t xml:space="preserve">Повышение качества обученности на базе образовательных стандартов </w:t>
            </w:r>
            <w:r w:rsidRPr="00AE681D">
              <w:lastRenderedPageBreak/>
              <w:t xml:space="preserve">образования. </w:t>
            </w:r>
          </w:p>
          <w:p w:rsidR="00BF4EC2" w:rsidRPr="00AE681D" w:rsidRDefault="00BF4EC2" w:rsidP="00BF4EC2">
            <w:pPr>
              <w:tabs>
                <w:tab w:val="left" w:pos="567"/>
                <w:tab w:val="left" w:pos="709"/>
                <w:tab w:val="left" w:pos="3855"/>
              </w:tabs>
            </w:pPr>
          </w:p>
        </w:tc>
      </w:tr>
      <w:tr w:rsidR="00BF4EC2" w:rsidRPr="00AE681D" w:rsidTr="000F05B3">
        <w:trPr>
          <w:cantSplit/>
          <w:trHeight w:val="1932"/>
        </w:trPr>
        <w:tc>
          <w:tcPr>
            <w:tcW w:w="2694" w:type="dxa"/>
            <w:tcBorders>
              <w:top w:val="single" w:sz="4" w:space="0" w:color="auto"/>
              <w:left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lastRenderedPageBreak/>
              <w:t>Технология игрового обучения: ролевых, деловых и других видов обучающих игр</w:t>
            </w:r>
          </w:p>
        </w:tc>
        <w:tc>
          <w:tcPr>
            <w:tcW w:w="2976" w:type="dxa"/>
            <w:tcBorders>
              <w:top w:val="single" w:sz="4" w:space="0" w:color="auto"/>
              <w:left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 xml:space="preserve">Начальное обучение, история, география, </w:t>
            </w:r>
          </w:p>
        </w:tc>
        <w:tc>
          <w:tcPr>
            <w:tcW w:w="2127" w:type="dxa"/>
            <w:tcBorders>
              <w:top w:val="single" w:sz="4" w:space="0" w:color="auto"/>
              <w:left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75%</w:t>
            </w: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EC2" w:rsidRPr="00AE681D" w:rsidRDefault="00BF4EC2" w:rsidP="00BF4EC2"/>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EC2" w:rsidRPr="00AE681D" w:rsidRDefault="00BF4EC2" w:rsidP="00BF4EC2"/>
        </w:tc>
      </w:tr>
      <w:tr w:rsidR="00BF4EC2" w:rsidRPr="00AE681D" w:rsidTr="000F05B3">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lastRenderedPageBreak/>
              <w:t>ИКТ</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Начальное обучение,</w:t>
            </w:r>
          </w:p>
          <w:p w:rsidR="00BF4EC2" w:rsidRPr="00AE681D" w:rsidRDefault="00BF4EC2" w:rsidP="00BF4EC2">
            <w:pPr>
              <w:tabs>
                <w:tab w:val="left" w:pos="567"/>
                <w:tab w:val="left" w:pos="709"/>
                <w:tab w:val="left" w:pos="3855"/>
              </w:tabs>
            </w:pPr>
            <w:r w:rsidRPr="00AE681D">
              <w:t>История и обществознание, география, химия, физика, математика, информатика, биология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Примерно 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Использование:</w:t>
            </w:r>
          </w:p>
          <w:p w:rsidR="00BF4EC2" w:rsidRPr="00AE681D" w:rsidRDefault="00BF4EC2" w:rsidP="00BF4EC2">
            <w:pPr>
              <w:tabs>
                <w:tab w:val="left" w:pos="567"/>
                <w:tab w:val="left" w:pos="3855"/>
              </w:tabs>
            </w:pPr>
            <w:r w:rsidRPr="00AE681D">
              <w:t>-Обучающих программ</w:t>
            </w:r>
          </w:p>
          <w:p w:rsidR="00BF4EC2" w:rsidRPr="00AE681D" w:rsidRDefault="00BF4EC2" w:rsidP="00BF4EC2">
            <w:pPr>
              <w:tabs>
                <w:tab w:val="left" w:pos="567"/>
                <w:tab w:val="left" w:pos="3855"/>
              </w:tabs>
            </w:pPr>
            <w:r w:rsidRPr="00AE681D">
              <w:t>-Электронных учебных изданий,</w:t>
            </w:r>
          </w:p>
          <w:p w:rsidR="00BF4EC2" w:rsidRPr="00AE681D" w:rsidRDefault="00BF4EC2" w:rsidP="00BF4EC2">
            <w:pPr>
              <w:tabs>
                <w:tab w:val="left" w:pos="567"/>
                <w:tab w:val="left" w:pos="3855"/>
              </w:tabs>
            </w:pPr>
            <w:r w:rsidRPr="00AE681D">
              <w:t>-Создание собственных презентаций.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Конструирование с использованием ИКТ. Развитие навыка работы в Интернете. Разработка учащимися обучающих презентаций</w:t>
            </w:r>
          </w:p>
        </w:tc>
      </w:tr>
      <w:tr w:rsidR="00BF4EC2" w:rsidRPr="00AE681D" w:rsidTr="000F05B3">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Технология «дебаты»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История, обществознание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r w:rsidRPr="00AE681D">
              <w:t xml:space="preserve">Способствует формированию умений и навыков: работы с источниками, документами, справочными материалами, периодикой и т.д.,учит критически мыслить, формулировать, излагать и аргументировать собственную точку зрения; </w:t>
            </w:r>
          </w:p>
          <w:p w:rsidR="00BF4EC2" w:rsidRPr="00AE681D" w:rsidRDefault="00BF4EC2" w:rsidP="00BF4EC2">
            <w:pPr>
              <w:tabs>
                <w:tab w:val="left" w:pos="567"/>
                <w:tab w:val="left" w:pos="709"/>
                <w:tab w:val="left" w:pos="3855"/>
              </w:tabs>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r w:rsidRPr="00AE681D">
              <w:t xml:space="preserve">Умение работать в команде; </w:t>
            </w:r>
          </w:p>
          <w:p w:rsidR="00BF4EC2" w:rsidRPr="00AE681D" w:rsidRDefault="00BF4EC2" w:rsidP="00BF4EC2">
            <w:r w:rsidRPr="00AE681D">
              <w:t xml:space="preserve"> задавать и отвечать на вопросы; </w:t>
            </w:r>
          </w:p>
          <w:p w:rsidR="00BF4EC2" w:rsidRPr="00AE681D" w:rsidRDefault="00BF4EC2" w:rsidP="00BF4EC2">
            <w:r w:rsidRPr="00AE681D">
              <w:t xml:space="preserve"> развивать ораторское мастерство и навыки презентации. </w:t>
            </w:r>
          </w:p>
          <w:p w:rsidR="00BF4EC2" w:rsidRPr="00AE681D" w:rsidRDefault="00BF4EC2" w:rsidP="00BF4EC2">
            <w:pPr>
              <w:tabs>
                <w:tab w:val="left" w:pos="567"/>
                <w:tab w:val="left" w:pos="709"/>
                <w:tab w:val="left" w:pos="3855"/>
              </w:tabs>
            </w:pPr>
          </w:p>
        </w:tc>
      </w:tr>
      <w:tr w:rsidR="00BF4EC2" w:rsidRPr="00AE681D" w:rsidTr="000F05B3">
        <w:tc>
          <w:tcPr>
            <w:tcW w:w="2694"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Технология проектов</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pPr>
            <w:r w:rsidRPr="00AE681D">
              <w:t>История, обществознание</w:t>
            </w:r>
          </w:p>
          <w:p w:rsidR="00BF4EC2" w:rsidRPr="00AE681D" w:rsidRDefault="00BF4EC2" w:rsidP="00BF4EC2">
            <w:pPr>
              <w:tabs>
                <w:tab w:val="left" w:pos="567"/>
                <w:tab w:val="left" w:pos="709"/>
                <w:tab w:val="left" w:pos="3855"/>
              </w:tabs>
            </w:pPr>
            <w:r w:rsidRPr="00AE681D">
              <w:t>Начальное обучение, география,</w:t>
            </w:r>
          </w:p>
          <w:p w:rsidR="00BF4EC2" w:rsidRPr="00AE681D" w:rsidRDefault="00BF4EC2" w:rsidP="00BF4EC2">
            <w:pPr>
              <w:tabs>
                <w:tab w:val="left" w:pos="567"/>
                <w:tab w:val="left" w:pos="709"/>
                <w:tab w:val="left" w:pos="3855"/>
              </w:tabs>
            </w:pPr>
            <w:r w:rsidRPr="00AE681D">
              <w:t>Биология</w:t>
            </w:r>
          </w:p>
          <w:p w:rsidR="00BF4EC2" w:rsidRPr="00AE681D" w:rsidRDefault="00BF4EC2" w:rsidP="00BF4EC2">
            <w:pPr>
              <w:tabs>
                <w:tab w:val="left" w:pos="567"/>
                <w:tab w:val="left" w:pos="709"/>
                <w:tab w:val="left" w:pos="3855"/>
              </w:tabs>
            </w:pPr>
            <w:r w:rsidRPr="00AE681D">
              <w:t>Химия, физика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pPr>
              <w:tabs>
                <w:tab w:val="left" w:pos="567"/>
                <w:tab w:val="left" w:pos="709"/>
                <w:tab w:val="left" w:pos="3855"/>
              </w:tabs>
              <w:jc w:val="center"/>
            </w:pPr>
            <w:r w:rsidRPr="00AE681D">
              <w:t>30-40%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r w:rsidRPr="00AE681D">
              <w:t>Способствует формированию умений и навыков: работы с источниками, документами, справочными материалами, периодикой и т.д.,учит критически мыслить,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4EC2" w:rsidRPr="00AE681D" w:rsidRDefault="00BF4EC2" w:rsidP="00BF4EC2">
            <w:r w:rsidRPr="00AE681D">
              <w:t>Умение работать самостоятельно или в группе, умение презентовать свой проект</w:t>
            </w:r>
          </w:p>
        </w:tc>
      </w:tr>
    </w:tbl>
    <w:p w:rsidR="00BF4EC2" w:rsidRPr="00A6488E" w:rsidRDefault="00BF4EC2" w:rsidP="00BF4EC2">
      <w:pPr>
        <w:ind w:firstLine="360"/>
        <w:jc w:val="both"/>
      </w:pPr>
      <w:r w:rsidRPr="00A6488E">
        <w:t>В  лицее активно работает  методическое объединение классных руководителей, на заседаниях которого решаются  фундаментальные вопросы воспитания, обсуждаются  результаты экспериментальной воспитательной работы, проводятся  мастер-классы, педагогические чтения, научно-практические конференции, мозговые штурмы при подготовке общешкольных мероприятий и  решении сложных вопросов.</w:t>
      </w:r>
    </w:p>
    <w:p w:rsidR="00BF4EC2" w:rsidRPr="001A7DB8" w:rsidRDefault="00BF4EC2" w:rsidP="00BF4EC2">
      <w:pPr>
        <w:ind w:left="360"/>
        <w:jc w:val="center"/>
        <w:rPr>
          <w:b/>
        </w:rPr>
      </w:pPr>
      <w:r w:rsidRPr="001A7DB8">
        <w:rPr>
          <w:b/>
        </w:rPr>
        <w:t>Классы с углубленным изучением предмета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5008"/>
        <w:gridCol w:w="4424"/>
      </w:tblGrid>
      <w:tr w:rsidR="00BF4EC2" w:rsidRPr="00A6488E" w:rsidTr="00B44089">
        <w:tc>
          <w:tcPr>
            <w:tcW w:w="5058" w:type="dxa"/>
          </w:tcPr>
          <w:p w:rsidR="00BF4EC2" w:rsidRPr="00A6488E" w:rsidRDefault="00BF4EC2" w:rsidP="00BF4EC2">
            <w:r w:rsidRPr="00A6488E">
              <w:t xml:space="preserve">Предмет </w:t>
            </w:r>
          </w:p>
        </w:tc>
        <w:tc>
          <w:tcPr>
            <w:tcW w:w="5008" w:type="dxa"/>
          </w:tcPr>
          <w:p w:rsidR="00BF4EC2" w:rsidRPr="00A6488E" w:rsidRDefault="00BF4EC2" w:rsidP="00BF4EC2">
            <w:r w:rsidRPr="00A6488E">
              <w:t xml:space="preserve">Класс </w:t>
            </w:r>
          </w:p>
        </w:tc>
        <w:tc>
          <w:tcPr>
            <w:tcW w:w="4424" w:type="dxa"/>
          </w:tcPr>
          <w:p w:rsidR="00BF4EC2" w:rsidRPr="00A6488E" w:rsidRDefault="00BF4EC2" w:rsidP="00BF4EC2">
            <w:r w:rsidRPr="00A6488E">
              <w:t>Ф.И.О. учителя</w:t>
            </w:r>
          </w:p>
        </w:tc>
      </w:tr>
      <w:tr w:rsidR="00BF4EC2" w:rsidRPr="00A6488E" w:rsidTr="00B44089">
        <w:tc>
          <w:tcPr>
            <w:tcW w:w="5058" w:type="dxa"/>
          </w:tcPr>
          <w:p w:rsidR="00BF4EC2" w:rsidRPr="00A6488E" w:rsidRDefault="00BF4EC2" w:rsidP="00BF4EC2">
            <w:r w:rsidRPr="00A6488E">
              <w:t>математика</w:t>
            </w:r>
          </w:p>
        </w:tc>
        <w:tc>
          <w:tcPr>
            <w:tcW w:w="5008" w:type="dxa"/>
          </w:tcPr>
          <w:p w:rsidR="00BF4EC2" w:rsidRPr="00A6488E" w:rsidRDefault="00BF4EC2" w:rsidP="00BF4EC2">
            <w:r w:rsidRPr="00A6488E">
              <w:t>10-11</w:t>
            </w:r>
          </w:p>
        </w:tc>
        <w:tc>
          <w:tcPr>
            <w:tcW w:w="4424" w:type="dxa"/>
          </w:tcPr>
          <w:p w:rsidR="00BF4EC2" w:rsidRPr="00A6488E" w:rsidRDefault="00BF4EC2" w:rsidP="00BF4EC2">
            <w:r w:rsidRPr="00A6488E">
              <w:t>Ускова Н.Н., Лахмуткина Т.Г.</w:t>
            </w:r>
          </w:p>
        </w:tc>
      </w:tr>
      <w:tr w:rsidR="00BF4EC2" w:rsidRPr="00A6488E" w:rsidTr="00B44089">
        <w:tc>
          <w:tcPr>
            <w:tcW w:w="5058" w:type="dxa"/>
          </w:tcPr>
          <w:p w:rsidR="00BF4EC2" w:rsidRPr="00A6488E" w:rsidRDefault="00BF4EC2" w:rsidP="00BF4EC2">
            <w:r w:rsidRPr="00A6488E">
              <w:t>физика</w:t>
            </w:r>
          </w:p>
        </w:tc>
        <w:tc>
          <w:tcPr>
            <w:tcW w:w="5008" w:type="dxa"/>
          </w:tcPr>
          <w:p w:rsidR="00BF4EC2" w:rsidRPr="00A6488E" w:rsidRDefault="00BF4EC2" w:rsidP="00BF4EC2">
            <w:r w:rsidRPr="00A6488E">
              <w:t>10-11</w:t>
            </w:r>
          </w:p>
        </w:tc>
        <w:tc>
          <w:tcPr>
            <w:tcW w:w="4424" w:type="dxa"/>
          </w:tcPr>
          <w:p w:rsidR="00BF4EC2" w:rsidRPr="00A6488E" w:rsidRDefault="00BF4EC2" w:rsidP="00BF4EC2">
            <w:r w:rsidRPr="00A6488E">
              <w:t>Новожилова Г.Р.</w:t>
            </w:r>
          </w:p>
        </w:tc>
      </w:tr>
      <w:tr w:rsidR="00BF4EC2" w:rsidRPr="00A6488E" w:rsidTr="00B44089">
        <w:tc>
          <w:tcPr>
            <w:tcW w:w="5058" w:type="dxa"/>
          </w:tcPr>
          <w:p w:rsidR="00BF4EC2" w:rsidRPr="00A6488E" w:rsidRDefault="00BF4EC2" w:rsidP="00BF4EC2">
            <w:r w:rsidRPr="00A6488E">
              <w:lastRenderedPageBreak/>
              <w:t>информатика</w:t>
            </w:r>
          </w:p>
        </w:tc>
        <w:tc>
          <w:tcPr>
            <w:tcW w:w="5008" w:type="dxa"/>
          </w:tcPr>
          <w:p w:rsidR="00BF4EC2" w:rsidRPr="00A6488E" w:rsidRDefault="00BF4EC2" w:rsidP="00BF4EC2">
            <w:r w:rsidRPr="00A6488E">
              <w:t>10-11</w:t>
            </w:r>
          </w:p>
        </w:tc>
        <w:tc>
          <w:tcPr>
            <w:tcW w:w="4424" w:type="dxa"/>
          </w:tcPr>
          <w:p w:rsidR="00BF4EC2" w:rsidRPr="00A6488E" w:rsidRDefault="00BF4EC2" w:rsidP="00BF4EC2">
            <w:r w:rsidRPr="00A6488E">
              <w:t>Смирнова А.В., Гильзер Н.В.</w:t>
            </w:r>
          </w:p>
        </w:tc>
      </w:tr>
      <w:tr w:rsidR="00BF4EC2" w:rsidRPr="00A6488E" w:rsidTr="00B44089">
        <w:tc>
          <w:tcPr>
            <w:tcW w:w="5058" w:type="dxa"/>
          </w:tcPr>
          <w:p w:rsidR="00BF4EC2" w:rsidRPr="00A6488E" w:rsidRDefault="00BF4EC2" w:rsidP="00BF4EC2">
            <w:r w:rsidRPr="00A6488E">
              <w:t>биология</w:t>
            </w:r>
          </w:p>
        </w:tc>
        <w:tc>
          <w:tcPr>
            <w:tcW w:w="5008" w:type="dxa"/>
          </w:tcPr>
          <w:p w:rsidR="00BF4EC2" w:rsidRPr="00A6488E" w:rsidRDefault="00BF4EC2" w:rsidP="00BF4EC2">
            <w:r w:rsidRPr="00A6488E">
              <w:t>10-11</w:t>
            </w:r>
          </w:p>
        </w:tc>
        <w:tc>
          <w:tcPr>
            <w:tcW w:w="4424" w:type="dxa"/>
          </w:tcPr>
          <w:p w:rsidR="00BF4EC2" w:rsidRPr="00A6488E" w:rsidRDefault="00BF4EC2" w:rsidP="00BF4EC2">
            <w:r w:rsidRPr="00A6488E">
              <w:t>Рощупкина Е.С.</w:t>
            </w:r>
          </w:p>
        </w:tc>
      </w:tr>
      <w:tr w:rsidR="00BF4EC2" w:rsidRPr="00A6488E" w:rsidTr="00B44089">
        <w:tc>
          <w:tcPr>
            <w:tcW w:w="5058" w:type="dxa"/>
          </w:tcPr>
          <w:p w:rsidR="00BF4EC2" w:rsidRPr="00A6488E" w:rsidRDefault="00BF4EC2" w:rsidP="00BF4EC2">
            <w:r w:rsidRPr="00A6488E">
              <w:t>химия</w:t>
            </w:r>
          </w:p>
        </w:tc>
        <w:tc>
          <w:tcPr>
            <w:tcW w:w="5008" w:type="dxa"/>
          </w:tcPr>
          <w:p w:rsidR="00BF4EC2" w:rsidRPr="00A6488E" w:rsidRDefault="00BF4EC2" w:rsidP="00BF4EC2">
            <w:r w:rsidRPr="00A6488E">
              <w:t>10-11</w:t>
            </w:r>
          </w:p>
        </w:tc>
        <w:tc>
          <w:tcPr>
            <w:tcW w:w="4424" w:type="dxa"/>
          </w:tcPr>
          <w:p w:rsidR="00BF4EC2" w:rsidRPr="00A6488E" w:rsidRDefault="00BF4EC2" w:rsidP="00BF4EC2">
            <w:r w:rsidRPr="00A6488E">
              <w:t>Юмадилова Л.Ш.</w:t>
            </w:r>
          </w:p>
        </w:tc>
      </w:tr>
      <w:tr w:rsidR="00BF4EC2" w:rsidRPr="00A6488E" w:rsidTr="00B44089">
        <w:tc>
          <w:tcPr>
            <w:tcW w:w="5058" w:type="dxa"/>
          </w:tcPr>
          <w:p w:rsidR="00BF4EC2" w:rsidRPr="00A6488E" w:rsidRDefault="00BF4EC2" w:rsidP="00BF4EC2">
            <w:r w:rsidRPr="00A6488E">
              <w:t>география</w:t>
            </w:r>
          </w:p>
        </w:tc>
        <w:tc>
          <w:tcPr>
            <w:tcW w:w="5008" w:type="dxa"/>
          </w:tcPr>
          <w:p w:rsidR="00BF4EC2" w:rsidRPr="00A6488E" w:rsidRDefault="00BF4EC2" w:rsidP="00BF4EC2">
            <w:r w:rsidRPr="00A6488E">
              <w:t>11</w:t>
            </w:r>
          </w:p>
        </w:tc>
        <w:tc>
          <w:tcPr>
            <w:tcW w:w="4424" w:type="dxa"/>
          </w:tcPr>
          <w:p w:rsidR="00BF4EC2" w:rsidRPr="00A6488E" w:rsidRDefault="00BF4EC2" w:rsidP="00BF4EC2">
            <w:r w:rsidRPr="00A6488E">
              <w:t>Ханова Н.Е.</w:t>
            </w:r>
          </w:p>
        </w:tc>
      </w:tr>
      <w:tr w:rsidR="00BF4EC2" w:rsidRPr="00A6488E" w:rsidTr="00B44089">
        <w:tc>
          <w:tcPr>
            <w:tcW w:w="5058" w:type="dxa"/>
          </w:tcPr>
          <w:p w:rsidR="00BF4EC2" w:rsidRPr="00A6488E" w:rsidRDefault="00BF4EC2" w:rsidP="00BF4EC2">
            <w:r w:rsidRPr="00A6488E">
              <w:t>обществознание</w:t>
            </w:r>
          </w:p>
        </w:tc>
        <w:tc>
          <w:tcPr>
            <w:tcW w:w="5008" w:type="dxa"/>
          </w:tcPr>
          <w:p w:rsidR="00BF4EC2" w:rsidRPr="00A6488E" w:rsidRDefault="00BF4EC2" w:rsidP="00BF4EC2">
            <w:r w:rsidRPr="00A6488E">
              <w:t>11</w:t>
            </w:r>
          </w:p>
        </w:tc>
        <w:tc>
          <w:tcPr>
            <w:tcW w:w="4424" w:type="dxa"/>
          </w:tcPr>
          <w:p w:rsidR="00BF4EC2" w:rsidRPr="00A6488E" w:rsidRDefault="00BF4EC2" w:rsidP="00BF4EC2">
            <w:r w:rsidRPr="00A6488E">
              <w:t>Козик Л.Ю.</w:t>
            </w:r>
          </w:p>
        </w:tc>
      </w:tr>
      <w:tr w:rsidR="00BF4EC2" w:rsidRPr="00A6488E" w:rsidTr="00B44089">
        <w:tc>
          <w:tcPr>
            <w:tcW w:w="5058" w:type="dxa"/>
          </w:tcPr>
          <w:p w:rsidR="00BF4EC2" w:rsidRPr="00A6488E" w:rsidRDefault="00BF4EC2" w:rsidP="00BF4EC2">
            <w:r w:rsidRPr="00A6488E">
              <w:t>право</w:t>
            </w:r>
          </w:p>
        </w:tc>
        <w:tc>
          <w:tcPr>
            <w:tcW w:w="5008" w:type="dxa"/>
          </w:tcPr>
          <w:p w:rsidR="00BF4EC2" w:rsidRPr="00A6488E" w:rsidRDefault="00BF4EC2" w:rsidP="00BF4EC2">
            <w:r w:rsidRPr="00A6488E">
              <w:t>11</w:t>
            </w:r>
          </w:p>
        </w:tc>
        <w:tc>
          <w:tcPr>
            <w:tcW w:w="4424" w:type="dxa"/>
          </w:tcPr>
          <w:p w:rsidR="00BF4EC2" w:rsidRPr="00A6488E" w:rsidRDefault="00BF4EC2" w:rsidP="00BF4EC2">
            <w:r w:rsidRPr="00A6488E">
              <w:t>Анисимова С.В.</w:t>
            </w:r>
          </w:p>
        </w:tc>
      </w:tr>
      <w:tr w:rsidR="00BF4EC2" w:rsidRPr="00A6488E" w:rsidTr="00B44089">
        <w:tc>
          <w:tcPr>
            <w:tcW w:w="5058" w:type="dxa"/>
          </w:tcPr>
          <w:p w:rsidR="00BF4EC2" w:rsidRPr="00A6488E" w:rsidRDefault="00BF4EC2" w:rsidP="00BF4EC2">
            <w:r w:rsidRPr="00A6488E">
              <w:t>экономика</w:t>
            </w:r>
          </w:p>
        </w:tc>
        <w:tc>
          <w:tcPr>
            <w:tcW w:w="5008" w:type="dxa"/>
          </w:tcPr>
          <w:p w:rsidR="00BF4EC2" w:rsidRPr="00A6488E" w:rsidRDefault="00BF4EC2" w:rsidP="00BF4EC2">
            <w:r w:rsidRPr="00A6488E">
              <w:t>11</w:t>
            </w:r>
          </w:p>
        </w:tc>
        <w:tc>
          <w:tcPr>
            <w:tcW w:w="4424" w:type="dxa"/>
          </w:tcPr>
          <w:p w:rsidR="00BF4EC2" w:rsidRPr="00A6488E" w:rsidRDefault="00BF4EC2" w:rsidP="00BF4EC2">
            <w:r w:rsidRPr="00A6488E">
              <w:t>Козик Л.Ю.</w:t>
            </w:r>
          </w:p>
        </w:tc>
      </w:tr>
    </w:tbl>
    <w:p w:rsidR="00BF4EC2" w:rsidRPr="00A6488E" w:rsidRDefault="00BF4EC2" w:rsidP="00BF4EC2">
      <w:pPr>
        <w:ind w:firstLine="360"/>
        <w:jc w:val="both"/>
      </w:pPr>
    </w:p>
    <w:p w:rsidR="00BF4EC2" w:rsidRDefault="00BF4EC2" w:rsidP="00E3255C">
      <w:pPr>
        <w:pStyle w:val="a3"/>
        <w:numPr>
          <w:ilvl w:val="0"/>
          <w:numId w:val="35"/>
        </w:numPr>
        <w:jc w:val="center"/>
        <w:rPr>
          <w:b/>
          <w:caps/>
        </w:rPr>
      </w:pPr>
      <w:r w:rsidRPr="001A7DB8">
        <w:rPr>
          <w:b/>
          <w:caps/>
        </w:rPr>
        <w:t>Выступление педагогов в НПК всех уровней – районных, городских, республиканских, межрегиональных, всероссийских</w:t>
      </w:r>
    </w:p>
    <w:p w:rsidR="00BF4EC2" w:rsidRPr="001A7DB8" w:rsidRDefault="00BF4EC2" w:rsidP="00BF4EC2">
      <w:pPr>
        <w:pStyle w:val="a3"/>
        <w:ind w:left="1353"/>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856"/>
        <w:gridCol w:w="3856"/>
        <w:gridCol w:w="3250"/>
      </w:tblGrid>
      <w:tr w:rsidR="00BF4EC2" w:rsidRPr="00670C16" w:rsidTr="00B44089">
        <w:tc>
          <w:tcPr>
            <w:tcW w:w="3888" w:type="dxa"/>
          </w:tcPr>
          <w:p w:rsidR="00BF4EC2" w:rsidRPr="00670C16" w:rsidRDefault="00BF4EC2" w:rsidP="00BF4EC2">
            <w:r w:rsidRPr="00670C16">
              <w:t>Наименование конференции (с указанием уровня)</w:t>
            </w:r>
          </w:p>
        </w:tc>
        <w:tc>
          <w:tcPr>
            <w:tcW w:w="3856" w:type="dxa"/>
          </w:tcPr>
          <w:p w:rsidR="00BF4EC2" w:rsidRPr="00670C16" w:rsidRDefault="00BF4EC2" w:rsidP="00BF4EC2">
            <w:r w:rsidRPr="00670C16">
              <w:t>Место проведения</w:t>
            </w:r>
          </w:p>
        </w:tc>
        <w:tc>
          <w:tcPr>
            <w:tcW w:w="3856" w:type="dxa"/>
          </w:tcPr>
          <w:p w:rsidR="00BF4EC2" w:rsidRPr="00670C16" w:rsidRDefault="00BF4EC2" w:rsidP="00BF4EC2">
            <w:r w:rsidRPr="00670C16">
              <w:t>Ф.И.О. педагога</w:t>
            </w:r>
          </w:p>
        </w:tc>
        <w:tc>
          <w:tcPr>
            <w:tcW w:w="3250" w:type="dxa"/>
          </w:tcPr>
          <w:p w:rsidR="00BF4EC2" w:rsidRPr="00670C16" w:rsidRDefault="00BF4EC2" w:rsidP="00BF4EC2">
            <w:r w:rsidRPr="00670C16">
              <w:t xml:space="preserve">Тема выступления </w:t>
            </w:r>
          </w:p>
        </w:tc>
      </w:tr>
      <w:tr w:rsidR="00BF4EC2" w:rsidRPr="00670C16" w:rsidTr="00B44089">
        <w:tc>
          <w:tcPr>
            <w:tcW w:w="3888" w:type="dxa"/>
          </w:tcPr>
          <w:p w:rsidR="00BF4EC2" w:rsidRPr="00670C16" w:rsidRDefault="00BF4EC2" w:rsidP="00BF4EC2">
            <w:r w:rsidRPr="00670C16">
              <w:t>Всероссийская НПК с международным участием «Феринские чтения»</w:t>
            </w:r>
          </w:p>
        </w:tc>
        <w:tc>
          <w:tcPr>
            <w:tcW w:w="3856" w:type="dxa"/>
          </w:tcPr>
          <w:p w:rsidR="00BF4EC2" w:rsidRPr="00670C16" w:rsidRDefault="00BF4EC2" w:rsidP="00BF4EC2">
            <w:r w:rsidRPr="00670C16">
              <w:t xml:space="preserve">Г.Уфа </w:t>
            </w:r>
          </w:p>
        </w:tc>
        <w:tc>
          <w:tcPr>
            <w:tcW w:w="3856" w:type="dxa"/>
          </w:tcPr>
          <w:p w:rsidR="00BF4EC2" w:rsidRPr="00670C16" w:rsidRDefault="00BF4EC2" w:rsidP="00BF4EC2">
            <w:r w:rsidRPr="00670C16">
              <w:t>Ускова Н.Н., учитель математики</w:t>
            </w:r>
          </w:p>
        </w:tc>
        <w:tc>
          <w:tcPr>
            <w:tcW w:w="3250" w:type="dxa"/>
          </w:tcPr>
          <w:p w:rsidR="00BF4EC2" w:rsidRPr="00670C16" w:rsidRDefault="00BF4EC2" w:rsidP="00BF4EC2">
            <w:r w:rsidRPr="00670C16">
              <w:t>Формирование и развитие коммуникативной культуры обучающихся на уроках математики.</w:t>
            </w:r>
          </w:p>
        </w:tc>
      </w:tr>
      <w:tr w:rsidR="00BF4EC2" w:rsidRPr="00670C16" w:rsidTr="00B44089">
        <w:tc>
          <w:tcPr>
            <w:tcW w:w="3888" w:type="dxa"/>
          </w:tcPr>
          <w:p w:rsidR="00BF4EC2" w:rsidRPr="00670C16" w:rsidRDefault="00BF4EC2" w:rsidP="00BF4EC2">
            <w:r w:rsidRPr="00670C16">
              <w:t>Всероссийская НПК с международным участием «Феринские чтения»</w:t>
            </w:r>
          </w:p>
        </w:tc>
        <w:tc>
          <w:tcPr>
            <w:tcW w:w="3856" w:type="dxa"/>
          </w:tcPr>
          <w:p w:rsidR="00BF4EC2" w:rsidRPr="00670C16" w:rsidRDefault="00BF4EC2" w:rsidP="00BF4EC2">
            <w:r w:rsidRPr="00670C16">
              <w:t xml:space="preserve">Г.Уфа </w:t>
            </w:r>
          </w:p>
        </w:tc>
        <w:tc>
          <w:tcPr>
            <w:tcW w:w="3856" w:type="dxa"/>
          </w:tcPr>
          <w:p w:rsidR="00BF4EC2" w:rsidRPr="00670C16" w:rsidRDefault="00BF4EC2" w:rsidP="00BF4EC2">
            <w:r w:rsidRPr="00670C16">
              <w:t>Юмадилова Л.Ш., учитель химии</w:t>
            </w:r>
          </w:p>
        </w:tc>
        <w:tc>
          <w:tcPr>
            <w:tcW w:w="3250" w:type="dxa"/>
          </w:tcPr>
          <w:p w:rsidR="00BF4EC2" w:rsidRPr="00670C16" w:rsidRDefault="00BF4EC2" w:rsidP="00BF4EC2">
            <w:r w:rsidRPr="00670C16">
              <w:t>Современные технологии в образовании: метод проектов.</w:t>
            </w:r>
          </w:p>
        </w:tc>
      </w:tr>
      <w:tr w:rsidR="00BF4EC2" w:rsidRPr="00670C16" w:rsidTr="00B44089">
        <w:tc>
          <w:tcPr>
            <w:tcW w:w="3888" w:type="dxa"/>
          </w:tcPr>
          <w:p w:rsidR="00BF4EC2" w:rsidRPr="00670C16" w:rsidRDefault="00BF4EC2" w:rsidP="00BF4EC2">
            <w:r w:rsidRPr="00670C16">
              <w:t>Всероссийская НПК с международным участием «Феринские чтения»</w:t>
            </w:r>
          </w:p>
        </w:tc>
        <w:tc>
          <w:tcPr>
            <w:tcW w:w="3856" w:type="dxa"/>
          </w:tcPr>
          <w:p w:rsidR="00BF4EC2" w:rsidRPr="00670C16" w:rsidRDefault="00BF4EC2" w:rsidP="00BF4EC2">
            <w:r w:rsidRPr="00670C16">
              <w:t xml:space="preserve">Г.Уфа </w:t>
            </w:r>
          </w:p>
        </w:tc>
        <w:tc>
          <w:tcPr>
            <w:tcW w:w="3856" w:type="dxa"/>
          </w:tcPr>
          <w:p w:rsidR="00BF4EC2" w:rsidRPr="00670C16" w:rsidRDefault="00BF4EC2" w:rsidP="00BF4EC2">
            <w:r w:rsidRPr="00670C16">
              <w:t xml:space="preserve">Винокуров Д.А., директор </w:t>
            </w:r>
          </w:p>
          <w:p w:rsidR="00BF4EC2" w:rsidRPr="00670C16" w:rsidRDefault="00BF4EC2" w:rsidP="00BF4EC2"/>
        </w:tc>
        <w:tc>
          <w:tcPr>
            <w:tcW w:w="3250" w:type="dxa"/>
          </w:tcPr>
          <w:p w:rsidR="00BF4EC2" w:rsidRPr="00670C16" w:rsidRDefault="00BF4EC2" w:rsidP="00BF4EC2">
            <w:r w:rsidRPr="00670C16">
              <w:t>Лицей на пути к электронному образованию</w:t>
            </w:r>
          </w:p>
        </w:tc>
      </w:tr>
      <w:tr w:rsidR="00BF4EC2" w:rsidRPr="00670C16" w:rsidTr="00B44089">
        <w:tc>
          <w:tcPr>
            <w:tcW w:w="3888" w:type="dxa"/>
          </w:tcPr>
          <w:p w:rsidR="00BF4EC2" w:rsidRPr="00670C16" w:rsidRDefault="00BF4EC2" w:rsidP="00BF4EC2">
            <w:r w:rsidRPr="00670C16">
              <w:t>Всероссийская НПК «От финансовой грамотности к финансовой стабильности»</w:t>
            </w:r>
          </w:p>
        </w:tc>
        <w:tc>
          <w:tcPr>
            <w:tcW w:w="3856" w:type="dxa"/>
          </w:tcPr>
          <w:p w:rsidR="00BF4EC2" w:rsidRPr="00670C16" w:rsidRDefault="00BF4EC2" w:rsidP="00BF4EC2">
            <w:r w:rsidRPr="00670C16">
              <w:t>Г.Уфа</w:t>
            </w:r>
          </w:p>
        </w:tc>
        <w:tc>
          <w:tcPr>
            <w:tcW w:w="3856" w:type="dxa"/>
          </w:tcPr>
          <w:p w:rsidR="00BF4EC2" w:rsidRPr="00670C16" w:rsidRDefault="00BF4EC2" w:rsidP="00BF4EC2">
            <w:r w:rsidRPr="00670C16">
              <w:t>Анисимова С.В.</w:t>
            </w:r>
          </w:p>
        </w:tc>
        <w:tc>
          <w:tcPr>
            <w:tcW w:w="3250" w:type="dxa"/>
          </w:tcPr>
          <w:p w:rsidR="00BF4EC2" w:rsidRPr="00670C16" w:rsidRDefault="00BF4EC2" w:rsidP="00BF4EC2">
            <w:r w:rsidRPr="00670C16">
              <w:t>«Уроки по финансовой грамотности в школе»</w:t>
            </w:r>
          </w:p>
        </w:tc>
      </w:tr>
      <w:tr w:rsidR="00BF4EC2" w:rsidRPr="00670C16" w:rsidTr="00B44089">
        <w:tc>
          <w:tcPr>
            <w:tcW w:w="3888" w:type="dxa"/>
          </w:tcPr>
          <w:p w:rsidR="00BF4EC2" w:rsidRPr="00670C16" w:rsidRDefault="00BF4EC2" w:rsidP="00BF4EC2">
            <w:r w:rsidRPr="00670C16">
              <w:t>Всероссийская НПК «Наука.Образование.Карьера»</w:t>
            </w:r>
          </w:p>
        </w:tc>
        <w:tc>
          <w:tcPr>
            <w:tcW w:w="3856" w:type="dxa"/>
          </w:tcPr>
          <w:p w:rsidR="00BF4EC2" w:rsidRPr="00670C16" w:rsidRDefault="00BF4EC2" w:rsidP="00BF4EC2">
            <w:r w:rsidRPr="00670C16">
              <w:t>Г.Уфа</w:t>
            </w:r>
          </w:p>
        </w:tc>
        <w:tc>
          <w:tcPr>
            <w:tcW w:w="3856" w:type="dxa"/>
          </w:tcPr>
          <w:p w:rsidR="00BF4EC2" w:rsidRPr="00670C16" w:rsidRDefault="00BF4EC2" w:rsidP="00BF4EC2">
            <w:r w:rsidRPr="00670C16">
              <w:t>Челышев В.А.</w:t>
            </w:r>
          </w:p>
        </w:tc>
        <w:tc>
          <w:tcPr>
            <w:tcW w:w="3250" w:type="dxa"/>
          </w:tcPr>
          <w:p w:rsidR="00BF4EC2" w:rsidRPr="00670C16" w:rsidRDefault="00BF4EC2" w:rsidP="00BF4EC2">
            <w:r w:rsidRPr="00670C16">
              <w:t>Робототехника в школе и ее учебно-воспитательный потенциал: из опыта работы</w:t>
            </w:r>
          </w:p>
        </w:tc>
      </w:tr>
    </w:tbl>
    <w:p w:rsidR="00BF4EC2" w:rsidRPr="00670C16" w:rsidRDefault="00BF4EC2" w:rsidP="00BF4EC2"/>
    <w:p w:rsidR="00BF4EC2" w:rsidRDefault="00BF4EC2" w:rsidP="00BF4EC2">
      <w:pPr>
        <w:pStyle w:val="a3"/>
        <w:ind w:left="502"/>
        <w:jc w:val="center"/>
        <w:rPr>
          <w:b/>
          <w:lang w:val="be-BY"/>
        </w:rPr>
      </w:pPr>
      <w:r w:rsidRPr="002B6D51">
        <w:rPr>
          <w:b/>
        </w:rPr>
        <w:t>Участие в конкурсах профессионального мастерства</w:t>
      </w:r>
      <w:r w:rsidRPr="002B6D51">
        <w:rPr>
          <w:b/>
          <w:lang w:val="be-BY"/>
        </w:rPr>
        <w:t>, семинарах</w:t>
      </w:r>
    </w:p>
    <w:p w:rsidR="00BF4EC2" w:rsidRPr="005036EB" w:rsidRDefault="00BF4EC2" w:rsidP="00BF4EC2">
      <w:pPr>
        <w:pStyle w:val="a3"/>
        <w:ind w:left="502"/>
        <w:jc w:val="center"/>
        <w:rPr>
          <w:b/>
          <w:lang w:val="be-BY"/>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985"/>
        <w:gridCol w:w="3225"/>
        <w:gridCol w:w="3402"/>
        <w:gridCol w:w="3969"/>
      </w:tblGrid>
      <w:tr w:rsidR="00BF4EC2" w:rsidRPr="002B6D51" w:rsidTr="00B44089">
        <w:tc>
          <w:tcPr>
            <w:tcW w:w="2269" w:type="dxa"/>
          </w:tcPr>
          <w:p w:rsidR="00BF4EC2" w:rsidRPr="009561B5" w:rsidRDefault="00BF4EC2" w:rsidP="00BF4EC2">
            <w:r w:rsidRPr="009561B5">
              <w:t>Название конкурса</w:t>
            </w:r>
          </w:p>
        </w:tc>
        <w:tc>
          <w:tcPr>
            <w:tcW w:w="1985" w:type="dxa"/>
          </w:tcPr>
          <w:p w:rsidR="00BF4EC2" w:rsidRPr="009561B5" w:rsidRDefault="00BF4EC2" w:rsidP="00BF4EC2">
            <w:r w:rsidRPr="009561B5">
              <w:t>Где проводился, когда</w:t>
            </w:r>
          </w:p>
        </w:tc>
        <w:tc>
          <w:tcPr>
            <w:tcW w:w="3225" w:type="dxa"/>
          </w:tcPr>
          <w:p w:rsidR="00BF4EC2" w:rsidRPr="009561B5" w:rsidRDefault="00BF4EC2" w:rsidP="00BF4EC2">
            <w:r w:rsidRPr="009561B5">
              <w:t xml:space="preserve">Уровень </w:t>
            </w:r>
          </w:p>
        </w:tc>
        <w:tc>
          <w:tcPr>
            <w:tcW w:w="3402" w:type="dxa"/>
          </w:tcPr>
          <w:p w:rsidR="00BF4EC2" w:rsidRPr="009561B5" w:rsidRDefault="00BF4EC2" w:rsidP="00BF4EC2">
            <w:r w:rsidRPr="009561B5">
              <w:t>ФИО участника</w:t>
            </w:r>
          </w:p>
        </w:tc>
        <w:tc>
          <w:tcPr>
            <w:tcW w:w="3969" w:type="dxa"/>
          </w:tcPr>
          <w:p w:rsidR="00BF4EC2" w:rsidRPr="009561B5" w:rsidRDefault="00BF4EC2" w:rsidP="00BF4EC2">
            <w:r w:rsidRPr="009561B5">
              <w:t xml:space="preserve">Подтверждение </w:t>
            </w:r>
          </w:p>
        </w:tc>
      </w:tr>
      <w:tr w:rsidR="00BF4EC2" w:rsidRPr="002B6D51" w:rsidTr="00B44089">
        <w:tc>
          <w:tcPr>
            <w:tcW w:w="2269" w:type="dxa"/>
          </w:tcPr>
          <w:p w:rsidR="00BF4EC2" w:rsidRPr="009561B5" w:rsidRDefault="00BF4EC2" w:rsidP="00BF4EC2">
            <w:pPr>
              <w:rPr>
                <w:lang w:val="be-BY"/>
              </w:rPr>
            </w:pPr>
            <w:r w:rsidRPr="009561B5">
              <w:rPr>
                <w:lang w:val="be-BY"/>
              </w:rPr>
              <w:t xml:space="preserve">“Мустаевские </w:t>
            </w:r>
            <w:r w:rsidRPr="009561B5">
              <w:rPr>
                <w:lang w:val="be-BY"/>
              </w:rPr>
              <w:lastRenderedPageBreak/>
              <w:t>чтения”   НПК</w:t>
            </w:r>
          </w:p>
        </w:tc>
        <w:tc>
          <w:tcPr>
            <w:tcW w:w="1985" w:type="dxa"/>
          </w:tcPr>
          <w:p w:rsidR="00BF4EC2" w:rsidRPr="009561B5" w:rsidRDefault="00BF4EC2" w:rsidP="00BF4EC2">
            <w:pPr>
              <w:rPr>
                <w:lang w:val="be-BY"/>
              </w:rPr>
            </w:pPr>
            <w:r w:rsidRPr="009561B5">
              <w:rPr>
                <w:lang w:val="be-BY"/>
              </w:rPr>
              <w:lastRenderedPageBreak/>
              <w:t>Гимназия 158</w:t>
            </w:r>
          </w:p>
        </w:tc>
        <w:tc>
          <w:tcPr>
            <w:tcW w:w="3225" w:type="dxa"/>
          </w:tcPr>
          <w:p w:rsidR="00BF4EC2" w:rsidRPr="009561B5" w:rsidRDefault="00BF4EC2" w:rsidP="00BF4EC2">
            <w:r w:rsidRPr="009561B5">
              <w:t>республика</w:t>
            </w:r>
          </w:p>
        </w:tc>
        <w:tc>
          <w:tcPr>
            <w:tcW w:w="3402" w:type="dxa"/>
          </w:tcPr>
          <w:p w:rsidR="00BF4EC2" w:rsidRPr="009561B5" w:rsidRDefault="00BF4EC2" w:rsidP="00BF4EC2">
            <w:r w:rsidRPr="009561B5">
              <w:t>Шафикова А.Ф.</w:t>
            </w:r>
          </w:p>
        </w:tc>
        <w:tc>
          <w:tcPr>
            <w:tcW w:w="3969" w:type="dxa"/>
          </w:tcPr>
          <w:p w:rsidR="00BF4EC2" w:rsidRPr="009561B5" w:rsidRDefault="00BF4EC2" w:rsidP="00BF4EC2">
            <w:r w:rsidRPr="009561B5">
              <w:t>3 место</w:t>
            </w:r>
          </w:p>
        </w:tc>
      </w:tr>
      <w:tr w:rsidR="00BF4EC2" w:rsidRPr="002B6D51" w:rsidTr="00B44089">
        <w:tc>
          <w:tcPr>
            <w:tcW w:w="2269" w:type="dxa"/>
          </w:tcPr>
          <w:p w:rsidR="00BF4EC2" w:rsidRPr="009561B5" w:rsidRDefault="00BF4EC2" w:rsidP="00BF4EC2">
            <w:pPr>
              <w:rPr>
                <w:lang w:val="be-BY"/>
              </w:rPr>
            </w:pPr>
            <w:r w:rsidRPr="009561B5">
              <w:rPr>
                <w:lang w:val="be-BY"/>
              </w:rPr>
              <w:lastRenderedPageBreak/>
              <w:t>Августовское совещание</w:t>
            </w:r>
          </w:p>
        </w:tc>
        <w:tc>
          <w:tcPr>
            <w:tcW w:w="1985" w:type="dxa"/>
          </w:tcPr>
          <w:p w:rsidR="00BF4EC2" w:rsidRPr="009561B5" w:rsidRDefault="00BF4EC2" w:rsidP="00BF4EC2">
            <w:pPr>
              <w:rPr>
                <w:lang w:val="be-BY"/>
              </w:rPr>
            </w:pPr>
          </w:p>
        </w:tc>
        <w:tc>
          <w:tcPr>
            <w:tcW w:w="3225" w:type="dxa"/>
          </w:tcPr>
          <w:p w:rsidR="00BF4EC2" w:rsidRPr="009561B5" w:rsidRDefault="00BF4EC2" w:rsidP="00BF4EC2">
            <w:pPr>
              <w:rPr>
                <w:lang w:val="be-BY"/>
              </w:rPr>
            </w:pPr>
            <w:r w:rsidRPr="009561B5">
              <w:rPr>
                <w:lang w:val="be-BY"/>
              </w:rPr>
              <w:t>город</w:t>
            </w:r>
          </w:p>
        </w:tc>
        <w:tc>
          <w:tcPr>
            <w:tcW w:w="3402" w:type="dxa"/>
          </w:tcPr>
          <w:p w:rsidR="00BF4EC2" w:rsidRPr="009561B5" w:rsidRDefault="00BF4EC2" w:rsidP="00BF4EC2">
            <w:pPr>
              <w:rPr>
                <w:lang w:val="be-BY"/>
              </w:rPr>
            </w:pPr>
            <w:r w:rsidRPr="009561B5">
              <w:rPr>
                <w:lang w:val="be-BY"/>
              </w:rPr>
              <w:t>Шафикова А.Ф.</w:t>
            </w:r>
          </w:p>
        </w:tc>
        <w:tc>
          <w:tcPr>
            <w:tcW w:w="3969" w:type="dxa"/>
          </w:tcPr>
          <w:p w:rsidR="00BF4EC2" w:rsidRPr="009561B5" w:rsidRDefault="00BF4EC2" w:rsidP="00BF4EC2">
            <w:pPr>
              <w:rPr>
                <w:lang w:val="be-BY"/>
              </w:rPr>
            </w:pPr>
            <w:r w:rsidRPr="009561B5">
              <w:rPr>
                <w:lang w:val="be-BY"/>
              </w:rPr>
              <w:t>программа</w:t>
            </w:r>
          </w:p>
        </w:tc>
      </w:tr>
    </w:tbl>
    <w:p w:rsidR="00BF4EC2" w:rsidRDefault="00BF4EC2" w:rsidP="00BF4EC2">
      <w:pPr>
        <w:jc w:val="center"/>
        <w:rPr>
          <w:b/>
        </w:rPr>
      </w:pPr>
    </w:p>
    <w:p w:rsidR="00BF4EC2" w:rsidRPr="00670C16" w:rsidRDefault="00BF4EC2" w:rsidP="00BF4EC2">
      <w:pPr>
        <w:jc w:val="center"/>
        <w:rPr>
          <w:b/>
        </w:rPr>
      </w:pPr>
      <w:r w:rsidRPr="00670C16">
        <w:rPr>
          <w:b/>
        </w:rPr>
        <w:t>Публикации в печати, научно-методических сборниках</w:t>
      </w:r>
    </w:p>
    <w:p w:rsidR="00BF4EC2" w:rsidRPr="00670C16" w:rsidRDefault="00BF4EC2" w:rsidP="00BF4E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320"/>
        <w:gridCol w:w="5795"/>
        <w:gridCol w:w="3969"/>
      </w:tblGrid>
      <w:tr w:rsidR="00BF4EC2" w:rsidRPr="00670C16" w:rsidTr="00B44089">
        <w:tc>
          <w:tcPr>
            <w:tcW w:w="2766" w:type="dxa"/>
          </w:tcPr>
          <w:p w:rsidR="00BF4EC2" w:rsidRPr="00670C16" w:rsidRDefault="00BF4EC2" w:rsidP="00BF4EC2">
            <w:r w:rsidRPr="00670C16">
              <w:t>Наименование издания</w:t>
            </w:r>
          </w:p>
        </w:tc>
        <w:tc>
          <w:tcPr>
            <w:tcW w:w="2320" w:type="dxa"/>
          </w:tcPr>
          <w:p w:rsidR="00BF4EC2" w:rsidRPr="00670C16" w:rsidRDefault="00BF4EC2" w:rsidP="00BF4EC2">
            <w:r w:rsidRPr="00670C16">
              <w:t>№, дата издания</w:t>
            </w:r>
          </w:p>
        </w:tc>
        <w:tc>
          <w:tcPr>
            <w:tcW w:w="5795" w:type="dxa"/>
          </w:tcPr>
          <w:p w:rsidR="00BF4EC2" w:rsidRPr="00670C16" w:rsidRDefault="00BF4EC2" w:rsidP="00BF4EC2">
            <w:r w:rsidRPr="00670C16">
              <w:t>Ф.И.О. учителя</w:t>
            </w:r>
          </w:p>
        </w:tc>
        <w:tc>
          <w:tcPr>
            <w:tcW w:w="3969" w:type="dxa"/>
          </w:tcPr>
          <w:p w:rsidR="00BF4EC2" w:rsidRPr="00670C16" w:rsidRDefault="00BF4EC2" w:rsidP="00BF4EC2">
            <w:r w:rsidRPr="00670C16">
              <w:t>Наименование статьи</w:t>
            </w:r>
          </w:p>
        </w:tc>
      </w:tr>
      <w:tr w:rsidR="00BF4EC2" w:rsidRPr="00670C16" w:rsidTr="00B44089">
        <w:tc>
          <w:tcPr>
            <w:tcW w:w="2766" w:type="dxa"/>
          </w:tcPr>
          <w:p w:rsidR="00BF4EC2" w:rsidRPr="00670C16" w:rsidRDefault="00BF4EC2" w:rsidP="00BF4EC2">
            <w:r w:rsidRPr="00670C16">
              <w:t>Образовательный портал «Продленка»</w:t>
            </w:r>
          </w:p>
        </w:tc>
        <w:tc>
          <w:tcPr>
            <w:tcW w:w="2320" w:type="dxa"/>
          </w:tcPr>
          <w:p w:rsidR="00BF4EC2" w:rsidRPr="00670C16" w:rsidRDefault="00BF4EC2" w:rsidP="00BF4EC2">
            <w:r w:rsidRPr="00670C16">
              <w:t>08.04.2015</w:t>
            </w:r>
          </w:p>
        </w:tc>
        <w:tc>
          <w:tcPr>
            <w:tcW w:w="5795" w:type="dxa"/>
          </w:tcPr>
          <w:p w:rsidR="00BF4EC2" w:rsidRPr="00670C16" w:rsidRDefault="00BF4EC2" w:rsidP="00BF4EC2">
            <w:r w:rsidRPr="00670C16">
              <w:t>Юмадилова Л.Ш., учитель химии</w:t>
            </w:r>
          </w:p>
        </w:tc>
        <w:tc>
          <w:tcPr>
            <w:tcW w:w="3969" w:type="dxa"/>
          </w:tcPr>
          <w:p w:rsidR="00BF4EC2" w:rsidRPr="00670C16" w:rsidRDefault="00BF4EC2" w:rsidP="00BF4EC2">
            <w:r w:rsidRPr="00670C16">
              <w:t>Рабочая программа по предмету.</w:t>
            </w:r>
          </w:p>
        </w:tc>
      </w:tr>
      <w:tr w:rsidR="00BF4EC2" w:rsidRPr="00670C16" w:rsidTr="00B44089">
        <w:tc>
          <w:tcPr>
            <w:tcW w:w="2766" w:type="dxa"/>
          </w:tcPr>
          <w:p w:rsidR="00BF4EC2" w:rsidRPr="00670C16" w:rsidRDefault="00BF4EC2" w:rsidP="00BF4EC2">
            <w:r w:rsidRPr="00670C16">
              <w:t>Образовательный портал «Продленка»</w:t>
            </w:r>
          </w:p>
        </w:tc>
        <w:tc>
          <w:tcPr>
            <w:tcW w:w="2320" w:type="dxa"/>
          </w:tcPr>
          <w:p w:rsidR="00BF4EC2" w:rsidRPr="00670C16" w:rsidRDefault="00BF4EC2" w:rsidP="00BF4EC2">
            <w:r w:rsidRPr="00670C16">
              <w:t>24.11.2014</w:t>
            </w:r>
          </w:p>
        </w:tc>
        <w:tc>
          <w:tcPr>
            <w:tcW w:w="5795" w:type="dxa"/>
          </w:tcPr>
          <w:p w:rsidR="00BF4EC2" w:rsidRPr="00670C16" w:rsidRDefault="00BF4EC2" w:rsidP="00BF4EC2">
            <w:r w:rsidRPr="00670C16">
              <w:t>Ханова Н.Е., учитель географии</w:t>
            </w:r>
          </w:p>
        </w:tc>
        <w:tc>
          <w:tcPr>
            <w:tcW w:w="3969" w:type="dxa"/>
          </w:tcPr>
          <w:p w:rsidR="00BF4EC2" w:rsidRPr="00670C16" w:rsidRDefault="00BF4EC2" w:rsidP="00BF4EC2">
            <w:r w:rsidRPr="00670C16">
              <w:t>Развитие межпредметных связей на уроках географии.</w:t>
            </w:r>
          </w:p>
        </w:tc>
      </w:tr>
      <w:tr w:rsidR="00BF4EC2" w:rsidRPr="00670C16" w:rsidTr="00B44089">
        <w:tc>
          <w:tcPr>
            <w:tcW w:w="2766" w:type="dxa"/>
          </w:tcPr>
          <w:p w:rsidR="00BF4EC2" w:rsidRPr="00670C16" w:rsidRDefault="00BF4EC2" w:rsidP="00BF4EC2">
            <w:r w:rsidRPr="00670C16">
              <w:t>Образовательный портал «Продленка»</w:t>
            </w:r>
          </w:p>
        </w:tc>
        <w:tc>
          <w:tcPr>
            <w:tcW w:w="2320" w:type="dxa"/>
          </w:tcPr>
          <w:p w:rsidR="00BF4EC2" w:rsidRPr="00670C16" w:rsidRDefault="00BF4EC2" w:rsidP="00BF4EC2">
            <w:r w:rsidRPr="00670C16">
              <w:t>24.11.2014</w:t>
            </w:r>
          </w:p>
        </w:tc>
        <w:tc>
          <w:tcPr>
            <w:tcW w:w="5795" w:type="dxa"/>
          </w:tcPr>
          <w:p w:rsidR="00BF4EC2" w:rsidRPr="00670C16" w:rsidRDefault="00BF4EC2" w:rsidP="00BF4EC2">
            <w:r w:rsidRPr="00670C16">
              <w:t>Ханова Н.Е., учитель географии</w:t>
            </w:r>
          </w:p>
        </w:tc>
        <w:tc>
          <w:tcPr>
            <w:tcW w:w="3969" w:type="dxa"/>
          </w:tcPr>
          <w:p w:rsidR="00BF4EC2" w:rsidRPr="00670C16" w:rsidRDefault="00BF4EC2" w:rsidP="00BF4EC2">
            <w:r w:rsidRPr="00670C16">
              <w:t>Воспитание энергоэффективного поведения в быту</w:t>
            </w:r>
          </w:p>
        </w:tc>
      </w:tr>
      <w:tr w:rsidR="00BF4EC2" w:rsidRPr="00670C16" w:rsidTr="00B44089">
        <w:tc>
          <w:tcPr>
            <w:tcW w:w="2766" w:type="dxa"/>
          </w:tcPr>
          <w:p w:rsidR="00BF4EC2" w:rsidRPr="00670C16" w:rsidRDefault="00BF4EC2" w:rsidP="00BF4EC2">
            <w:r w:rsidRPr="00670C16">
              <w:rPr>
                <w:lang w:val="en-US"/>
              </w:rPr>
              <w:t>InfoUrok</w:t>
            </w:r>
          </w:p>
        </w:tc>
        <w:tc>
          <w:tcPr>
            <w:tcW w:w="2320" w:type="dxa"/>
          </w:tcPr>
          <w:p w:rsidR="00BF4EC2" w:rsidRPr="00670C16" w:rsidRDefault="00BF4EC2" w:rsidP="00BF4EC2">
            <w:r w:rsidRPr="00670C16">
              <w:t>24.11.2014</w:t>
            </w:r>
          </w:p>
        </w:tc>
        <w:tc>
          <w:tcPr>
            <w:tcW w:w="5795" w:type="dxa"/>
          </w:tcPr>
          <w:p w:rsidR="00BF4EC2" w:rsidRPr="00670C16" w:rsidRDefault="00BF4EC2" w:rsidP="00BF4EC2">
            <w:r w:rsidRPr="00670C16">
              <w:t>Ханова Н.Е., учитель географии</w:t>
            </w:r>
          </w:p>
        </w:tc>
        <w:tc>
          <w:tcPr>
            <w:tcW w:w="3969" w:type="dxa"/>
          </w:tcPr>
          <w:p w:rsidR="00BF4EC2" w:rsidRPr="00670C16" w:rsidRDefault="00BF4EC2" w:rsidP="00BF4EC2">
            <w:r w:rsidRPr="00670C16">
              <w:t>Разработка урока по географии «Вулканы»</w:t>
            </w:r>
          </w:p>
        </w:tc>
      </w:tr>
      <w:tr w:rsidR="00BF4EC2" w:rsidRPr="00670C16" w:rsidTr="00B44089">
        <w:tc>
          <w:tcPr>
            <w:tcW w:w="2766" w:type="dxa"/>
          </w:tcPr>
          <w:p w:rsidR="00BF4EC2" w:rsidRPr="00670C16" w:rsidRDefault="00BF4EC2" w:rsidP="00BF4EC2">
            <w:r w:rsidRPr="00670C16">
              <w:t>Феринские чтения</w:t>
            </w:r>
          </w:p>
        </w:tc>
        <w:tc>
          <w:tcPr>
            <w:tcW w:w="2320" w:type="dxa"/>
          </w:tcPr>
          <w:p w:rsidR="00BF4EC2" w:rsidRPr="00670C16" w:rsidRDefault="00BF4EC2" w:rsidP="00BF4EC2">
            <w:r w:rsidRPr="00670C16">
              <w:t>Уфа 2014</w:t>
            </w:r>
          </w:p>
        </w:tc>
        <w:tc>
          <w:tcPr>
            <w:tcW w:w="5795" w:type="dxa"/>
          </w:tcPr>
          <w:p w:rsidR="00BF4EC2" w:rsidRPr="00670C16" w:rsidRDefault="00BF4EC2" w:rsidP="00BF4EC2">
            <w:r w:rsidRPr="00670C16">
              <w:t xml:space="preserve">Винокуров Д.А., директор </w:t>
            </w:r>
          </w:p>
          <w:p w:rsidR="00BF4EC2" w:rsidRPr="00670C16" w:rsidRDefault="00BF4EC2" w:rsidP="00BF4EC2">
            <w:r w:rsidRPr="00670C16">
              <w:t>Козик Л.Ю., зам.директора</w:t>
            </w:r>
          </w:p>
        </w:tc>
        <w:tc>
          <w:tcPr>
            <w:tcW w:w="3969" w:type="dxa"/>
          </w:tcPr>
          <w:p w:rsidR="00BF4EC2" w:rsidRPr="00670C16" w:rsidRDefault="00BF4EC2" w:rsidP="00BF4EC2">
            <w:r w:rsidRPr="00670C16">
              <w:t>Лицей на пути к электронному образованию</w:t>
            </w:r>
          </w:p>
        </w:tc>
      </w:tr>
      <w:tr w:rsidR="00BF4EC2" w:rsidRPr="00670C16" w:rsidTr="00B44089">
        <w:tc>
          <w:tcPr>
            <w:tcW w:w="2766" w:type="dxa"/>
          </w:tcPr>
          <w:p w:rsidR="00BF4EC2" w:rsidRPr="00670C16" w:rsidRDefault="00BF4EC2" w:rsidP="00BF4EC2">
            <w:r w:rsidRPr="00670C16">
              <w:t>Феринские чтения</w:t>
            </w:r>
          </w:p>
        </w:tc>
        <w:tc>
          <w:tcPr>
            <w:tcW w:w="2320" w:type="dxa"/>
          </w:tcPr>
          <w:p w:rsidR="00BF4EC2" w:rsidRPr="00670C16" w:rsidRDefault="00BF4EC2" w:rsidP="00BF4EC2">
            <w:r w:rsidRPr="00670C16">
              <w:t>Уфа 2014</w:t>
            </w:r>
          </w:p>
        </w:tc>
        <w:tc>
          <w:tcPr>
            <w:tcW w:w="5795" w:type="dxa"/>
          </w:tcPr>
          <w:p w:rsidR="00BF4EC2" w:rsidRPr="00670C16" w:rsidRDefault="00BF4EC2" w:rsidP="00BF4EC2">
            <w:r w:rsidRPr="00670C16">
              <w:t>Ускова Н.Н., учитель математики</w:t>
            </w:r>
          </w:p>
        </w:tc>
        <w:tc>
          <w:tcPr>
            <w:tcW w:w="3969" w:type="dxa"/>
          </w:tcPr>
          <w:p w:rsidR="00BF4EC2" w:rsidRPr="00670C16" w:rsidRDefault="00BF4EC2" w:rsidP="00BF4EC2">
            <w:r w:rsidRPr="00670C16">
              <w:t>Формирование и развитие коммуникативной культуры обучающихся на уроках математики.</w:t>
            </w:r>
          </w:p>
        </w:tc>
      </w:tr>
      <w:tr w:rsidR="00BF4EC2" w:rsidRPr="00670C16" w:rsidTr="00B44089">
        <w:tc>
          <w:tcPr>
            <w:tcW w:w="2766" w:type="dxa"/>
          </w:tcPr>
          <w:p w:rsidR="00BF4EC2" w:rsidRPr="00670C16" w:rsidRDefault="00BF4EC2" w:rsidP="00BF4EC2">
            <w:r w:rsidRPr="00670C16">
              <w:t>Феринские чтения</w:t>
            </w:r>
          </w:p>
        </w:tc>
        <w:tc>
          <w:tcPr>
            <w:tcW w:w="2320" w:type="dxa"/>
          </w:tcPr>
          <w:p w:rsidR="00BF4EC2" w:rsidRPr="00670C16" w:rsidRDefault="00BF4EC2" w:rsidP="00BF4EC2">
            <w:r w:rsidRPr="00670C16">
              <w:t>Уфа 2014</w:t>
            </w:r>
          </w:p>
        </w:tc>
        <w:tc>
          <w:tcPr>
            <w:tcW w:w="5795" w:type="dxa"/>
          </w:tcPr>
          <w:p w:rsidR="00BF4EC2" w:rsidRPr="00670C16" w:rsidRDefault="00BF4EC2" w:rsidP="00BF4EC2">
            <w:r w:rsidRPr="00670C16">
              <w:t>Юмадилова Л.Ш., учитель химии</w:t>
            </w:r>
          </w:p>
        </w:tc>
        <w:tc>
          <w:tcPr>
            <w:tcW w:w="3969" w:type="dxa"/>
          </w:tcPr>
          <w:p w:rsidR="00BF4EC2" w:rsidRPr="00670C16" w:rsidRDefault="00BF4EC2" w:rsidP="00BF4EC2">
            <w:r w:rsidRPr="00670C16">
              <w:t>Современные технологии в образовании: метод проектов.</w:t>
            </w:r>
          </w:p>
        </w:tc>
      </w:tr>
    </w:tbl>
    <w:p w:rsidR="00BF4EC2" w:rsidRPr="004110FD" w:rsidRDefault="00BF4EC2" w:rsidP="00BF4EC2">
      <w:pPr>
        <w:jc w:val="both"/>
        <w:rPr>
          <w:bCs/>
        </w:rPr>
      </w:pPr>
    </w:p>
    <w:p w:rsidR="00BF4EC2" w:rsidRDefault="00BF4EC2" w:rsidP="00BF4EC2">
      <w:pPr>
        <w:jc w:val="center"/>
        <w:rPr>
          <w:b/>
        </w:rPr>
      </w:pPr>
      <w:r w:rsidRPr="00670C16">
        <w:rPr>
          <w:b/>
        </w:rPr>
        <w:t>Участие педагогических работников в профессиональных конкурсах</w:t>
      </w:r>
    </w:p>
    <w:p w:rsidR="00BF4EC2" w:rsidRPr="00670C16" w:rsidRDefault="00BF4EC2" w:rsidP="00BF4EC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1"/>
        <w:gridCol w:w="2518"/>
        <w:gridCol w:w="3861"/>
        <w:gridCol w:w="3250"/>
      </w:tblGrid>
      <w:tr w:rsidR="00BF4EC2" w:rsidRPr="00670C16" w:rsidTr="00B44089">
        <w:tc>
          <w:tcPr>
            <w:tcW w:w="5221" w:type="dxa"/>
          </w:tcPr>
          <w:p w:rsidR="00BF4EC2" w:rsidRPr="00670C16" w:rsidRDefault="00BF4EC2" w:rsidP="00BF4EC2">
            <w:r w:rsidRPr="00670C16">
              <w:t>Название профессионального конкурса</w:t>
            </w:r>
          </w:p>
        </w:tc>
        <w:tc>
          <w:tcPr>
            <w:tcW w:w="2518" w:type="dxa"/>
          </w:tcPr>
          <w:p w:rsidR="00BF4EC2" w:rsidRPr="00670C16" w:rsidRDefault="00BF4EC2" w:rsidP="00BF4EC2">
            <w:r w:rsidRPr="00670C16">
              <w:t>Дата проведения</w:t>
            </w:r>
          </w:p>
        </w:tc>
        <w:tc>
          <w:tcPr>
            <w:tcW w:w="3861" w:type="dxa"/>
          </w:tcPr>
          <w:p w:rsidR="00BF4EC2" w:rsidRPr="00670C16" w:rsidRDefault="00BF4EC2" w:rsidP="00BF4EC2">
            <w:r w:rsidRPr="00670C16">
              <w:t>Ф.И.О. участника, должность</w:t>
            </w:r>
          </w:p>
        </w:tc>
        <w:tc>
          <w:tcPr>
            <w:tcW w:w="3250" w:type="dxa"/>
          </w:tcPr>
          <w:p w:rsidR="00BF4EC2" w:rsidRPr="00670C16" w:rsidRDefault="00BF4EC2" w:rsidP="00BF4EC2">
            <w:r w:rsidRPr="00670C16">
              <w:t xml:space="preserve">Результат </w:t>
            </w:r>
          </w:p>
        </w:tc>
      </w:tr>
      <w:tr w:rsidR="00BF4EC2" w:rsidRPr="00670C16" w:rsidTr="00B44089">
        <w:tc>
          <w:tcPr>
            <w:tcW w:w="5221" w:type="dxa"/>
          </w:tcPr>
          <w:p w:rsidR="00BF4EC2" w:rsidRPr="00670C16" w:rsidRDefault="00BF4EC2" w:rsidP="00BF4EC2">
            <w:r w:rsidRPr="00670C16">
              <w:t>Всероссийский дистанционный конкурс докладов «Новое образование России – 2014»</w:t>
            </w:r>
          </w:p>
        </w:tc>
        <w:tc>
          <w:tcPr>
            <w:tcW w:w="2518" w:type="dxa"/>
          </w:tcPr>
          <w:p w:rsidR="00BF4EC2" w:rsidRPr="00670C16" w:rsidRDefault="00BF4EC2" w:rsidP="00BF4EC2">
            <w:r w:rsidRPr="00670C16">
              <w:t>Тюмень , 27.12.2014г.</w:t>
            </w:r>
          </w:p>
        </w:tc>
        <w:tc>
          <w:tcPr>
            <w:tcW w:w="3861" w:type="dxa"/>
          </w:tcPr>
          <w:p w:rsidR="00BF4EC2" w:rsidRPr="00670C16" w:rsidRDefault="00BF4EC2" w:rsidP="00BF4EC2">
            <w:r w:rsidRPr="00670C16">
              <w:t>Ханова Н.Е., учитель географии</w:t>
            </w:r>
          </w:p>
        </w:tc>
        <w:tc>
          <w:tcPr>
            <w:tcW w:w="3250" w:type="dxa"/>
          </w:tcPr>
          <w:p w:rsidR="00BF4EC2" w:rsidRPr="00670C16" w:rsidRDefault="00BF4EC2" w:rsidP="00BF4EC2">
            <w:r w:rsidRPr="00670C16">
              <w:t xml:space="preserve">Диплом лауреата </w:t>
            </w:r>
          </w:p>
        </w:tc>
      </w:tr>
      <w:tr w:rsidR="00BF4EC2" w:rsidRPr="00670C16" w:rsidTr="00B44089">
        <w:tc>
          <w:tcPr>
            <w:tcW w:w="5221" w:type="dxa"/>
          </w:tcPr>
          <w:p w:rsidR="00BF4EC2" w:rsidRPr="00670C16" w:rsidRDefault="00BF4EC2" w:rsidP="00BF4EC2">
            <w:r w:rsidRPr="00670C16">
              <w:t>Всероссийский конкурс с международным участием «Лучший педагогический опыт»</w:t>
            </w:r>
          </w:p>
        </w:tc>
        <w:tc>
          <w:tcPr>
            <w:tcW w:w="2518" w:type="dxa"/>
          </w:tcPr>
          <w:p w:rsidR="00BF4EC2" w:rsidRPr="00670C16" w:rsidRDefault="00BF4EC2" w:rsidP="00BF4EC2">
            <w:r w:rsidRPr="00670C16">
              <w:t>29 ноября 2014г.</w:t>
            </w:r>
          </w:p>
        </w:tc>
        <w:tc>
          <w:tcPr>
            <w:tcW w:w="3861" w:type="dxa"/>
          </w:tcPr>
          <w:p w:rsidR="00BF4EC2" w:rsidRPr="00670C16" w:rsidRDefault="00BF4EC2" w:rsidP="00BF4EC2">
            <w:r w:rsidRPr="00670C16">
              <w:t>Ханова Н.Е., учитель географии</w:t>
            </w:r>
          </w:p>
        </w:tc>
        <w:tc>
          <w:tcPr>
            <w:tcW w:w="3250" w:type="dxa"/>
          </w:tcPr>
          <w:p w:rsidR="00BF4EC2" w:rsidRPr="00670C16" w:rsidRDefault="00BF4EC2" w:rsidP="00BF4EC2">
            <w:r w:rsidRPr="00670C16">
              <w:t>Сертификат участия</w:t>
            </w:r>
          </w:p>
        </w:tc>
      </w:tr>
      <w:tr w:rsidR="00BF4EC2" w:rsidRPr="00670C16" w:rsidTr="00B44089">
        <w:tc>
          <w:tcPr>
            <w:tcW w:w="5221" w:type="dxa"/>
          </w:tcPr>
          <w:p w:rsidR="00BF4EC2" w:rsidRPr="00670C16" w:rsidRDefault="00BF4EC2" w:rsidP="00BF4EC2">
            <w:r w:rsidRPr="00670C16">
              <w:t>Всероссийский конкурс на лучшее образовательное учреждение, развивающее физическую культуру и спорт «Олимпиада начинается в школе»</w:t>
            </w:r>
          </w:p>
        </w:tc>
        <w:tc>
          <w:tcPr>
            <w:tcW w:w="2518" w:type="dxa"/>
          </w:tcPr>
          <w:p w:rsidR="00BF4EC2" w:rsidRPr="00670C16" w:rsidRDefault="00BF4EC2" w:rsidP="00BF4EC2">
            <w:r w:rsidRPr="00670C16">
              <w:t>Декабрь 2014г.</w:t>
            </w:r>
          </w:p>
        </w:tc>
        <w:tc>
          <w:tcPr>
            <w:tcW w:w="3861" w:type="dxa"/>
          </w:tcPr>
          <w:p w:rsidR="00BF4EC2" w:rsidRPr="00670C16" w:rsidRDefault="00BF4EC2" w:rsidP="00BF4EC2">
            <w:r w:rsidRPr="00670C16">
              <w:t>Чумакова Ю.Ю., учитель физической культуры</w:t>
            </w:r>
          </w:p>
        </w:tc>
        <w:tc>
          <w:tcPr>
            <w:tcW w:w="3250" w:type="dxa"/>
          </w:tcPr>
          <w:p w:rsidR="00BF4EC2" w:rsidRPr="00670C16" w:rsidRDefault="00BF4EC2" w:rsidP="00BF4EC2">
            <w:r w:rsidRPr="00670C16">
              <w:t>Диплом призера</w:t>
            </w:r>
          </w:p>
        </w:tc>
      </w:tr>
      <w:tr w:rsidR="00BF4EC2" w:rsidRPr="00670C16" w:rsidTr="00B44089">
        <w:tc>
          <w:tcPr>
            <w:tcW w:w="5221" w:type="dxa"/>
          </w:tcPr>
          <w:p w:rsidR="00BF4EC2" w:rsidRPr="00670C16" w:rsidRDefault="00BF4EC2" w:rsidP="00BF4EC2">
            <w:r w:rsidRPr="00670C16">
              <w:lastRenderedPageBreak/>
              <w:t>Всероссийский конкурс на лучшее образовательное учреждение, развивающее физическую культуру и спорт «Олимпиада начинается в школе»</w:t>
            </w:r>
          </w:p>
        </w:tc>
        <w:tc>
          <w:tcPr>
            <w:tcW w:w="2518" w:type="dxa"/>
          </w:tcPr>
          <w:p w:rsidR="00BF4EC2" w:rsidRPr="00670C16" w:rsidRDefault="00BF4EC2" w:rsidP="00BF4EC2">
            <w:r w:rsidRPr="00670C16">
              <w:t>Декабрь 2014г.</w:t>
            </w:r>
          </w:p>
        </w:tc>
        <w:tc>
          <w:tcPr>
            <w:tcW w:w="3861" w:type="dxa"/>
          </w:tcPr>
          <w:p w:rsidR="00BF4EC2" w:rsidRPr="00670C16" w:rsidRDefault="00BF4EC2" w:rsidP="00BF4EC2">
            <w:r w:rsidRPr="00670C16">
              <w:t>Смирнова Л.Ф.,  учитель физической культуры</w:t>
            </w:r>
          </w:p>
        </w:tc>
        <w:tc>
          <w:tcPr>
            <w:tcW w:w="3250" w:type="dxa"/>
          </w:tcPr>
          <w:p w:rsidR="00BF4EC2" w:rsidRPr="00670C16" w:rsidRDefault="00BF4EC2" w:rsidP="00BF4EC2">
            <w:r w:rsidRPr="00670C16">
              <w:t>Диплом призера</w:t>
            </w:r>
          </w:p>
        </w:tc>
      </w:tr>
      <w:tr w:rsidR="00BF4EC2" w:rsidRPr="00670C16" w:rsidTr="00B44089">
        <w:tc>
          <w:tcPr>
            <w:tcW w:w="5221" w:type="dxa"/>
          </w:tcPr>
          <w:p w:rsidR="00BF4EC2" w:rsidRPr="00670C16" w:rsidRDefault="00BF4EC2" w:rsidP="00BF4EC2">
            <w:r w:rsidRPr="00670C16">
              <w:t>Всероссийский конкурс на лучшее образовательное учреждение, развивающее физическую культуру и спорт «Олимпиада начинается в школе»</w:t>
            </w:r>
          </w:p>
        </w:tc>
        <w:tc>
          <w:tcPr>
            <w:tcW w:w="2518" w:type="dxa"/>
          </w:tcPr>
          <w:p w:rsidR="00BF4EC2" w:rsidRPr="00670C16" w:rsidRDefault="00BF4EC2" w:rsidP="00BF4EC2">
            <w:r w:rsidRPr="00670C16">
              <w:t>Декабрь 2014г.</w:t>
            </w:r>
          </w:p>
        </w:tc>
        <w:tc>
          <w:tcPr>
            <w:tcW w:w="3861" w:type="dxa"/>
          </w:tcPr>
          <w:p w:rsidR="00BF4EC2" w:rsidRPr="00670C16" w:rsidRDefault="00BF4EC2" w:rsidP="00BF4EC2">
            <w:r w:rsidRPr="00670C16">
              <w:t>Суханов М.В. , учитель физической культуры</w:t>
            </w:r>
          </w:p>
        </w:tc>
        <w:tc>
          <w:tcPr>
            <w:tcW w:w="3250" w:type="dxa"/>
          </w:tcPr>
          <w:p w:rsidR="00BF4EC2" w:rsidRPr="00670C16" w:rsidRDefault="00BF4EC2" w:rsidP="00BF4EC2">
            <w:r w:rsidRPr="00670C16">
              <w:t>Диплом призера</w:t>
            </w:r>
          </w:p>
        </w:tc>
      </w:tr>
      <w:tr w:rsidR="00BF4EC2" w:rsidRPr="00670C16" w:rsidTr="00B44089">
        <w:tc>
          <w:tcPr>
            <w:tcW w:w="5221" w:type="dxa"/>
          </w:tcPr>
          <w:p w:rsidR="00BF4EC2" w:rsidRPr="00670C16" w:rsidRDefault="00BF4EC2" w:rsidP="00BF4EC2">
            <w:r>
              <w:t>Муниципальный этап республиканского конкурса «Лучшая школьная библиотека-2015»</w:t>
            </w:r>
          </w:p>
        </w:tc>
        <w:tc>
          <w:tcPr>
            <w:tcW w:w="2518" w:type="dxa"/>
          </w:tcPr>
          <w:p w:rsidR="00BF4EC2" w:rsidRPr="00670C16" w:rsidRDefault="00BF4EC2" w:rsidP="00BF4EC2">
            <w:r>
              <w:t>Июнь 2015г.</w:t>
            </w:r>
          </w:p>
        </w:tc>
        <w:tc>
          <w:tcPr>
            <w:tcW w:w="3861" w:type="dxa"/>
          </w:tcPr>
          <w:p w:rsidR="00BF4EC2" w:rsidRPr="00670C16" w:rsidRDefault="00BF4EC2" w:rsidP="00BF4EC2">
            <w:r>
              <w:t>Доронина С.Л., библиотекарь</w:t>
            </w:r>
          </w:p>
        </w:tc>
        <w:tc>
          <w:tcPr>
            <w:tcW w:w="3250" w:type="dxa"/>
          </w:tcPr>
          <w:p w:rsidR="00BF4EC2" w:rsidRPr="00670C16" w:rsidRDefault="00BF4EC2" w:rsidP="00BF4EC2">
            <w:r>
              <w:t xml:space="preserve">Диплом победителя в номинации  «Лучшая инновационная школьная библиотека» </w:t>
            </w:r>
          </w:p>
        </w:tc>
      </w:tr>
    </w:tbl>
    <w:p w:rsidR="00BF4EC2" w:rsidRDefault="00BF4EC2" w:rsidP="00BF4EC2">
      <w:pPr>
        <w:ind w:firstLine="360"/>
        <w:jc w:val="center"/>
        <w:rPr>
          <w:b/>
        </w:rPr>
      </w:pPr>
    </w:p>
    <w:p w:rsidR="00BF4EC2" w:rsidRDefault="00BF4EC2" w:rsidP="00BF4EC2">
      <w:pPr>
        <w:ind w:firstLine="360"/>
        <w:jc w:val="center"/>
        <w:rPr>
          <w:b/>
        </w:rPr>
      </w:pPr>
      <w:r>
        <w:rPr>
          <w:b/>
        </w:rPr>
        <w:t>У</w:t>
      </w:r>
      <w:r w:rsidRPr="00670C16">
        <w:rPr>
          <w:b/>
        </w:rPr>
        <w:t>частие учреждения в профессиональных конкурсах</w:t>
      </w:r>
    </w:p>
    <w:p w:rsidR="00BF4EC2" w:rsidRPr="00670C16" w:rsidRDefault="00BF4EC2" w:rsidP="00BF4EC2">
      <w:pPr>
        <w:ind w:firstLine="360"/>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111"/>
        <w:gridCol w:w="4536"/>
      </w:tblGrid>
      <w:tr w:rsidR="00BF4EC2" w:rsidRPr="00670C16" w:rsidTr="000F05B3">
        <w:tc>
          <w:tcPr>
            <w:tcW w:w="5920" w:type="dxa"/>
          </w:tcPr>
          <w:p w:rsidR="00BF4EC2" w:rsidRPr="00670C16" w:rsidRDefault="00BF4EC2" w:rsidP="00BF4EC2">
            <w:r w:rsidRPr="00670C16">
              <w:t>Название профессионального конкурса</w:t>
            </w:r>
          </w:p>
        </w:tc>
        <w:tc>
          <w:tcPr>
            <w:tcW w:w="4111" w:type="dxa"/>
          </w:tcPr>
          <w:p w:rsidR="00BF4EC2" w:rsidRPr="00670C16" w:rsidRDefault="00BF4EC2" w:rsidP="00BF4EC2">
            <w:r w:rsidRPr="00670C16">
              <w:t>Дата проведения</w:t>
            </w:r>
          </w:p>
        </w:tc>
        <w:tc>
          <w:tcPr>
            <w:tcW w:w="4536" w:type="dxa"/>
          </w:tcPr>
          <w:p w:rsidR="00BF4EC2" w:rsidRPr="00670C16" w:rsidRDefault="00BF4EC2" w:rsidP="00BF4EC2">
            <w:r w:rsidRPr="00670C16">
              <w:t xml:space="preserve">Результат </w:t>
            </w:r>
          </w:p>
        </w:tc>
      </w:tr>
      <w:tr w:rsidR="00BF4EC2" w:rsidRPr="00670C16" w:rsidTr="000F05B3">
        <w:tc>
          <w:tcPr>
            <w:tcW w:w="5920" w:type="dxa"/>
          </w:tcPr>
          <w:p w:rsidR="00BF4EC2" w:rsidRPr="00670C16" w:rsidRDefault="00BF4EC2" w:rsidP="00BF4EC2">
            <w:r w:rsidRPr="00670C16">
              <w:t>II Республиканский конкурс «Электронная школа»</w:t>
            </w:r>
          </w:p>
        </w:tc>
        <w:tc>
          <w:tcPr>
            <w:tcW w:w="4111" w:type="dxa"/>
          </w:tcPr>
          <w:p w:rsidR="00BF4EC2" w:rsidRPr="00670C16" w:rsidRDefault="00BF4EC2" w:rsidP="00BF4EC2">
            <w:r w:rsidRPr="00670C16">
              <w:t>Декабрь 2014г.</w:t>
            </w:r>
          </w:p>
        </w:tc>
        <w:tc>
          <w:tcPr>
            <w:tcW w:w="4536" w:type="dxa"/>
          </w:tcPr>
          <w:p w:rsidR="00BF4EC2" w:rsidRPr="00670C16" w:rsidRDefault="00BF4EC2" w:rsidP="00BF4EC2">
            <w:r w:rsidRPr="00670C16">
              <w:t>Получили почетное наименование «Электронная школа Республики Башкортостан»</w:t>
            </w:r>
          </w:p>
        </w:tc>
      </w:tr>
      <w:tr w:rsidR="00BF4EC2" w:rsidRPr="00670C16" w:rsidTr="000F05B3">
        <w:tc>
          <w:tcPr>
            <w:tcW w:w="5920" w:type="dxa"/>
          </w:tcPr>
          <w:p w:rsidR="00BF4EC2" w:rsidRPr="00670C16" w:rsidRDefault="00BF4EC2" w:rsidP="00BF4EC2">
            <w:r w:rsidRPr="00670C16">
              <w:t>Всероссийский конкурс на лучшее образовательное учреждение, развивающее физическую культуру и спорт «Олимпиада начинается в школе»</w:t>
            </w:r>
          </w:p>
        </w:tc>
        <w:tc>
          <w:tcPr>
            <w:tcW w:w="4111" w:type="dxa"/>
          </w:tcPr>
          <w:p w:rsidR="00BF4EC2" w:rsidRPr="00670C16" w:rsidRDefault="00BF4EC2" w:rsidP="00BF4EC2">
            <w:r w:rsidRPr="00670C16">
              <w:t>25 декабря 2014г. (Приказ министерства образования и наука РФ)</w:t>
            </w:r>
          </w:p>
        </w:tc>
        <w:tc>
          <w:tcPr>
            <w:tcW w:w="4536" w:type="dxa"/>
          </w:tcPr>
          <w:p w:rsidR="00BF4EC2" w:rsidRPr="00670C16" w:rsidRDefault="00BF4EC2" w:rsidP="00BF4EC2">
            <w:r w:rsidRPr="00670C16">
              <w:t>Призер конкурса в номинации «Лучшая городская образовательная школа</w:t>
            </w:r>
          </w:p>
        </w:tc>
      </w:tr>
    </w:tbl>
    <w:p w:rsidR="00BF4EC2" w:rsidRDefault="00BF4EC2" w:rsidP="00BF4EC2">
      <w:pPr>
        <w:ind w:left="568"/>
        <w:jc w:val="center"/>
        <w:rPr>
          <w:rStyle w:val="a6"/>
          <w:color w:val="223E24"/>
        </w:rPr>
      </w:pPr>
    </w:p>
    <w:p w:rsidR="00BF4EC2" w:rsidRDefault="00BF4EC2" w:rsidP="00BF4EC2">
      <w:pPr>
        <w:ind w:left="360"/>
        <w:jc w:val="center"/>
        <w:rPr>
          <w:b/>
        </w:rPr>
      </w:pPr>
      <w:r>
        <w:rPr>
          <w:b/>
        </w:rPr>
        <w:t>П</w:t>
      </w:r>
      <w:r w:rsidRPr="00DE796E">
        <w:rPr>
          <w:b/>
        </w:rPr>
        <w:t>роведение семинаров, открытых уроков, методических недель и др. мероприятий</w:t>
      </w:r>
      <w:r w:rsidR="00B44089">
        <w:rPr>
          <w:b/>
        </w:rPr>
        <w:t xml:space="preserve"> </w:t>
      </w:r>
      <w:r w:rsidRPr="00DE796E">
        <w:rPr>
          <w:b/>
        </w:rPr>
        <w:t xml:space="preserve">на базе </w:t>
      </w:r>
      <w:r w:rsidR="00B44089">
        <w:rPr>
          <w:b/>
        </w:rPr>
        <w:t>лицея</w:t>
      </w:r>
    </w:p>
    <w:p w:rsidR="00BF4EC2" w:rsidRPr="00DE796E" w:rsidRDefault="00BF4EC2" w:rsidP="00BF4EC2">
      <w:pPr>
        <w:ind w:left="36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5299"/>
        <w:gridCol w:w="3402"/>
        <w:gridCol w:w="3402"/>
      </w:tblGrid>
      <w:tr w:rsidR="00BF4EC2" w:rsidRPr="00DE796E" w:rsidTr="000F05B3">
        <w:tc>
          <w:tcPr>
            <w:tcW w:w="2356" w:type="dxa"/>
          </w:tcPr>
          <w:p w:rsidR="00BF4EC2" w:rsidRPr="00DE796E" w:rsidRDefault="00BF4EC2" w:rsidP="00BF4EC2"/>
        </w:tc>
        <w:tc>
          <w:tcPr>
            <w:tcW w:w="5299" w:type="dxa"/>
          </w:tcPr>
          <w:p w:rsidR="00BF4EC2" w:rsidRPr="00DE796E" w:rsidRDefault="00BF4EC2" w:rsidP="00BF4EC2">
            <w:r w:rsidRPr="00DE796E">
              <w:t xml:space="preserve">Тема </w:t>
            </w:r>
          </w:p>
        </w:tc>
        <w:tc>
          <w:tcPr>
            <w:tcW w:w="3402" w:type="dxa"/>
          </w:tcPr>
          <w:p w:rsidR="00BF4EC2" w:rsidRPr="00DE796E" w:rsidRDefault="00BF4EC2" w:rsidP="00BF4EC2">
            <w:r w:rsidRPr="00DE796E">
              <w:t>Дата проведения</w:t>
            </w:r>
          </w:p>
        </w:tc>
        <w:tc>
          <w:tcPr>
            <w:tcW w:w="3402" w:type="dxa"/>
          </w:tcPr>
          <w:p w:rsidR="00BF4EC2" w:rsidRPr="00DE796E" w:rsidRDefault="00BF4EC2" w:rsidP="00BF4EC2">
            <w:r w:rsidRPr="00DE796E">
              <w:t xml:space="preserve">Категория участников </w:t>
            </w:r>
          </w:p>
        </w:tc>
      </w:tr>
      <w:tr w:rsidR="00BF4EC2" w:rsidRPr="00DE796E" w:rsidTr="000F05B3">
        <w:tc>
          <w:tcPr>
            <w:tcW w:w="2356" w:type="dxa"/>
          </w:tcPr>
          <w:p w:rsidR="00BF4EC2" w:rsidRPr="00DE796E" w:rsidRDefault="00BF4EC2" w:rsidP="00BF4EC2">
            <w:r w:rsidRPr="00DE796E">
              <w:t>районные</w:t>
            </w:r>
          </w:p>
        </w:tc>
        <w:tc>
          <w:tcPr>
            <w:tcW w:w="5299" w:type="dxa"/>
          </w:tcPr>
          <w:p w:rsidR="00BF4EC2" w:rsidRPr="00DE796E" w:rsidRDefault="00BF4EC2" w:rsidP="00BF4EC2">
            <w:r w:rsidRPr="00DE796E">
              <w:t>«Формирование культуры энергоэффективного поведения у обучающихся»</w:t>
            </w:r>
          </w:p>
        </w:tc>
        <w:tc>
          <w:tcPr>
            <w:tcW w:w="3402" w:type="dxa"/>
          </w:tcPr>
          <w:p w:rsidR="00BF4EC2" w:rsidRPr="00DE796E" w:rsidRDefault="00BF4EC2" w:rsidP="00BF4EC2">
            <w:r w:rsidRPr="00DE796E">
              <w:t>Декабрь 2014г.</w:t>
            </w:r>
          </w:p>
        </w:tc>
        <w:tc>
          <w:tcPr>
            <w:tcW w:w="3402" w:type="dxa"/>
          </w:tcPr>
          <w:p w:rsidR="00BF4EC2" w:rsidRPr="00DE796E" w:rsidRDefault="00BF4EC2" w:rsidP="00BF4EC2">
            <w:r w:rsidRPr="00DE796E">
              <w:t>Учителя физики</w:t>
            </w:r>
          </w:p>
        </w:tc>
      </w:tr>
      <w:tr w:rsidR="00BF4EC2" w:rsidRPr="00DE796E" w:rsidTr="000F05B3">
        <w:tc>
          <w:tcPr>
            <w:tcW w:w="2356" w:type="dxa"/>
          </w:tcPr>
          <w:p w:rsidR="00BF4EC2" w:rsidRPr="00DE796E" w:rsidRDefault="00BF4EC2" w:rsidP="00BF4EC2">
            <w:r w:rsidRPr="00DE796E">
              <w:t>городские</w:t>
            </w:r>
          </w:p>
        </w:tc>
        <w:tc>
          <w:tcPr>
            <w:tcW w:w="5299" w:type="dxa"/>
          </w:tcPr>
          <w:p w:rsidR="00BF4EC2" w:rsidRPr="00DE796E" w:rsidRDefault="00BF4EC2" w:rsidP="00BF4EC2">
            <w:r w:rsidRPr="00DE796E">
              <w:t>-</w:t>
            </w:r>
          </w:p>
        </w:tc>
        <w:tc>
          <w:tcPr>
            <w:tcW w:w="3402" w:type="dxa"/>
          </w:tcPr>
          <w:p w:rsidR="00BF4EC2" w:rsidRPr="00DE796E" w:rsidRDefault="00BF4EC2" w:rsidP="00BF4EC2"/>
        </w:tc>
        <w:tc>
          <w:tcPr>
            <w:tcW w:w="3402" w:type="dxa"/>
          </w:tcPr>
          <w:p w:rsidR="00BF4EC2" w:rsidRPr="00DE796E" w:rsidRDefault="00BF4EC2" w:rsidP="00BF4EC2"/>
        </w:tc>
      </w:tr>
      <w:tr w:rsidR="00BF4EC2" w:rsidRPr="00DE796E" w:rsidTr="000F05B3">
        <w:tc>
          <w:tcPr>
            <w:tcW w:w="2356" w:type="dxa"/>
          </w:tcPr>
          <w:p w:rsidR="00BF4EC2" w:rsidRPr="00DE796E" w:rsidRDefault="00BF4EC2" w:rsidP="00BF4EC2">
            <w:r w:rsidRPr="00DE796E">
              <w:t>республиканские</w:t>
            </w:r>
          </w:p>
        </w:tc>
        <w:tc>
          <w:tcPr>
            <w:tcW w:w="5299" w:type="dxa"/>
          </w:tcPr>
          <w:p w:rsidR="00BF4EC2" w:rsidRPr="00DE796E" w:rsidRDefault="00BF4EC2" w:rsidP="00BF4EC2">
            <w:r w:rsidRPr="00DE796E">
              <w:t>-</w:t>
            </w:r>
          </w:p>
        </w:tc>
        <w:tc>
          <w:tcPr>
            <w:tcW w:w="3402" w:type="dxa"/>
          </w:tcPr>
          <w:p w:rsidR="00BF4EC2" w:rsidRPr="00DE796E" w:rsidRDefault="00BF4EC2" w:rsidP="00BF4EC2"/>
        </w:tc>
        <w:tc>
          <w:tcPr>
            <w:tcW w:w="3402" w:type="dxa"/>
          </w:tcPr>
          <w:p w:rsidR="00BF4EC2" w:rsidRPr="00DE796E" w:rsidRDefault="00BF4EC2" w:rsidP="00BF4EC2"/>
        </w:tc>
      </w:tr>
      <w:tr w:rsidR="00BF4EC2" w:rsidRPr="00E101F5" w:rsidTr="000F05B3">
        <w:tc>
          <w:tcPr>
            <w:tcW w:w="2356" w:type="dxa"/>
          </w:tcPr>
          <w:p w:rsidR="00BF4EC2" w:rsidRPr="00E101F5" w:rsidRDefault="00BF4EC2" w:rsidP="00BF4EC2">
            <w:r w:rsidRPr="00E101F5">
              <w:t xml:space="preserve">Общероссийские </w:t>
            </w:r>
          </w:p>
        </w:tc>
        <w:tc>
          <w:tcPr>
            <w:tcW w:w="5299" w:type="dxa"/>
          </w:tcPr>
          <w:p w:rsidR="00BF4EC2" w:rsidRPr="00E101F5" w:rsidRDefault="00BF4EC2" w:rsidP="00BF4EC2">
            <w:r w:rsidRPr="00E101F5">
              <w:t>«Актуальные проблемы методики преподавания и организации внеклассной деятельности учащихся»</w:t>
            </w:r>
          </w:p>
        </w:tc>
        <w:tc>
          <w:tcPr>
            <w:tcW w:w="3402" w:type="dxa"/>
          </w:tcPr>
          <w:p w:rsidR="00BF4EC2" w:rsidRPr="00E101F5" w:rsidRDefault="00BF4EC2" w:rsidP="00BF4EC2">
            <w:r w:rsidRPr="00E101F5">
              <w:t>6 февраля 2015 г.</w:t>
            </w:r>
          </w:p>
        </w:tc>
        <w:tc>
          <w:tcPr>
            <w:tcW w:w="3402" w:type="dxa"/>
          </w:tcPr>
          <w:p w:rsidR="00BF4EC2" w:rsidRPr="00E101F5" w:rsidRDefault="00BF4EC2" w:rsidP="00BF4EC2">
            <w:r w:rsidRPr="00E101F5">
              <w:t>Учителя, работники организаций СПО и ВПО, методисты</w:t>
            </w:r>
          </w:p>
        </w:tc>
      </w:tr>
    </w:tbl>
    <w:p w:rsidR="00BF4EC2" w:rsidRPr="00E101F5" w:rsidRDefault="00BF4EC2" w:rsidP="00BF4EC2">
      <w:pPr>
        <w:ind w:left="568"/>
        <w:jc w:val="center"/>
        <w:rPr>
          <w:rStyle w:val="a6"/>
        </w:rPr>
      </w:pPr>
    </w:p>
    <w:p w:rsidR="00B44089" w:rsidRDefault="00B44089" w:rsidP="002D25B9">
      <w:pPr>
        <w:ind w:left="993"/>
        <w:jc w:val="center"/>
        <w:rPr>
          <w:rStyle w:val="a6"/>
          <w:caps/>
          <w:color w:val="223E24"/>
        </w:rPr>
      </w:pPr>
    </w:p>
    <w:p w:rsidR="00BF4EC2" w:rsidRPr="002D25B9" w:rsidRDefault="00BF4EC2" w:rsidP="002D25B9">
      <w:pPr>
        <w:ind w:left="993"/>
        <w:jc w:val="center"/>
        <w:rPr>
          <w:rStyle w:val="a6"/>
          <w:caps/>
          <w:color w:val="223E24"/>
        </w:rPr>
      </w:pPr>
      <w:r w:rsidRPr="002D25B9">
        <w:rPr>
          <w:rStyle w:val="a6"/>
          <w:caps/>
          <w:color w:val="223E24"/>
        </w:rPr>
        <w:lastRenderedPageBreak/>
        <w:t>Работа с одаренными детьми</w:t>
      </w:r>
    </w:p>
    <w:p w:rsidR="00BF4EC2" w:rsidRPr="001A7DB8" w:rsidRDefault="00BF4EC2" w:rsidP="00BF4EC2">
      <w:pPr>
        <w:pStyle w:val="a3"/>
        <w:ind w:left="1353"/>
        <w:rPr>
          <w:rStyle w:val="a6"/>
          <w:color w:val="223E24"/>
        </w:rPr>
      </w:pPr>
    </w:p>
    <w:p w:rsidR="00BF4EC2" w:rsidRPr="004110FD" w:rsidRDefault="00BF4EC2" w:rsidP="00BF4EC2">
      <w:pPr>
        <w:pStyle w:val="a5"/>
        <w:spacing w:before="0" w:beforeAutospacing="0" w:after="0" w:afterAutospacing="0"/>
        <w:ind w:firstLine="709"/>
        <w:jc w:val="both"/>
      </w:pPr>
      <w:r w:rsidRPr="004110FD">
        <w:t>Особое внимание в лицее уделяется работе с одаренными детьми. В МБОУ Лицей № 60 разработана и адаптирована программа «Одаренные дети». Осуществляется постоянное совершенствование материальной базы, применение активных методов и форм обучения.</w:t>
      </w:r>
    </w:p>
    <w:p w:rsidR="00BF4EC2" w:rsidRPr="00914A65" w:rsidRDefault="00BF4EC2" w:rsidP="00BF4EC2">
      <w:pPr>
        <w:ind w:firstLine="708"/>
        <w:jc w:val="both"/>
        <w:rPr>
          <w:rFonts w:eastAsia="Calibri"/>
        </w:rPr>
      </w:pPr>
      <w:r w:rsidRPr="00914A65">
        <w:rPr>
          <w:rFonts w:eastAsia="Calibri"/>
        </w:rPr>
        <w:t>Создан банк данных, разработан план работы в рамках реализации программы «Одаренные дети». Педагоги выявляют детей с высоким уровнем мотивации и вовлекают в кружки, привлекают к участию в различных конкурсах, готовят к предметным олимпиадам, проводят индивидуальные консультации. Стратегия работы с одаренными детьми в лицее заключается в необходимости создания условий для оптимального развития одаренных детей, включая детей, чья одаренность на настоящий момент может быть еще не проявившейся или не выявленной, а также просто способных детей, в отношении которых есть надежда на дальнейший качественный скачок в развитии их способностей.</w:t>
      </w:r>
    </w:p>
    <w:p w:rsidR="00BF4EC2" w:rsidRPr="00914A65" w:rsidRDefault="00BF4EC2" w:rsidP="00BF4EC2">
      <w:pPr>
        <w:ind w:firstLine="708"/>
        <w:jc w:val="both"/>
        <w:rPr>
          <w:rFonts w:eastAsia="Calibri"/>
        </w:rPr>
      </w:pPr>
      <w:r w:rsidRPr="00914A65">
        <w:rPr>
          <w:rFonts w:eastAsia="Calibri"/>
        </w:rPr>
        <w:t>Работа с одаренными детьми в школе строится на следующих принципах:</w:t>
      </w:r>
    </w:p>
    <w:p w:rsidR="00BF4EC2" w:rsidRPr="00914A65" w:rsidRDefault="00BF4EC2" w:rsidP="00BF4EC2">
      <w:pPr>
        <w:jc w:val="both"/>
        <w:rPr>
          <w:rFonts w:eastAsia="Calibri"/>
        </w:rPr>
      </w:pPr>
      <w:r w:rsidRPr="00914A65">
        <w:rPr>
          <w:rFonts w:eastAsia="Calibri"/>
        </w:rPr>
        <w:t xml:space="preserve">• принципе максимального разнообразия предоставляемых возможностей; </w:t>
      </w:r>
    </w:p>
    <w:p w:rsidR="00BF4EC2" w:rsidRPr="00914A65" w:rsidRDefault="00BF4EC2" w:rsidP="00BF4EC2">
      <w:pPr>
        <w:jc w:val="both"/>
        <w:rPr>
          <w:rFonts w:eastAsia="Calibri"/>
        </w:rPr>
      </w:pPr>
      <w:r w:rsidRPr="00914A65">
        <w:rPr>
          <w:rFonts w:eastAsia="Calibri"/>
        </w:rPr>
        <w:t>• принципе обеспечения свободы выбора учащимися и родителями дополнительных образовательных услуг (информатика, математика, физика, обществознание, английский язык, русский язык и литература);</w:t>
      </w:r>
    </w:p>
    <w:p w:rsidR="00BF4EC2" w:rsidRPr="00914A65" w:rsidRDefault="00BF4EC2" w:rsidP="00BF4EC2">
      <w:pPr>
        <w:jc w:val="both"/>
        <w:rPr>
          <w:rFonts w:eastAsia="Calibri"/>
        </w:rPr>
      </w:pPr>
      <w:r>
        <w:rPr>
          <w:rFonts w:eastAsia="Calibri"/>
        </w:rPr>
        <w:t>•  принцип</w:t>
      </w:r>
      <w:r w:rsidRPr="00914A65">
        <w:rPr>
          <w:rFonts w:eastAsia="Calibri"/>
        </w:rPr>
        <w:t xml:space="preserve"> возрастания роли внеурочной деятельности одаренных детей через кружки, секции, факультативы, курсов дополнительного образования; </w:t>
      </w:r>
    </w:p>
    <w:p w:rsidR="00BF4EC2" w:rsidRPr="00914A65" w:rsidRDefault="00BF4EC2" w:rsidP="00BF4EC2">
      <w:pPr>
        <w:jc w:val="both"/>
        <w:rPr>
          <w:rFonts w:eastAsia="Calibri"/>
        </w:rPr>
      </w:pPr>
      <w:r>
        <w:rPr>
          <w:rFonts w:eastAsia="Calibri"/>
        </w:rPr>
        <w:t>•  принцип</w:t>
      </w:r>
      <w:r w:rsidRPr="00914A65">
        <w:rPr>
          <w:rFonts w:eastAsia="Calibri"/>
        </w:rPr>
        <w:t xml:space="preserve"> создания условий для совместной работы учащихся при минимальной роли учителя. (Этот принцип чаще реализуется через проектную деятельность обучающихся). </w:t>
      </w:r>
    </w:p>
    <w:p w:rsidR="00BF4EC2" w:rsidRPr="00914A65" w:rsidRDefault="00BF4EC2" w:rsidP="00BF4EC2">
      <w:pPr>
        <w:jc w:val="both"/>
        <w:rPr>
          <w:rFonts w:eastAsia="Calibri"/>
          <w:color w:val="191919"/>
        </w:rPr>
      </w:pPr>
      <w:r w:rsidRPr="00914A65">
        <w:rPr>
          <w:rFonts w:eastAsia="Calibri"/>
          <w:color w:val="191919"/>
        </w:rPr>
        <w:t xml:space="preserve">      Основная часть работы с одаренными детьми приходится на внеурочную деятельность (спецкурсы, факультативы). Спецкурсы читают преподаватели вузов, или бывшие ученики, сегодняшние аспиранты или студенты ведущих вузов страны: МГУ, Санкт-Петербургского университета и других.                                                                  </w:t>
      </w:r>
    </w:p>
    <w:p w:rsidR="00BF4EC2" w:rsidRPr="00914A65" w:rsidRDefault="00BF4EC2" w:rsidP="00BF4EC2">
      <w:pPr>
        <w:jc w:val="both"/>
        <w:rPr>
          <w:rFonts w:eastAsia="Calibri"/>
          <w:color w:val="191919"/>
        </w:rPr>
      </w:pPr>
      <w:r w:rsidRPr="00914A65">
        <w:rPr>
          <w:rFonts w:eastAsia="Calibri"/>
          <w:color w:val="191919"/>
        </w:rPr>
        <w:t xml:space="preserve">Форма работы с одаренными детьми: </w:t>
      </w:r>
    </w:p>
    <w:p w:rsidR="00BF4EC2" w:rsidRPr="00914A65" w:rsidRDefault="00BF4EC2" w:rsidP="00E3255C">
      <w:pPr>
        <w:numPr>
          <w:ilvl w:val="0"/>
          <w:numId w:val="32"/>
        </w:numPr>
        <w:suppressAutoHyphens/>
        <w:jc w:val="both"/>
        <w:rPr>
          <w:rFonts w:eastAsia="Calibri"/>
          <w:color w:val="191919"/>
        </w:rPr>
      </w:pPr>
      <w:r w:rsidRPr="00914A65">
        <w:rPr>
          <w:rFonts w:eastAsia="Calibri"/>
          <w:color w:val="191919"/>
        </w:rPr>
        <w:t>спецкурсы</w:t>
      </w:r>
    </w:p>
    <w:p w:rsidR="00BF4EC2" w:rsidRPr="00914A65" w:rsidRDefault="00BF4EC2" w:rsidP="00E3255C">
      <w:pPr>
        <w:numPr>
          <w:ilvl w:val="0"/>
          <w:numId w:val="32"/>
        </w:numPr>
        <w:suppressAutoHyphens/>
        <w:jc w:val="both"/>
        <w:rPr>
          <w:rFonts w:eastAsia="Calibri"/>
          <w:color w:val="191919"/>
        </w:rPr>
      </w:pPr>
      <w:r w:rsidRPr="00914A65">
        <w:rPr>
          <w:rFonts w:eastAsia="Calibri"/>
          <w:color w:val="191919"/>
        </w:rPr>
        <w:t>факультативные занятия</w:t>
      </w:r>
    </w:p>
    <w:p w:rsidR="00BF4EC2" w:rsidRPr="00914A65" w:rsidRDefault="00BF4EC2" w:rsidP="00E3255C">
      <w:pPr>
        <w:numPr>
          <w:ilvl w:val="0"/>
          <w:numId w:val="32"/>
        </w:numPr>
        <w:suppressAutoHyphens/>
        <w:jc w:val="both"/>
        <w:rPr>
          <w:rFonts w:eastAsia="Calibri"/>
          <w:color w:val="191919"/>
        </w:rPr>
      </w:pPr>
      <w:r w:rsidRPr="00914A65">
        <w:rPr>
          <w:rFonts w:eastAsia="Calibri"/>
          <w:color w:val="191919"/>
        </w:rPr>
        <w:t>организация летней смены для одаренных детей по отдельным предметам</w:t>
      </w:r>
    </w:p>
    <w:p w:rsidR="00BF4EC2" w:rsidRPr="00914A65" w:rsidRDefault="00BF4EC2" w:rsidP="00E3255C">
      <w:pPr>
        <w:numPr>
          <w:ilvl w:val="0"/>
          <w:numId w:val="32"/>
        </w:numPr>
        <w:suppressAutoHyphens/>
        <w:jc w:val="both"/>
        <w:rPr>
          <w:rFonts w:eastAsia="Calibri"/>
          <w:color w:val="191919"/>
        </w:rPr>
      </w:pPr>
      <w:r w:rsidRPr="00914A65">
        <w:rPr>
          <w:rFonts w:eastAsia="Calibri"/>
          <w:color w:val="191919"/>
        </w:rPr>
        <w:t xml:space="preserve">индивидуальные занятия. </w:t>
      </w:r>
    </w:p>
    <w:p w:rsidR="00BF4EC2" w:rsidRPr="00914A65" w:rsidRDefault="00BF4EC2" w:rsidP="00E3255C">
      <w:pPr>
        <w:pStyle w:val="a3"/>
        <w:numPr>
          <w:ilvl w:val="0"/>
          <w:numId w:val="30"/>
        </w:numPr>
        <w:ind w:left="709"/>
        <w:jc w:val="both"/>
      </w:pPr>
      <w:r w:rsidRPr="00914A65">
        <w:t xml:space="preserve">интерактивный дистанционный конкурс «Я лицеист» (организаторы МБОУ Лицей60) </w:t>
      </w:r>
    </w:p>
    <w:p w:rsidR="00BF4EC2" w:rsidRPr="00914A65" w:rsidRDefault="00BF4EC2" w:rsidP="00E3255C">
      <w:pPr>
        <w:numPr>
          <w:ilvl w:val="0"/>
          <w:numId w:val="31"/>
        </w:numPr>
        <w:suppressAutoHyphens/>
        <w:jc w:val="both"/>
        <w:rPr>
          <w:rFonts w:eastAsia="Calibri"/>
        </w:rPr>
      </w:pPr>
      <w:r w:rsidRPr="00914A65">
        <w:rPr>
          <w:rFonts w:eastAsia="Calibri"/>
        </w:rPr>
        <w:t xml:space="preserve">кружок журналистики (руководитель - преподаватель лицея, </w:t>
      </w:r>
      <w:r>
        <w:rPr>
          <w:rFonts w:eastAsia="Calibri"/>
        </w:rPr>
        <w:t>учитель русского языка и литературы Багаутдинова М.В.</w:t>
      </w:r>
      <w:r w:rsidRPr="00914A65">
        <w:rPr>
          <w:rFonts w:eastAsia="Calibri"/>
        </w:rPr>
        <w:t xml:space="preserve">) </w:t>
      </w:r>
    </w:p>
    <w:p w:rsidR="00BF4EC2" w:rsidRPr="00914A65" w:rsidRDefault="00BF4EC2" w:rsidP="00E3255C">
      <w:pPr>
        <w:numPr>
          <w:ilvl w:val="0"/>
          <w:numId w:val="31"/>
        </w:numPr>
        <w:suppressAutoHyphens/>
        <w:jc w:val="both"/>
      </w:pPr>
      <w:r w:rsidRPr="00914A65">
        <w:rPr>
          <w:rFonts w:eastAsia="Calibri"/>
        </w:rPr>
        <w:t>Школьная газета «Лицеист».</w:t>
      </w:r>
    </w:p>
    <w:p w:rsidR="00BF4EC2" w:rsidRPr="00914A65" w:rsidRDefault="00BF4EC2" w:rsidP="00BF4EC2">
      <w:pPr>
        <w:jc w:val="both"/>
        <w:rPr>
          <w:rFonts w:eastAsia="Calibri"/>
        </w:rPr>
      </w:pPr>
      <w:r w:rsidRPr="00914A65">
        <w:rPr>
          <w:rFonts w:eastAsia="Calibri"/>
          <w:color w:val="191919"/>
        </w:rPr>
        <w:t xml:space="preserve">      Основная часть работы с одаренными детьми приходится на внеурочную деятельность (спецкурсы, факультативы). </w:t>
      </w:r>
    </w:p>
    <w:p w:rsidR="00BF4EC2" w:rsidRPr="00914A65" w:rsidRDefault="00BF4EC2" w:rsidP="00BF4EC2">
      <w:pPr>
        <w:suppressAutoHyphens/>
        <w:jc w:val="both"/>
        <w:rPr>
          <w:rFonts w:eastAsia="Calibri"/>
        </w:rPr>
      </w:pPr>
      <w:r w:rsidRPr="007D04F8">
        <w:rPr>
          <w:rFonts w:eastAsia="Calibri"/>
          <w:b/>
        </w:rPr>
        <w:t>С 1-19 июня</w:t>
      </w:r>
      <w:r>
        <w:rPr>
          <w:rFonts w:eastAsia="Calibri"/>
          <w:b/>
        </w:rPr>
        <w:t xml:space="preserve"> 2015 г.функционировала</w:t>
      </w:r>
      <w:r w:rsidRPr="007D04F8">
        <w:rPr>
          <w:rFonts w:eastAsia="Calibri"/>
          <w:b/>
        </w:rPr>
        <w:t>летняя смена</w:t>
      </w:r>
      <w:r>
        <w:rPr>
          <w:rFonts w:eastAsia="Calibri"/>
          <w:b/>
        </w:rPr>
        <w:t xml:space="preserve">оздоровительного лагеря </w:t>
      </w:r>
      <w:r w:rsidRPr="007D04F8">
        <w:rPr>
          <w:rFonts w:eastAsia="Calibri"/>
          <w:b/>
        </w:rPr>
        <w:t>«Пифагор</w:t>
      </w:r>
      <w:r w:rsidRPr="00914A65">
        <w:rPr>
          <w:rFonts w:eastAsia="Calibri"/>
        </w:rPr>
        <w:t xml:space="preserve">» для одаренных детей: профили подготовки – технические науки: математика, физика, информатика и основы робототехники. Учителями разработана программа математического лагеря. Впервые на базе нашего лицея была набрана группа обучающихся других школ Калининского района г.Уфы. </w:t>
      </w:r>
    </w:p>
    <w:p w:rsidR="00BF4EC2" w:rsidRPr="004110FD" w:rsidRDefault="00BF4EC2" w:rsidP="00BF4EC2">
      <w:pPr>
        <w:pStyle w:val="a5"/>
        <w:spacing w:before="0" w:beforeAutospacing="0" w:after="0" w:afterAutospacing="0"/>
        <w:ind w:firstLine="540"/>
        <w:jc w:val="both"/>
      </w:pPr>
      <w:r w:rsidRPr="004110FD">
        <w:t>Обучающиеся лицея принимают активное и результативное участие в олимпиадах,</w:t>
      </w:r>
      <w:r>
        <w:t xml:space="preserve"> конкурсах, научно-практических конференциях</w:t>
      </w:r>
      <w:r w:rsidRPr="004110FD">
        <w:t>:</w:t>
      </w:r>
    </w:p>
    <w:p w:rsidR="00BF4EC2" w:rsidRPr="004110FD" w:rsidRDefault="00BF4EC2" w:rsidP="00BF4EC2">
      <w:pPr>
        <w:pStyle w:val="a5"/>
        <w:spacing w:before="0" w:beforeAutospacing="0" w:after="0" w:afterAutospacing="0"/>
        <w:ind w:left="540"/>
        <w:jc w:val="both"/>
      </w:pPr>
      <w:r w:rsidRPr="004110FD">
        <w:t>-    Всероссийская олимпиада школьников;</w:t>
      </w:r>
    </w:p>
    <w:p w:rsidR="00BF4EC2" w:rsidRPr="004110FD" w:rsidRDefault="00BF4EC2" w:rsidP="00E3255C">
      <w:pPr>
        <w:pStyle w:val="a5"/>
        <w:numPr>
          <w:ilvl w:val="0"/>
          <w:numId w:val="29"/>
        </w:numPr>
        <w:spacing w:before="0" w:beforeAutospacing="0" w:after="0" w:afterAutospacing="0"/>
        <w:ind w:left="900"/>
        <w:jc w:val="both"/>
      </w:pPr>
      <w:r w:rsidRPr="004110FD">
        <w:t>Олимпиада СПБГУ по математике;</w:t>
      </w:r>
    </w:p>
    <w:p w:rsidR="00BF4EC2" w:rsidRPr="004110FD" w:rsidRDefault="00BF4EC2" w:rsidP="00E3255C">
      <w:pPr>
        <w:pStyle w:val="a5"/>
        <w:numPr>
          <w:ilvl w:val="0"/>
          <w:numId w:val="29"/>
        </w:numPr>
        <w:spacing w:before="0" w:beforeAutospacing="0" w:after="0" w:afterAutospacing="0"/>
        <w:ind w:left="900"/>
        <w:jc w:val="both"/>
      </w:pPr>
      <w:r w:rsidRPr="004110FD">
        <w:lastRenderedPageBreak/>
        <w:t>Международная олимпиада «Формула единства» (Центр развития одаренности  им. Эйлера, Государственный Санкт-Петербургский университет);</w:t>
      </w:r>
    </w:p>
    <w:p w:rsidR="00BF4EC2" w:rsidRPr="001A7DB8" w:rsidRDefault="00BF4EC2" w:rsidP="00E3255C">
      <w:pPr>
        <w:pStyle w:val="a5"/>
        <w:numPr>
          <w:ilvl w:val="0"/>
          <w:numId w:val="29"/>
        </w:numPr>
        <w:spacing w:before="0" w:beforeAutospacing="0" w:after="0" w:afterAutospacing="0"/>
        <w:ind w:left="900"/>
        <w:jc w:val="both"/>
      </w:pPr>
      <w:r w:rsidRPr="004110FD">
        <w:t>Массовое участие обучающихся в дистанционном конкурсе «Я лицеист» по основам наук</w:t>
      </w:r>
      <w:r>
        <w:t>.</w:t>
      </w:r>
      <w:r w:rsidRPr="002F617D">
        <w:t xml:space="preserve">В конкурсе участвовали более 9000 детей из Башкортостана, Татарстана, Чувашии, Марий Эл и других регионов нашей страны. Активными участниками были ученики Гимназии №1 г.Нефтекамска. Но только 92 участника набрали 18 и более баллов и стали, таким образом, дипломантами конкурса. В их числе есть ученики лицеев г.Уфы: Мальцев Дмитрий (Лицей №94), Билалова Лидия (Башкирский лицей №2) и ученики нашего лицея – Шалдыбин Дмитрий (5 класс), Тимербулатова Карина (8 класс), Адамова Аделина и Шабалина Арина (7 класс), НазмутдиновКамиль (5 класс), Дойникова Юлия (6 класс) и другие. Самыми активными участниками стали </w:t>
      </w:r>
      <w:r w:rsidRPr="001A7DB8">
        <w:t>ученики 6Б класса. Среди них и больше  всего участников-призеров: Барышников Роман, Данилов Константин, Зива Виктория. 26 января в лицее состоялось награждение призеров On-line конкурса «Я лицеист». Участники награждены дипломами и получили ценные призы – книги энциклопедического характера предоставленные учебно-методическим центром «Эдвис».</w:t>
      </w:r>
    </w:p>
    <w:p w:rsidR="00BF4EC2" w:rsidRPr="001A7DB8" w:rsidRDefault="00BF4EC2" w:rsidP="00E3255C">
      <w:pPr>
        <w:pStyle w:val="a5"/>
        <w:numPr>
          <w:ilvl w:val="0"/>
          <w:numId w:val="29"/>
        </w:numPr>
        <w:spacing w:before="0" w:beforeAutospacing="0" w:after="0" w:afterAutospacing="0"/>
        <w:ind w:left="900"/>
        <w:jc w:val="both"/>
      </w:pPr>
      <w:r w:rsidRPr="001A7DB8">
        <w:t>Международная олимпиада Глобус;</w:t>
      </w:r>
    </w:p>
    <w:p w:rsidR="00BF4EC2" w:rsidRPr="004110FD" w:rsidRDefault="00BF4EC2" w:rsidP="00E3255C">
      <w:pPr>
        <w:pStyle w:val="a5"/>
        <w:numPr>
          <w:ilvl w:val="0"/>
          <w:numId w:val="29"/>
        </w:numPr>
        <w:spacing w:before="0" w:beforeAutospacing="0" w:after="0" w:afterAutospacing="0"/>
        <w:ind w:left="900"/>
        <w:jc w:val="both"/>
      </w:pPr>
      <w:r w:rsidRPr="001A7DB8">
        <w:t>Республиканская олимпиада на кубок имени Ю.Гагарина</w:t>
      </w:r>
      <w:r>
        <w:t xml:space="preserve"> (1-7 класс);</w:t>
      </w:r>
    </w:p>
    <w:p w:rsidR="00BF4EC2" w:rsidRPr="004110FD" w:rsidRDefault="00BF4EC2" w:rsidP="00E3255C">
      <w:pPr>
        <w:pStyle w:val="a5"/>
        <w:numPr>
          <w:ilvl w:val="0"/>
          <w:numId w:val="29"/>
        </w:numPr>
        <w:spacing w:before="0" w:beforeAutospacing="0" w:after="0" w:afterAutospacing="0"/>
        <w:ind w:left="900"/>
        <w:jc w:val="both"/>
      </w:pPr>
      <w:r w:rsidRPr="004110FD">
        <w:t>Традиционным является участие в дистанционных олимпиадах «КИТ», «Спасатели», «Инфознайка» и др.;</w:t>
      </w:r>
    </w:p>
    <w:p w:rsidR="00BF4EC2" w:rsidRDefault="00BF4EC2" w:rsidP="00E3255C">
      <w:pPr>
        <w:pStyle w:val="a5"/>
        <w:numPr>
          <w:ilvl w:val="0"/>
          <w:numId w:val="29"/>
        </w:numPr>
        <w:spacing w:before="0" w:beforeAutospacing="0" w:after="0" w:afterAutospacing="0"/>
        <w:ind w:left="900"/>
        <w:jc w:val="both"/>
      </w:pPr>
      <w:r w:rsidRPr="004110FD">
        <w:t>Всероссийская олимпиада по математике, информатике (Центр работы с одаренными детьми, г.Бийск) и др.</w:t>
      </w:r>
    </w:p>
    <w:p w:rsidR="00BF4EC2" w:rsidRPr="004110FD" w:rsidRDefault="00BF4EC2" w:rsidP="00BF4EC2">
      <w:pPr>
        <w:pStyle w:val="a5"/>
        <w:spacing w:before="0" w:beforeAutospacing="0" w:after="0" w:afterAutospacing="0"/>
        <w:ind w:left="540"/>
        <w:jc w:val="both"/>
      </w:pPr>
    </w:p>
    <w:p w:rsidR="00BF4EC2" w:rsidRPr="005952C5" w:rsidRDefault="00BF4EC2" w:rsidP="00BF4EC2">
      <w:pPr>
        <w:ind w:firstLine="708"/>
        <w:jc w:val="both"/>
        <w:rPr>
          <w:rFonts w:eastAsia="Calibri"/>
        </w:rPr>
      </w:pPr>
      <w:r>
        <w:rPr>
          <w:rFonts w:eastAsia="Calibri"/>
          <w:b/>
        </w:rPr>
        <w:t xml:space="preserve"> </w:t>
      </w:r>
      <w:r w:rsidRPr="007D04F8">
        <w:rPr>
          <w:rFonts w:eastAsia="Calibri"/>
          <w:b/>
        </w:rPr>
        <w:t xml:space="preserve">6 </w:t>
      </w:r>
      <w:r w:rsidRPr="007D04F8">
        <w:rPr>
          <w:b/>
        </w:rPr>
        <w:t>февраля 2015 г</w:t>
      </w:r>
      <w:r w:rsidRPr="005952C5">
        <w:t xml:space="preserve">., </w:t>
      </w:r>
      <w:r w:rsidRPr="005952C5">
        <w:rPr>
          <w:rFonts w:eastAsia="Calibri"/>
        </w:rPr>
        <w:t>уже традиционно,</w:t>
      </w:r>
      <w:r>
        <w:rPr>
          <w:rFonts w:eastAsia="Calibri"/>
        </w:rPr>
        <w:t xml:space="preserve"> состоялась </w:t>
      </w:r>
      <w:r w:rsidRPr="00A6488E">
        <w:rPr>
          <w:rFonts w:eastAsia="Calibri"/>
          <w:b/>
        </w:rPr>
        <w:t>Всероссийскую научно-практическую конференцию «Феринские чтения»</w:t>
      </w:r>
      <w:r w:rsidRPr="005952C5">
        <w:rPr>
          <w:rFonts w:eastAsia="Calibri"/>
        </w:rPr>
        <w:t xml:space="preserve"> совместно с МБОУ</w:t>
      </w:r>
      <w:r>
        <w:rPr>
          <w:rFonts w:eastAsia="Calibri"/>
        </w:rPr>
        <w:t xml:space="preserve"> ДО«</w:t>
      </w:r>
      <w:r w:rsidRPr="005952C5">
        <w:rPr>
          <w:rFonts w:eastAsia="Calibri"/>
        </w:rPr>
        <w:t>НИМЦ</w:t>
      </w:r>
      <w:r>
        <w:rPr>
          <w:rFonts w:eastAsia="Calibri"/>
        </w:rPr>
        <w:t xml:space="preserve">» при поддержке ОАО «Уфимское </w:t>
      </w:r>
      <w:r w:rsidRPr="005952C5">
        <w:rPr>
          <w:rFonts w:eastAsia="Calibri"/>
        </w:rPr>
        <w:t>моторостроительное производственное объединение</w:t>
      </w:r>
      <w:r>
        <w:rPr>
          <w:rFonts w:eastAsia="Calibri"/>
        </w:rPr>
        <w:t xml:space="preserve">» и </w:t>
      </w:r>
      <w:r w:rsidRPr="005952C5">
        <w:rPr>
          <w:rFonts w:eastAsia="Calibri"/>
        </w:rPr>
        <w:t>Башкортостанского</w:t>
      </w:r>
      <w:r>
        <w:rPr>
          <w:rFonts w:eastAsia="Calibri"/>
        </w:rPr>
        <w:t xml:space="preserve"> регионального отделения </w:t>
      </w:r>
      <w:r w:rsidRPr="005952C5">
        <w:rPr>
          <w:rFonts w:eastAsia="Calibri"/>
        </w:rPr>
        <w:t>Союза машиностроителей</w:t>
      </w:r>
      <w:r>
        <w:rPr>
          <w:rFonts w:eastAsia="Calibri"/>
        </w:rPr>
        <w:t xml:space="preserve"> России</w:t>
      </w:r>
      <w:r w:rsidRPr="005952C5">
        <w:rPr>
          <w:rFonts w:eastAsia="Calibri"/>
        </w:rPr>
        <w:t xml:space="preserve">. Комплекс мероприятий включает: </w:t>
      </w:r>
      <w:r>
        <w:rPr>
          <w:rFonts w:eastAsia="Calibri"/>
        </w:rPr>
        <w:t>В</w:t>
      </w:r>
      <w:r w:rsidRPr="005952C5">
        <w:rPr>
          <w:rFonts w:eastAsia="Calibri"/>
        </w:rPr>
        <w:t xml:space="preserve">сероссийскую научно-практическую конференцию «Феринские чтения», математический бой, научно-практическую конференцию «Мои первые шаги в науку» для учеников начальной школы, интеллектуальные турниры по биологии и истории. По материалам конференции издается сборник научных исследовательских работ учащихся, студентов, молодых ученых и учителей. </w:t>
      </w:r>
    </w:p>
    <w:p w:rsidR="00BF4EC2" w:rsidRPr="005952C5" w:rsidRDefault="00BF4EC2" w:rsidP="00BF4EC2">
      <w:pPr>
        <w:ind w:firstLine="708"/>
        <w:jc w:val="both"/>
        <w:rPr>
          <w:rFonts w:eastAsia="Calibri"/>
        </w:rPr>
      </w:pPr>
      <w:r w:rsidRPr="005952C5">
        <w:rPr>
          <w:rFonts w:eastAsia="Calibri"/>
        </w:rPr>
        <w:t>В лицее созданы условия для осуществления сотрудничества, уже на протяжении ряда лет, с вузами республики: УГАТУ, БГАУ, БГУ, Открытый гуманитарный университет имени М.Шолохова.</w:t>
      </w:r>
    </w:p>
    <w:p w:rsidR="00BF4EC2" w:rsidRPr="005952C5" w:rsidRDefault="00BF4EC2" w:rsidP="00BF4EC2">
      <w:pPr>
        <w:jc w:val="both"/>
      </w:pPr>
      <w:r w:rsidRPr="005952C5">
        <w:rPr>
          <w:rFonts w:eastAsia="Calibri"/>
        </w:rPr>
        <w:tab/>
        <w:t>Таким образом, заявленная тема НМР последовательно и поэтапно реализуется в различных формах педагогической деятельности на организационно-содержательном, научно-методическом и опытно-экспериментальном (развивающем) уровнях.</w:t>
      </w:r>
    </w:p>
    <w:p w:rsidR="00BF4EC2" w:rsidRPr="005952C5" w:rsidRDefault="00BF4EC2" w:rsidP="00BF4EC2">
      <w:pPr>
        <w:ind w:firstLine="708"/>
        <w:jc w:val="both"/>
        <w:rPr>
          <w:rFonts w:eastAsia="Calibri"/>
          <w:b/>
          <w:i/>
        </w:rPr>
      </w:pPr>
      <w:r w:rsidRPr="005952C5">
        <w:rPr>
          <w:rFonts w:eastAsia="Calibri"/>
        </w:rPr>
        <w:t xml:space="preserve">В системе единого воспитательно-образовательного пространства в лицее ведется работа по дополнительному образованию, которая направлена на выполнение задач по обеспечению доступных форм занятости обучающихся во внеурочное время с учетом их индивидуальных особенностей, по заявлениям родителей. Занятость обучающихся 78%. В лицее функционирует 15 предметных кружков. В школе большое внимание уделяется организации досуга детей. </w:t>
      </w:r>
    </w:p>
    <w:p w:rsidR="00BF4EC2" w:rsidRPr="005952C5" w:rsidRDefault="00BF4EC2" w:rsidP="00BF4EC2">
      <w:pPr>
        <w:pStyle w:val="af1"/>
        <w:spacing w:line="240" w:lineRule="auto"/>
        <w:ind w:left="0" w:firstLine="708"/>
        <w:jc w:val="both"/>
        <w:rPr>
          <w:rFonts w:ascii="Times New Roman" w:hAnsi="Times New Roman"/>
          <w:sz w:val="24"/>
          <w:szCs w:val="24"/>
        </w:rPr>
      </w:pPr>
      <w:r w:rsidRPr="005952C5">
        <w:rPr>
          <w:rFonts w:ascii="Times New Roman" w:hAnsi="Times New Roman"/>
          <w:sz w:val="24"/>
          <w:szCs w:val="24"/>
        </w:rPr>
        <w:t>Большая работа в лицее ведется по «Патриотическому и историко-краеведческому направлению», осуществлению патриотической направленности образования, этому способствует работа школьного музея им. М. А. Ферина (работает Совет музея осуществляет работу по плану, проводятся регулярные экскурсии, ведется исследовательская деятельность).  Творческая работа по созданию «Шежере», «Истории моей семьи» ведется в 5-11 классах. Участие детей в исследовательской работе по изучению материальной культуры, фольклора, истории, народных праздников народов Башкортостана позволяет создать благоприятные условия для формирования межэтнической  толерантности учеников.</w:t>
      </w:r>
    </w:p>
    <w:p w:rsidR="00BF4EC2" w:rsidRPr="001A7DB8" w:rsidRDefault="00BF4EC2" w:rsidP="00E3255C">
      <w:pPr>
        <w:pStyle w:val="a3"/>
        <w:numPr>
          <w:ilvl w:val="0"/>
          <w:numId w:val="35"/>
        </w:numPr>
        <w:spacing w:after="200" w:line="276" w:lineRule="auto"/>
        <w:contextualSpacing w:val="0"/>
        <w:jc w:val="center"/>
        <w:rPr>
          <w:caps/>
        </w:rPr>
      </w:pPr>
      <w:r w:rsidRPr="001A7DB8">
        <w:rPr>
          <w:b/>
          <w:caps/>
        </w:rPr>
        <w:lastRenderedPageBreak/>
        <w:t>Итоги участия в олимпиадном движении</w:t>
      </w:r>
    </w:p>
    <w:p w:rsidR="00BF4EC2" w:rsidRDefault="00BF4EC2" w:rsidP="00BF4EC2">
      <w:pPr>
        <w:ind w:left="851"/>
        <w:jc w:val="center"/>
      </w:pPr>
      <w:r w:rsidRPr="005952C5">
        <w:t xml:space="preserve">Информация об участии обучающихся ОУ в олимпиадах и конкурсах (включая Всероссийскою олимпиаду школьников, Олимпиаду на Кубок им. Ю.А. Гагарина, конкурсы «Я гражданин», олимпиада «Я помню. Я горжусь» и </w:t>
      </w:r>
      <w:r w:rsidRPr="001A7DB8">
        <w:t>другие) (очных)</w:t>
      </w:r>
    </w:p>
    <w:p w:rsidR="00BF4EC2" w:rsidRPr="001A7DB8" w:rsidRDefault="00BF4EC2" w:rsidP="00BF4EC2">
      <w:pPr>
        <w:ind w:left="851"/>
        <w:jc w:val="center"/>
      </w:pP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1343"/>
        <w:gridCol w:w="1276"/>
        <w:gridCol w:w="2101"/>
        <w:gridCol w:w="1701"/>
        <w:gridCol w:w="1843"/>
        <w:gridCol w:w="2126"/>
        <w:gridCol w:w="2292"/>
      </w:tblGrid>
      <w:tr w:rsidR="00BF4EC2" w:rsidRPr="005952C5" w:rsidTr="000F05B3">
        <w:trPr>
          <w:jc w:val="center"/>
        </w:trPr>
        <w:tc>
          <w:tcPr>
            <w:tcW w:w="2376" w:type="dxa"/>
            <w:gridSpan w:val="2"/>
          </w:tcPr>
          <w:p w:rsidR="00BF4EC2" w:rsidRPr="005952C5" w:rsidRDefault="00BF4EC2" w:rsidP="00BF4EC2">
            <w:pPr>
              <w:jc w:val="both"/>
              <w:rPr>
                <w:sz w:val="20"/>
                <w:szCs w:val="20"/>
              </w:rPr>
            </w:pPr>
            <w:r w:rsidRPr="005952C5">
              <w:rPr>
                <w:sz w:val="20"/>
                <w:szCs w:val="20"/>
              </w:rPr>
              <w:t xml:space="preserve">Городской этап </w:t>
            </w:r>
          </w:p>
        </w:tc>
        <w:tc>
          <w:tcPr>
            <w:tcW w:w="3377" w:type="dxa"/>
            <w:gridSpan w:val="2"/>
          </w:tcPr>
          <w:p w:rsidR="00BF4EC2" w:rsidRPr="005952C5" w:rsidRDefault="00BF4EC2" w:rsidP="00BF4EC2">
            <w:pPr>
              <w:jc w:val="both"/>
              <w:rPr>
                <w:sz w:val="20"/>
                <w:szCs w:val="20"/>
              </w:rPr>
            </w:pPr>
            <w:r w:rsidRPr="005952C5">
              <w:rPr>
                <w:sz w:val="20"/>
                <w:szCs w:val="20"/>
              </w:rPr>
              <w:t>Республиканский этап</w:t>
            </w:r>
          </w:p>
        </w:tc>
        <w:tc>
          <w:tcPr>
            <w:tcW w:w="3544" w:type="dxa"/>
            <w:gridSpan w:val="2"/>
          </w:tcPr>
          <w:p w:rsidR="00BF4EC2" w:rsidRPr="005952C5" w:rsidRDefault="00BF4EC2" w:rsidP="00BF4EC2">
            <w:pPr>
              <w:jc w:val="both"/>
              <w:rPr>
                <w:sz w:val="20"/>
                <w:szCs w:val="20"/>
              </w:rPr>
            </w:pPr>
            <w:r w:rsidRPr="005952C5">
              <w:rPr>
                <w:sz w:val="20"/>
                <w:szCs w:val="20"/>
              </w:rPr>
              <w:t xml:space="preserve">Всероссийский этап </w:t>
            </w:r>
          </w:p>
        </w:tc>
        <w:tc>
          <w:tcPr>
            <w:tcW w:w="4418" w:type="dxa"/>
            <w:gridSpan w:val="2"/>
          </w:tcPr>
          <w:p w:rsidR="00BF4EC2" w:rsidRPr="005952C5" w:rsidRDefault="00BF4EC2" w:rsidP="00BF4EC2">
            <w:pPr>
              <w:jc w:val="both"/>
              <w:rPr>
                <w:sz w:val="20"/>
                <w:szCs w:val="20"/>
              </w:rPr>
            </w:pPr>
            <w:r w:rsidRPr="005952C5">
              <w:rPr>
                <w:sz w:val="20"/>
                <w:szCs w:val="20"/>
              </w:rPr>
              <w:t>Международный уровень</w:t>
            </w:r>
          </w:p>
        </w:tc>
      </w:tr>
      <w:tr w:rsidR="00BF4EC2" w:rsidRPr="005952C5" w:rsidTr="000F05B3">
        <w:trPr>
          <w:jc w:val="center"/>
        </w:trPr>
        <w:tc>
          <w:tcPr>
            <w:tcW w:w="1033" w:type="dxa"/>
          </w:tcPr>
          <w:p w:rsidR="00BF4EC2" w:rsidRPr="005952C5" w:rsidRDefault="00BF4EC2" w:rsidP="00BF4EC2">
            <w:pPr>
              <w:jc w:val="both"/>
              <w:rPr>
                <w:sz w:val="20"/>
                <w:szCs w:val="20"/>
              </w:rPr>
            </w:pPr>
            <w:r w:rsidRPr="005952C5">
              <w:rPr>
                <w:sz w:val="20"/>
                <w:szCs w:val="20"/>
              </w:rPr>
              <w:t xml:space="preserve">Количество участников </w:t>
            </w:r>
          </w:p>
        </w:tc>
        <w:tc>
          <w:tcPr>
            <w:tcW w:w="1343" w:type="dxa"/>
          </w:tcPr>
          <w:p w:rsidR="00BF4EC2" w:rsidRPr="005952C5" w:rsidRDefault="00BF4EC2" w:rsidP="00BF4EC2">
            <w:pPr>
              <w:jc w:val="both"/>
              <w:rPr>
                <w:sz w:val="20"/>
                <w:szCs w:val="20"/>
              </w:rPr>
            </w:pPr>
            <w:r w:rsidRPr="005952C5">
              <w:rPr>
                <w:sz w:val="20"/>
                <w:szCs w:val="20"/>
              </w:rPr>
              <w:t xml:space="preserve">Количество победителей и призеров </w:t>
            </w:r>
          </w:p>
        </w:tc>
        <w:tc>
          <w:tcPr>
            <w:tcW w:w="1276" w:type="dxa"/>
          </w:tcPr>
          <w:p w:rsidR="00BF4EC2" w:rsidRPr="005952C5" w:rsidRDefault="00BF4EC2" w:rsidP="00BF4EC2">
            <w:pPr>
              <w:jc w:val="both"/>
              <w:rPr>
                <w:sz w:val="20"/>
                <w:szCs w:val="20"/>
              </w:rPr>
            </w:pPr>
            <w:r w:rsidRPr="005952C5">
              <w:rPr>
                <w:sz w:val="20"/>
                <w:szCs w:val="20"/>
              </w:rPr>
              <w:t xml:space="preserve">Количество участников </w:t>
            </w:r>
          </w:p>
        </w:tc>
        <w:tc>
          <w:tcPr>
            <w:tcW w:w="2101" w:type="dxa"/>
          </w:tcPr>
          <w:p w:rsidR="00BF4EC2" w:rsidRPr="005952C5" w:rsidRDefault="00BF4EC2" w:rsidP="00BF4EC2">
            <w:pPr>
              <w:jc w:val="both"/>
              <w:rPr>
                <w:sz w:val="20"/>
                <w:szCs w:val="20"/>
              </w:rPr>
            </w:pPr>
            <w:r w:rsidRPr="005952C5">
              <w:rPr>
                <w:sz w:val="20"/>
                <w:szCs w:val="20"/>
              </w:rPr>
              <w:t xml:space="preserve">Количество победителей и призеров </w:t>
            </w:r>
          </w:p>
        </w:tc>
        <w:tc>
          <w:tcPr>
            <w:tcW w:w="1701" w:type="dxa"/>
          </w:tcPr>
          <w:p w:rsidR="00BF4EC2" w:rsidRPr="005952C5" w:rsidRDefault="00BF4EC2" w:rsidP="00BF4EC2">
            <w:pPr>
              <w:jc w:val="both"/>
              <w:rPr>
                <w:sz w:val="20"/>
                <w:szCs w:val="20"/>
              </w:rPr>
            </w:pPr>
            <w:r w:rsidRPr="005952C5">
              <w:rPr>
                <w:sz w:val="20"/>
                <w:szCs w:val="20"/>
              </w:rPr>
              <w:t xml:space="preserve">Количество участников </w:t>
            </w:r>
          </w:p>
        </w:tc>
        <w:tc>
          <w:tcPr>
            <w:tcW w:w="1843" w:type="dxa"/>
          </w:tcPr>
          <w:p w:rsidR="00BF4EC2" w:rsidRPr="005952C5" w:rsidRDefault="00BF4EC2" w:rsidP="00BF4EC2">
            <w:pPr>
              <w:jc w:val="both"/>
              <w:rPr>
                <w:sz w:val="20"/>
                <w:szCs w:val="20"/>
              </w:rPr>
            </w:pPr>
            <w:r w:rsidRPr="005952C5">
              <w:rPr>
                <w:sz w:val="20"/>
                <w:szCs w:val="20"/>
              </w:rPr>
              <w:t xml:space="preserve">Количество победителей и призеров </w:t>
            </w:r>
          </w:p>
        </w:tc>
        <w:tc>
          <w:tcPr>
            <w:tcW w:w="2126" w:type="dxa"/>
          </w:tcPr>
          <w:p w:rsidR="00BF4EC2" w:rsidRPr="005952C5" w:rsidRDefault="00BF4EC2" w:rsidP="00BF4EC2">
            <w:pPr>
              <w:jc w:val="both"/>
              <w:rPr>
                <w:sz w:val="20"/>
                <w:szCs w:val="20"/>
              </w:rPr>
            </w:pPr>
            <w:r w:rsidRPr="005952C5">
              <w:rPr>
                <w:sz w:val="20"/>
                <w:szCs w:val="20"/>
              </w:rPr>
              <w:t xml:space="preserve">Количество участников </w:t>
            </w:r>
          </w:p>
        </w:tc>
        <w:tc>
          <w:tcPr>
            <w:tcW w:w="2292" w:type="dxa"/>
          </w:tcPr>
          <w:p w:rsidR="00BF4EC2" w:rsidRPr="005952C5" w:rsidRDefault="00BF4EC2" w:rsidP="00BF4EC2">
            <w:pPr>
              <w:jc w:val="both"/>
              <w:rPr>
                <w:sz w:val="20"/>
                <w:szCs w:val="20"/>
              </w:rPr>
            </w:pPr>
            <w:r w:rsidRPr="005952C5">
              <w:rPr>
                <w:sz w:val="20"/>
                <w:szCs w:val="20"/>
              </w:rPr>
              <w:t xml:space="preserve">Количество победителей и призеров </w:t>
            </w:r>
          </w:p>
        </w:tc>
      </w:tr>
      <w:tr w:rsidR="00BF4EC2" w:rsidRPr="005952C5" w:rsidTr="000F05B3">
        <w:trPr>
          <w:jc w:val="center"/>
        </w:trPr>
        <w:tc>
          <w:tcPr>
            <w:tcW w:w="1033" w:type="dxa"/>
          </w:tcPr>
          <w:p w:rsidR="00BF4EC2" w:rsidRPr="005952C5" w:rsidRDefault="00BF4EC2" w:rsidP="00BF4EC2">
            <w:pPr>
              <w:jc w:val="both"/>
            </w:pPr>
            <w:r w:rsidRPr="005952C5">
              <w:t>146</w:t>
            </w:r>
          </w:p>
        </w:tc>
        <w:tc>
          <w:tcPr>
            <w:tcW w:w="1343" w:type="dxa"/>
          </w:tcPr>
          <w:p w:rsidR="00BF4EC2" w:rsidRPr="005952C5" w:rsidRDefault="00BF4EC2" w:rsidP="00BF4EC2">
            <w:pPr>
              <w:jc w:val="both"/>
            </w:pPr>
            <w:r w:rsidRPr="005952C5">
              <w:t>19</w:t>
            </w:r>
          </w:p>
        </w:tc>
        <w:tc>
          <w:tcPr>
            <w:tcW w:w="1276" w:type="dxa"/>
          </w:tcPr>
          <w:p w:rsidR="00BF4EC2" w:rsidRPr="005952C5" w:rsidRDefault="00BF4EC2" w:rsidP="00BF4EC2">
            <w:pPr>
              <w:jc w:val="both"/>
            </w:pPr>
            <w:r w:rsidRPr="005952C5">
              <w:t>16</w:t>
            </w:r>
          </w:p>
        </w:tc>
        <w:tc>
          <w:tcPr>
            <w:tcW w:w="2101" w:type="dxa"/>
          </w:tcPr>
          <w:p w:rsidR="00BF4EC2" w:rsidRPr="005952C5" w:rsidRDefault="00BF4EC2" w:rsidP="00BF4EC2">
            <w:pPr>
              <w:jc w:val="both"/>
            </w:pPr>
            <w:r w:rsidRPr="005952C5">
              <w:t>2</w:t>
            </w:r>
          </w:p>
        </w:tc>
        <w:tc>
          <w:tcPr>
            <w:tcW w:w="1701" w:type="dxa"/>
          </w:tcPr>
          <w:p w:rsidR="00BF4EC2" w:rsidRPr="005952C5" w:rsidRDefault="00BF4EC2" w:rsidP="00BF4EC2">
            <w:pPr>
              <w:jc w:val="both"/>
            </w:pPr>
            <w:r w:rsidRPr="005952C5">
              <w:t>-</w:t>
            </w:r>
          </w:p>
        </w:tc>
        <w:tc>
          <w:tcPr>
            <w:tcW w:w="1843" w:type="dxa"/>
          </w:tcPr>
          <w:p w:rsidR="00BF4EC2" w:rsidRPr="005952C5" w:rsidRDefault="00BF4EC2" w:rsidP="00BF4EC2">
            <w:pPr>
              <w:jc w:val="both"/>
            </w:pPr>
            <w:r w:rsidRPr="005952C5">
              <w:t>-</w:t>
            </w:r>
          </w:p>
        </w:tc>
        <w:tc>
          <w:tcPr>
            <w:tcW w:w="2126" w:type="dxa"/>
          </w:tcPr>
          <w:p w:rsidR="00BF4EC2" w:rsidRPr="005952C5" w:rsidRDefault="00BF4EC2" w:rsidP="00BF4EC2">
            <w:pPr>
              <w:jc w:val="both"/>
            </w:pPr>
            <w:r w:rsidRPr="005952C5">
              <w:t>-</w:t>
            </w:r>
          </w:p>
        </w:tc>
        <w:tc>
          <w:tcPr>
            <w:tcW w:w="2292" w:type="dxa"/>
          </w:tcPr>
          <w:p w:rsidR="00BF4EC2" w:rsidRPr="005952C5" w:rsidRDefault="00BF4EC2" w:rsidP="00BF4EC2">
            <w:pPr>
              <w:jc w:val="both"/>
            </w:pPr>
            <w:r w:rsidRPr="005952C5">
              <w:t>-</w:t>
            </w:r>
          </w:p>
        </w:tc>
      </w:tr>
    </w:tbl>
    <w:p w:rsidR="00BF4EC2" w:rsidRDefault="00BF4EC2" w:rsidP="00BF4EC2">
      <w:pPr>
        <w:jc w:val="center"/>
      </w:pPr>
    </w:p>
    <w:p w:rsidR="00BF4EC2" w:rsidRPr="001A7DB8" w:rsidRDefault="00BF4EC2" w:rsidP="00BF4EC2">
      <w:pPr>
        <w:jc w:val="center"/>
      </w:pPr>
      <w:r w:rsidRPr="001A7DB8">
        <w:t>Информация об участии обучающихся ОУ в олимпиадах и конкурсах (дистанционных)</w:t>
      </w:r>
    </w:p>
    <w:p w:rsidR="00BF4EC2" w:rsidRPr="001A7DB8" w:rsidRDefault="00BF4EC2" w:rsidP="00BF4EC2">
      <w:pPr>
        <w:jc w:val="center"/>
      </w:pPr>
    </w:p>
    <w:tbl>
      <w:tblPr>
        <w:tblW w:w="13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1366"/>
        <w:gridCol w:w="1276"/>
        <w:gridCol w:w="1417"/>
        <w:gridCol w:w="1638"/>
        <w:gridCol w:w="2127"/>
        <w:gridCol w:w="1875"/>
        <w:gridCol w:w="2519"/>
      </w:tblGrid>
      <w:tr w:rsidR="00BF4EC2" w:rsidRPr="005952C5" w:rsidTr="000F05B3">
        <w:trPr>
          <w:jc w:val="center"/>
        </w:trPr>
        <w:tc>
          <w:tcPr>
            <w:tcW w:w="2565" w:type="dxa"/>
            <w:gridSpan w:val="2"/>
          </w:tcPr>
          <w:p w:rsidR="00BF4EC2" w:rsidRPr="005952C5" w:rsidRDefault="00BF4EC2" w:rsidP="00BF4EC2">
            <w:pPr>
              <w:jc w:val="both"/>
              <w:rPr>
                <w:sz w:val="20"/>
                <w:szCs w:val="20"/>
              </w:rPr>
            </w:pPr>
            <w:r w:rsidRPr="005952C5">
              <w:rPr>
                <w:sz w:val="20"/>
                <w:szCs w:val="20"/>
              </w:rPr>
              <w:t xml:space="preserve">Городской этап </w:t>
            </w:r>
          </w:p>
        </w:tc>
        <w:tc>
          <w:tcPr>
            <w:tcW w:w="2693" w:type="dxa"/>
            <w:gridSpan w:val="2"/>
          </w:tcPr>
          <w:p w:rsidR="00BF4EC2" w:rsidRPr="005952C5" w:rsidRDefault="00BF4EC2" w:rsidP="00BF4EC2">
            <w:pPr>
              <w:jc w:val="both"/>
              <w:rPr>
                <w:sz w:val="20"/>
                <w:szCs w:val="20"/>
              </w:rPr>
            </w:pPr>
            <w:r w:rsidRPr="005952C5">
              <w:rPr>
                <w:sz w:val="20"/>
                <w:szCs w:val="20"/>
              </w:rPr>
              <w:t>Республиканский этап</w:t>
            </w:r>
          </w:p>
        </w:tc>
        <w:tc>
          <w:tcPr>
            <w:tcW w:w="3765" w:type="dxa"/>
            <w:gridSpan w:val="2"/>
          </w:tcPr>
          <w:p w:rsidR="00BF4EC2" w:rsidRPr="005952C5" w:rsidRDefault="00BF4EC2" w:rsidP="00BF4EC2">
            <w:pPr>
              <w:jc w:val="both"/>
              <w:rPr>
                <w:sz w:val="20"/>
                <w:szCs w:val="20"/>
              </w:rPr>
            </w:pPr>
            <w:r w:rsidRPr="005952C5">
              <w:rPr>
                <w:sz w:val="20"/>
                <w:szCs w:val="20"/>
              </w:rPr>
              <w:t xml:space="preserve">Всероссийский этап </w:t>
            </w:r>
          </w:p>
        </w:tc>
        <w:tc>
          <w:tcPr>
            <w:tcW w:w="4394" w:type="dxa"/>
            <w:gridSpan w:val="2"/>
          </w:tcPr>
          <w:p w:rsidR="00BF4EC2" w:rsidRPr="005952C5" w:rsidRDefault="00BF4EC2" w:rsidP="00BF4EC2">
            <w:pPr>
              <w:jc w:val="both"/>
              <w:rPr>
                <w:sz w:val="20"/>
                <w:szCs w:val="20"/>
              </w:rPr>
            </w:pPr>
            <w:r w:rsidRPr="005952C5">
              <w:rPr>
                <w:sz w:val="20"/>
                <w:szCs w:val="20"/>
              </w:rPr>
              <w:t>Международный уровень</w:t>
            </w:r>
          </w:p>
        </w:tc>
      </w:tr>
      <w:tr w:rsidR="00BF4EC2" w:rsidRPr="005952C5" w:rsidTr="000F05B3">
        <w:trPr>
          <w:jc w:val="center"/>
        </w:trPr>
        <w:tc>
          <w:tcPr>
            <w:tcW w:w="1199" w:type="dxa"/>
          </w:tcPr>
          <w:p w:rsidR="00BF4EC2" w:rsidRPr="005952C5" w:rsidRDefault="00BF4EC2" w:rsidP="00BF4EC2">
            <w:pPr>
              <w:jc w:val="both"/>
              <w:rPr>
                <w:sz w:val="20"/>
                <w:szCs w:val="20"/>
              </w:rPr>
            </w:pPr>
            <w:r w:rsidRPr="005952C5">
              <w:rPr>
                <w:sz w:val="20"/>
                <w:szCs w:val="20"/>
              </w:rPr>
              <w:t xml:space="preserve">Количество участников </w:t>
            </w:r>
          </w:p>
        </w:tc>
        <w:tc>
          <w:tcPr>
            <w:tcW w:w="1366" w:type="dxa"/>
          </w:tcPr>
          <w:p w:rsidR="00BF4EC2" w:rsidRPr="005952C5" w:rsidRDefault="00BF4EC2" w:rsidP="00BF4EC2">
            <w:pPr>
              <w:jc w:val="both"/>
              <w:rPr>
                <w:sz w:val="20"/>
                <w:szCs w:val="20"/>
              </w:rPr>
            </w:pPr>
            <w:r w:rsidRPr="005952C5">
              <w:rPr>
                <w:sz w:val="20"/>
                <w:szCs w:val="20"/>
              </w:rPr>
              <w:t xml:space="preserve">Количество победителей и призеров </w:t>
            </w:r>
          </w:p>
        </w:tc>
        <w:tc>
          <w:tcPr>
            <w:tcW w:w="1276" w:type="dxa"/>
          </w:tcPr>
          <w:p w:rsidR="00BF4EC2" w:rsidRPr="005952C5" w:rsidRDefault="00BF4EC2" w:rsidP="00BF4EC2">
            <w:pPr>
              <w:jc w:val="both"/>
              <w:rPr>
                <w:sz w:val="20"/>
                <w:szCs w:val="20"/>
              </w:rPr>
            </w:pPr>
            <w:r w:rsidRPr="005952C5">
              <w:rPr>
                <w:sz w:val="20"/>
                <w:szCs w:val="20"/>
              </w:rPr>
              <w:t xml:space="preserve">Количество участников </w:t>
            </w:r>
          </w:p>
        </w:tc>
        <w:tc>
          <w:tcPr>
            <w:tcW w:w="1417" w:type="dxa"/>
          </w:tcPr>
          <w:p w:rsidR="00BF4EC2" w:rsidRPr="005952C5" w:rsidRDefault="00BF4EC2" w:rsidP="00BF4EC2">
            <w:pPr>
              <w:jc w:val="both"/>
              <w:rPr>
                <w:sz w:val="20"/>
                <w:szCs w:val="20"/>
              </w:rPr>
            </w:pPr>
            <w:r w:rsidRPr="005952C5">
              <w:rPr>
                <w:sz w:val="20"/>
                <w:szCs w:val="20"/>
              </w:rPr>
              <w:t xml:space="preserve">Количество победителей и призеров </w:t>
            </w:r>
          </w:p>
        </w:tc>
        <w:tc>
          <w:tcPr>
            <w:tcW w:w="1638" w:type="dxa"/>
          </w:tcPr>
          <w:p w:rsidR="00BF4EC2" w:rsidRPr="005952C5" w:rsidRDefault="00BF4EC2" w:rsidP="00BF4EC2">
            <w:pPr>
              <w:jc w:val="both"/>
              <w:rPr>
                <w:sz w:val="20"/>
                <w:szCs w:val="20"/>
              </w:rPr>
            </w:pPr>
            <w:r w:rsidRPr="005952C5">
              <w:rPr>
                <w:sz w:val="20"/>
                <w:szCs w:val="20"/>
              </w:rPr>
              <w:t xml:space="preserve">Количество участников </w:t>
            </w:r>
          </w:p>
        </w:tc>
        <w:tc>
          <w:tcPr>
            <w:tcW w:w="2127" w:type="dxa"/>
          </w:tcPr>
          <w:p w:rsidR="00BF4EC2" w:rsidRPr="005952C5" w:rsidRDefault="00BF4EC2" w:rsidP="00BF4EC2">
            <w:pPr>
              <w:jc w:val="both"/>
              <w:rPr>
                <w:sz w:val="20"/>
                <w:szCs w:val="20"/>
              </w:rPr>
            </w:pPr>
            <w:r w:rsidRPr="005952C5">
              <w:rPr>
                <w:sz w:val="20"/>
                <w:szCs w:val="20"/>
              </w:rPr>
              <w:t xml:space="preserve">Количество победителей и призеров </w:t>
            </w:r>
          </w:p>
        </w:tc>
        <w:tc>
          <w:tcPr>
            <w:tcW w:w="1875" w:type="dxa"/>
          </w:tcPr>
          <w:p w:rsidR="00BF4EC2" w:rsidRPr="005952C5" w:rsidRDefault="00BF4EC2" w:rsidP="00BF4EC2">
            <w:pPr>
              <w:jc w:val="both"/>
              <w:rPr>
                <w:sz w:val="20"/>
                <w:szCs w:val="20"/>
              </w:rPr>
            </w:pPr>
            <w:r w:rsidRPr="005952C5">
              <w:rPr>
                <w:sz w:val="20"/>
                <w:szCs w:val="20"/>
              </w:rPr>
              <w:t xml:space="preserve">Количество участников </w:t>
            </w:r>
          </w:p>
        </w:tc>
        <w:tc>
          <w:tcPr>
            <w:tcW w:w="2519" w:type="dxa"/>
          </w:tcPr>
          <w:p w:rsidR="00BF4EC2" w:rsidRPr="005952C5" w:rsidRDefault="00BF4EC2" w:rsidP="00BF4EC2">
            <w:pPr>
              <w:jc w:val="both"/>
              <w:rPr>
                <w:sz w:val="20"/>
                <w:szCs w:val="20"/>
              </w:rPr>
            </w:pPr>
            <w:r w:rsidRPr="005952C5">
              <w:rPr>
                <w:sz w:val="20"/>
                <w:szCs w:val="20"/>
              </w:rPr>
              <w:t xml:space="preserve">Количество победителей и призеров </w:t>
            </w:r>
          </w:p>
        </w:tc>
      </w:tr>
      <w:tr w:rsidR="00BF4EC2" w:rsidRPr="005952C5" w:rsidTr="000F05B3">
        <w:trPr>
          <w:jc w:val="center"/>
        </w:trPr>
        <w:tc>
          <w:tcPr>
            <w:tcW w:w="1199" w:type="dxa"/>
          </w:tcPr>
          <w:p w:rsidR="00BF4EC2" w:rsidRPr="005952C5" w:rsidRDefault="00BF4EC2" w:rsidP="00BF4EC2">
            <w:pPr>
              <w:jc w:val="both"/>
            </w:pPr>
            <w:r w:rsidRPr="005952C5">
              <w:t>243</w:t>
            </w:r>
          </w:p>
        </w:tc>
        <w:tc>
          <w:tcPr>
            <w:tcW w:w="1366" w:type="dxa"/>
          </w:tcPr>
          <w:p w:rsidR="00BF4EC2" w:rsidRPr="005952C5" w:rsidRDefault="00BF4EC2" w:rsidP="00BF4EC2">
            <w:pPr>
              <w:jc w:val="both"/>
            </w:pPr>
            <w:r w:rsidRPr="005952C5">
              <w:t>103</w:t>
            </w:r>
          </w:p>
        </w:tc>
        <w:tc>
          <w:tcPr>
            <w:tcW w:w="1276" w:type="dxa"/>
          </w:tcPr>
          <w:p w:rsidR="00BF4EC2" w:rsidRPr="005952C5" w:rsidRDefault="00BF4EC2" w:rsidP="00BF4EC2">
            <w:pPr>
              <w:jc w:val="both"/>
            </w:pPr>
            <w:r w:rsidRPr="005952C5">
              <w:t>46</w:t>
            </w:r>
          </w:p>
        </w:tc>
        <w:tc>
          <w:tcPr>
            <w:tcW w:w="1417" w:type="dxa"/>
          </w:tcPr>
          <w:p w:rsidR="00BF4EC2" w:rsidRPr="005952C5" w:rsidRDefault="00BF4EC2" w:rsidP="00BF4EC2">
            <w:pPr>
              <w:jc w:val="both"/>
            </w:pPr>
            <w:r w:rsidRPr="005952C5">
              <w:t>5</w:t>
            </w:r>
          </w:p>
        </w:tc>
        <w:tc>
          <w:tcPr>
            <w:tcW w:w="1638" w:type="dxa"/>
          </w:tcPr>
          <w:p w:rsidR="00BF4EC2" w:rsidRPr="005952C5" w:rsidRDefault="00BF4EC2" w:rsidP="00BF4EC2">
            <w:pPr>
              <w:jc w:val="both"/>
            </w:pPr>
            <w:r w:rsidRPr="005952C5">
              <w:t>218</w:t>
            </w:r>
          </w:p>
        </w:tc>
        <w:tc>
          <w:tcPr>
            <w:tcW w:w="2127" w:type="dxa"/>
          </w:tcPr>
          <w:p w:rsidR="00BF4EC2" w:rsidRPr="005952C5" w:rsidRDefault="00BF4EC2" w:rsidP="00BF4EC2">
            <w:pPr>
              <w:jc w:val="both"/>
            </w:pPr>
            <w:r w:rsidRPr="005952C5">
              <w:t>39</w:t>
            </w:r>
          </w:p>
        </w:tc>
        <w:tc>
          <w:tcPr>
            <w:tcW w:w="1875" w:type="dxa"/>
          </w:tcPr>
          <w:p w:rsidR="00BF4EC2" w:rsidRPr="005952C5" w:rsidRDefault="00BF4EC2" w:rsidP="00BF4EC2">
            <w:pPr>
              <w:jc w:val="both"/>
            </w:pPr>
            <w:r w:rsidRPr="005952C5">
              <w:t>16</w:t>
            </w:r>
          </w:p>
        </w:tc>
        <w:tc>
          <w:tcPr>
            <w:tcW w:w="2519" w:type="dxa"/>
          </w:tcPr>
          <w:p w:rsidR="00BF4EC2" w:rsidRPr="005952C5" w:rsidRDefault="00BF4EC2" w:rsidP="00BF4EC2">
            <w:pPr>
              <w:jc w:val="both"/>
            </w:pPr>
            <w:r w:rsidRPr="005952C5">
              <w:t>8</w:t>
            </w:r>
          </w:p>
        </w:tc>
      </w:tr>
    </w:tbl>
    <w:p w:rsidR="00BF4EC2" w:rsidRPr="00604398" w:rsidRDefault="00BF4EC2" w:rsidP="00BF4EC2">
      <w:pPr>
        <w:ind w:firstLine="708"/>
        <w:jc w:val="both"/>
      </w:pPr>
      <w:r w:rsidRPr="00604398">
        <w:t xml:space="preserve">Ученики нашего лицея принимают активное участие в олимпиадном движении: Всероссийская олимпиада школьников, Республиканская олимпиада на кубок имени Ю.Гагарина, международная олимпиада «Формула Единства» по математике и другие.  Олимпиады позволяют школьникам оценить уровень своих знаний по отдельным предметам по сравнению со сверстниками, вносят элемент соревнования в познавательную деятельность ребят. </w:t>
      </w:r>
    </w:p>
    <w:p w:rsidR="00BF4EC2" w:rsidRPr="00604398" w:rsidRDefault="00BF4EC2" w:rsidP="00BF4EC2">
      <w:pPr>
        <w:ind w:firstLine="708"/>
        <w:jc w:val="both"/>
      </w:pPr>
      <w:r w:rsidRPr="00604398">
        <w:t xml:space="preserve">Попробовать свои силы в международной олимпиаде «Глобус»  решили 28  учеников 2-9-х классов. </w:t>
      </w:r>
    </w:p>
    <w:p w:rsidR="00BF4EC2" w:rsidRPr="00604398" w:rsidRDefault="00BF4EC2" w:rsidP="00BF4EC2">
      <w:pPr>
        <w:jc w:val="both"/>
      </w:pPr>
      <w:r w:rsidRPr="00604398">
        <w:t>Учителя, подготовившие  победителей и призеров,  также были награждены дипломами и благодарственными письмами: Шарафутдинова Г.Р., Амирова Г.М., Леонтьева А.В., Фахретдинова А.М.</w:t>
      </w:r>
    </w:p>
    <w:tbl>
      <w:tblPr>
        <w:tblW w:w="147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785"/>
        <w:gridCol w:w="2400"/>
        <w:gridCol w:w="1417"/>
        <w:gridCol w:w="3402"/>
        <w:gridCol w:w="2552"/>
        <w:gridCol w:w="2693"/>
      </w:tblGrid>
      <w:tr w:rsidR="00BF4EC2" w:rsidRPr="00667DB4" w:rsidTr="00B44089">
        <w:tc>
          <w:tcPr>
            <w:tcW w:w="502" w:type="dxa"/>
          </w:tcPr>
          <w:p w:rsidR="00BF4EC2" w:rsidRPr="00667DB4" w:rsidRDefault="00BF4EC2" w:rsidP="00BF4EC2">
            <w:pPr>
              <w:jc w:val="center"/>
            </w:pPr>
            <w:r w:rsidRPr="00667DB4">
              <w:t>№</w:t>
            </w:r>
          </w:p>
        </w:tc>
        <w:tc>
          <w:tcPr>
            <w:tcW w:w="1785" w:type="dxa"/>
          </w:tcPr>
          <w:p w:rsidR="00BF4EC2" w:rsidRPr="00667DB4" w:rsidRDefault="00BF4EC2" w:rsidP="00BF4EC2">
            <w:pPr>
              <w:jc w:val="center"/>
            </w:pPr>
            <w:r w:rsidRPr="00667DB4">
              <w:t>ученик</w:t>
            </w:r>
          </w:p>
        </w:tc>
        <w:tc>
          <w:tcPr>
            <w:tcW w:w="2400" w:type="dxa"/>
          </w:tcPr>
          <w:p w:rsidR="00BF4EC2" w:rsidRPr="00667DB4" w:rsidRDefault="00BF4EC2" w:rsidP="00BF4EC2">
            <w:pPr>
              <w:jc w:val="center"/>
            </w:pPr>
            <w:r w:rsidRPr="00667DB4">
              <w:t>учитель</w:t>
            </w:r>
          </w:p>
        </w:tc>
        <w:tc>
          <w:tcPr>
            <w:tcW w:w="1417" w:type="dxa"/>
          </w:tcPr>
          <w:p w:rsidR="00BF4EC2" w:rsidRPr="00667DB4" w:rsidRDefault="00BF4EC2" w:rsidP="00BF4EC2">
            <w:pPr>
              <w:jc w:val="center"/>
            </w:pPr>
            <w:r w:rsidRPr="00667DB4">
              <w:t>класс</w:t>
            </w:r>
          </w:p>
        </w:tc>
        <w:tc>
          <w:tcPr>
            <w:tcW w:w="3402" w:type="dxa"/>
          </w:tcPr>
          <w:p w:rsidR="00BF4EC2" w:rsidRPr="00667DB4" w:rsidRDefault="00BF4EC2" w:rsidP="00BF4EC2">
            <w:pPr>
              <w:jc w:val="center"/>
            </w:pPr>
            <w:r w:rsidRPr="00667DB4">
              <w:t>олимпиада</w:t>
            </w:r>
          </w:p>
        </w:tc>
        <w:tc>
          <w:tcPr>
            <w:tcW w:w="2552" w:type="dxa"/>
          </w:tcPr>
          <w:p w:rsidR="00BF4EC2" w:rsidRDefault="00BF4EC2" w:rsidP="00BF4EC2">
            <w:pPr>
              <w:jc w:val="center"/>
            </w:pPr>
            <w:r>
              <w:t>Уровень</w:t>
            </w:r>
          </w:p>
        </w:tc>
        <w:tc>
          <w:tcPr>
            <w:tcW w:w="2693" w:type="dxa"/>
          </w:tcPr>
          <w:p w:rsidR="00BF4EC2" w:rsidRPr="00667DB4" w:rsidRDefault="00BF4EC2" w:rsidP="00BF4EC2">
            <w:pPr>
              <w:jc w:val="center"/>
            </w:pPr>
            <w:r>
              <w:t>Итоги участия</w:t>
            </w:r>
          </w:p>
        </w:tc>
      </w:tr>
      <w:tr w:rsidR="00BF4EC2" w:rsidTr="00B44089">
        <w:tc>
          <w:tcPr>
            <w:tcW w:w="502" w:type="dxa"/>
          </w:tcPr>
          <w:p w:rsidR="00BF4EC2" w:rsidRPr="00667DB4" w:rsidRDefault="00BF4EC2" w:rsidP="00BF4EC2">
            <w:pPr>
              <w:jc w:val="center"/>
            </w:pPr>
            <w:r>
              <w:t>1</w:t>
            </w:r>
          </w:p>
        </w:tc>
        <w:tc>
          <w:tcPr>
            <w:tcW w:w="1785" w:type="dxa"/>
          </w:tcPr>
          <w:p w:rsidR="00BF4EC2" w:rsidRPr="00667DB4" w:rsidRDefault="00BF4EC2" w:rsidP="00BF4EC2">
            <w:pPr>
              <w:jc w:val="center"/>
            </w:pPr>
            <w:r>
              <w:t>Алкин Эмиль Венерович</w:t>
            </w:r>
          </w:p>
        </w:tc>
        <w:tc>
          <w:tcPr>
            <w:tcW w:w="2400" w:type="dxa"/>
          </w:tcPr>
          <w:p w:rsidR="00BF4EC2" w:rsidRDefault="00BF4EC2" w:rsidP="00BF4EC2">
            <w:pPr>
              <w:jc w:val="center"/>
            </w:pPr>
            <w:r>
              <w:t xml:space="preserve">Протасова Людмила Ивановна, </w:t>
            </w:r>
          </w:p>
          <w:p w:rsidR="00BF4EC2" w:rsidRDefault="00BF4EC2" w:rsidP="00BF4EC2">
            <w:pPr>
              <w:jc w:val="center"/>
            </w:pPr>
          </w:p>
          <w:p w:rsidR="00BF4EC2" w:rsidRPr="00667DB4" w:rsidRDefault="00BF4EC2" w:rsidP="00BF4EC2">
            <w:pPr>
              <w:jc w:val="center"/>
            </w:pPr>
            <w:r>
              <w:t>Ускова Нина Николаевна</w:t>
            </w:r>
          </w:p>
        </w:tc>
        <w:tc>
          <w:tcPr>
            <w:tcW w:w="1417" w:type="dxa"/>
          </w:tcPr>
          <w:p w:rsidR="00BF4EC2" w:rsidRPr="00667DB4" w:rsidRDefault="00BF4EC2" w:rsidP="00BF4EC2">
            <w:pPr>
              <w:jc w:val="center"/>
            </w:pPr>
            <w:r>
              <w:t>8</w:t>
            </w:r>
          </w:p>
        </w:tc>
        <w:tc>
          <w:tcPr>
            <w:tcW w:w="3402" w:type="dxa"/>
          </w:tcPr>
          <w:p w:rsidR="00BF4EC2" w:rsidRPr="00667DB4" w:rsidRDefault="00BF4EC2" w:rsidP="00BF4EC2">
            <w:pPr>
              <w:jc w:val="center"/>
            </w:pPr>
            <w:r>
              <w:t>Объединенная международная математическая олимпиада «Формула Единства» / «Третья тысячелетие»</w:t>
            </w:r>
          </w:p>
        </w:tc>
        <w:tc>
          <w:tcPr>
            <w:tcW w:w="2552" w:type="dxa"/>
            <w:vMerge w:val="restart"/>
          </w:tcPr>
          <w:p w:rsidR="00BF4EC2" w:rsidRDefault="00BF4EC2" w:rsidP="00BF4EC2">
            <w:pPr>
              <w:jc w:val="center"/>
            </w:pPr>
            <w:r>
              <w:t>Заключительный этап</w:t>
            </w:r>
          </w:p>
        </w:tc>
        <w:tc>
          <w:tcPr>
            <w:tcW w:w="2693" w:type="dxa"/>
          </w:tcPr>
          <w:p w:rsidR="00BF4EC2" w:rsidRDefault="00BF4EC2" w:rsidP="00BF4EC2">
            <w:pPr>
              <w:jc w:val="center"/>
            </w:pPr>
          </w:p>
          <w:p w:rsidR="00BF4EC2" w:rsidRDefault="00BF4EC2" w:rsidP="00BF4EC2">
            <w:pPr>
              <w:jc w:val="center"/>
            </w:pPr>
            <w:r>
              <w:t>1 место, Диплом первой степени</w:t>
            </w:r>
          </w:p>
        </w:tc>
      </w:tr>
      <w:tr w:rsidR="00BF4EC2" w:rsidTr="00B44089">
        <w:tc>
          <w:tcPr>
            <w:tcW w:w="502" w:type="dxa"/>
          </w:tcPr>
          <w:p w:rsidR="00BF4EC2" w:rsidRPr="00667DB4" w:rsidRDefault="00BF4EC2" w:rsidP="00BF4EC2">
            <w:pPr>
              <w:jc w:val="center"/>
            </w:pPr>
            <w:r>
              <w:t>2</w:t>
            </w:r>
          </w:p>
        </w:tc>
        <w:tc>
          <w:tcPr>
            <w:tcW w:w="1785" w:type="dxa"/>
          </w:tcPr>
          <w:p w:rsidR="00BF4EC2" w:rsidRPr="00667DB4" w:rsidRDefault="00BF4EC2" w:rsidP="00BF4EC2">
            <w:pPr>
              <w:jc w:val="center"/>
            </w:pPr>
            <w:r>
              <w:t>Шабалина Арина Александровна</w:t>
            </w:r>
          </w:p>
        </w:tc>
        <w:tc>
          <w:tcPr>
            <w:tcW w:w="2400" w:type="dxa"/>
          </w:tcPr>
          <w:p w:rsidR="00BF4EC2" w:rsidRPr="00667DB4" w:rsidRDefault="00BF4EC2" w:rsidP="00BF4EC2">
            <w:pPr>
              <w:jc w:val="center"/>
            </w:pPr>
            <w:r>
              <w:t>Новожилова Гузель Римовна</w:t>
            </w:r>
          </w:p>
        </w:tc>
        <w:tc>
          <w:tcPr>
            <w:tcW w:w="1417" w:type="dxa"/>
          </w:tcPr>
          <w:p w:rsidR="00BF4EC2" w:rsidRPr="00667DB4" w:rsidRDefault="00BF4EC2" w:rsidP="00BF4EC2">
            <w:pPr>
              <w:jc w:val="center"/>
            </w:pPr>
            <w:r>
              <w:t>7</w:t>
            </w:r>
          </w:p>
        </w:tc>
        <w:tc>
          <w:tcPr>
            <w:tcW w:w="3402" w:type="dxa"/>
          </w:tcPr>
          <w:p w:rsidR="00BF4EC2" w:rsidRPr="00667DB4" w:rsidRDefault="00BF4EC2" w:rsidP="00BF4EC2">
            <w:pPr>
              <w:jc w:val="center"/>
            </w:pPr>
            <w:r>
              <w:t>Объединенная международная математическая олимпиада «Формула Единства» / «Третья тысячелетие»</w:t>
            </w:r>
          </w:p>
        </w:tc>
        <w:tc>
          <w:tcPr>
            <w:tcW w:w="2552" w:type="dxa"/>
            <w:vMerge/>
          </w:tcPr>
          <w:p w:rsidR="00BF4EC2" w:rsidRDefault="00BF4EC2" w:rsidP="00BF4EC2">
            <w:pPr>
              <w:jc w:val="center"/>
            </w:pPr>
          </w:p>
        </w:tc>
        <w:tc>
          <w:tcPr>
            <w:tcW w:w="2693" w:type="dxa"/>
          </w:tcPr>
          <w:p w:rsidR="00BF4EC2" w:rsidRDefault="00BF4EC2" w:rsidP="00BF4EC2">
            <w:pPr>
              <w:jc w:val="center"/>
            </w:pPr>
            <w:r>
              <w:t>3 место, Диплом третей  степени</w:t>
            </w:r>
          </w:p>
        </w:tc>
      </w:tr>
    </w:tbl>
    <w:p w:rsidR="00BF4EC2" w:rsidRDefault="00BF4EC2" w:rsidP="00BF4EC2">
      <w:pPr>
        <w:ind w:firstLine="708"/>
        <w:jc w:val="center"/>
        <w:rPr>
          <w:b/>
          <w:color w:val="000000"/>
          <w:shd w:val="clear" w:color="auto" w:fill="FFFFFF"/>
        </w:rPr>
      </w:pPr>
    </w:p>
    <w:p w:rsidR="00BF4EC2" w:rsidRPr="002513F2" w:rsidRDefault="00BF4EC2" w:rsidP="00BF4EC2">
      <w:pPr>
        <w:ind w:firstLine="708"/>
        <w:jc w:val="center"/>
        <w:rPr>
          <w:b/>
          <w:color w:val="000000"/>
          <w:shd w:val="clear" w:color="auto" w:fill="FFFFFF"/>
        </w:rPr>
      </w:pPr>
      <w:r w:rsidRPr="002513F2">
        <w:rPr>
          <w:b/>
          <w:color w:val="000000"/>
          <w:shd w:val="clear" w:color="auto" w:fill="FFFFFF"/>
        </w:rPr>
        <w:lastRenderedPageBreak/>
        <w:t>Информация о победителях и призерах различных олимпиад и интеллектуальных конкурсов (</w:t>
      </w:r>
      <w:r w:rsidRPr="002513F2">
        <w:rPr>
          <w:b/>
          <w:color w:val="000000"/>
          <w:u w:val="single"/>
          <w:shd w:val="clear" w:color="auto" w:fill="FFFFFF"/>
        </w:rPr>
        <w:t>только</w:t>
      </w:r>
      <w:r w:rsidRPr="002513F2">
        <w:rPr>
          <w:b/>
          <w:color w:val="000000"/>
          <w:shd w:val="clear" w:color="auto" w:fill="FFFFFF"/>
        </w:rPr>
        <w:t xml:space="preserve"> международного, всероссийского и республиканского уровней) среди обучающихся за 2014-2015 учебного года.</w:t>
      </w:r>
    </w:p>
    <w:p w:rsidR="00BF4EC2" w:rsidRPr="00FF6FB9" w:rsidRDefault="00BF4EC2" w:rsidP="00BF4EC2">
      <w:pPr>
        <w:ind w:firstLine="708"/>
        <w:jc w:val="both"/>
        <w:rPr>
          <w:color w:val="000000"/>
          <w:sz w:val="28"/>
          <w:szCs w:val="28"/>
          <w:shd w:val="clear" w:color="auto" w:fill="FFFFFF"/>
        </w:rPr>
      </w:pPr>
    </w:p>
    <w:tbl>
      <w:tblPr>
        <w:tblpPr w:leftFromText="180" w:rightFromText="180" w:vertAnchor="text" w:horzAnchor="margin" w:tblpY="4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20"/>
        <w:gridCol w:w="1276"/>
        <w:gridCol w:w="2551"/>
        <w:gridCol w:w="3119"/>
        <w:gridCol w:w="3118"/>
        <w:gridCol w:w="2410"/>
      </w:tblGrid>
      <w:tr w:rsidR="00BF4EC2" w:rsidRPr="00FF6FB9" w:rsidTr="000F05B3">
        <w:tc>
          <w:tcPr>
            <w:tcW w:w="540" w:type="dxa"/>
          </w:tcPr>
          <w:p w:rsidR="00BF4EC2" w:rsidRPr="00FF6FB9" w:rsidRDefault="00BF4EC2" w:rsidP="00BF4EC2">
            <w:pPr>
              <w:jc w:val="center"/>
            </w:pPr>
            <w:r w:rsidRPr="00FF6FB9">
              <w:t>№ п/п</w:t>
            </w:r>
          </w:p>
        </w:tc>
        <w:tc>
          <w:tcPr>
            <w:tcW w:w="2120" w:type="dxa"/>
          </w:tcPr>
          <w:p w:rsidR="00BF4EC2" w:rsidRPr="00FF6FB9" w:rsidRDefault="00BF4EC2" w:rsidP="00BF4EC2">
            <w:pPr>
              <w:jc w:val="center"/>
            </w:pPr>
            <w:r w:rsidRPr="00FF6FB9">
              <w:t>ФИ ученика</w:t>
            </w:r>
          </w:p>
        </w:tc>
        <w:tc>
          <w:tcPr>
            <w:tcW w:w="1276" w:type="dxa"/>
          </w:tcPr>
          <w:p w:rsidR="00BF4EC2" w:rsidRPr="00FF6FB9" w:rsidRDefault="00BF4EC2" w:rsidP="00BF4EC2">
            <w:pPr>
              <w:jc w:val="center"/>
            </w:pPr>
            <w:r w:rsidRPr="00FF6FB9">
              <w:t>класс</w:t>
            </w:r>
          </w:p>
        </w:tc>
        <w:tc>
          <w:tcPr>
            <w:tcW w:w="2551" w:type="dxa"/>
          </w:tcPr>
          <w:p w:rsidR="00BF4EC2" w:rsidRPr="00FF6FB9" w:rsidRDefault="00BF4EC2" w:rsidP="00BF4EC2">
            <w:pPr>
              <w:jc w:val="center"/>
            </w:pPr>
            <w:r w:rsidRPr="00FF6FB9">
              <w:t>Уровень конкурса (международный, всероссийский, республиканский)</w:t>
            </w:r>
          </w:p>
        </w:tc>
        <w:tc>
          <w:tcPr>
            <w:tcW w:w="3119" w:type="dxa"/>
          </w:tcPr>
          <w:p w:rsidR="00BF4EC2" w:rsidRPr="00FF6FB9" w:rsidRDefault="00BF4EC2" w:rsidP="00BF4EC2">
            <w:pPr>
              <w:jc w:val="center"/>
            </w:pPr>
            <w:r w:rsidRPr="00FF6FB9">
              <w:t>Название конкурса, олимпиады</w:t>
            </w:r>
          </w:p>
        </w:tc>
        <w:tc>
          <w:tcPr>
            <w:tcW w:w="3118" w:type="dxa"/>
          </w:tcPr>
          <w:p w:rsidR="00BF4EC2" w:rsidRPr="00FF6FB9" w:rsidRDefault="00BF4EC2" w:rsidP="00BF4EC2">
            <w:pPr>
              <w:jc w:val="center"/>
            </w:pPr>
            <w:r w:rsidRPr="00FF6FB9">
              <w:t xml:space="preserve">Результат участия </w:t>
            </w:r>
          </w:p>
        </w:tc>
        <w:tc>
          <w:tcPr>
            <w:tcW w:w="2410" w:type="dxa"/>
          </w:tcPr>
          <w:p w:rsidR="00BF4EC2" w:rsidRPr="00FF6FB9" w:rsidRDefault="00BF4EC2" w:rsidP="00BF4EC2">
            <w:pPr>
              <w:jc w:val="center"/>
            </w:pPr>
            <w:r w:rsidRPr="00FF6FB9">
              <w:t>ФИО руководителя</w:t>
            </w:r>
          </w:p>
        </w:tc>
      </w:tr>
      <w:tr w:rsidR="00BF4EC2" w:rsidRPr="00FF6FB9" w:rsidTr="000F05B3">
        <w:tc>
          <w:tcPr>
            <w:tcW w:w="540" w:type="dxa"/>
          </w:tcPr>
          <w:p w:rsidR="00BF4EC2" w:rsidRPr="00FF6FB9" w:rsidRDefault="00BF4EC2" w:rsidP="00BF4EC2">
            <w:pPr>
              <w:jc w:val="center"/>
            </w:pPr>
            <w:r w:rsidRPr="00FF6FB9">
              <w:t>1</w:t>
            </w:r>
          </w:p>
        </w:tc>
        <w:tc>
          <w:tcPr>
            <w:tcW w:w="2120" w:type="dxa"/>
          </w:tcPr>
          <w:p w:rsidR="00BF4EC2" w:rsidRPr="00FF6FB9" w:rsidRDefault="00BF4EC2" w:rsidP="00BF4EC2">
            <w:pPr>
              <w:jc w:val="center"/>
            </w:pPr>
            <w:r>
              <w:t>Алкин Эмиль</w:t>
            </w:r>
          </w:p>
        </w:tc>
        <w:tc>
          <w:tcPr>
            <w:tcW w:w="1276" w:type="dxa"/>
          </w:tcPr>
          <w:p w:rsidR="00BF4EC2" w:rsidRPr="00FF6FB9" w:rsidRDefault="00BF4EC2" w:rsidP="00BF4EC2">
            <w:pPr>
              <w:jc w:val="center"/>
            </w:pPr>
            <w:r>
              <w:t>8 класс</w:t>
            </w:r>
          </w:p>
        </w:tc>
        <w:tc>
          <w:tcPr>
            <w:tcW w:w="2551" w:type="dxa"/>
          </w:tcPr>
          <w:p w:rsidR="00BF4EC2" w:rsidRPr="00FF6FB9" w:rsidRDefault="00BF4EC2" w:rsidP="00BF4EC2">
            <w:pPr>
              <w:jc w:val="center"/>
            </w:pPr>
            <w:r>
              <w:t xml:space="preserve">Всероссийский смена, </w:t>
            </w:r>
          </w:p>
        </w:tc>
        <w:tc>
          <w:tcPr>
            <w:tcW w:w="3119" w:type="dxa"/>
          </w:tcPr>
          <w:p w:rsidR="00BF4EC2" w:rsidRPr="00FF6FB9" w:rsidRDefault="00BF4EC2" w:rsidP="00BF4EC2">
            <w:pPr>
              <w:jc w:val="center"/>
            </w:pPr>
            <w:r>
              <w:t>девятый южный математический турнир</w:t>
            </w:r>
          </w:p>
        </w:tc>
        <w:tc>
          <w:tcPr>
            <w:tcW w:w="3118" w:type="dxa"/>
          </w:tcPr>
          <w:p w:rsidR="00BF4EC2" w:rsidRPr="00FF6FB9" w:rsidRDefault="00BF4EC2" w:rsidP="00BF4EC2">
            <w:pPr>
              <w:jc w:val="center"/>
            </w:pPr>
            <w:r>
              <w:t>грамота</w:t>
            </w:r>
          </w:p>
        </w:tc>
        <w:tc>
          <w:tcPr>
            <w:tcW w:w="2410" w:type="dxa"/>
          </w:tcPr>
          <w:p w:rsidR="00BF4EC2" w:rsidRPr="00FF6FB9" w:rsidRDefault="00BF4EC2" w:rsidP="00BF4EC2">
            <w:pPr>
              <w:jc w:val="center"/>
            </w:pPr>
            <w:r>
              <w:t>Протасова Л.И., Ускова Н.Н.</w:t>
            </w:r>
          </w:p>
        </w:tc>
      </w:tr>
      <w:tr w:rsidR="00BF4EC2" w:rsidRPr="00FF6FB9" w:rsidTr="000F05B3">
        <w:tc>
          <w:tcPr>
            <w:tcW w:w="540" w:type="dxa"/>
          </w:tcPr>
          <w:p w:rsidR="00BF4EC2" w:rsidRPr="00FF6FB9" w:rsidRDefault="00BF4EC2" w:rsidP="00BF4EC2">
            <w:pPr>
              <w:jc w:val="center"/>
            </w:pPr>
            <w:r>
              <w:t>2</w:t>
            </w:r>
          </w:p>
        </w:tc>
        <w:tc>
          <w:tcPr>
            <w:tcW w:w="2120" w:type="dxa"/>
          </w:tcPr>
          <w:p w:rsidR="00BF4EC2" w:rsidRPr="00FF6FB9" w:rsidRDefault="00BF4EC2" w:rsidP="00BF4EC2">
            <w:pPr>
              <w:jc w:val="center"/>
            </w:pPr>
            <w:r>
              <w:t>Титовский Станислав</w:t>
            </w:r>
          </w:p>
        </w:tc>
        <w:tc>
          <w:tcPr>
            <w:tcW w:w="1276" w:type="dxa"/>
          </w:tcPr>
          <w:p w:rsidR="00BF4EC2" w:rsidRPr="00FF6FB9" w:rsidRDefault="00BF4EC2" w:rsidP="00BF4EC2">
            <w:pPr>
              <w:jc w:val="center"/>
            </w:pPr>
            <w:r>
              <w:t>8 класс</w:t>
            </w:r>
          </w:p>
        </w:tc>
        <w:tc>
          <w:tcPr>
            <w:tcW w:w="2551" w:type="dxa"/>
          </w:tcPr>
          <w:p w:rsidR="00BF4EC2" w:rsidRPr="00FF6FB9" w:rsidRDefault="00BF4EC2" w:rsidP="00BF4EC2">
            <w:pPr>
              <w:jc w:val="center"/>
            </w:pPr>
            <w:r>
              <w:t xml:space="preserve">Всероссийский смена, </w:t>
            </w:r>
          </w:p>
        </w:tc>
        <w:tc>
          <w:tcPr>
            <w:tcW w:w="3119" w:type="dxa"/>
          </w:tcPr>
          <w:p w:rsidR="00BF4EC2" w:rsidRPr="00FF6FB9" w:rsidRDefault="00BF4EC2" w:rsidP="00BF4EC2">
            <w:pPr>
              <w:jc w:val="center"/>
            </w:pPr>
            <w:r>
              <w:t>девятый южный математический турнир</w:t>
            </w:r>
          </w:p>
        </w:tc>
        <w:tc>
          <w:tcPr>
            <w:tcW w:w="3118" w:type="dxa"/>
          </w:tcPr>
          <w:p w:rsidR="00BF4EC2" w:rsidRPr="00FF6FB9" w:rsidRDefault="00BF4EC2" w:rsidP="00BF4EC2">
            <w:pPr>
              <w:jc w:val="center"/>
            </w:pPr>
            <w:r>
              <w:t>грамота</w:t>
            </w:r>
          </w:p>
        </w:tc>
        <w:tc>
          <w:tcPr>
            <w:tcW w:w="2410" w:type="dxa"/>
          </w:tcPr>
          <w:p w:rsidR="00BF4EC2" w:rsidRPr="00FF6FB9" w:rsidRDefault="00BF4EC2" w:rsidP="00BF4EC2">
            <w:pPr>
              <w:jc w:val="center"/>
            </w:pPr>
            <w:r>
              <w:t>Протасова Л.И., Ускова Н.Н.</w:t>
            </w:r>
          </w:p>
        </w:tc>
      </w:tr>
      <w:tr w:rsidR="00BF4EC2" w:rsidRPr="00FF6FB9" w:rsidTr="000F05B3">
        <w:tc>
          <w:tcPr>
            <w:tcW w:w="540" w:type="dxa"/>
          </w:tcPr>
          <w:p w:rsidR="00BF4EC2" w:rsidRPr="00FF6FB9" w:rsidRDefault="00BF4EC2" w:rsidP="00BF4EC2">
            <w:pPr>
              <w:jc w:val="center"/>
            </w:pPr>
            <w:r>
              <w:t>3</w:t>
            </w:r>
          </w:p>
        </w:tc>
        <w:tc>
          <w:tcPr>
            <w:tcW w:w="2120" w:type="dxa"/>
          </w:tcPr>
          <w:p w:rsidR="00BF4EC2" w:rsidRPr="00FF6FB9" w:rsidRDefault="00BF4EC2" w:rsidP="00BF4EC2">
            <w:pPr>
              <w:jc w:val="center"/>
            </w:pPr>
            <w:r>
              <w:t>Султанянов Александр</w:t>
            </w:r>
          </w:p>
        </w:tc>
        <w:tc>
          <w:tcPr>
            <w:tcW w:w="1276" w:type="dxa"/>
          </w:tcPr>
          <w:p w:rsidR="00BF4EC2" w:rsidRPr="00FF6FB9" w:rsidRDefault="00BF4EC2" w:rsidP="00BF4EC2">
            <w:pPr>
              <w:jc w:val="center"/>
            </w:pPr>
            <w:r>
              <w:t>8 класс</w:t>
            </w:r>
          </w:p>
        </w:tc>
        <w:tc>
          <w:tcPr>
            <w:tcW w:w="2551" w:type="dxa"/>
          </w:tcPr>
          <w:p w:rsidR="00BF4EC2" w:rsidRPr="00FF6FB9" w:rsidRDefault="00BF4EC2" w:rsidP="00BF4EC2">
            <w:pPr>
              <w:jc w:val="center"/>
            </w:pPr>
            <w:r>
              <w:t xml:space="preserve">Всероссийский смена, </w:t>
            </w:r>
          </w:p>
        </w:tc>
        <w:tc>
          <w:tcPr>
            <w:tcW w:w="3119" w:type="dxa"/>
          </w:tcPr>
          <w:p w:rsidR="00BF4EC2" w:rsidRPr="00FF6FB9" w:rsidRDefault="00BF4EC2" w:rsidP="00BF4EC2">
            <w:pPr>
              <w:jc w:val="center"/>
            </w:pPr>
            <w:r>
              <w:t>девятый южный математический турнир</w:t>
            </w:r>
          </w:p>
        </w:tc>
        <w:tc>
          <w:tcPr>
            <w:tcW w:w="3118" w:type="dxa"/>
          </w:tcPr>
          <w:p w:rsidR="00BF4EC2" w:rsidRPr="00FF6FB9" w:rsidRDefault="00BF4EC2" w:rsidP="00BF4EC2">
            <w:pPr>
              <w:jc w:val="center"/>
            </w:pPr>
            <w:r>
              <w:t>грамота</w:t>
            </w:r>
          </w:p>
        </w:tc>
        <w:tc>
          <w:tcPr>
            <w:tcW w:w="2410" w:type="dxa"/>
          </w:tcPr>
          <w:p w:rsidR="00BF4EC2" w:rsidRPr="00FF6FB9" w:rsidRDefault="00BF4EC2" w:rsidP="00BF4EC2">
            <w:pPr>
              <w:jc w:val="center"/>
            </w:pPr>
            <w:r>
              <w:t>Протасова Л.И., Ускова Н.Н.</w:t>
            </w:r>
          </w:p>
        </w:tc>
      </w:tr>
      <w:tr w:rsidR="00BF4EC2" w:rsidRPr="00FF6FB9" w:rsidTr="000F05B3">
        <w:tc>
          <w:tcPr>
            <w:tcW w:w="540" w:type="dxa"/>
          </w:tcPr>
          <w:p w:rsidR="00BF4EC2" w:rsidRPr="00FF6FB9" w:rsidRDefault="00BF4EC2" w:rsidP="00BF4EC2">
            <w:pPr>
              <w:jc w:val="center"/>
            </w:pPr>
            <w:r>
              <w:t>4</w:t>
            </w:r>
          </w:p>
        </w:tc>
        <w:tc>
          <w:tcPr>
            <w:tcW w:w="2120" w:type="dxa"/>
          </w:tcPr>
          <w:p w:rsidR="00BF4EC2" w:rsidRPr="00FF6FB9" w:rsidRDefault="00BF4EC2" w:rsidP="00BF4EC2">
            <w:pPr>
              <w:jc w:val="center"/>
            </w:pPr>
            <w:r>
              <w:t>Тимербулатов Данил</w:t>
            </w:r>
          </w:p>
        </w:tc>
        <w:tc>
          <w:tcPr>
            <w:tcW w:w="1276" w:type="dxa"/>
          </w:tcPr>
          <w:p w:rsidR="00BF4EC2" w:rsidRPr="00FF6FB9" w:rsidRDefault="00BF4EC2" w:rsidP="00BF4EC2">
            <w:pPr>
              <w:jc w:val="center"/>
            </w:pPr>
            <w:r>
              <w:t>8 класс</w:t>
            </w:r>
          </w:p>
        </w:tc>
        <w:tc>
          <w:tcPr>
            <w:tcW w:w="2551" w:type="dxa"/>
          </w:tcPr>
          <w:p w:rsidR="00BF4EC2" w:rsidRPr="00FF6FB9" w:rsidRDefault="00BF4EC2" w:rsidP="00BF4EC2">
            <w:pPr>
              <w:jc w:val="center"/>
            </w:pPr>
            <w:r>
              <w:t xml:space="preserve">Всероссийский смена, </w:t>
            </w:r>
          </w:p>
        </w:tc>
        <w:tc>
          <w:tcPr>
            <w:tcW w:w="3119" w:type="dxa"/>
          </w:tcPr>
          <w:p w:rsidR="00BF4EC2" w:rsidRPr="00FF6FB9" w:rsidRDefault="00BF4EC2" w:rsidP="00BF4EC2">
            <w:pPr>
              <w:jc w:val="center"/>
            </w:pPr>
            <w:r>
              <w:t>девятый южный математический турнир</w:t>
            </w:r>
          </w:p>
        </w:tc>
        <w:tc>
          <w:tcPr>
            <w:tcW w:w="3118" w:type="dxa"/>
          </w:tcPr>
          <w:p w:rsidR="00BF4EC2" w:rsidRPr="00FF6FB9" w:rsidRDefault="00BF4EC2" w:rsidP="00BF4EC2">
            <w:pPr>
              <w:jc w:val="center"/>
            </w:pPr>
            <w:r>
              <w:t>грамота</w:t>
            </w:r>
          </w:p>
        </w:tc>
        <w:tc>
          <w:tcPr>
            <w:tcW w:w="2410" w:type="dxa"/>
          </w:tcPr>
          <w:p w:rsidR="00BF4EC2" w:rsidRPr="00FF6FB9" w:rsidRDefault="00BF4EC2" w:rsidP="00BF4EC2">
            <w:pPr>
              <w:jc w:val="center"/>
            </w:pPr>
            <w:r>
              <w:t>Протасова Л.И., Ускова Н.Н.</w:t>
            </w:r>
          </w:p>
        </w:tc>
      </w:tr>
      <w:tr w:rsidR="00BF4EC2" w:rsidRPr="00FF6FB9" w:rsidTr="000F05B3">
        <w:tc>
          <w:tcPr>
            <w:tcW w:w="540" w:type="dxa"/>
          </w:tcPr>
          <w:p w:rsidR="00BF4EC2" w:rsidRDefault="00BF4EC2" w:rsidP="00BF4EC2">
            <w:pPr>
              <w:jc w:val="center"/>
            </w:pPr>
            <w:r>
              <w:t>5</w:t>
            </w:r>
          </w:p>
        </w:tc>
        <w:tc>
          <w:tcPr>
            <w:tcW w:w="2120" w:type="dxa"/>
          </w:tcPr>
          <w:p w:rsidR="00BF4EC2" w:rsidRDefault="00BF4EC2" w:rsidP="00BF4EC2">
            <w:pPr>
              <w:jc w:val="center"/>
            </w:pPr>
            <w:r>
              <w:t>Ятленко Анна</w:t>
            </w:r>
          </w:p>
        </w:tc>
        <w:tc>
          <w:tcPr>
            <w:tcW w:w="1276" w:type="dxa"/>
          </w:tcPr>
          <w:p w:rsidR="00BF4EC2" w:rsidRDefault="00BF4EC2" w:rsidP="00BF4EC2">
            <w:pPr>
              <w:jc w:val="center"/>
            </w:pPr>
            <w:r>
              <w:t>11класс</w:t>
            </w:r>
          </w:p>
        </w:tc>
        <w:tc>
          <w:tcPr>
            <w:tcW w:w="2551" w:type="dxa"/>
          </w:tcPr>
          <w:p w:rsidR="00BF4EC2" w:rsidRPr="005623C1" w:rsidRDefault="00BF4EC2" w:rsidP="00BF4EC2">
            <w:pPr>
              <w:jc w:val="center"/>
            </w:pPr>
            <w:r>
              <w:t>Международный</w:t>
            </w:r>
          </w:p>
        </w:tc>
        <w:tc>
          <w:tcPr>
            <w:tcW w:w="3119" w:type="dxa"/>
          </w:tcPr>
          <w:p w:rsidR="00BF4EC2" w:rsidRDefault="00BF4EC2" w:rsidP="00BF4EC2">
            <w:pPr>
              <w:jc w:val="center"/>
            </w:pPr>
            <w:r>
              <w:rPr>
                <w:lang w:val="en-US"/>
              </w:rPr>
              <w:t>V</w:t>
            </w:r>
            <w:r>
              <w:t xml:space="preserve"> Международный конкурс детского литературно-художественного творчества «Ступени»</w:t>
            </w:r>
          </w:p>
        </w:tc>
        <w:tc>
          <w:tcPr>
            <w:tcW w:w="3118" w:type="dxa"/>
          </w:tcPr>
          <w:p w:rsidR="00BF4EC2" w:rsidRPr="005623C1" w:rsidRDefault="00BF4EC2" w:rsidP="00BF4EC2">
            <w:pPr>
              <w:jc w:val="center"/>
            </w:pPr>
            <w:r>
              <w:t xml:space="preserve">Диплом </w:t>
            </w:r>
            <w:r>
              <w:rPr>
                <w:lang w:val="en-US"/>
              </w:rPr>
              <w:t>I</w:t>
            </w:r>
            <w:r>
              <w:t xml:space="preserve"> степени в номинации «Лучший переводчик»</w:t>
            </w:r>
          </w:p>
        </w:tc>
        <w:tc>
          <w:tcPr>
            <w:tcW w:w="2410" w:type="dxa"/>
          </w:tcPr>
          <w:p w:rsidR="00BF4EC2" w:rsidRDefault="00BF4EC2" w:rsidP="00BF4EC2">
            <w:pPr>
              <w:jc w:val="center"/>
            </w:pPr>
            <w:r>
              <w:t>Сарварова Ф.Ф.</w:t>
            </w:r>
          </w:p>
        </w:tc>
      </w:tr>
      <w:tr w:rsidR="00BF4EC2" w:rsidRPr="00FF6FB9" w:rsidTr="000F05B3">
        <w:tc>
          <w:tcPr>
            <w:tcW w:w="540" w:type="dxa"/>
          </w:tcPr>
          <w:p w:rsidR="00BF4EC2" w:rsidRDefault="00BF4EC2" w:rsidP="00BF4EC2">
            <w:pPr>
              <w:jc w:val="center"/>
            </w:pPr>
            <w:r>
              <w:t>6</w:t>
            </w:r>
          </w:p>
        </w:tc>
        <w:tc>
          <w:tcPr>
            <w:tcW w:w="2120" w:type="dxa"/>
          </w:tcPr>
          <w:p w:rsidR="00BF4EC2" w:rsidRDefault="00BF4EC2" w:rsidP="00BF4EC2">
            <w:pPr>
              <w:jc w:val="center"/>
            </w:pPr>
            <w:r>
              <w:t>Ишдавлетова Камилла</w:t>
            </w:r>
          </w:p>
        </w:tc>
        <w:tc>
          <w:tcPr>
            <w:tcW w:w="1276" w:type="dxa"/>
          </w:tcPr>
          <w:p w:rsidR="00BF4EC2" w:rsidRDefault="00BF4EC2" w:rsidP="00BF4EC2">
            <w:pPr>
              <w:jc w:val="center"/>
            </w:pPr>
            <w:r>
              <w:t>11класс</w:t>
            </w:r>
          </w:p>
        </w:tc>
        <w:tc>
          <w:tcPr>
            <w:tcW w:w="2551" w:type="dxa"/>
          </w:tcPr>
          <w:p w:rsidR="00BF4EC2" w:rsidRPr="005623C1" w:rsidRDefault="00BF4EC2" w:rsidP="00BF4EC2">
            <w:pPr>
              <w:jc w:val="center"/>
            </w:pPr>
            <w:r>
              <w:t>Международный</w:t>
            </w:r>
          </w:p>
        </w:tc>
        <w:tc>
          <w:tcPr>
            <w:tcW w:w="3119" w:type="dxa"/>
          </w:tcPr>
          <w:p w:rsidR="00BF4EC2" w:rsidRDefault="00BF4EC2" w:rsidP="00BF4EC2">
            <w:pPr>
              <w:jc w:val="center"/>
            </w:pPr>
            <w:r>
              <w:rPr>
                <w:lang w:val="en-US"/>
              </w:rPr>
              <w:t>V</w:t>
            </w:r>
            <w:r>
              <w:t xml:space="preserve"> Международный конкурс детского литературно-художественного творчества «Ступени»</w:t>
            </w:r>
          </w:p>
        </w:tc>
        <w:tc>
          <w:tcPr>
            <w:tcW w:w="3118" w:type="dxa"/>
          </w:tcPr>
          <w:p w:rsidR="00BF4EC2" w:rsidRPr="005623C1" w:rsidRDefault="00BF4EC2" w:rsidP="00BF4EC2">
            <w:pPr>
              <w:jc w:val="center"/>
            </w:pPr>
            <w:r>
              <w:t xml:space="preserve">Диплом </w:t>
            </w:r>
            <w:r>
              <w:rPr>
                <w:lang w:val="en-US"/>
              </w:rPr>
              <w:t>I</w:t>
            </w:r>
            <w:r>
              <w:t xml:space="preserve"> степени в номинации «Юный исследователь»</w:t>
            </w:r>
          </w:p>
        </w:tc>
        <w:tc>
          <w:tcPr>
            <w:tcW w:w="2410" w:type="dxa"/>
          </w:tcPr>
          <w:p w:rsidR="00BF4EC2" w:rsidRDefault="00BF4EC2" w:rsidP="00BF4EC2">
            <w:pPr>
              <w:jc w:val="center"/>
            </w:pPr>
            <w:r>
              <w:t>Сарварова Ф.Ф.</w:t>
            </w:r>
          </w:p>
        </w:tc>
      </w:tr>
      <w:tr w:rsidR="00BF4EC2" w:rsidRPr="00FF6FB9" w:rsidTr="000F05B3">
        <w:tc>
          <w:tcPr>
            <w:tcW w:w="540" w:type="dxa"/>
          </w:tcPr>
          <w:p w:rsidR="00BF4EC2" w:rsidRDefault="00BF4EC2" w:rsidP="00BF4EC2">
            <w:pPr>
              <w:jc w:val="center"/>
            </w:pPr>
            <w:r>
              <w:t>7</w:t>
            </w:r>
          </w:p>
        </w:tc>
        <w:tc>
          <w:tcPr>
            <w:tcW w:w="2120" w:type="dxa"/>
          </w:tcPr>
          <w:p w:rsidR="00BF4EC2" w:rsidRDefault="00BF4EC2" w:rsidP="00BF4EC2">
            <w:pPr>
              <w:jc w:val="center"/>
            </w:pPr>
            <w:r>
              <w:t>Шабалина Арина</w:t>
            </w:r>
          </w:p>
        </w:tc>
        <w:tc>
          <w:tcPr>
            <w:tcW w:w="1276" w:type="dxa"/>
          </w:tcPr>
          <w:p w:rsidR="00BF4EC2" w:rsidRDefault="00BF4EC2" w:rsidP="00BF4EC2">
            <w:pPr>
              <w:jc w:val="center"/>
            </w:pPr>
            <w:r>
              <w:t>7 класс</w:t>
            </w:r>
          </w:p>
        </w:tc>
        <w:tc>
          <w:tcPr>
            <w:tcW w:w="2551" w:type="dxa"/>
          </w:tcPr>
          <w:p w:rsidR="00BF4EC2" w:rsidRDefault="00BF4EC2" w:rsidP="00BF4EC2">
            <w:pPr>
              <w:jc w:val="center"/>
            </w:pPr>
            <w:r>
              <w:t>Всероссийский</w:t>
            </w:r>
          </w:p>
        </w:tc>
        <w:tc>
          <w:tcPr>
            <w:tcW w:w="3119" w:type="dxa"/>
          </w:tcPr>
          <w:p w:rsidR="00BF4EC2" w:rsidRPr="0018724A" w:rsidRDefault="00BF4EC2" w:rsidP="00BF4EC2">
            <w:pPr>
              <w:jc w:val="center"/>
            </w:pPr>
            <w:r>
              <w:t>Открытый российский конкурс по английскому языку «</w:t>
            </w:r>
            <w:r>
              <w:rPr>
                <w:lang w:val="en-US"/>
              </w:rPr>
              <w:t>Halloween</w:t>
            </w:r>
            <w:r>
              <w:t>»</w:t>
            </w:r>
          </w:p>
        </w:tc>
        <w:tc>
          <w:tcPr>
            <w:tcW w:w="3118" w:type="dxa"/>
          </w:tcPr>
          <w:p w:rsidR="00BF4EC2" w:rsidRPr="0018724A" w:rsidRDefault="00BF4EC2" w:rsidP="00BF4EC2">
            <w:pPr>
              <w:jc w:val="center"/>
            </w:pPr>
            <w:r>
              <w:t xml:space="preserve">Диплом </w:t>
            </w:r>
            <w:r>
              <w:rPr>
                <w:lang w:val="en-US"/>
              </w:rPr>
              <w:t xml:space="preserve">I </w:t>
            </w:r>
            <w:r>
              <w:t xml:space="preserve"> степени</w:t>
            </w:r>
          </w:p>
        </w:tc>
        <w:tc>
          <w:tcPr>
            <w:tcW w:w="2410" w:type="dxa"/>
          </w:tcPr>
          <w:p w:rsidR="00BF4EC2" w:rsidRDefault="00BF4EC2" w:rsidP="00BF4EC2">
            <w:pPr>
              <w:jc w:val="center"/>
            </w:pPr>
            <w:r>
              <w:t>Пермякова В.П.</w:t>
            </w:r>
          </w:p>
        </w:tc>
      </w:tr>
      <w:tr w:rsidR="00BF4EC2" w:rsidRPr="00FF6FB9" w:rsidTr="000F05B3">
        <w:tc>
          <w:tcPr>
            <w:tcW w:w="540" w:type="dxa"/>
          </w:tcPr>
          <w:p w:rsidR="00BF4EC2" w:rsidRDefault="00BF4EC2" w:rsidP="00BF4EC2">
            <w:pPr>
              <w:jc w:val="center"/>
            </w:pPr>
            <w:r>
              <w:t>8</w:t>
            </w:r>
          </w:p>
        </w:tc>
        <w:tc>
          <w:tcPr>
            <w:tcW w:w="2120" w:type="dxa"/>
          </w:tcPr>
          <w:p w:rsidR="00BF4EC2" w:rsidRDefault="00BF4EC2" w:rsidP="00BF4EC2">
            <w:pPr>
              <w:jc w:val="center"/>
            </w:pPr>
            <w:r>
              <w:t>Шабалина Арина</w:t>
            </w:r>
          </w:p>
        </w:tc>
        <w:tc>
          <w:tcPr>
            <w:tcW w:w="1276" w:type="dxa"/>
          </w:tcPr>
          <w:p w:rsidR="00BF4EC2" w:rsidRDefault="00BF4EC2" w:rsidP="00BF4EC2">
            <w:pPr>
              <w:jc w:val="center"/>
            </w:pPr>
            <w:r>
              <w:t>7 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Всероссийская НПК «От финансовой грамотности к финансовой стабильности»</w:t>
            </w:r>
          </w:p>
        </w:tc>
        <w:tc>
          <w:tcPr>
            <w:tcW w:w="3118" w:type="dxa"/>
          </w:tcPr>
          <w:p w:rsidR="00BF4EC2" w:rsidRDefault="00BF4EC2" w:rsidP="00BF4EC2">
            <w:pPr>
              <w:jc w:val="center"/>
            </w:pPr>
            <w:r>
              <w:t xml:space="preserve">Грамота за лучшую работу  </w:t>
            </w:r>
          </w:p>
        </w:tc>
        <w:tc>
          <w:tcPr>
            <w:tcW w:w="2410" w:type="dxa"/>
          </w:tcPr>
          <w:p w:rsidR="00BF4EC2" w:rsidRDefault="00BF4EC2" w:rsidP="00BF4EC2">
            <w:pPr>
              <w:jc w:val="center"/>
            </w:pPr>
            <w:r>
              <w:t>Анисимова С.В.</w:t>
            </w:r>
          </w:p>
        </w:tc>
      </w:tr>
      <w:tr w:rsidR="00BF4EC2" w:rsidRPr="00FF6FB9" w:rsidTr="000F05B3">
        <w:tc>
          <w:tcPr>
            <w:tcW w:w="540" w:type="dxa"/>
          </w:tcPr>
          <w:p w:rsidR="00BF4EC2" w:rsidRDefault="00BF4EC2" w:rsidP="00BF4EC2">
            <w:pPr>
              <w:jc w:val="center"/>
            </w:pPr>
            <w:r>
              <w:t>9</w:t>
            </w:r>
          </w:p>
        </w:tc>
        <w:tc>
          <w:tcPr>
            <w:tcW w:w="2120" w:type="dxa"/>
          </w:tcPr>
          <w:p w:rsidR="00BF4EC2" w:rsidRDefault="00BF4EC2" w:rsidP="00BF4EC2">
            <w:pPr>
              <w:jc w:val="center"/>
            </w:pPr>
            <w:r>
              <w:t>Соколова Татьяна и Матвеева Алла</w:t>
            </w:r>
          </w:p>
        </w:tc>
        <w:tc>
          <w:tcPr>
            <w:tcW w:w="1276" w:type="dxa"/>
          </w:tcPr>
          <w:p w:rsidR="00BF4EC2" w:rsidRDefault="00BF4EC2" w:rsidP="00BF4EC2">
            <w:pPr>
              <w:jc w:val="center"/>
            </w:pPr>
            <w:r>
              <w:t>11класс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Всероссийская НПК «От финансовой грамотности к финансовой стабильности»</w:t>
            </w:r>
          </w:p>
        </w:tc>
        <w:tc>
          <w:tcPr>
            <w:tcW w:w="3118" w:type="dxa"/>
          </w:tcPr>
          <w:p w:rsidR="00BF4EC2" w:rsidRDefault="00BF4EC2" w:rsidP="00BF4EC2">
            <w:pPr>
              <w:jc w:val="center"/>
            </w:pPr>
            <w:r>
              <w:t>Грамота за лучшую аналитическую работу</w:t>
            </w:r>
          </w:p>
        </w:tc>
        <w:tc>
          <w:tcPr>
            <w:tcW w:w="2410" w:type="dxa"/>
          </w:tcPr>
          <w:p w:rsidR="00BF4EC2" w:rsidRDefault="00BF4EC2" w:rsidP="00BF4EC2">
            <w:pPr>
              <w:jc w:val="center"/>
            </w:pPr>
            <w:r>
              <w:t>Козик Л.Ю.</w:t>
            </w:r>
          </w:p>
        </w:tc>
      </w:tr>
      <w:tr w:rsidR="00BF4EC2" w:rsidRPr="00FF6FB9" w:rsidTr="000F05B3">
        <w:tc>
          <w:tcPr>
            <w:tcW w:w="540" w:type="dxa"/>
          </w:tcPr>
          <w:p w:rsidR="00BF4EC2" w:rsidRDefault="00BF4EC2" w:rsidP="00BF4EC2">
            <w:pPr>
              <w:jc w:val="center"/>
            </w:pPr>
            <w:r>
              <w:t>10</w:t>
            </w:r>
          </w:p>
        </w:tc>
        <w:tc>
          <w:tcPr>
            <w:tcW w:w="2120" w:type="dxa"/>
          </w:tcPr>
          <w:p w:rsidR="00BF4EC2" w:rsidRDefault="00BF4EC2" w:rsidP="00BF4EC2">
            <w:pPr>
              <w:jc w:val="center"/>
            </w:pPr>
            <w:r>
              <w:t>Шабалина Арина</w:t>
            </w:r>
          </w:p>
        </w:tc>
        <w:tc>
          <w:tcPr>
            <w:tcW w:w="1276" w:type="dxa"/>
          </w:tcPr>
          <w:p w:rsidR="00BF4EC2" w:rsidRDefault="00BF4EC2" w:rsidP="00BF4EC2">
            <w:pPr>
              <w:jc w:val="center"/>
            </w:pPr>
            <w:r>
              <w:t>7 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 xml:space="preserve">Интеллектуальный </w:t>
            </w:r>
            <w:r>
              <w:rPr>
                <w:lang w:val="en-US"/>
              </w:rPr>
              <w:t>Online</w:t>
            </w:r>
            <w:r w:rsidRPr="00304F90">
              <w:t>-</w:t>
            </w:r>
            <w:r>
              <w:t>конкурс «Я лицеист»</w:t>
            </w:r>
          </w:p>
        </w:tc>
        <w:tc>
          <w:tcPr>
            <w:tcW w:w="3118" w:type="dxa"/>
          </w:tcPr>
          <w:p w:rsidR="00BF4EC2" w:rsidRDefault="00BF4EC2" w:rsidP="00BF4EC2">
            <w:pPr>
              <w:jc w:val="center"/>
            </w:pPr>
            <w:r>
              <w:t>Диплом призера</w:t>
            </w:r>
          </w:p>
        </w:tc>
        <w:tc>
          <w:tcPr>
            <w:tcW w:w="2410" w:type="dxa"/>
          </w:tcPr>
          <w:p w:rsidR="00BF4EC2" w:rsidRDefault="00BF4EC2" w:rsidP="00BF4EC2">
            <w:pPr>
              <w:jc w:val="center"/>
            </w:pPr>
          </w:p>
        </w:tc>
      </w:tr>
      <w:tr w:rsidR="00BF4EC2" w:rsidRPr="00FF6FB9" w:rsidTr="000F05B3">
        <w:tc>
          <w:tcPr>
            <w:tcW w:w="540" w:type="dxa"/>
          </w:tcPr>
          <w:p w:rsidR="00BF4EC2" w:rsidRDefault="00BF4EC2" w:rsidP="00BF4EC2">
            <w:pPr>
              <w:jc w:val="center"/>
            </w:pPr>
            <w:r>
              <w:t>11</w:t>
            </w:r>
          </w:p>
        </w:tc>
        <w:tc>
          <w:tcPr>
            <w:tcW w:w="2120" w:type="dxa"/>
          </w:tcPr>
          <w:p w:rsidR="00BF4EC2" w:rsidRDefault="00BF4EC2" w:rsidP="00BF4EC2">
            <w:pPr>
              <w:jc w:val="center"/>
            </w:pPr>
            <w:r>
              <w:t xml:space="preserve">Данилов </w:t>
            </w:r>
            <w:r>
              <w:lastRenderedPageBreak/>
              <w:t>Константин</w:t>
            </w:r>
          </w:p>
        </w:tc>
        <w:tc>
          <w:tcPr>
            <w:tcW w:w="1276" w:type="dxa"/>
          </w:tcPr>
          <w:p w:rsidR="00BF4EC2" w:rsidRDefault="00BF4EC2" w:rsidP="00BF4EC2">
            <w:pPr>
              <w:jc w:val="center"/>
            </w:pPr>
            <w:r>
              <w:lastRenderedPageBreak/>
              <w:t>6 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 xml:space="preserve">Интеллектуальный </w:t>
            </w:r>
            <w:r>
              <w:rPr>
                <w:lang w:val="en-US"/>
              </w:rPr>
              <w:t>Online</w:t>
            </w:r>
            <w:r w:rsidRPr="00304F90">
              <w:t>-</w:t>
            </w:r>
            <w:r>
              <w:lastRenderedPageBreak/>
              <w:t>конкурс «Я лицеист»</w:t>
            </w:r>
          </w:p>
        </w:tc>
        <w:tc>
          <w:tcPr>
            <w:tcW w:w="3118" w:type="dxa"/>
          </w:tcPr>
          <w:p w:rsidR="00BF4EC2" w:rsidRDefault="00BF4EC2" w:rsidP="00BF4EC2">
            <w:pPr>
              <w:jc w:val="center"/>
            </w:pPr>
            <w:r>
              <w:lastRenderedPageBreak/>
              <w:t>Диплом призера</w:t>
            </w:r>
          </w:p>
        </w:tc>
        <w:tc>
          <w:tcPr>
            <w:tcW w:w="2410" w:type="dxa"/>
          </w:tcPr>
          <w:p w:rsidR="00BF4EC2" w:rsidRDefault="00BF4EC2" w:rsidP="00BF4EC2">
            <w:pPr>
              <w:jc w:val="center"/>
            </w:pPr>
          </w:p>
        </w:tc>
      </w:tr>
      <w:tr w:rsidR="00BF4EC2" w:rsidRPr="00FF6FB9" w:rsidTr="000F05B3">
        <w:tc>
          <w:tcPr>
            <w:tcW w:w="540" w:type="dxa"/>
          </w:tcPr>
          <w:p w:rsidR="00BF4EC2" w:rsidRDefault="00BF4EC2" w:rsidP="00BF4EC2">
            <w:pPr>
              <w:jc w:val="center"/>
            </w:pPr>
            <w:r>
              <w:lastRenderedPageBreak/>
              <w:t>12</w:t>
            </w:r>
          </w:p>
        </w:tc>
        <w:tc>
          <w:tcPr>
            <w:tcW w:w="2120" w:type="dxa"/>
          </w:tcPr>
          <w:p w:rsidR="00BF4EC2" w:rsidRDefault="00BF4EC2" w:rsidP="00BF4EC2">
            <w:pPr>
              <w:jc w:val="center"/>
            </w:pPr>
            <w:r>
              <w:t>Адамова Аделина</w:t>
            </w:r>
          </w:p>
        </w:tc>
        <w:tc>
          <w:tcPr>
            <w:tcW w:w="1276" w:type="dxa"/>
          </w:tcPr>
          <w:p w:rsidR="00BF4EC2" w:rsidRDefault="00BF4EC2" w:rsidP="00BF4EC2">
            <w:pPr>
              <w:jc w:val="center"/>
            </w:pPr>
            <w:r>
              <w:t>7класс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 xml:space="preserve">Интеллектуальный </w:t>
            </w:r>
            <w:r>
              <w:rPr>
                <w:lang w:val="en-US"/>
              </w:rPr>
              <w:t>Online</w:t>
            </w:r>
            <w:r w:rsidRPr="00304F90">
              <w:t>-</w:t>
            </w:r>
            <w:r>
              <w:t>конкурс «Я лицеист»</w:t>
            </w:r>
          </w:p>
        </w:tc>
        <w:tc>
          <w:tcPr>
            <w:tcW w:w="3118" w:type="dxa"/>
          </w:tcPr>
          <w:p w:rsidR="00BF4EC2" w:rsidRDefault="00BF4EC2" w:rsidP="00BF4EC2">
            <w:pPr>
              <w:jc w:val="center"/>
            </w:pPr>
            <w:r>
              <w:t>Диплом призера</w:t>
            </w:r>
          </w:p>
        </w:tc>
        <w:tc>
          <w:tcPr>
            <w:tcW w:w="2410" w:type="dxa"/>
          </w:tcPr>
          <w:p w:rsidR="00BF4EC2" w:rsidRDefault="00BF4EC2" w:rsidP="00BF4EC2">
            <w:pPr>
              <w:jc w:val="center"/>
            </w:pPr>
          </w:p>
        </w:tc>
      </w:tr>
      <w:tr w:rsidR="00BF4EC2" w:rsidRPr="00FF6FB9" w:rsidTr="000F05B3">
        <w:tc>
          <w:tcPr>
            <w:tcW w:w="540" w:type="dxa"/>
          </w:tcPr>
          <w:p w:rsidR="00BF4EC2" w:rsidRDefault="00BF4EC2" w:rsidP="00BF4EC2">
            <w:pPr>
              <w:jc w:val="center"/>
            </w:pPr>
            <w:r>
              <w:t>13</w:t>
            </w:r>
          </w:p>
        </w:tc>
        <w:tc>
          <w:tcPr>
            <w:tcW w:w="2120" w:type="dxa"/>
          </w:tcPr>
          <w:p w:rsidR="00BF4EC2" w:rsidRDefault="00BF4EC2" w:rsidP="00BF4EC2">
            <w:pPr>
              <w:jc w:val="center"/>
            </w:pPr>
            <w:r>
              <w:t>Барышников Роман</w:t>
            </w:r>
          </w:p>
        </w:tc>
        <w:tc>
          <w:tcPr>
            <w:tcW w:w="1276" w:type="dxa"/>
          </w:tcPr>
          <w:p w:rsidR="00BF4EC2" w:rsidRDefault="00BF4EC2" w:rsidP="00BF4EC2">
            <w:pPr>
              <w:jc w:val="center"/>
            </w:pPr>
            <w:r>
              <w:t>6 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 xml:space="preserve">Интеллектуальный </w:t>
            </w:r>
            <w:r>
              <w:rPr>
                <w:lang w:val="en-US"/>
              </w:rPr>
              <w:t>Online</w:t>
            </w:r>
            <w:r w:rsidRPr="00304F90">
              <w:t>-</w:t>
            </w:r>
            <w:r>
              <w:t>конкурс «Я лицеист»</w:t>
            </w:r>
          </w:p>
        </w:tc>
        <w:tc>
          <w:tcPr>
            <w:tcW w:w="3118" w:type="dxa"/>
          </w:tcPr>
          <w:p w:rsidR="00BF4EC2" w:rsidRDefault="00BF4EC2" w:rsidP="00BF4EC2">
            <w:pPr>
              <w:jc w:val="center"/>
            </w:pPr>
            <w:r>
              <w:t>Диплом призера</w:t>
            </w:r>
          </w:p>
        </w:tc>
        <w:tc>
          <w:tcPr>
            <w:tcW w:w="2410" w:type="dxa"/>
          </w:tcPr>
          <w:p w:rsidR="00BF4EC2" w:rsidRDefault="00BF4EC2" w:rsidP="00BF4EC2">
            <w:pPr>
              <w:jc w:val="center"/>
            </w:pPr>
          </w:p>
        </w:tc>
      </w:tr>
      <w:tr w:rsidR="00BF4EC2" w:rsidRPr="00FF6FB9" w:rsidTr="000F05B3">
        <w:tc>
          <w:tcPr>
            <w:tcW w:w="540" w:type="dxa"/>
          </w:tcPr>
          <w:p w:rsidR="00BF4EC2" w:rsidRDefault="00BF4EC2" w:rsidP="00BF4EC2">
            <w:pPr>
              <w:jc w:val="center"/>
            </w:pPr>
            <w:r>
              <w:t>14</w:t>
            </w:r>
          </w:p>
        </w:tc>
        <w:tc>
          <w:tcPr>
            <w:tcW w:w="2120" w:type="dxa"/>
          </w:tcPr>
          <w:p w:rsidR="00BF4EC2" w:rsidRDefault="00BF4EC2" w:rsidP="00BF4EC2">
            <w:pPr>
              <w:jc w:val="center"/>
            </w:pPr>
            <w:r>
              <w:t>Шалдыбин Дмитрий</w:t>
            </w:r>
          </w:p>
        </w:tc>
        <w:tc>
          <w:tcPr>
            <w:tcW w:w="1276" w:type="dxa"/>
          </w:tcPr>
          <w:p w:rsidR="00BF4EC2" w:rsidRDefault="00BF4EC2" w:rsidP="00BF4EC2">
            <w:pPr>
              <w:jc w:val="center"/>
            </w:pPr>
            <w:r>
              <w:t>5 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 xml:space="preserve">Интеллектуальный </w:t>
            </w:r>
            <w:r>
              <w:rPr>
                <w:lang w:val="en-US"/>
              </w:rPr>
              <w:t>Online</w:t>
            </w:r>
            <w:r w:rsidRPr="00304F90">
              <w:t>-</w:t>
            </w:r>
            <w:r>
              <w:t>конкурс «Я лицеист»</w:t>
            </w:r>
          </w:p>
        </w:tc>
        <w:tc>
          <w:tcPr>
            <w:tcW w:w="3118" w:type="dxa"/>
          </w:tcPr>
          <w:p w:rsidR="00BF4EC2" w:rsidRDefault="00BF4EC2" w:rsidP="00BF4EC2">
            <w:pPr>
              <w:jc w:val="center"/>
            </w:pPr>
            <w:r>
              <w:t>Диплом призера</w:t>
            </w:r>
          </w:p>
        </w:tc>
        <w:tc>
          <w:tcPr>
            <w:tcW w:w="2410" w:type="dxa"/>
          </w:tcPr>
          <w:p w:rsidR="00BF4EC2" w:rsidRDefault="00BF4EC2" w:rsidP="00BF4EC2">
            <w:pPr>
              <w:jc w:val="center"/>
            </w:pPr>
          </w:p>
        </w:tc>
      </w:tr>
      <w:tr w:rsidR="00BF4EC2" w:rsidRPr="00FF6FB9" w:rsidTr="000F05B3">
        <w:tc>
          <w:tcPr>
            <w:tcW w:w="540" w:type="dxa"/>
          </w:tcPr>
          <w:p w:rsidR="00BF4EC2" w:rsidRDefault="00BF4EC2" w:rsidP="00BF4EC2">
            <w:pPr>
              <w:jc w:val="center"/>
            </w:pPr>
            <w:r>
              <w:t>15</w:t>
            </w:r>
          </w:p>
        </w:tc>
        <w:tc>
          <w:tcPr>
            <w:tcW w:w="2120" w:type="dxa"/>
          </w:tcPr>
          <w:p w:rsidR="00BF4EC2" w:rsidRDefault="00BF4EC2" w:rsidP="00BF4EC2">
            <w:pPr>
              <w:jc w:val="center"/>
            </w:pPr>
            <w:r>
              <w:t>Зива Виктория</w:t>
            </w:r>
          </w:p>
        </w:tc>
        <w:tc>
          <w:tcPr>
            <w:tcW w:w="1276" w:type="dxa"/>
          </w:tcPr>
          <w:p w:rsidR="00BF4EC2" w:rsidRDefault="00BF4EC2" w:rsidP="00BF4EC2">
            <w:pPr>
              <w:jc w:val="center"/>
            </w:pPr>
            <w:r>
              <w:t>6 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 xml:space="preserve">Интеллектуальный </w:t>
            </w:r>
            <w:r>
              <w:rPr>
                <w:lang w:val="en-US"/>
              </w:rPr>
              <w:t>Online</w:t>
            </w:r>
            <w:r w:rsidRPr="00304F90">
              <w:t>-</w:t>
            </w:r>
            <w:r>
              <w:t>конкурс «Я лицеист»</w:t>
            </w:r>
          </w:p>
        </w:tc>
        <w:tc>
          <w:tcPr>
            <w:tcW w:w="3118" w:type="dxa"/>
          </w:tcPr>
          <w:p w:rsidR="00BF4EC2" w:rsidRDefault="00BF4EC2" w:rsidP="00BF4EC2">
            <w:pPr>
              <w:jc w:val="center"/>
            </w:pPr>
            <w:r>
              <w:t>Диплом призера</w:t>
            </w:r>
          </w:p>
        </w:tc>
        <w:tc>
          <w:tcPr>
            <w:tcW w:w="2410" w:type="dxa"/>
          </w:tcPr>
          <w:p w:rsidR="00BF4EC2" w:rsidRDefault="00BF4EC2" w:rsidP="00BF4EC2">
            <w:pPr>
              <w:jc w:val="center"/>
            </w:pPr>
          </w:p>
        </w:tc>
      </w:tr>
      <w:tr w:rsidR="00BF4EC2" w:rsidRPr="00FF6FB9" w:rsidTr="000F05B3">
        <w:tc>
          <w:tcPr>
            <w:tcW w:w="540" w:type="dxa"/>
          </w:tcPr>
          <w:p w:rsidR="00BF4EC2" w:rsidRDefault="00BF4EC2" w:rsidP="00BF4EC2">
            <w:pPr>
              <w:jc w:val="center"/>
            </w:pPr>
            <w:r>
              <w:t>16</w:t>
            </w:r>
          </w:p>
        </w:tc>
        <w:tc>
          <w:tcPr>
            <w:tcW w:w="2120" w:type="dxa"/>
          </w:tcPr>
          <w:p w:rsidR="00BF4EC2" w:rsidRDefault="00BF4EC2" w:rsidP="00BF4EC2">
            <w:pPr>
              <w:jc w:val="center"/>
            </w:pPr>
            <w:r>
              <w:t>НазмутдиновКамиль</w:t>
            </w:r>
          </w:p>
        </w:tc>
        <w:tc>
          <w:tcPr>
            <w:tcW w:w="1276" w:type="dxa"/>
          </w:tcPr>
          <w:p w:rsidR="00BF4EC2" w:rsidRDefault="00BF4EC2" w:rsidP="00BF4EC2">
            <w:pPr>
              <w:jc w:val="center"/>
            </w:pPr>
            <w:r>
              <w:t>5 класс</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 xml:space="preserve">Интеллектуальный </w:t>
            </w:r>
            <w:r>
              <w:rPr>
                <w:lang w:val="en-US"/>
              </w:rPr>
              <w:t>Online</w:t>
            </w:r>
            <w:r w:rsidRPr="00304F90">
              <w:t>-</w:t>
            </w:r>
            <w:r>
              <w:t>конкурс «Я лицеист»</w:t>
            </w:r>
          </w:p>
        </w:tc>
        <w:tc>
          <w:tcPr>
            <w:tcW w:w="3118" w:type="dxa"/>
          </w:tcPr>
          <w:p w:rsidR="00BF4EC2" w:rsidRDefault="00BF4EC2" w:rsidP="00BF4EC2">
            <w:pPr>
              <w:jc w:val="center"/>
            </w:pPr>
            <w:r>
              <w:t>Диплом призера</w:t>
            </w:r>
          </w:p>
        </w:tc>
        <w:tc>
          <w:tcPr>
            <w:tcW w:w="2410" w:type="dxa"/>
          </w:tcPr>
          <w:p w:rsidR="00BF4EC2" w:rsidRDefault="00BF4EC2" w:rsidP="00BF4EC2">
            <w:pPr>
              <w:jc w:val="center"/>
            </w:pPr>
          </w:p>
        </w:tc>
      </w:tr>
      <w:tr w:rsidR="00BF4EC2" w:rsidRPr="00FF6FB9" w:rsidTr="000F05B3">
        <w:tc>
          <w:tcPr>
            <w:tcW w:w="540" w:type="dxa"/>
          </w:tcPr>
          <w:p w:rsidR="00BF4EC2" w:rsidRDefault="00BF4EC2" w:rsidP="00BF4EC2">
            <w:pPr>
              <w:jc w:val="center"/>
            </w:pPr>
            <w:r>
              <w:t>17</w:t>
            </w:r>
          </w:p>
        </w:tc>
        <w:tc>
          <w:tcPr>
            <w:tcW w:w="2120" w:type="dxa"/>
          </w:tcPr>
          <w:p w:rsidR="00BF4EC2" w:rsidRDefault="00BF4EC2" w:rsidP="00BF4EC2">
            <w:pPr>
              <w:jc w:val="center"/>
            </w:pPr>
            <w:r>
              <w:t>БабиеваШахинабону</w:t>
            </w:r>
          </w:p>
        </w:tc>
        <w:tc>
          <w:tcPr>
            <w:tcW w:w="1276" w:type="dxa"/>
          </w:tcPr>
          <w:p w:rsidR="00BF4EC2" w:rsidRDefault="00BF4EC2" w:rsidP="00BF4EC2">
            <w:pPr>
              <w:jc w:val="center"/>
            </w:pPr>
            <w:r>
              <w:t>6 класс</w:t>
            </w:r>
          </w:p>
        </w:tc>
        <w:tc>
          <w:tcPr>
            <w:tcW w:w="2551" w:type="dxa"/>
          </w:tcPr>
          <w:p w:rsidR="00BF4EC2" w:rsidRDefault="00BF4EC2" w:rsidP="00BF4EC2">
            <w:pPr>
              <w:jc w:val="center"/>
            </w:pPr>
            <w:r>
              <w:t>Республиканский</w:t>
            </w:r>
          </w:p>
        </w:tc>
        <w:tc>
          <w:tcPr>
            <w:tcW w:w="3119" w:type="dxa"/>
          </w:tcPr>
          <w:p w:rsidR="00BF4EC2" w:rsidRDefault="00BF4EC2" w:rsidP="00BF4EC2">
            <w:pPr>
              <w:jc w:val="center"/>
            </w:pPr>
            <w:r>
              <w:t>Олимпиада на кубок Ю.Гагарина</w:t>
            </w:r>
          </w:p>
        </w:tc>
        <w:tc>
          <w:tcPr>
            <w:tcW w:w="3118" w:type="dxa"/>
          </w:tcPr>
          <w:p w:rsidR="00BF4EC2" w:rsidRDefault="00BF4EC2" w:rsidP="00BF4EC2">
            <w:pPr>
              <w:jc w:val="center"/>
            </w:pPr>
            <w:r>
              <w:t>Диплом призера</w:t>
            </w:r>
          </w:p>
        </w:tc>
        <w:tc>
          <w:tcPr>
            <w:tcW w:w="2410" w:type="dxa"/>
          </w:tcPr>
          <w:p w:rsidR="00BF4EC2" w:rsidRDefault="00BF4EC2" w:rsidP="00BF4EC2">
            <w:pPr>
              <w:jc w:val="center"/>
            </w:pPr>
            <w:r>
              <w:t>Смирнова Л.Ф.</w:t>
            </w:r>
          </w:p>
        </w:tc>
      </w:tr>
      <w:tr w:rsidR="00BF4EC2" w:rsidRPr="00FF6FB9" w:rsidTr="000F05B3">
        <w:tc>
          <w:tcPr>
            <w:tcW w:w="540" w:type="dxa"/>
          </w:tcPr>
          <w:p w:rsidR="00BF4EC2" w:rsidRDefault="00BF4EC2" w:rsidP="00BF4EC2">
            <w:pPr>
              <w:jc w:val="center"/>
            </w:pPr>
            <w:r>
              <w:t>18</w:t>
            </w:r>
          </w:p>
        </w:tc>
        <w:tc>
          <w:tcPr>
            <w:tcW w:w="2120" w:type="dxa"/>
          </w:tcPr>
          <w:p w:rsidR="00BF4EC2" w:rsidRDefault="00BF4EC2" w:rsidP="00BF4EC2">
            <w:pPr>
              <w:jc w:val="center"/>
            </w:pPr>
            <w:r>
              <w:t>Алкин Эмиль</w:t>
            </w:r>
          </w:p>
        </w:tc>
        <w:tc>
          <w:tcPr>
            <w:tcW w:w="1276" w:type="dxa"/>
          </w:tcPr>
          <w:p w:rsidR="00BF4EC2" w:rsidRDefault="00BF4EC2" w:rsidP="00BF4EC2">
            <w:pPr>
              <w:jc w:val="center"/>
            </w:pPr>
            <w:r>
              <w:t>8 класс</w:t>
            </w:r>
          </w:p>
        </w:tc>
        <w:tc>
          <w:tcPr>
            <w:tcW w:w="2551" w:type="dxa"/>
          </w:tcPr>
          <w:p w:rsidR="00BF4EC2" w:rsidRDefault="00BF4EC2" w:rsidP="00BF4EC2">
            <w:pPr>
              <w:jc w:val="center"/>
            </w:pPr>
            <w:r>
              <w:t>Международный</w:t>
            </w:r>
          </w:p>
        </w:tc>
        <w:tc>
          <w:tcPr>
            <w:tcW w:w="3119" w:type="dxa"/>
          </w:tcPr>
          <w:p w:rsidR="00BF4EC2" w:rsidRDefault="00BF4EC2" w:rsidP="00BF4EC2">
            <w:pPr>
              <w:jc w:val="center"/>
            </w:pPr>
            <w:r>
              <w:t>Олимпиада «Формула Единства»</w:t>
            </w:r>
          </w:p>
        </w:tc>
        <w:tc>
          <w:tcPr>
            <w:tcW w:w="3118" w:type="dxa"/>
          </w:tcPr>
          <w:p w:rsidR="00BF4EC2" w:rsidRPr="00CF0948" w:rsidRDefault="00BF4EC2" w:rsidP="00BF4EC2">
            <w:pPr>
              <w:jc w:val="center"/>
            </w:pPr>
            <w:r>
              <w:t xml:space="preserve">Диплом </w:t>
            </w:r>
            <w:r>
              <w:rPr>
                <w:lang w:val="en-US"/>
              </w:rPr>
              <w:t xml:space="preserve">I </w:t>
            </w:r>
            <w:r>
              <w:t>степени (победитель)</w:t>
            </w:r>
          </w:p>
        </w:tc>
        <w:tc>
          <w:tcPr>
            <w:tcW w:w="2410" w:type="dxa"/>
          </w:tcPr>
          <w:p w:rsidR="00BF4EC2" w:rsidRDefault="00BF4EC2" w:rsidP="00BF4EC2">
            <w:pPr>
              <w:jc w:val="center"/>
            </w:pPr>
            <w:r>
              <w:t xml:space="preserve">Протасова Л.И., </w:t>
            </w:r>
          </w:p>
          <w:p w:rsidR="00BF4EC2" w:rsidRDefault="00BF4EC2" w:rsidP="00BF4EC2">
            <w:pPr>
              <w:jc w:val="center"/>
            </w:pPr>
            <w:r>
              <w:t>Ускова Н.Н.</w:t>
            </w:r>
          </w:p>
        </w:tc>
      </w:tr>
      <w:tr w:rsidR="00BF4EC2" w:rsidRPr="00FF6FB9" w:rsidTr="000F05B3">
        <w:tc>
          <w:tcPr>
            <w:tcW w:w="540" w:type="dxa"/>
          </w:tcPr>
          <w:p w:rsidR="00BF4EC2" w:rsidRDefault="00BF4EC2" w:rsidP="00BF4EC2">
            <w:pPr>
              <w:jc w:val="center"/>
            </w:pPr>
            <w:r>
              <w:t>19</w:t>
            </w:r>
          </w:p>
        </w:tc>
        <w:tc>
          <w:tcPr>
            <w:tcW w:w="2120" w:type="dxa"/>
          </w:tcPr>
          <w:p w:rsidR="00BF4EC2" w:rsidRDefault="00BF4EC2" w:rsidP="00BF4EC2">
            <w:pPr>
              <w:jc w:val="center"/>
            </w:pPr>
            <w:r>
              <w:t>Султананов Александр</w:t>
            </w:r>
          </w:p>
        </w:tc>
        <w:tc>
          <w:tcPr>
            <w:tcW w:w="1276" w:type="dxa"/>
          </w:tcPr>
          <w:p w:rsidR="00BF4EC2" w:rsidRDefault="00BF4EC2" w:rsidP="00BF4EC2">
            <w:pPr>
              <w:jc w:val="center"/>
            </w:pPr>
            <w:r>
              <w:t>8</w:t>
            </w:r>
          </w:p>
        </w:tc>
        <w:tc>
          <w:tcPr>
            <w:tcW w:w="2551" w:type="dxa"/>
          </w:tcPr>
          <w:p w:rsidR="00BF4EC2" w:rsidRDefault="00BF4EC2" w:rsidP="00BF4EC2">
            <w:r w:rsidRPr="00A1511A">
              <w:t>Международный</w:t>
            </w:r>
          </w:p>
        </w:tc>
        <w:tc>
          <w:tcPr>
            <w:tcW w:w="3119" w:type="dxa"/>
          </w:tcPr>
          <w:p w:rsidR="00BF4EC2" w:rsidRDefault="00BF4EC2" w:rsidP="00BF4EC2">
            <w:pPr>
              <w:jc w:val="center"/>
            </w:pPr>
            <w:r>
              <w:t>Олимпиада по химии (г.Бийск)</w:t>
            </w:r>
          </w:p>
        </w:tc>
        <w:tc>
          <w:tcPr>
            <w:tcW w:w="3118" w:type="dxa"/>
          </w:tcPr>
          <w:p w:rsidR="00BF4EC2" w:rsidRDefault="00BF4EC2" w:rsidP="00BF4EC2">
            <w:r w:rsidRPr="00241E19">
              <w:t xml:space="preserve">Диплом </w:t>
            </w:r>
            <w:r w:rsidRPr="00241E19">
              <w:rPr>
                <w:lang w:val="en-US"/>
              </w:rPr>
              <w:t xml:space="preserve">I </w:t>
            </w:r>
            <w:r w:rsidRPr="00241E19">
              <w:t>степени (победитель)</w:t>
            </w:r>
          </w:p>
        </w:tc>
        <w:tc>
          <w:tcPr>
            <w:tcW w:w="2410" w:type="dxa"/>
          </w:tcPr>
          <w:p w:rsidR="00BF4EC2" w:rsidRDefault="00BF4EC2" w:rsidP="00BF4EC2">
            <w:pPr>
              <w:jc w:val="center"/>
            </w:pPr>
            <w:r>
              <w:t>Юмадилова Л.Ш.</w:t>
            </w:r>
          </w:p>
        </w:tc>
      </w:tr>
      <w:tr w:rsidR="00BF4EC2" w:rsidRPr="00FF6FB9" w:rsidTr="000F05B3">
        <w:tc>
          <w:tcPr>
            <w:tcW w:w="540" w:type="dxa"/>
          </w:tcPr>
          <w:p w:rsidR="00BF4EC2" w:rsidRDefault="00BF4EC2" w:rsidP="00BF4EC2">
            <w:pPr>
              <w:jc w:val="center"/>
            </w:pPr>
            <w:r>
              <w:t>20</w:t>
            </w:r>
          </w:p>
        </w:tc>
        <w:tc>
          <w:tcPr>
            <w:tcW w:w="2120" w:type="dxa"/>
          </w:tcPr>
          <w:p w:rsidR="00BF4EC2" w:rsidRDefault="00BF4EC2" w:rsidP="00BF4EC2">
            <w:pPr>
              <w:jc w:val="center"/>
            </w:pPr>
            <w:r>
              <w:t>Алкин Эмиль</w:t>
            </w:r>
          </w:p>
        </w:tc>
        <w:tc>
          <w:tcPr>
            <w:tcW w:w="1276" w:type="dxa"/>
          </w:tcPr>
          <w:p w:rsidR="00BF4EC2" w:rsidRDefault="00BF4EC2" w:rsidP="00BF4EC2">
            <w:pPr>
              <w:jc w:val="center"/>
            </w:pPr>
            <w:r>
              <w:t>8</w:t>
            </w:r>
          </w:p>
        </w:tc>
        <w:tc>
          <w:tcPr>
            <w:tcW w:w="2551" w:type="dxa"/>
          </w:tcPr>
          <w:p w:rsidR="00BF4EC2" w:rsidRDefault="00BF4EC2" w:rsidP="00BF4EC2">
            <w:r w:rsidRPr="00A1511A">
              <w:t>Международный</w:t>
            </w:r>
          </w:p>
        </w:tc>
        <w:tc>
          <w:tcPr>
            <w:tcW w:w="3119" w:type="dxa"/>
          </w:tcPr>
          <w:p w:rsidR="00BF4EC2" w:rsidRDefault="00BF4EC2" w:rsidP="00BF4EC2">
            <w:pPr>
              <w:jc w:val="center"/>
            </w:pPr>
            <w:r>
              <w:t>Олимпиада по химии (г.Бийск)</w:t>
            </w:r>
          </w:p>
        </w:tc>
        <w:tc>
          <w:tcPr>
            <w:tcW w:w="3118" w:type="dxa"/>
          </w:tcPr>
          <w:p w:rsidR="00BF4EC2" w:rsidRDefault="00BF4EC2" w:rsidP="00BF4EC2">
            <w:r w:rsidRPr="00241E19">
              <w:t xml:space="preserve">Диплом </w:t>
            </w:r>
            <w:r w:rsidRPr="00241E19">
              <w:rPr>
                <w:lang w:val="en-US"/>
              </w:rPr>
              <w:t xml:space="preserve">I </w:t>
            </w:r>
            <w:r w:rsidRPr="00241E19">
              <w:t>степени (победитель)</w:t>
            </w:r>
          </w:p>
        </w:tc>
        <w:tc>
          <w:tcPr>
            <w:tcW w:w="2410" w:type="dxa"/>
          </w:tcPr>
          <w:p w:rsidR="00BF4EC2" w:rsidRDefault="00BF4EC2" w:rsidP="00BF4EC2">
            <w:pPr>
              <w:jc w:val="center"/>
            </w:pPr>
            <w:r>
              <w:t>Юмадилова Л.Ш.</w:t>
            </w:r>
          </w:p>
        </w:tc>
      </w:tr>
      <w:tr w:rsidR="00BF4EC2" w:rsidRPr="00FF6FB9" w:rsidTr="000F05B3">
        <w:tc>
          <w:tcPr>
            <w:tcW w:w="540" w:type="dxa"/>
          </w:tcPr>
          <w:p w:rsidR="00BF4EC2" w:rsidRDefault="00BF4EC2" w:rsidP="00BF4EC2">
            <w:pPr>
              <w:jc w:val="center"/>
            </w:pPr>
            <w:r>
              <w:t>21</w:t>
            </w:r>
          </w:p>
        </w:tc>
        <w:tc>
          <w:tcPr>
            <w:tcW w:w="2120" w:type="dxa"/>
          </w:tcPr>
          <w:p w:rsidR="00BF4EC2" w:rsidRDefault="00BF4EC2" w:rsidP="00BF4EC2">
            <w:pPr>
              <w:jc w:val="center"/>
            </w:pPr>
            <w:r>
              <w:t>Шабалина Арина</w:t>
            </w:r>
          </w:p>
        </w:tc>
        <w:tc>
          <w:tcPr>
            <w:tcW w:w="1276" w:type="dxa"/>
          </w:tcPr>
          <w:p w:rsidR="00BF4EC2" w:rsidRDefault="00BF4EC2" w:rsidP="00BF4EC2">
            <w:pPr>
              <w:jc w:val="center"/>
            </w:pPr>
            <w:r>
              <w:t>7</w:t>
            </w:r>
          </w:p>
        </w:tc>
        <w:tc>
          <w:tcPr>
            <w:tcW w:w="2551" w:type="dxa"/>
          </w:tcPr>
          <w:p w:rsidR="00BF4EC2" w:rsidRDefault="00BF4EC2" w:rsidP="00BF4EC2">
            <w:pPr>
              <w:jc w:val="center"/>
            </w:pPr>
            <w:r>
              <w:t>Всероссийский</w:t>
            </w:r>
          </w:p>
        </w:tc>
        <w:tc>
          <w:tcPr>
            <w:tcW w:w="3119" w:type="dxa"/>
          </w:tcPr>
          <w:p w:rsidR="00BF4EC2" w:rsidRDefault="00BF4EC2" w:rsidP="00BF4EC2">
            <w:pPr>
              <w:jc w:val="center"/>
            </w:pPr>
            <w:r>
              <w:t>Открытая интернет-олимпиада по физике</w:t>
            </w:r>
          </w:p>
        </w:tc>
        <w:tc>
          <w:tcPr>
            <w:tcW w:w="3118" w:type="dxa"/>
          </w:tcPr>
          <w:p w:rsidR="00BF4EC2" w:rsidRDefault="00BF4EC2" w:rsidP="00BF4EC2">
            <w:pPr>
              <w:jc w:val="center"/>
            </w:pPr>
            <w:r w:rsidRPr="00241E19">
              <w:t xml:space="preserve">Диплом </w:t>
            </w:r>
            <w:r w:rsidRPr="00241E19">
              <w:rPr>
                <w:lang w:val="en-US"/>
              </w:rPr>
              <w:t>I</w:t>
            </w:r>
            <w:r>
              <w:rPr>
                <w:lang w:val="en-US"/>
              </w:rPr>
              <w:t>II</w:t>
            </w:r>
            <w:r w:rsidRPr="00241E19">
              <w:t>степени</w:t>
            </w:r>
          </w:p>
        </w:tc>
        <w:tc>
          <w:tcPr>
            <w:tcW w:w="2410" w:type="dxa"/>
          </w:tcPr>
          <w:p w:rsidR="00BF4EC2" w:rsidRPr="008F795C" w:rsidRDefault="00BF4EC2" w:rsidP="00BF4EC2">
            <w:pPr>
              <w:jc w:val="center"/>
            </w:pPr>
            <w:r>
              <w:t>Новожилова Г.Р.</w:t>
            </w:r>
          </w:p>
        </w:tc>
      </w:tr>
      <w:tr w:rsidR="00BF4EC2" w:rsidRPr="00FF6FB9" w:rsidTr="000F05B3">
        <w:tc>
          <w:tcPr>
            <w:tcW w:w="540" w:type="dxa"/>
          </w:tcPr>
          <w:p w:rsidR="00BF4EC2" w:rsidRPr="008F795C" w:rsidRDefault="00BF4EC2" w:rsidP="00BF4EC2">
            <w:pPr>
              <w:jc w:val="center"/>
              <w:rPr>
                <w:lang w:val="en-US"/>
              </w:rPr>
            </w:pPr>
            <w:r>
              <w:rPr>
                <w:lang w:val="en-US"/>
              </w:rPr>
              <w:t>22</w:t>
            </w:r>
          </w:p>
        </w:tc>
        <w:tc>
          <w:tcPr>
            <w:tcW w:w="2120" w:type="dxa"/>
          </w:tcPr>
          <w:p w:rsidR="00BF4EC2" w:rsidRPr="008F795C" w:rsidRDefault="00BF4EC2" w:rsidP="00BF4EC2">
            <w:pPr>
              <w:jc w:val="center"/>
            </w:pPr>
            <w:r>
              <w:t>Дойникова Юлия</w:t>
            </w:r>
          </w:p>
        </w:tc>
        <w:tc>
          <w:tcPr>
            <w:tcW w:w="1276" w:type="dxa"/>
          </w:tcPr>
          <w:p w:rsidR="00BF4EC2" w:rsidRDefault="00BF4EC2" w:rsidP="00BF4EC2">
            <w:pPr>
              <w:jc w:val="center"/>
            </w:pPr>
            <w:r>
              <w:t>6</w:t>
            </w:r>
          </w:p>
        </w:tc>
        <w:tc>
          <w:tcPr>
            <w:tcW w:w="2551" w:type="dxa"/>
          </w:tcPr>
          <w:p w:rsidR="00BF4EC2" w:rsidRDefault="00BF4EC2" w:rsidP="00BF4EC2">
            <w:pPr>
              <w:jc w:val="center"/>
            </w:pPr>
            <w:r>
              <w:t>Международный</w:t>
            </w:r>
          </w:p>
        </w:tc>
        <w:tc>
          <w:tcPr>
            <w:tcW w:w="3119" w:type="dxa"/>
          </w:tcPr>
          <w:p w:rsidR="00BF4EC2" w:rsidRDefault="00BF4EC2" w:rsidP="00BF4EC2">
            <w:pPr>
              <w:jc w:val="center"/>
            </w:pPr>
            <w:r>
              <w:t>Олимпиада «Глобус» по башкирскому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Амирова Г.М.</w:t>
            </w:r>
          </w:p>
        </w:tc>
      </w:tr>
      <w:tr w:rsidR="00BF4EC2" w:rsidRPr="008F795C" w:rsidTr="000F05B3">
        <w:tc>
          <w:tcPr>
            <w:tcW w:w="540" w:type="dxa"/>
          </w:tcPr>
          <w:p w:rsidR="00BF4EC2" w:rsidRPr="008F795C" w:rsidRDefault="00BF4EC2" w:rsidP="00BF4EC2">
            <w:pPr>
              <w:jc w:val="center"/>
            </w:pPr>
            <w:r>
              <w:t>23</w:t>
            </w:r>
          </w:p>
        </w:tc>
        <w:tc>
          <w:tcPr>
            <w:tcW w:w="2120" w:type="dxa"/>
          </w:tcPr>
          <w:p w:rsidR="00BF4EC2" w:rsidRPr="008F795C" w:rsidRDefault="00BF4EC2" w:rsidP="00BF4EC2">
            <w:pPr>
              <w:jc w:val="center"/>
            </w:pPr>
            <w:r>
              <w:t>Саетгалеева Алсу</w:t>
            </w:r>
          </w:p>
        </w:tc>
        <w:tc>
          <w:tcPr>
            <w:tcW w:w="1276" w:type="dxa"/>
          </w:tcPr>
          <w:p w:rsidR="00BF4EC2" w:rsidRDefault="00BF4EC2" w:rsidP="00BF4EC2">
            <w:pPr>
              <w:jc w:val="center"/>
            </w:pPr>
            <w:r>
              <w:t>6</w:t>
            </w:r>
          </w:p>
        </w:tc>
        <w:tc>
          <w:tcPr>
            <w:tcW w:w="2551" w:type="dxa"/>
          </w:tcPr>
          <w:p w:rsidR="00BF4EC2" w:rsidRDefault="00BF4EC2" w:rsidP="00BF4EC2">
            <w:pPr>
              <w:jc w:val="center"/>
            </w:pPr>
            <w:r>
              <w:t>Международный</w:t>
            </w:r>
          </w:p>
        </w:tc>
        <w:tc>
          <w:tcPr>
            <w:tcW w:w="3119" w:type="dxa"/>
          </w:tcPr>
          <w:p w:rsidR="00BF4EC2" w:rsidRDefault="00BF4EC2" w:rsidP="00BF4EC2">
            <w:pPr>
              <w:jc w:val="center"/>
            </w:pPr>
            <w:r>
              <w:t>Олимпиада «Глобус» по башкирскому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Амирова Г.М.</w:t>
            </w:r>
          </w:p>
        </w:tc>
      </w:tr>
      <w:tr w:rsidR="00BF4EC2" w:rsidRPr="008F795C" w:rsidTr="000F05B3">
        <w:tc>
          <w:tcPr>
            <w:tcW w:w="540" w:type="dxa"/>
          </w:tcPr>
          <w:p w:rsidR="00BF4EC2" w:rsidRPr="008F795C" w:rsidRDefault="00BF4EC2" w:rsidP="00BF4EC2">
            <w:pPr>
              <w:jc w:val="center"/>
            </w:pPr>
            <w:r>
              <w:t>24</w:t>
            </w:r>
          </w:p>
        </w:tc>
        <w:tc>
          <w:tcPr>
            <w:tcW w:w="2120" w:type="dxa"/>
          </w:tcPr>
          <w:p w:rsidR="00BF4EC2" w:rsidRPr="008F795C" w:rsidRDefault="00BF4EC2" w:rsidP="00BF4EC2">
            <w:pPr>
              <w:jc w:val="center"/>
            </w:pPr>
            <w:r>
              <w:t>Трекина Дарья</w:t>
            </w:r>
          </w:p>
        </w:tc>
        <w:tc>
          <w:tcPr>
            <w:tcW w:w="1276" w:type="dxa"/>
          </w:tcPr>
          <w:p w:rsidR="00BF4EC2" w:rsidRDefault="00BF4EC2" w:rsidP="00BF4EC2">
            <w:pPr>
              <w:jc w:val="center"/>
            </w:pPr>
            <w:r>
              <w:t>6</w:t>
            </w:r>
          </w:p>
        </w:tc>
        <w:tc>
          <w:tcPr>
            <w:tcW w:w="2551" w:type="dxa"/>
          </w:tcPr>
          <w:p w:rsidR="00BF4EC2" w:rsidRDefault="00BF4EC2" w:rsidP="00BF4EC2">
            <w:pPr>
              <w:jc w:val="center"/>
            </w:pPr>
            <w:r>
              <w:t>Международный</w:t>
            </w:r>
          </w:p>
        </w:tc>
        <w:tc>
          <w:tcPr>
            <w:tcW w:w="3119" w:type="dxa"/>
          </w:tcPr>
          <w:p w:rsidR="00BF4EC2" w:rsidRDefault="00BF4EC2" w:rsidP="00BF4EC2">
            <w:pPr>
              <w:jc w:val="center"/>
            </w:pPr>
            <w:r>
              <w:t>Олимпиада «Глобус» по башкирскому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Амирова Г.М.</w:t>
            </w:r>
          </w:p>
        </w:tc>
      </w:tr>
      <w:tr w:rsidR="00BF4EC2" w:rsidRPr="008F795C" w:rsidTr="000F05B3">
        <w:tc>
          <w:tcPr>
            <w:tcW w:w="540" w:type="dxa"/>
          </w:tcPr>
          <w:p w:rsidR="00BF4EC2" w:rsidRPr="008F795C" w:rsidRDefault="00BF4EC2" w:rsidP="00BF4EC2">
            <w:pPr>
              <w:jc w:val="center"/>
            </w:pPr>
            <w:r>
              <w:t>25</w:t>
            </w:r>
          </w:p>
        </w:tc>
        <w:tc>
          <w:tcPr>
            <w:tcW w:w="2120" w:type="dxa"/>
          </w:tcPr>
          <w:p w:rsidR="00BF4EC2" w:rsidRPr="008F795C" w:rsidRDefault="00BF4EC2" w:rsidP="00BF4EC2">
            <w:pPr>
              <w:jc w:val="center"/>
            </w:pPr>
            <w:r>
              <w:t>Байтимиров Тимур</w:t>
            </w:r>
          </w:p>
        </w:tc>
        <w:tc>
          <w:tcPr>
            <w:tcW w:w="1276" w:type="dxa"/>
          </w:tcPr>
          <w:p w:rsidR="00BF4EC2" w:rsidRDefault="00BF4EC2" w:rsidP="00BF4EC2">
            <w:pPr>
              <w:jc w:val="center"/>
            </w:pPr>
            <w:r>
              <w:t>5</w:t>
            </w:r>
          </w:p>
        </w:tc>
        <w:tc>
          <w:tcPr>
            <w:tcW w:w="2551" w:type="dxa"/>
          </w:tcPr>
          <w:p w:rsidR="00BF4EC2" w:rsidRDefault="00BF4EC2" w:rsidP="00BF4EC2">
            <w:pPr>
              <w:jc w:val="center"/>
            </w:pPr>
            <w:r>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Леонтьева А.В.</w:t>
            </w:r>
          </w:p>
        </w:tc>
      </w:tr>
      <w:tr w:rsidR="00BF4EC2" w:rsidRPr="008F795C" w:rsidTr="000F05B3">
        <w:tc>
          <w:tcPr>
            <w:tcW w:w="540" w:type="dxa"/>
          </w:tcPr>
          <w:p w:rsidR="00BF4EC2" w:rsidRPr="008F795C" w:rsidRDefault="00BF4EC2" w:rsidP="00BF4EC2">
            <w:pPr>
              <w:jc w:val="center"/>
            </w:pPr>
            <w:r>
              <w:t>26</w:t>
            </w:r>
          </w:p>
        </w:tc>
        <w:tc>
          <w:tcPr>
            <w:tcW w:w="2120" w:type="dxa"/>
          </w:tcPr>
          <w:p w:rsidR="00BF4EC2" w:rsidRPr="008F795C" w:rsidRDefault="00BF4EC2" w:rsidP="00BF4EC2">
            <w:pPr>
              <w:jc w:val="center"/>
            </w:pPr>
            <w:r>
              <w:t>Гогохия Елизавета</w:t>
            </w:r>
          </w:p>
        </w:tc>
        <w:tc>
          <w:tcPr>
            <w:tcW w:w="1276" w:type="dxa"/>
          </w:tcPr>
          <w:p w:rsidR="00BF4EC2" w:rsidRDefault="00BF4EC2" w:rsidP="00BF4EC2">
            <w:pPr>
              <w:jc w:val="center"/>
            </w:pPr>
            <w:r>
              <w:t>5</w:t>
            </w:r>
          </w:p>
        </w:tc>
        <w:tc>
          <w:tcPr>
            <w:tcW w:w="2551" w:type="dxa"/>
          </w:tcPr>
          <w:p w:rsidR="00BF4EC2" w:rsidRDefault="00BF4EC2" w:rsidP="00BF4EC2">
            <w:pPr>
              <w:jc w:val="center"/>
            </w:pPr>
            <w:r>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Леонтьева А.В.</w:t>
            </w:r>
          </w:p>
        </w:tc>
      </w:tr>
      <w:tr w:rsidR="00BF4EC2" w:rsidRPr="008F795C" w:rsidTr="000F05B3">
        <w:tc>
          <w:tcPr>
            <w:tcW w:w="540" w:type="dxa"/>
          </w:tcPr>
          <w:p w:rsidR="00BF4EC2" w:rsidRPr="008F795C" w:rsidRDefault="00BF4EC2" w:rsidP="00BF4EC2">
            <w:pPr>
              <w:jc w:val="center"/>
            </w:pPr>
            <w:r>
              <w:t>27</w:t>
            </w:r>
          </w:p>
        </w:tc>
        <w:tc>
          <w:tcPr>
            <w:tcW w:w="2120" w:type="dxa"/>
          </w:tcPr>
          <w:p w:rsidR="00BF4EC2" w:rsidRPr="008F795C" w:rsidRDefault="00BF4EC2" w:rsidP="00BF4EC2">
            <w:pPr>
              <w:jc w:val="center"/>
            </w:pPr>
            <w:r>
              <w:t>Зиганурова Диана</w:t>
            </w:r>
          </w:p>
        </w:tc>
        <w:tc>
          <w:tcPr>
            <w:tcW w:w="1276" w:type="dxa"/>
          </w:tcPr>
          <w:p w:rsidR="00BF4EC2" w:rsidRDefault="00BF4EC2" w:rsidP="00BF4EC2">
            <w:pPr>
              <w:jc w:val="center"/>
            </w:pPr>
            <w:r>
              <w:t>5</w:t>
            </w:r>
          </w:p>
        </w:tc>
        <w:tc>
          <w:tcPr>
            <w:tcW w:w="2551" w:type="dxa"/>
          </w:tcPr>
          <w:p w:rsidR="00BF4EC2" w:rsidRDefault="00BF4EC2" w:rsidP="00BF4EC2">
            <w:pPr>
              <w:jc w:val="center"/>
            </w:pPr>
            <w:r>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Леонтьева А.В.</w:t>
            </w:r>
          </w:p>
        </w:tc>
      </w:tr>
      <w:tr w:rsidR="00BF4EC2" w:rsidRPr="008F795C" w:rsidTr="000F05B3">
        <w:tc>
          <w:tcPr>
            <w:tcW w:w="540" w:type="dxa"/>
          </w:tcPr>
          <w:p w:rsidR="00BF4EC2" w:rsidRPr="008F795C" w:rsidRDefault="00BF4EC2" w:rsidP="00BF4EC2">
            <w:pPr>
              <w:jc w:val="center"/>
            </w:pPr>
            <w:r>
              <w:t>28</w:t>
            </w:r>
          </w:p>
        </w:tc>
        <w:tc>
          <w:tcPr>
            <w:tcW w:w="2120" w:type="dxa"/>
          </w:tcPr>
          <w:p w:rsidR="00BF4EC2" w:rsidRPr="008F795C" w:rsidRDefault="00BF4EC2" w:rsidP="00BF4EC2">
            <w:pPr>
              <w:jc w:val="center"/>
            </w:pPr>
            <w:r>
              <w:t>Дмитриева Полина</w:t>
            </w:r>
          </w:p>
        </w:tc>
        <w:tc>
          <w:tcPr>
            <w:tcW w:w="1276" w:type="dxa"/>
          </w:tcPr>
          <w:p w:rsidR="00BF4EC2" w:rsidRDefault="00BF4EC2" w:rsidP="00BF4EC2">
            <w:pPr>
              <w:jc w:val="center"/>
            </w:pPr>
            <w:r>
              <w:t>5</w:t>
            </w:r>
          </w:p>
        </w:tc>
        <w:tc>
          <w:tcPr>
            <w:tcW w:w="2551" w:type="dxa"/>
          </w:tcPr>
          <w:p w:rsidR="00BF4EC2" w:rsidRDefault="00BF4EC2" w:rsidP="00BF4EC2">
            <w:pPr>
              <w:jc w:val="center"/>
            </w:pPr>
            <w:r>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Леонтьева А.В.</w:t>
            </w:r>
          </w:p>
        </w:tc>
      </w:tr>
      <w:tr w:rsidR="00BF4EC2" w:rsidRPr="008F795C" w:rsidTr="000F05B3">
        <w:tc>
          <w:tcPr>
            <w:tcW w:w="540" w:type="dxa"/>
          </w:tcPr>
          <w:p w:rsidR="00BF4EC2" w:rsidRPr="008F795C" w:rsidRDefault="00BF4EC2" w:rsidP="00BF4EC2">
            <w:pPr>
              <w:jc w:val="center"/>
            </w:pPr>
            <w:r>
              <w:lastRenderedPageBreak/>
              <w:t>29</w:t>
            </w:r>
          </w:p>
        </w:tc>
        <w:tc>
          <w:tcPr>
            <w:tcW w:w="2120" w:type="dxa"/>
          </w:tcPr>
          <w:p w:rsidR="00BF4EC2" w:rsidRPr="008F795C" w:rsidRDefault="00BF4EC2" w:rsidP="00BF4EC2">
            <w:pPr>
              <w:jc w:val="center"/>
            </w:pPr>
            <w:r>
              <w:t>Иванов Кирил</w:t>
            </w:r>
          </w:p>
        </w:tc>
        <w:tc>
          <w:tcPr>
            <w:tcW w:w="1276" w:type="dxa"/>
          </w:tcPr>
          <w:p w:rsidR="00BF4EC2" w:rsidRDefault="00BF4EC2" w:rsidP="00BF4EC2">
            <w:pPr>
              <w:jc w:val="center"/>
            </w:pPr>
            <w:r>
              <w:t>5</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Леонтьева А.В.</w:t>
            </w:r>
          </w:p>
        </w:tc>
      </w:tr>
      <w:tr w:rsidR="00BF4EC2" w:rsidRPr="008F795C" w:rsidTr="00DA2A98">
        <w:trPr>
          <w:trHeight w:val="590"/>
        </w:trPr>
        <w:tc>
          <w:tcPr>
            <w:tcW w:w="540" w:type="dxa"/>
          </w:tcPr>
          <w:p w:rsidR="00BF4EC2" w:rsidRPr="008F795C" w:rsidRDefault="00BF4EC2" w:rsidP="00BF4EC2">
            <w:pPr>
              <w:jc w:val="center"/>
            </w:pPr>
            <w:r>
              <w:t>30</w:t>
            </w:r>
          </w:p>
        </w:tc>
        <w:tc>
          <w:tcPr>
            <w:tcW w:w="2120" w:type="dxa"/>
          </w:tcPr>
          <w:p w:rsidR="00BF4EC2" w:rsidRPr="008F795C" w:rsidRDefault="00BF4EC2" w:rsidP="00BF4EC2">
            <w:pPr>
              <w:jc w:val="center"/>
            </w:pPr>
            <w:r>
              <w:t>ЮрмашеваДарина</w:t>
            </w:r>
          </w:p>
        </w:tc>
        <w:tc>
          <w:tcPr>
            <w:tcW w:w="1276" w:type="dxa"/>
          </w:tcPr>
          <w:p w:rsidR="00BF4EC2" w:rsidRDefault="00BF4EC2" w:rsidP="00BF4EC2">
            <w:pPr>
              <w:jc w:val="center"/>
            </w:pPr>
            <w:r>
              <w:t>5</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Леонтьева А.В.</w:t>
            </w:r>
          </w:p>
        </w:tc>
      </w:tr>
      <w:tr w:rsidR="00BF4EC2" w:rsidRPr="008F795C" w:rsidTr="000F05B3">
        <w:tc>
          <w:tcPr>
            <w:tcW w:w="540" w:type="dxa"/>
          </w:tcPr>
          <w:p w:rsidR="00BF4EC2" w:rsidRPr="008F795C" w:rsidRDefault="00BF4EC2" w:rsidP="00BF4EC2">
            <w:pPr>
              <w:jc w:val="center"/>
            </w:pPr>
            <w:r>
              <w:t>31</w:t>
            </w:r>
          </w:p>
        </w:tc>
        <w:tc>
          <w:tcPr>
            <w:tcW w:w="2120" w:type="dxa"/>
          </w:tcPr>
          <w:p w:rsidR="00BF4EC2" w:rsidRPr="008F795C" w:rsidRDefault="00BF4EC2" w:rsidP="00BF4EC2">
            <w:pPr>
              <w:jc w:val="center"/>
            </w:pPr>
            <w:r>
              <w:t>Кальсина Мария</w:t>
            </w:r>
          </w:p>
        </w:tc>
        <w:tc>
          <w:tcPr>
            <w:tcW w:w="1276" w:type="dxa"/>
          </w:tcPr>
          <w:p w:rsidR="00BF4EC2" w:rsidRDefault="00BF4EC2" w:rsidP="00BF4EC2">
            <w:pPr>
              <w:jc w:val="center"/>
            </w:pPr>
            <w:r>
              <w:t>5</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Леонтьева А.В.</w:t>
            </w:r>
          </w:p>
        </w:tc>
      </w:tr>
      <w:tr w:rsidR="00BF4EC2" w:rsidRPr="008F795C" w:rsidTr="000F05B3">
        <w:tc>
          <w:tcPr>
            <w:tcW w:w="540" w:type="dxa"/>
          </w:tcPr>
          <w:p w:rsidR="00BF4EC2" w:rsidRPr="008F795C" w:rsidRDefault="00BF4EC2" w:rsidP="00BF4EC2">
            <w:pPr>
              <w:jc w:val="center"/>
            </w:pPr>
            <w:r>
              <w:t>32</w:t>
            </w:r>
          </w:p>
        </w:tc>
        <w:tc>
          <w:tcPr>
            <w:tcW w:w="2120" w:type="dxa"/>
          </w:tcPr>
          <w:p w:rsidR="00BF4EC2" w:rsidRPr="008F795C" w:rsidRDefault="00BF4EC2" w:rsidP="00BF4EC2">
            <w:pPr>
              <w:jc w:val="center"/>
            </w:pPr>
            <w:r>
              <w:t>Берляков Никита</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биологии</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Фахретдинова А.М.</w:t>
            </w:r>
          </w:p>
        </w:tc>
      </w:tr>
      <w:tr w:rsidR="00BF4EC2" w:rsidRPr="008F795C" w:rsidTr="000F05B3">
        <w:tc>
          <w:tcPr>
            <w:tcW w:w="540" w:type="dxa"/>
          </w:tcPr>
          <w:p w:rsidR="00BF4EC2" w:rsidRPr="008F795C" w:rsidRDefault="00BF4EC2" w:rsidP="00BF4EC2">
            <w:pPr>
              <w:jc w:val="center"/>
            </w:pPr>
            <w:r>
              <w:t>33</w:t>
            </w:r>
          </w:p>
        </w:tc>
        <w:tc>
          <w:tcPr>
            <w:tcW w:w="2120" w:type="dxa"/>
          </w:tcPr>
          <w:p w:rsidR="00BF4EC2" w:rsidRPr="008F795C" w:rsidRDefault="00BF4EC2" w:rsidP="00BF4EC2">
            <w:pPr>
              <w:jc w:val="center"/>
            </w:pPr>
            <w:r>
              <w:t>Гареев Линар</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биологии</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Фахретдинова А.М.</w:t>
            </w:r>
          </w:p>
        </w:tc>
      </w:tr>
      <w:tr w:rsidR="00BF4EC2" w:rsidRPr="008F795C" w:rsidTr="000F05B3">
        <w:tc>
          <w:tcPr>
            <w:tcW w:w="540" w:type="dxa"/>
          </w:tcPr>
          <w:p w:rsidR="00BF4EC2" w:rsidRPr="008F795C" w:rsidRDefault="00BF4EC2" w:rsidP="00BF4EC2">
            <w:pPr>
              <w:jc w:val="center"/>
            </w:pPr>
            <w:r>
              <w:t>34</w:t>
            </w:r>
          </w:p>
        </w:tc>
        <w:tc>
          <w:tcPr>
            <w:tcW w:w="2120" w:type="dxa"/>
          </w:tcPr>
          <w:p w:rsidR="00BF4EC2" w:rsidRPr="008F795C" w:rsidRDefault="00BF4EC2" w:rsidP="00BF4EC2">
            <w:pPr>
              <w:jc w:val="center"/>
            </w:pPr>
            <w:r>
              <w:t>Тимербулатов Данил</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биологии</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Фахретдинова А.М.</w:t>
            </w:r>
          </w:p>
        </w:tc>
      </w:tr>
      <w:tr w:rsidR="00BF4EC2" w:rsidRPr="008F795C" w:rsidTr="000F05B3">
        <w:tc>
          <w:tcPr>
            <w:tcW w:w="540" w:type="dxa"/>
          </w:tcPr>
          <w:p w:rsidR="00BF4EC2" w:rsidRPr="008F795C" w:rsidRDefault="00BF4EC2" w:rsidP="00BF4EC2">
            <w:pPr>
              <w:jc w:val="center"/>
            </w:pPr>
            <w:r>
              <w:t>35</w:t>
            </w:r>
          </w:p>
        </w:tc>
        <w:tc>
          <w:tcPr>
            <w:tcW w:w="2120" w:type="dxa"/>
          </w:tcPr>
          <w:p w:rsidR="00BF4EC2" w:rsidRPr="008F795C" w:rsidRDefault="00BF4EC2" w:rsidP="00BF4EC2">
            <w:pPr>
              <w:jc w:val="center"/>
            </w:pPr>
            <w:r>
              <w:t>Тимербулатова Карина</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биологии</w:t>
            </w:r>
          </w:p>
        </w:tc>
        <w:tc>
          <w:tcPr>
            <w:tcW w:w="3118" w:type="dxa"/>
          </w:tcPr>
          <w:p w:rsidR="00BF4EC2" w:rsidRPr="00241E19" w:rsidRDefault="00BF4EC2" w:rsidP="00BF4EC2">
            <w:pPr>
              <w:jc w:val="center"/>
            </w:pPr>
            <w:r>
              <w:t>Диплом победителя</w:t>
            </w:r>
          </w:p>
        </w:tc>
        <w:tc>
          <w:tcPr>
            <w:tcW w:w="2410" w:type="dxa"/>
          </w:tcPr>
          <w:p w:rsidR="00BF4EC2" w:rsidRPr="008F795C" w:rsidRDefault="00BF4EC2" w:rsidP="00BF4EC2">
            <w:pPr>
              <w:jc w:val="center"/>
            </w:pPr>
            <w:r>
              <w:t>Фахретдинова А.М.</w:t>
            </w:r>
          </w:p>
        </w:tc>
      </w:tr>
      <w:tr w:rsidR="00BF4EC2" w:rsidRPr="008F795C" w:rsidTr="000F05B3">
        <w:tc>
          <w:tcPr>
            <w:tcW w:w="540" w:type="dxa"/>
          </w:tcPr>
          <w:p w:rsidR="00BF4EC2" w:rsidRPr="008F795C" w:rsidRDefault="00BF4EC2" w:rsidP="00BF4EC2">
            <w:pPr>
              <w:jc w:val="center"/>
            </w:pPr>
            <w:r>
              <w:t>36</w:t>
            </w:r>
          </w:p>
        </w:tc>
        <w:tc>
          <w:tcPr>
            <w:tcW w:w="2120" w:type="dxa"/>
          </w:tcPr>
          <w:p w:rsidR="00BF4EC2" w:rsidRPr="008F795C" w:rsidRDefault="00BF4EC2" w:rsidP="00BF4EC2">
            <w:pPr>
              <w:jc w:val="center"/>
            </w:pPr>
            <w:r>
              <w:t>МакуловаДилара</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биологии</w:t>
            </w:r>
          </w:p>
        </w:tc>
        <w:tc>
          <w:tcPr>
            <w:tcW w:w="3118" w:type="dxa"/>
          </w:tcPr>
          <w:p w:rsidR="00BF4EC2" w:rsidRPr="00241E19" w:rsidRDefault="00BF4EC2" w:rsidP="00BF4EC2">
            <w:pPr>
              <w:jc w:val="center"/>
            </w:pPr>
            <w:r>
              <w:t>Диплом победителя</w:t>
            </w:r>
          </w:p>
        </w:tc>
        <w:tc>
          <w:tcPr>
            <w:tcW w:w="2410" w:type="dxa"/>
          </w:tcPr>
          <w:p w:rsidR="00BF4EC2" w:rsidRPr="008F795C" w:rsidRDefault="00BF4EC2" w:rsidP="00BF4EC2">
            <w:pPr>
              <w:jc w:val="center"/>
            </w:pPr>
            <w:r>
              <w:t>Фахретдинова А.М.</w:t>
            </w:r>
          </w:p>
        </w:tc>
      </w:tr>
      <w:tr w:rsidR="00BF4EC2" w:rsidRPr="008F795C" w:rsidTr="000F05B3">
        <w:tc>
          <w:tcPr>
            <w:tcW w:w="540" w:type="dxa"/>
          </w:tcPr>
          <w:p w:rsidR="00BF4EC2" w:rsidRPr="008F795C" w:rsidRDefault="00BF4EC2" w:rsidP="00BF4EC2">
            <w:pPr>
              <w:jc w:val="center"/>
            </w:pPr>
            <w:r>
              <w:t>37</w:t>
            </w:r>
          </w:p>
        </w:tc>
        <w:tc>
          <w:tcPr>
            <w:tcW w:w="2120" w:type="dxa"/>
          </w:tcPr>
          <w:p w:rsidR="00BF4EC2" w:rsidRPr="008F795C" w:rsidRDefault="00BF4EC2" w:rsidP="00BF4EC2">
            <w:pPr>
              <w:jc w:val="center"/>
            </w:pPr>
            <w:r>
              <w:t>Султанянов Александр</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биологии</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Фахретдинова А.М.</w:t>
            </w:r>
          </w:p>
        </w:tc>
      </w:tr>
      <w:tr w:rsidR="00BF4EC2" w:rsidRPr="008F795C" w:rsidTr="000F05B3">
        <w:tc>
          <w:tcPr>
            <w:tcW w:w="540" w:type="dxa"/>
          </w:tcPr>
          <w:p w:rsidR="00BF4EC2" w:rsidRPr="008F795C" w:rsidRDefault="00BF4EC2" w:rsidP="00BF4EC2">
            <w:pPr>
              <w:jc w:val="center"/>
            </w:pPr>
            <w:r>
              <w:t>38</w:t>
            </w:r>
          </w:p>
        </w:tc>
        <w:tc>
          <w:tcPr>
            <w:tcW w:w="2120" w:type="dxa"/>
          </w:tcPr>
          <w:p w:rsidR="00BF4EC2" w:rsidRPr="008F795C" w:rsidRDefault="00BF4EC2" w:rsidP="00BF4EC2">
            <w:pPr>
              <w:jc w:val="center"/>
            </w:pPr>
            <w:r>
              <w:t>Горбачева Анастасия</w:t>
            </w:r>
          </w:p>
        </w:tc>
        <w:tc>
          <w:tcPr>
            <w:tcW w:w="1276" w:type="dxa"/>
          </w:tcPr>
          <w:p w:rsidR="00BF4EC2" w:rsidRDefault="00BF4EC2" w:rsidP="00BF4EC2">
            <w:pPr>
              <w:jc w:val="center"/>
            </w:pPr>
            <w:r>
              <w:t>9</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биологии</w:t>
            </w:r>
          </w:p>
        </w:tc>
        <w:tc>
          <w:tcPr>
            <w:tcW w:w="3118" w:type="dxa"/>
          </w:tcPr>
          <w:p w:rsidR="00BF4EC2" w:rsidRPr="00241E19" w:rsidRDefault="00BF4EC2" w:rsidP="00BF4EC2">
            <w:pPr>
              <w:jc w:val="center"/>
            </w:pPr>
            <w:r>
              <w:t>Диплом победителя</w:t>
            </w:r>
          </w:p>
        </w:tc>
        <w:tc>
          <w:tcPr>
            <w:tcW w:w="2410" w:type="dxa"/>
          </w:tcPr>
          <w:p w:rsidR="00BF4EC2" w:rsidRPr="008F795C" w:rsidRDefault="00BF4EC2" w:rsidP="00BF4EC2">
            <w:pPr>
              <w:jc w:val="center"/>
            </w:pPr>
            <w:r>
              <w:t>Фахретдинова А.М.</w:t>
            </w:r>
          </w:p>
        </w:tc>
      </w:tr>
      <w:tr w:rsidR="00BF4EC2" w:rsidRPr="008F795C" w:rsidTr="000F05B3">
        <w:tc>
          <w:tcPr>
            <w:tcW w:w="540" w:type="dxa"/>
          </w:tcPr>
          <w:p w:rsidR="00BF4EC2" w:rsidRPr="008F795C" w:rsidRDefault="00BF4EC2" w:rsidP="00BF4EC2">
            <w:pPr>
              <w:jc w:val="center"/>
            </w:pPr>
            <w:r>
              <w:t>39</w:t>
            </w:r>
          </w:p>
        </w:tc>
        <w:tc>
          <w:tcPr>
            <w:tcW w:w="2120" w:type="dxa"/>
          </w:tcPr>
          <w:p w:rsidR="00BF4EC2" w:rsidRDefault="00BF4EC2" w:rsidP="00BF4EC2">
            <w:pPr>
              <w:jc w:val="center"/>
            </w:pPr>
            <w:r>
              <w:t>Поспелова Анастасия</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биологии</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Фахретдинова А.М.</w:t>
            </w:r>
          </w:p>
        </w:tc>
      </w:tr>
      <w:tr w:rsidR="00BF4EC2" w:rsidRPr="008F795C" w:rsidTr="000F05B3">
        <w:tc>
          <w:tcPr>
            <w:tcW w:w="540" w:type="dxa"/>
          </w:tcPr>
          <w:p w:rsidR="00BF4EC2" w:rsidRPr="008F795C" w:rsidRDefault="00BF4EC2" w:rsidP="00BF4EC2">
            <w:pPr>
              <w:jc w:val="center"/>
            </w:pPr>
            <w:r>
              <w:t>40</w:t>
            </w:r>
          </w:p>
        </w:tc>
        <w:tc>
          <w:tcPr>
            <w:tcW w:w="2120" w:type="dxa"/>
          </w:tcPr>
          <w:p w:rsidR="00BF4EC2" w:rsidRDefault="00BF4EC2" w:rsidP="00BF4EC2">
            <w:pPr>
              <w:jc w:val="center"/>
            </w:pPr>
            <w:r>
              <w:t>Мусина Эльза</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Леонтьева А.В.</w:t>
            </w:r>
          </w:p>
        </w:tc>
      </w:tr>
      <w:tr w:rsidR="00BF4EC2" w:rsidRPr="008F795C" w:rsidTr="000F05B3">
        <w:tc>
          <w:tcPr>
            <w:tcW w:w="540" w:type="dxa"/>
          </w:tcPr>
          <w:p w:rsidR="00BF4EC2" w:rsidRPr="008F795C" w:rsidRDefault="00BF4EC2" w:rsidP="00BF4EC2">
            <w:pPr>
              <w:jc w:val="center"/>
            </w:pPr>
            <w:r>
              <w:t>41</w:t>
            </w:r>
          </w:p>
        </w:tc>
        <w:tc>
          <w:tcPr>
            <w:tcW w:w="2120" w:type="dxa"/>
          </w:tcPr>
          <w:p w:rsidR="00BF4EC2" w:rsidRDefault="00BF4EC2" w:rsidP="00BF4EC2">
            <w:pPr>
              <w:jc w:val="center"/>
            </w:pPr>
            <w:r>
              <w:t>Качанова Владлена</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английскому языку</w:t>
            </w:r>
          </w:p>
        </w:tc>
        <w:tc>
          <w:tcPr>
            <w:tcW w:w="3118" w:type="dxa"/>
          </w:tcPr>
          <w:p w:rsidR="00BF4EC2" w:rsidRPr="00241E19" w:rsidRDefault="00BF4EC2" w:rsidP="00BF4EC2">
            <w:pPr>
              <w:jc w:val="center"/>
            </w:pPr>
            <w:r>
              <w:t>Диплом победителя</w:t>
            </w:r>
          </w:p>
        </w:tc>
        <w:tc>
          <w:tcPr>
            <w:tcW w:w="2410" w:type="dxa"/>
          </w:tcPr>
          <w:p w:rsidR="00BF4EC2" w:rsidRPr="008F795C" w:rsidRDefault="00BF4EC2" w:rsidP="00BF4EC2">
            <w:pPr>
              <w:jc w:val="center"/>
            </w:pPr>
            <w:r>
              <w:t>Леонтьева А.В.</w:t>
            </w:r>
          </w:p>
        </w:tc>
      </w:tr>
      <w:tr w:rsidR="00BF4EC2" w:rsidRPr="008F795C" w:rsidTr="000F05B3">
        <w:tc>
          <w:tcPr>
            <w:tcW w:w="540" w:type="dxa"/>
          </w:tcPr>
          <w:p w:rsidR="00BF4EC2" w:rsidRPr="008F795C" w:rsidRDefault="00BF4EC2" w:rsidP="00BF4EC2">
            <w:pPr>
              <w:jc w:val="center"/>
            </w:pPr>
            <w:r>
              <w:t>42</w:t>
            </w:r>
          </w:p>
        </w:tc>
        <w:tc>
          <w:tcPr>
            <w:tcW w:w="2120" w:type="dxa"/>
          </w:tcPr>
          <w:p w:rsidR="00BF4EC2" w:rsidRDefault="00BF4EC2" w:rsidP="00BF4EC2">
            <w:pPr>
              <w:jc w:val="center"/>
            </w:pPr>
            <w:r>
              <w:t>Новоселова Кристина</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башкирскому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Амирова Г.М.</w:t>
            </w:r>
          </w:p>
        </w:tc>
      </w:tr>
      <w:tr w:rsidR="00BF4EC2" w:rsidRPr="008F795C" w:rsidTr="000F05B3">
        <w:tc>
          <w:tcPr>
            <w:tcW w:w="540" w:type="dxa"/>
          </w:tcPr>
          <w:p w:rsidR="00BF4EC2" w:rsidRPr="008F795C" w:rsidRDefault="00BF4EC2" w:rsidP="00BF4EC2">
            <w:pPr>
              <w:jc w:val="center"/>
            </w:pPr>
            <w:r>
              <w:t>43</w:t>
            </w:r>
          </w:p>
        </w:tc>
        <w:tc>
          <w:tcPr>
            <w:tcW w:w="2120" w:type="dxa"/>
          </w:tcPr>
          <w:p w:rsidR="00BF4EC2" w:rsidRDefault="00BF4EC2" w:rsidP="00BF4EC2">
            <w:pPr>
              <w:jc w:val="center"/>
            </w:pPr>
            <w:r>
              <w:t>Тимербулатова Карина</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Международный</w:t>
            </w:r>
          </w:p>
        </w:tc>
        <w:tc>
          <w:tcPr>
            <w:tcW w:w="3119" w:type="dxa"/>
          </w:tcPr>
          <w:p w:rsidR="00BF4EC2" w:rsidRDefault="00BF4EC2" w:rsidP="00BF4EC2">
            <w:pPr>
              <w:jc w:val="center"/>
            </w:pPr>
            <w:r>
              <w:t>Олимпиада «Глобус» по башкирскому языку</w:t>
            </w:r>
          </w:p>
        </w:tc>
        <w:tc>
          <w:tcPr>
            <w:tcW w:w="3118" w:type="dxa"/>
          </w:tcPr>
          <w:p w:rsidR="00BF4EC2" w:rsidRPr="00241E19" w:rsidRDefault="00BF4EC2" w:rsidP="00BF4EC2">
            <w:pPr>
              <w:jc w:val="center"/>
            </w:pPr>
            <w:r>
              <w:t>Диплом призера</w:t>
            </w:r>
          </w:p>
        </w:tc>
        <w:tc>
          <w:tcPr>
            <w:tcW w:w="2410" w:type="dxa"/>
          </w:tcPr>
          <w:p w:rsidR="00BF4EC2" w:rsidRPr="008F795C" w:rsidRDefault="00BF4EC2" w:rsidP="00BF4EC2">
            <w:pPr>
              <w:jc w:val="center"/>
            </w:pPr>
            <w:r>
              <w:t>Амирова Г.М.</w:t>
            </w:r>
          </w:p>
        </w:tc>
      </w:tr>
      <w:tr w:rsidR="00BF4EC2" w:rsidRPr="008F795C" w:rsidTr="000F05B3">
        <w:tc>
          <w:tcPr>
            <w:tcW w:w="540" w:type="dxa"/>
          </w:tcPr>
          <w:p w:rsidR="00BF4EC2" w:rsidRPr="008F795C" w:rsidRDefault="00BF4EC2" w:rsidP="00BF4EC2">
            <w:pPr>
              <w:jc w:val="center"/>
            </w:pPr>
            <w:r>
              <w:t>44</w:t>
            </w:r>
          </w:p>
        </w:tc>
        <w:tc>
          <w:tcPr>
            <w:tcW w:w="2120" w:type="dxa"/>
          </w:tcPr>
          <w:p w:rsidR="00BF4EC2" w:rsidRDefault="00BF4EC2" w:rsidP="00BF4EC2">
            <w:pPr>
              <w:jc w:val="center"/>
            </w:pPr>
            <w:r>
              <w:t>Алкин Эмиль</w:t>
            </w:r>
          </w:p>
        </w:tc>
        <w:tc>
          <w:tcPr>
            <w:tcW w:w="1276" w:type="dxa"/>
          </w:tcPr>
          <w:p w:rsidR="00BF4EC2" w:rsidRDefault="00BF4EC2" w:rsidP="00BF4EC2">
            <w:pPr>
              <w:jc w:val="center"/>
            </w:pPr>
            <w:r>
              <w:t>8</w:t>
            </w:r>
          </w:p>
        </w:tc>
        <w:tc>
          <w:tcPr>
            <w:tcW w:w="2551" w:type="dxa"/>
          </w:tcPr>
          <w:p w:rsidR="00BF4EC2" w:rsidRPr="00C91767" w:rsidRDefault="00BF4EC2" w:rsidP="00BF4EC2">
            <w:pPr>
              <w:jc w:val="center"/>
            </w:pPr>
            <w:r w:rsidRPr="00C91767">
              <w:t>Республиканский</w:t>
            </w:r>
          </w:p>
        </w:tc>
        <w:tc>
          <w:tcPr>
            <w:tcW w:w="3119" w:type="dxa"/>
          </w:tcPr>
          <w:p w:rsidR="00BF4EC2" w:rsidRDefault="00BF4EC2" w:rsidP="00BF4EC2">
            <w:pPr>
              <w:jc w:val="center"/>
            </w:pPr>
            <w:r>
              <w:t>Всероссийская олимпиада школьников по математике</w:t>
            </w:r>
          </w:p>
        </w:tc>
        <w:tc>
          <w:tcPr>
            <w:tcW w:w="3118" w:type="dxa"/>
          </w:tcPr>
          <w:p w:rsidR="00BF4EC2" w:rsidRDefault="00BF4EC2" w:rsidP="00BF4EC2">
            <w:pPr>
              <w:jc w:val="center"/>
            </w:pPr>
            <w:r>
              <w:t>Диплом победителя</w:t>
            </w:r>
          </w:p>
        </w:tc>
        <w:tc>
          <w:tcPr>
            <w:tcW w:w="2410" w:type="dxa"/>
          </w:tcPr>
          <w:p w:rsidR="00BF4EC2" w:rsidRDefault="00BF4EC2" w:rsidP="00BF4EC2">
            <w:pPr>
              <w:jc w:val="center"/>
            </w:pPr>
            <w:r>
              <w:t xml:space="preserve">Протасова Л.И., </w:t>
            </w:r>
          </w:p>
          <w:p w:rsidR="00BF4EC2" w:rsidRDefault="00BF4EC2" w:rsidP="00BF4EC2">
            <w:pPr>
              <w:jc w:val="center"/>
            </w:pPr>
            <w:r>
              <w:t>Ускова Н.Н</w:t>
            </w:r>
          </w:p>
        </w:tc>
      </w:tr>
      <w:tr w:rsidR="00BF4EC2" w:rsidRPr="008F795C" w:rsidTr="000F05B3">
        <w:tc>
          <w:tcPr>
            <w:tcW w:w="540" w:type="dxa"/>
          </w:tcPr>
          <w:p w:rsidR="00BF4EC2" w:rsidRPr="008F795C" w:rsidRDefault="00BF4EC2" w:rsidP="00BF4EC2">
            <w:pPr>
              <w:jc w:val="center"/>
            </w:pPr>
            <w:r>
              <w:t>45</w:t>
            </w:r>
          </w:p>
        </w:tc>
        <w:tc>
          <w:tcPr>
            <w:tcW w:w="2120" w:type="dxa"/>
          </w:tcPr>
          <w:p w:rsidR="00BF4EC2" w:rsidRDefault="00BF4EC2" w:rsidP="00BF4EC2">
            <w:pPr>
              <w:jc w:val="center"/>
            </w:pPr>
            <w:r>
              <w:t>Замурагина Виктория</w:t>
            </w:r>
          </w:p>
        </w:tc>
        <w:tc>
          <w:tcPr>
            <w:tcW w:w="1276" w:type="dxa"/>
          </w:tcPr>
          <w:p w:rsidR="00BF4EC2" w:rsidRDefault="00BF4EC2" w:rsidP="00BF4EC2">
            <w:pPr>
              <w:jc w:val="center"/>
            </w:pPr>
            <w:r>
              <w:t>10</w:t>
            </w:r>
          </w:p>
        </w:tc>
        <w:tc>
          <w:tcPr>
            <w:tcW w:w="2551" w:type="dxa"/>
          </w:tcPr>
          <w:p w:rsidR="00BF4EC2" w:rsidRPr="00C91767" w:rsidRDefault="00BF4EC2" w:rsidP="00BF4EC2">
            <w:pPr>
              <w:jc w:val="center"/>
            </w:pPr>
            <w:r w:rsidRPr="00C91767">
              <w:t>Республиканский</w:t>
            </w:r>
          </w:p>
        </w:tc>
        <w:tc>
          <w:tcPr>
            <w:tcW w:w="3119" w:type="dxa"/>
          </w:tcPr>
          <w:p w:rsidR="00BF4EC2" w:rsidRDefault="00BF4EC2" w:rsidP="00BF4EC2">
            <w:pPr>
              <w:jc w:val="center"/>
            </w:pPr>
            <w:r>
              <w:t xml:space="preserve">Олимпиада Института управления и безопасности предпринимательства по </w:t>
            </w:r>
            <w:r>
              <w:lastRenderedPageBreak/>
              <w:t>физике</w:t>
            </w:r>
          </w:p>
        </w:tc>
        <w:tc>
          <w:tcPr>
            <w:tcW w:w="3118" w:type="dxa"/>
          </w:tcPr>
          <w:p w:rsidR="00BF4EC2" w:rsidRDefault="00BF4EC2" w:rsidP="00BF4EC2">
            <w:pPr>
              <w:ind w:left="-502" w:firstLine="536"/>
              <w:jc w:val="center"/>
            </w:pPr>
            <w:r>
              <w:lastRenderedPageBreak/>
              <w:t xml:space="preserve">Диплом </w:t>
            </w:r>
          </w:p>
          <w:p w:rsidR="00BF4EC2" w:rsidRDefault="00BF4EC2" w:rsidP="00BF4EC2">
            <w:pPr>
              <w:ind w:left="-502" w:firstLine="536"/>
              <w:jc w:val="center"/>
            </w:pPr>
            <w:r>
              <w:t>победителя</w:t>
            </w:r>
          </w:p>
        </w:tc>
        <w:tc>
          <w:tcPr>
            <w:tcW w:w="2410" w:type="dxa"/>
          </w:tcPr>
          <w:p w:rsidR="00BF4EC2" w:rsidRDefault="00BF4EC2" w:rsidP="00BF4EC2">
            <w:pPr>
              <w:jc w:val="center"/>
            </w:pPr>
            <w:r>
              <w:t>Новожилова Г.Р.</w:t>
            </w:r>
          </w:p>
        </w:tc>
      </w:tr>
      <w:tr w:rsidR="00BF4EC2" w:rsidRPr="008F795C" w:rsidTr="000F05B3">
        <w:tc>
          <w:tcPr>
            <w:tcW w:w="540" w:type="dxa"/>
          </w:tcPr>
          <w:p w:rsidR="00BF4EC2" w:rsidRPr="008F795C" w:rsidRDefault="00BF4EC2" w:rsidP="00BF4EC2">
            <w:pPr>
              <w:jc w:val="center"/>
            </w:pPr>
            <w:r>
              <w:lastRenderedPageBreak/>
              <w:t>46</w:t>
            </w:r>
          </w:p>
        </w:tc>
        <w:tc>
          <w:tcPr>
            <w:tcW w:w="2120" w:type="dxa"/>
          </w:tcPr>
          <w:p w:rsidR="00BF4EC2" w:rsidRDefault="00BF4EC2" w:rsidP="00BF4EC2">
            <w:pPr>
              <w:jc w:val="center"/>
            </w:pPr>
            <w:r>
              <w:t>Сорокина Славяна</w:t>
            </w:r>
          </w:p>
        </w:tc>
        <w:tc>
          <w:tcPr>
            <w:tcW w:w="1276" w:type="dxa"/>
          </w:tcPr>
          <w:p w:rsidR="00BF4EC2" w:rsidRDefault="00BF4EC2" w:rsidP="00BF4EC2">
            <w:pPr>
              <w:jc w:val="center"/>
            </w:pPr>
            <w:r>
              <w:t>11</w:t>
            </w:r>
          </w:p>
        </w:tc>
        <w:tc>
          <w:tcPr>
            <w:tcW w:w="2551" w:type="dxa"/>
          </w:tcPr>
          <w:p w:rsidR="00BF4EC2" w:rsidRDefault="00BF4EC2" w:rsidP="00BF4EC2">
            <w:pPr>
              <w:jc w:val="center"/>
            </w:pPr>
            <w:r>
              <w:t>Всероссийский</w:t>
            </w:r>
          </w:p>
          <w:p w:rsidR="00BF4EC2" w:rsidRDefault="00BF4EC2" w:rsidP="00BF4EC2">
            <w:pPr>
              <w:jc w:val="center"/>
            </w:pPr>
            <w:r>
              <w:t>Г.Санкт-Петербург</w:t>
            </w:r>
          </w:p>
          <w:p w:rsidR="00BF4EC2" w:rsidRPr="00C91767" w:rsidRDefault="00BF4EC2" w:rsidP="00BF4EC2">
            <w:pPr>
              <w:jc w:val="center"/>
            </w:pPr>
            <w:r>
              <w:t>(очно)</w:t>
            </w:r>
          </w:p>
        </w:tc>
        <w:tc>
          <w:tcPr>
            <w:tcW w:w="3119" w:type="dxa"/>
          </w:tcPr>
          <w:p w:rsidR="00BF4EC2" w:rsidRPr="00AB291C" w:rsidRDefault="00BF4EC2" w:rsidP="00BF4EC2">
            <w:pPr>
              <w:jc w:val="center"/>
            </w:pPr>
            <w:r>
              <w:t>Х Всероссийский конкурс творческих работ «Идеи Д.Лихачева и современность»</w:t>
            </w:r>
          </w:p>
        </w:tc>
        <w:tc>
          <w:tcPr>
            <w:tcW w:w="3118" w:type="dxa"/>
          </w:tcPr>
          <w:p w:rsidR="00BF4EC2" w:rsidRDefault="00BF4EC2" w:rsidP="00BF4EC2">
            <w:pPr>
              <w:ind w:left="-502" w:firstLine="536"/>
              <w:jc w:val="center"/>
            </w:pPr>
            <w:r>
              <w:t xml:space="preserve">Диплом </w:t>
            </w:r>
          </w:p>
          <w:p w:rsidR="00BF4EC2" w:rsidRDefault="00BF4EC2" w:rsidP="00BF4EC2">
            <w:pPr>
              <w:ind w:left="-502" w:firstLine="536"/>
              <w:jc w:val="center"/>
            </w:pPr>
            <w:r>
              <w:t>победителя</w:t>
            </w:r>
          </w:p>
        </w:tc>
        <w:tc>
          <w:tcPr>
            <w:tcW w:w="2410" w:type="dxa"/>
          </w:tcPr>
          <w:p w:rsidR="00BF4EC2" w:rsidRDefault="00BF4EC2" w:rsidP="00BF4EC2">
            <w:pPr>
              <w:jc w:val="center"/>
            </w:pPr>
            <w:r>
              <w:t>Симахина П.Т.</w:t>
            </w:r>
          </w:p>
        </w:tc>
      </w:tr>
      <w:tr w:rsidR="00BF4EC2" w:rsidRPr="008F795C" w:rsidTr="000F05B3">
        <w:tc>
          <w:tcPr>
            <w:tcW w:w="540" w:type="dxa"/>
          </w:tcPr>
          <w:p w:rsidR="00BF4EC2" w:rsidRDefault="00BF4EC2" w:rsidP="00BF4EC2">
            <w:pPr>
              <w:jc w:val="center"/>
            </w:pPr>
            <w:r>
              <w:t>47</w:t>
            </w:r>
          </w:p>
        </w:tc>
        <w:tc>
          <w:tcPr>
            <w:tcW w:w="2120" w:type="dxa"/>
          </w:tcPr>
          <w:p w:rsidR="00BF4EC2" w:rsidRDefault="00BF4EC2" w:rsidP="00BF4EC2">
            <w:pPr>
              <w:jc w:val="center"/>
            </w:pPr>
            <w:r>
              <w:t>Алкин Эмиль</w:t>
            </w:r>
          </w:p>
        </w:tc>
        <w:tc>
          <w:tcPr>
            <w:tcW w:w="1276" w:type="dxa"/>
          </w:tcPr>
          <w:p w:rsidR="00BF4EC2" w:rsidRDefault="00BF4EC2" w:rsidP="00BF4EC2">
            <w:pPr>
              <w:jc w:val="center"/>
            </w:pPr>
            <w:r>
              <w:t>8</w:t>
            </w:r>
          </w:p>
        </w:tc>
        <w:tc>
          <w:tcPr>
            <w:tcW w:w="2551" w:type="dxa"/>
          </w:tcPr>
          <w:p w:rsidR="00BF4EC2" w:rsidRDefault="00BF4EC2" w:rsidP="00BF4EC2">
            <w:pPr>
              <w:jc w:val="center"/>
            </w:pPr>
            <w:r>
              <w:t xml:space="preserve">Международная </w:t>
            </w:r>
          </w:p>
          <w:p w:rsidR="00BF4EC2" w:rsidRDefault="00BF4EC2" w:rsidP="00BF4EC2">
            <w:pPr>
              <w:jc w:val="center"/>
            </w:pPr>
            <w:r>
              <w:t>Г.Москва</w:t>
            </w:r>
          </w:p>
          <w:p w:rsidR="00BF4EC2" w:rsidRDefault="00BF4EC2" w:rsidP="00BF4EC2">
            <w:pPr>
              <w:jc w:val="center"/>
            </w:pPr>
            <w:r>
              <w:t>(очно)</w:t>
            </w:r>
          </w:p>
        </w:tc>
        <w:tc>
          <w:tcPr>
            <w:tcW w:w="3119" w:type="dxa"/>
          </w:tcPr>
          <w:p w:rsidR="00BF4EC2" w:rsidRDefault="00BF4EC2" w:rsidP="00BF4EC2">
            <w:pPr>
              <w:jc w:val="center"/>
            </w:pPr>
            <w:r>
              <w:t>Международная олимпиада им.Шарыгина по геометрии</w:t>
            </w:r>
          </w:p>
        </w:tc>
        <w:tc>
          <w:tcPr>
            <w:tcW w:w="3118" w:type="dxa"/>
          </w:tcPr>
          <w:p w:rsidR="00BF4EC2" w:rsidRPr="0040610A" w:rsidRDefault="00BF4EC2" w:rsidP="00BF4EC2">
            <w:pPr>
              <w:ind w:left="-502" w:firstLine="536"/>
              <w:jc w:val="center"/>
            </w:pPr>
            <w:r>
              <w:t xml:space="preserve">Диплом </w:t>
            </w:r>
            <w:r>
              <w:rPr>
                <w:lang w:val="en-US"/>
              </w:rPr>
              <w:t xml:space="preserve">III </w:t>
            </w:r>
            <w:r>
              <w:t>степени</w:t>
            </w:r>
          </w:p>
        </w:tc>
        <w:tc>
          <w:tcPr>
            <w:tcW w:w="2410" w:type="dxa"/>
          </w:tcPr>
          <w:p w:rsidR="00BF4EC2" w:rsidRDefault="00BF4EC2" w:rsidP="00BF4EC2">
            <w:pPr>
              <w:jc w:val="center"/>
            </w:pPr>
            <w:r>
              <w:t>Протасова Л.И.,</w:t>
            </w:r>
          </w:p>
          <w:p w:rsidR="00BF4EC2" w:rsidRDefault="00BF4EC2" w:rsidP="00BF4EC2">
            <w:pPr>
              <w:jc w:val="center"/>
            </w:pPr>
            <w:r>
              <w:t>Протасов О.А.</w:t>
            </w:r>
          </w:p>
        </w:tc>
      </w:tr>
      <w:tr w:rsidR="00BF4EC2" w:rsidRPr="008F795C" w:rsidTr="000F05B3">
        <w:tc>
          <w:tcPr>
            <w:tcW w:w="540" w:type="dxa"/>
          </w:tcPr>
          <w:p w:rsidR="00BF4EC2" w:rsidRPr="008F795C" w:rsidRDefault="00BF4EC2" w:rsidP="00BF4EC2">
            <w:pPr>
              <w:jc w:val="center"/>
            </w:pPr>
            <w:r>
              <w:t>48</w:t>
            </w:r>
          </w:p>
        </w:tc>
        <w:tc>
          <w:tcPr>
            <w:tcW w:w="2120" w:type="dxa"/>
          </w:tcPr>
          <w:p w:rsidR="00BF4EC2" w:rsidRDefault="00BF4EC2" w:rsidP="00BF4EC2">
            <w:pPr>
              <w:jc w:val="center"/>
            </w:pPr>
            <w:r>
              <w:t>Матвеева Алла</w:t>
            </w:r>
          </w:p>
          <w:p w:rsidR="00BF4EC2" w:rsidRDefault="00BF4EC2" w:rsidP="00BF4EC2">
            <w:pPr>
              <w:jc w:val="center"/>
            </w:pPr>
            <w:r>
              <w:t>Соколова Татьяна</w:t>
            </w:r>
          </w:p>
        </w:tc>
        <w:tc>
          <w:tcPr>
            <w:tcW w:w="1276" w:type="dxa"/>
          </w:tcPr>
          <w:p w:rsidR="00BF4EC2" w:rsidRDefault="00BF4EC2" w:rsidP="00BF4EC2">
            <w:pPr>
              <w:jc w:val="center"/>
            </w:pPr>
            <w:r>
              <w:t>11</w:t>
            </w:r>
          </w:p>
        </w:tc>
        <w:tc>
          <w:tcPr>
            <w:tcW w:w="2551" w:type="dxa"/>
          </w:tcPr>
          <w:p w:rsidR="00BF4EC2" w:rsidRDefault="00BF4EC2" w:rsidP="00BF4EC2">
            <w:pPr>
              <w:jc w:val="center"/>
            </w:pPr>
            <w:r>
              <w:t>Всероссийский</w:t>
            </w:r>
          </w:p>
          <w:p w:rsidR="00BF4EC2" w:rsidRPr="00C91767" w:rsidRDefault="00BF4EC2" w:rsidP="00BF4EC2">
            <w:pPr>
              <w:jc w:val="center"/>
            </w:pPr>
            <w:r>
              <w:t>Г.Уфа</w:t>
            </w:r>
          </w:p>
        </w:tc>
        <w:tc>
          <w:tcPr>
            <w:tcW w:w="3119" w:type="dxa"/>
          </w:tcPr>
          <w:p w:rsidR="00BF4EC2" w:rsidRDefault="00BF4EC2" w:rsidP="00BF4EC2">
            <w:pPr>
              <w:jc w:val="center"/>
            </w:pPr>
            <w:r>
              <w:t>Всероссийская НПК по финансовой грамотности</w:t>
            </w:r>
          </w:p>
        </w:tc>
        <w:tc>
          <w:tcPr>
            <w:tcW w:w="3118" w:type="dxa"/>
          </w:tcPr>
          <w:p w:rsidR="00BF4EC2" w:rsidRDefault="00BF4EC2" w:rsidP="00BF4EC2">
            <w:pPr>
              <w:ind w:left="176"/>
              <w:jc w:val="center"/>
            </w:pPr>
            <w:r>
              <w:t>Диплом</w:t>
            </w:r>
          </w:p>
          <w:p w:rsidR="00BF4EC2" w:rsidRDefault="00BF4EC2" w:rsidP="00BF4EC2">
            <w:pPr>
              <w:ind w:left="176"/>
              <w:jc w:val="center"/>
            </w:pPr>
            <w:r>
              <w:t>призера</w:t>
            </w:r>
          </w:p>
        </w:tc>
        <w:tc>
          <w:tcPr>
            <w:tcW w:w="2410" w:type="dxa"/>
          </w:tcPr>
          <w:p w:rsidR="00BF4EC2" w:rsidRDefault="00BF4EC2" w:rsidP="00BF4EC2">
            <w:pPr>
              <w:jc w:val="center"/>
            </w:pPr>
            <w:r>
              <w:t>Козик Л.Ю.</w:t>
            </w:r>
          </w:p>
        </w:tc>
      </w:tr>
      <w:tr w:rsidR="00BF4EC2" w:rsidRPr="008F795C" w:rsidTr="000F05B3">
        <w:tc>
          <w:tcPr>
            <w:tcW w:w="540" w:type="dxa"/>
          </w:tcPr>
          <w:p w:rsidR="00BF4EC2" w:rsidRPr="008F795C" w:rsidRDefault="00BF4EC2" w:rsidP="00BF4EC2">
            <w:pPr>
              <w:jc w:val="center"/>
            </w:pPr>
            <w:r>
              <w:t>49</w:t>
            </w:r>
          </w:p>
        </w:tc>
        <w:tc>
          <w:tcPr>
            <w:tcW w:w="2120" w:type="dxa"/>
          </w:tcPr>
          <w:p w:rsidR="00BF4EC2" w:rsidRDefault="00BF4EC2" w:rsidP="00BF4EC2">
            <w:pPr>
              <w:jc w:val="center"/>
            </w:pPr>
            <w:r>
              <w:t>Шабалина Арина</w:t>
            </w:r>
          </w:p>
        </w:tc>
        <w:tc>
          <w:tcPr>
            <w:tcW w:w="1276" w:type="dxa"/>
          </w:tcPr>
          <w:p w:rsidR="00BF4EC2" w:rsidRDefault="00BF4EC2" w:rsidP="00BF4EC2">
            <w:pPr>
              <w:jc w:val="center"/>
            </w:pPr>
            <w:r>
              <w:t>11</w:t>
            </w:r>
          </w:p>
        </w:tc>
        <w:tc>
          <w:tcPr>
            <w:tcW w:w="2551" w:type="dxa"/>
          </w:tcPr>
          <w:p w:rsidR="00BF4EC2" w:rsidRDefault="00BF4EC2" w:rsidP="00BF4EC2">
            <w:pPr>
              <w:jc w:val="center"/>
            </w:pPr>
            <w:r>
              <w:t>Всероссийский</w:t>
            </w:r>
          </w:p>
          <w:p w:rsidR="00BF4EC2" w:rsidRPr="00C91767" w:rsidRDefault="00BF4EC2" w:rsidP="00BF4EC2">
            <w:pPr>
              <w:jc w:val="center"/>
            </w:pPr>
            <w:r>
              <w:t>Г.Уфа</w:t>
            </w:r>
          </w:p>
        </w:tc>
        <w:tc>
          <w:tcPr>
            <w:tcW w:w="3119" w:type="dxa"/>
          </w:tcPr>
          <w:p w:rsidR="00BF4EC2" w:rsidRDefault="00BF4EC2" w:rsidP="00BF4EC2">
            <w:pPr>
              <w:jc w:val="center"/>
            </w:pPr>
            <w:r>
              <w:t>Всероссийская НПК по финансовой грамотности</w:t>
            </w:r>
          </w:p>
        </w:tc>
        <w:tc>
          <w:tcPr>
            <w:tcW w:w="3118" w:type="dxa"/>
          </w:tcPr>
          <w:p w:rsidR="00BF4EC2" w:rsidRDefault="00BF4EC2" w:rsidP="00BF4EC2">
            <w:pPr>
              <w:ind w:left="176"/>
              <w:jc w:val="center"/>
            </w:pPr>
            <w:r>
              <w:t>Диплом</w:t>
            </w:r>
          </w:p>
          <w:p w:rsidR="00BF4EC2" w:rsidRDefault="00BF4EC2" w:rsidP="00BF4EC2">
            <w:pPr>
              <w:ind w:left="176"/>
              <w:jc w:val="center"/>
            </w:pPr>
            <w:r>
              <w:t>призера</w:t>
            </w:r>
          </w:p>
        </w:tc>
        <w:tc>
          <w:tcPr>
            <w:tcW w:w="2410" w:type="dxa"/>
          </w:tcPr>
          <w:p w:rsidR="00BF4EC2" w:rsidRDefault="00BF4EC2" w:rsidP="00BF4EC2">
            <w:pPr>
              <w:jc w:val="center"/>
            </w:pPr>
            <w:r>
              <w:t>Анисимова С.В.</w:t>
            </w:r>
          </w:p>
        </w:tc>
      </w:tr>
      <w:tr w:rsidR="00BF4EC2" w:rsidRPr="008F795C" w:rsidTr="000F05B3">
        <w:tc>
          <w:tcPr>
            <w:tcW w:w="540" w:type="dxa"/>
          </w:tcPr>
          <w:p w:rsidR="00BF4EC2" w:rsidRPr="008F795C" w:rsidRDefault="00BF4EC2" w:rsidP="00BF4EC2">
            <w:pPr>
              <w:jc w:val="center"/>
            </w:pPr>
            <w:r>
              <w:t>50</w:t>
            </w:r>
          </w:p>
        </w:tc>
        <w:tc>
          <w:tcPr>
            <w:tcW w:w="2120" w:type="dxa"/>
          </w:tcPr>
          <w:p w:rsidR="00BF4EC2" w:rsidRDefault="00BF4EC2" w:rsidP="00BF4EC2">
            <w:pPr>
              <w:jc w:val="center"/>
            </w:pPr>
            <w:r>
              <w:t>Егорова Елизавета</w:t>
            </w:r>
          </w:p>
        </w:tc>
        <w:tc>
          <w:tcPr>
            <w:tcW w:w="1276" w:type="dxa"/>
          </w:tcPr>
          <w:p w:rsidR="00BF4EC2" w:rsidRDefault="00BF4EC2" w:rsidP="00BF4EC2">
            <w:pPr>
              <w:jc w:val="center"/>
            </w:pPr>
            <w:r>
              <w:t>11</w:t>
            </w:r>
          </w:p>
        </w:tc>
        <w:tc>
          <w:tcPr>
            <w:tcW w:w="2551" w:type="dxa"/>
          </w:tcPr>
          <w:p w:rsidR="00BF4EC2" w:rsidRDefault="00BF4EC2" w:rsidP="00BF4EC2">
            <w:pPr>
              <w:jc w:val="center"/>
            </w:pPr>
            <w:r>
              <w:t>Республиканский</w:t>
            </w:r>
          </w:p>
        </w:tc>
        <w:tc>
          <w:tcPr>
            <w:tcW w:w="3119" w:type="dxa"/>
          </w:tcPr>
          <w:p w:rsidR="00BF4EC2" w:rsidRDefault="00BF4EC2" w:rsidP="00BF4EC2">
            <w:pPr>
              <w:jc w:val="center"/>
            </w:pPr>
            <w:r>
              <w:t>Республиканская НПК в рамках МАН школьников</w:t>
            </w:r>
          </w:p>
        </w:tc>
        <w:tc>
          <w:tcPr>
            <w:tcW w:w="3118" w:type="dxa"/>
          </w:tcPr>
          <w:p w:rsidR="00BF4EC2" w:rsidRDefault="00BF4EC2" w:rsidP="00BF4EC2">
            <w:pPr>
              <w:ind w:left="176"/>
              <w:jc w:val="center"/>
            </w:pPr>
            <w:r>
              <w:t>Диплом призера</w:t>
            </w:r>
          </w:p>
        </w:tc>
        <w:tc>
          <w:tcPr>
            <w:tcW w:w="2410" w:type="dxa"/>
          </w:tcPr>
          <w:p w:rsidR="00BF4EC2" w:rsidRDefault="00BF4EC2" w:rsidP="00BF4EC2">
            <w:pPr>
              <w:jc w:val="center"/>
            </w:pPr>
            <w:r>
              <w:t>Ханова Н.Е.</w:t>
            </w:r>
          </w:p>
        </w:tc>
      </w:tr>
    </w:tbl>
    <w:p w:rsidR="00BF4EC2" w:rsidRDefault="00BF4EC2" w:rsidP="00BF4EC2">
      <w:pPr>
        <w:jc w:val="both"/>
      </w:pPr>
    </w:p>
    <w:p w:rsidR="00BF4EC2" w:rsidRPr="00AF0BC4" w:rsidRDefault="00BF4EC2" w:rsidP="00BF4EC2">
      <w:pPr>
        <w:jc w:val="center"/>
        <w:rPr>
          <w:b/>
        </w:rPr>
      </w:pPr>
      <w:r w:rsidRPr="0040610A">
        <w:rPr>
          <w:b/>
        </w:rPr>
        <w:t>Результаты</w:t>
      </w:r>
      <w:r>
        <w:t xml:space="preserve"> у</w:t>
      </w:r>
      <w:r>
        <w:rPr>
          <w:rFonts w:eastAsia="MS Mincho"/>
          <w:b/>
        </w:rPr>
        <w:t>частие обучающихся начальной школы в олимпиадном движении.</w:t>
      </w:r>
    </w:p>
    <w:p w:rsidR="00BF4EC2" w:rsidRDefault="00BF4EC2" w:rsidP="00BF4EC2">
      <w:pPr>
        <w:jc w:val="both"/>
        <w:rPr>
          <w:color w:val="000000"/>
        </w:rPr>
      </w:pPr>
    </w:p>
    <w:tbl>
      <w:tblPr>
        <w:tblW w:w="144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9"/>
        <w:gridCol w:w="1984"/>
        <w:gridCol w:w="2268"/>
        <w:gridCol w:w="1985"/>
        <w:gridCol w:w="2268"/>
        <w:gridCol w:w="2976"/>
      </w:tblGrid>
      <w:tr w:rsidR="00BF4EC2" w:rsidRPr="00AF0BC4" w:rsidTr="000F05B3">
        <w:tc>
          <w:tcPr>
            <w:tcW w:w="3009" w:type="dxa"/>
          </w:tcPr>
          <w:p w:rsidR="00BF4EC2" w:rsidRPr="00AF0BC4" w:rsidRDefault="00BF4EC2" w:rsidP="00BF4EC2">
            <w:pPr>
              <w:jc w:val="center"/>
            </w:pPr>
            <w:r w:rsidRPr="00AF0BC4">
              <w:t>Название конкурса, конференции, олимпиады</w:t>
            </w:r>
          </w:p>
        </w:tc>
        <w:tc>
          <w:tcPr>
            <w:tcW w:w="1984" w:type="dxa"/>
          </w:tcPr>
          <w:p w:rsidR="00BF4EC2" w:rsidRPr="00AF0BC4" w:rsidRDefault="00BF4EC2" w:rsidP="00BF4EC2">
            <w:pPr>
              <w:jc w:val="center"/>
            </w:pPr>
            <w:r w:rsidRPr="00AF0BC4">
              <w:t>Уровень(район, город, республика)</w:t>
            </w:r>
          </w:p>
        </w:tc>
        <w:tc>
          <w:tcPr>
            <w:tcW w:w="2268" w:type="dxa"/>
          </w:tcPr>
          <w:p w:rsidR="00BF4EC2" w:rsidRPr="00AF0BC4" w:rsidRDefault="00BF4EC2" w:rsidP="00BF4EC2">
            <w:r w:rsidRPr="00AF0BC4">
              <w:t>Ф.И.О. учащегося</w:t>
            </w:r>
          </w:p>
        </w:tc>
        <w:tc>
          <w:tcPr>
            <w:tcW w:w="1985" w:type="dxa"/>
          </w:tcPr>
          <w:p w:rsidR="00BF4EC2" w:rsidRPr="00AF0BC4" w:rsidRDefault="00BF4EC2" w:rsidP="00BF4EC2"/>
          <w:p w:rsidR="00BF4EC2" w:rsidRPr="00AF0BC4" w:rsidRDefault="00BF4EC2" w:rsidP="00BF4EC2">
            <w:r w:rsidRPr="00AF0BC4">
              <w:t>класс</w:t>
            </w:r>
          </w:p>
        </w:tc>
        <w:tc>
          <w:tcPr>
            <w:tcW w:w="2268" w:type="dxa"/>
          </w:tcPr>
          <w:p w:rsidR="00BF4EC2" w:rsidRPr="00AF0BC4" w:rsidRDefault="00BF4EC2" w:rsidP="00BF4EC2"/>
          <w:p w:rsidR="00BF4EC2" w:rsidRPr="00AF0BC4" w:rsidRDefault="00BF4EC2" w:rsidP="00BF4EC2">
            <w:r w:rsidRPr="00AF0BC4">
              <w:t>награда</w:t>
            </w:r>
          </w:p>
        </w:tc>
        <w:tc>
          <w:tcPr>
            <w:tcW w:w="2976" w:type="dxa"/>
          </w:tcPr>
          <w:p w:rsidR="00BF4EC2" w:rsidRPr="00AF0BC4" w:rsidRDefault="00BF4EC2" w:rsidP="00BF4EC2"/>
          <w:p w:rsidR="00BF4EC2" w:rsidRPr="00AF0BC4" w:rsidRDefault="00BF4EC2" w:rsidP="00BF4EC2">
            <w:r w:rsidRPr="00AF0BC4">
              <w:t>Ф.И.О. учителя</w:t>
            </w:r>
          </w:p>
        </w:tc>
      </w:tr>
      <w:tr w:rsidR="00BF4EC2" w:rsidRPr="00AF0BC4" w:rsidTr="000F05B3">
        <w:tc>
          <w:tcPr>
            <w:tcW w:w="3009" w:type="dxa"/>
          </w:tcPr>
          <w:p w:rsidR="00BF4EC2" w:rsidRPr="00AF0BC4" w:rsidRDefault="00BF4EC2" w:rsidP="00BF4EC2">
            <w:r w:rsidRPr="00AF0BC4">
              <w:t>«Кубок Гагарина»</w:t>
            </w:r>
          </w:p>
        </w:tc>
        <w:tc>
          <w:tcPr>
            <w:tcW w:w="1984" w:type="dxa"/>
          </w:tcPr>
          <w:p w:rsidR="00BF4EC2" w:rsidRPr="00AF0BC4" w:rsidRDefault="00BF4EC2" w:rsidP="00BF4EC2">
            <w:r w:rsidRPr="00AF0BC4">
              <w:t>город</w:t>
            </w:r>
          </w:p>
          <w:p w:rsidR="00BF4EC2" w:rsidRPr="00AF0BC4" w:rsidRDefault="00BF4EC2" w:rsidP="00BF4EC2"/>
          <w:p w:rsidR="00BF4EC2" w:rsidRPr="00AF0BC4" w:rsidRDefault="00BF4EC2" w:rsidP="00BF4EC2"/>
        </w:tc>
        <w:tc>
          <w:tcPr>
            <w:tcW w:w="2268" w:type="dxa"/>
          </w:tcPr>
          <w:p w:rsidR="00BF4EC2" w:rsidRPr="00AF0BC4" w:rsidRDefault="00BF4EC2" w:rsidP="00BF4EC2">
            <w:r w:rsidRPr="00AF0BC4">
              <w:t>Сотникова С.</w:t>
            </w:r>
          </w:p>
          <w:p w:rsidR="00BF4EC2" w:rsidRPr="00AF0BC4" w:rsidRDefault="00BF4EC2" w:rsidP="00BF4EC2">
            <w:r w:rsidRPr="00AF0BC4">
              <w:t>Листкова А.</w:t>
            </w:r>
          </w:p>
          <w:p w:rsidR="00BF4EC2" w:rsidRPr="00AF0BC4" w:rsidRDefault="00BF4EC2" w:rsidP="00BF4EC2">
            <w:r w:rsidRPr="00AF0BC4">
              <w:t>Нуртдинов А.</w:t>
            </w:r>
          </w:p>
          <w:p w:rsidR="00BF4EC2" w:rsidRPr="00AF0BC4" w:rsidRDefault="00BF4EC2" w:rsidP="00BF4EC2">
            <w:r w:rsidRPr="00AF0BC4">
              <w:t>Макин И.</w:t>
            </w:r>
          </w:p>
          <w:p w:rsidR="00BF4EC2" w:rsidRPr="00AF0BC4" w:rsidRDefault="00BF4EC2" w:rsidP="00BF4EC2">
            <w:r w:rsidRPr="00AF0BC4">
              <w:t>Карпов А.</w:t>
            </w:r>
          </w:p>
          <w:p w:rsidR="00BF4EC2" w:rsidRPr="00AF0BC4" w:rsidRDefault="00BF4EC2" w:rsidP="00BF4EC2">
            <w:r w:rsidRPr="00AF0BC4">
              <w:t>Валеева Р.</w:t>
            </w:r>
          </w:p>
          <w:p w:rsidR="00BF4EC2" w:rsidRPr="00AF0BC4" w:rsidRDefault="00BF4EC2" w:rsidP="00BF4EC2">
            <w:r w:rsidRPr="00AF0BC4">
              <w:t>Гусева В.</w:t>
            </w:r>
          </w:p>
        </w:tc>
        <w:tc>
          <w:tcPr>
            <w:tcW w:w="1985" w:type="dxa"/>
          </w:tcPr>
          <w:p w:rsidR="00BF4EC2" w:rsidRPr="00AF0BC4" w:rsidRDefault="00BF4EC2" w:rsidP="00BF4EC2">
            <w:r w:rsidRPr="00AF0BC4">
              <w:t>4в</w:t>
            </w:r>
          </w:p>
          <w:p w:rsidR="00BF4EC2" w:rsidRPr="00AF0BC4" w:rsidRDefault="00BF4EC2" w:rsidP="00BF4EC2">
            <w:r w:rsidRPr="00AF0BC4">
              <w:t>4в</w:t>
            </w:r>
          </w:p>
          <w:p w:rsidR="00BF4EC2" w:rsidRPr="00AF0BC4" w:rsidRDefault="00BF4EC2" w:rsidP="00BF4EC2">
            <w:r w:rsidRPr="00AF0BC4">
              <w:t>2б</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r w:rsidRPr="00AF0BC4">
              <w:t>3б</w:t>
            </w:r>
          </w:p>
          <w:p w:rsidR="00BF4EC2" w:rsidRPr="00AF0BC4" w:rsidRDefault="00BF4EC2" w:rsidP="00BF4EC2">
            <w:r w:rsidRPr="00AF0BC4">
              <w:t>2а</w:t>
            </w:r>
          </w:p>
        </w:tc>
        <w:tc>
          <w:tcPr>
            <w:tcW w:w="2268" w:type="dxa"/>
          </w:tcPr>
          <w:p w:rsidR="00BF4EC2" w:rsidRPr="00AF0BC4" w:rsidRDefault="00BF4EC2" w:rsidP="00BF4EC2">
            <w:r w:rsidRPr="00AF0BC4">
              <w:t>2 место</w:t>
            </w:r>
          </w:p>
          <w:p w:rsidR="00BF4EC2" w:rsidRPr="00AF0BC4" w:rsidRDefault="00BF4EC2" w:rsidP="00BF4EC2">
            <w:r w:rsidRPr="00AF0BC4">
              <w:t>3 место</w:t>
            </w:r>
          </w:p>
          <w:p w:rsidR="00BF4EC2" w:rsidRPr="00AF0BC4" w:rsidRDefault="00BF4EC2" w:rsidP="00BF4EC2">
            <w:r w:rsidRPr="00AF0BC4">
              <w:t>1 место</w:t>
            </w:r>
          </w:p>
          <w:p w:rsidR="00BF4EC2" w:rsidRPr="00AF0BC4" w:rsidRDefault="00BF4EC2" w:rsidP="00BF4EC2">
            <w:r w:rsidRPr="00AF0BC4">
              <w:t>2 место</w:t>
            </w:r>
          </w:p>
          <w:p w:rsidR="00BF4EC2" w:rsidRPr="00AF0BC4" w:rsidRDefault="00BF4EC2" w:rsidP="00BF4EC2">
            <w:r w:rsidRPr="00AF0BC4">
              <w:t>призёр</w:t>
            </w:r>
          </w:p>
          <w:p w:rsidR="00BF4EC2" w:rsidRPr="00AF0BC4" w:rsidRDefault="00BF4EC2" w:rsidP="00BF4EC2">
            <w:r w:rsidRPr="00AF0BC4">
              <w:t>призёр</w:t>
            </w:r>
          </w:p>
          <w:p w:rsidR="00BF4EC2" w:rsidRPr="00AF0BC4" w:rsidRDefault="00BF4EC2" w:rsidP="00BF4EC2">
            <w:r w:rsidRPr="00AF0BC4">
              <w:t>призёр</w:t>
            </w:r>
          </w:p>
        </w:tc>
        <w:tc>
          <w:tcPr>
            <w:tcW w:w="2976" w:type="dxa"/>
          </w:tcPr>
          <w:p w:rsidR="00BF4EC2" w:rsidRPr="00AF0BC4" w:rsidRDefault="00BF4EC2" w:rsidP="00BF4EC2">
            <w:r w:rsidRPr="00AF0BC4">
              <w:t>Солнышкина Т.Н</w:t>
            </w:r>
          </w:p>
          <w:p w:rsidR="00BF4EC2" w:rsidRPr="00AF0BC4" w:rsidRDefault="00BF4EC2" w:rsidP="00BF4EC2">
            <w:r w:rsidRPr="00AF0BC4">
              <w:t>Солнышкина Т.Н.</w:t>
            </w:r>
          </w:p>
          <w:p w:rsidR="00BF4EC2" w:rsidRPr="00AF0BC4" w:rsidRDefault="00BF4EC2" w:rsidP="00BF4EC2">
            <w:r w:rsidRPr="00AF0BC4">
              <w:t>Баюршина М.В.</w:t>
            </w:r>
          </w:p>
          <w:p w:rsidR="00BF4EC2" w:rsidRPr="00AF0BC4" w:rsidRDefault="00BF4EC2" w:rsidP="00BF4EC2">
            <w:r w:rsidRPr="00AF0BC4">
              <w:t>Ногина Г.В.</w:t>
            </w:r>
          </w:p>
          <w:p w:rsidR="00BF4EC2" w:rsidRPr="00AF0BC4" w:rsidRDefault="00BF4EC2" w:rsidP="00BF4EC2">
            <w:r w:rsidRPr="00AF0BC4">
              <w:t>Ногина Г.В.</w:t>
            </w:r>
          </w:p>
          <w:p w:rsidR="00BF4EC2" w:rsidRPr="00AF0BC4" w:rsidRDefault="00BF4EC2" w:rsidP="00BF4EC2">
            <w:r w:rsidRPr="00AF0BC4">
              <w:t xml:space="preserve"> Рыбакова В.А.</w:t>
            </w:r>
          </w:p>
          <w:p w:rsidR="00BF4EC2" w:rsidRPr="00AF0BC4" w:rsidRDefault="00BF4EC2" w:rsidP="00BF4EC2">
            <w:r w:rsidRPr="00AF0BC4">
              <w:t xml:space="preserve"> Максимова Э.А.</w:t>
            </w:r>
          </w:p>
        </w:tc>
      </w:tr>
      <w:tr w:rsidR="00BF4EC2" w:rsidRPr="00AF0BC4" w:rsidTr="000F05B3">
        <w:tc>
          <w:tcPr>
            <w:tcW w:w="3009" w:type="dxa"/>
          </w:tcPr>
          <w:p w:rsidR="00BF4EC2" w:rsidRPr="00AF0BC4" w:rsidRDefault="00BF4EC2" w:rsidP="00BF4EC2">
            <w:r w:rsidRPr="00AF0BC4">
              <w:t>Игра- конкурс «Русский медвежонок- 2014»</w:t>
            </w:r>
          </w:p>
        </w:tc>
        <w:tc>
          <w:tcPr>
            <w:tcW w:w="1984" w:type="dxa"/>
          </w:tcPr>
          <w:p w:rsidR="00BF4EC2" w:rsidRPr="00AF0BC4" w:rsidRDefault="00BF4EC2" w:rsidP="00BF4EC2">
            <w:r w:rsidRPr="00AF0BC4">
              <w:t>РФ</w:t>
            </w:r>
          </w:p>
        </w:tc>
        <w:tc>
          <w:tcPr>
            <w:tcW w:w="2268" w:type="dxa"/>
          </w:tcPr>
          <w:p w:rsidR="00BF4EC2" w:rsidRPr="00AF0BC4" w:rsidRDefault="00BF4EC2" w:rsidP="00BF4EC2">
            <w:r w:rsidRPr="00AF0BC4">
              <w:t>Нуртдинов А.</w:t>
            </w:r>
          </w:p>
          <w:p w:rsidR="00BF4EC2" w:rsidRPr="00AF0BC4" w:rsidRDefault="00BF4EC2" w:rsidP="00BF4EC2">
            <w:r w:rsidRPr="00AF0BC4">
              <w:t>Климина В.</w:t>
            </w:r>
          </w:p>
          <w:p w:rsidR="00BF4EC2" w:rsidRPr="00AF0BC4" w:rsidRDefault="00BF4EC2" w:rsidP="00BF4EC2">
            <w:r w:rsidRPr="00AF0BC4">
              <w:t>Невенчаная М.</w:t>
            </w:r>
          </w:p>
          <w:p w:rsidR="00BF4EC2" w:rsidRPr="00AF0BC4" w:rsidRDefault="00BF4EC2" w:rsidP="00BF4EC2">
            <w:r w:rsidRPr="00AF0BC4">
              <w:t>Пестрикова А.</w:t>
            </w:r>
          </w:p>
          <w:p w:rsidR="00BF4EC2" w:rsidRPr="00AF0BC4" w:rsidRDefault="00BF4EC2" w:rsidP="00BF4EC2">
            <w:r w:rsidRPr="00AF0BC4">
              <w:t>Васильченко К.</w:t>
            </w:r>
          </w:p>
          <w:p w:rsidR="00BF4EC2" w:rsidRPr="00AF0BC4" w:rsidRDefault="00BF4EC2" w:rsidP="00BF4EC2">
            <w:r w:rsidRPr="00AF0BC4">
              <w:t>Горюхина Е.</w:t>
            </w:r>
          </w:p>
          <w:p w:rsidR="00BF4EC2" w:rsidRPr="00AF0BC4" w:rsidRDefault="00BF4EC2" w:rsidP="00BF4EC2">
            <w:r w:rsidRPr="00AF0BC4">
              <w:t>Карпов А.</w:t>
            </w:r>
          </w:p>
          <w:p w:rsidR="00BF4EC2" w:rsidRPr="00AF0BC4" w:rsidRDefault="00BF4EC2" w:rsidP="00BF4EC2">
            <w:r w:rsidRPr="00AF0BC4">
              <w:t>Макин И.</w:t>
            </w:r>
          </w:p>
        </w:tc>
        <w:tc>
          <w:tcPr>
            <w:tcW w:w="1985" w:type="dxa"/>
          </w:tcPr>
          <w:p w:rsidR="00BF4EC2" w:rsidRPr="00AF0BC4" w:rsidRDefault="00BF4EC2" w:rsidP="00BF4EC2">
            <w:r w:rsidRPr="00AF0BC4">
              <w:t>2б</w:t>
            </w:r>
          </w:p>
          <w:p w:rsidR="00BF4EC2" w:rsidRPr="00AF0BC4" w:rsidRDefault="00BF4EC2" w:rsidP="00BF4EC2">
            <w:r w:rsidRPr="00AF0BC4">
              <w:t>2а</w:t>
            </w:r>
          </w:p>
          <w:p w:rsidR="00BF4EC2" w:rsidRPr="00AF0BC4" w:rsidRDefault="00BF4EC2" w:rsidP="00BF4EC2">
            <w:r w:rsidRPr="00AF0BC4">
              <w:t>2в</w:t>
            </w:r>
          </w:p>
          <w:p w:rsidR="00BF4EC2" w:rsidRPr="00AF0BC4" w:rsidRDefault="00BF4EC2" w:rsidP="00BF4EC2">
            <w:r w:rsidRPr="00AF0BC4">
              <w:t>2г</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tc>
        <w:tc>
          <w:tcPr>
            <w:tcW w:w="2268" w:type="dxa"/>
          </w:tcPr>
          <w:p w:rsidR="00BF4EC2" w:rsidRPr="00AF0BC4" w:rsidRDefault="00BF4EC2" w:rsidP="00BF4EC2">
            <w:r w:rsidRPr="00AF0BC4">
              <w:lastRenderedPageBreak/>
              <w:t>1 место</w:t>
            </w:r>
          </w:p>
          <w:p w:rsidR="00BF4EC2" w:rsidRPr="00AF0BC4" w:rsidRDefault="00BF4EC2" w:rsidP="00BF4EC2">
            <w:r w:rsidRPr="00AF0BC4">
              <w:t>2 место</w:t>
            </w:r>
          </w:p>
          <w:p w:rsidR="00BF4EC2" w:rsidRPr="00AF0BC4" w:rsidRDefault="00BF4EC2" w:rsidP="00BF4EC2">
            <w:r w:rsidRPr="00AF0BC4">
              <w:t>3-4 место</w:t>
            </w:r>
          </w:p>
          <w:p w:rsidR="00BF4EC2" w:rsidRPr="00AF0BC4" w:rsidRDefault="00BF4EC2" w:rsidP="00BF4EC2">
            <w:r w:rsidRPr="00AF0BC4">
              <w:t>3-4 место</w:t>
            </w:r>
          </w:p>
          <w:p w:rsidR="00BF4EC2" w:rsidRPr="00AF0BC4" w:rsidRDefault="00BF4EC2" w:rsidP="00BF4EC2">
            <w:r w:rsidRPr="00AF0BC4">
              <w:t>1-4 место</w:t>
            </w:r>
          </w:p>
          <w:p w:rsidR="00BF4EC2" w:rsidRPr="00AF0BC4" w:rsidRDefault="00BF4EC2" w:rsidP="00BF4EC2">
            <w:r w:rsidRPr="00AF0BC4">
              <w:t>1-4 место</w:t>
            </w:r>
          </w:p>
          <w:p w:rsidR="00BF4EC2" w:rsidRPr="00AF0BC4" w:rsidRDefault="00BF4EC2" w:rsidP="00BF4EC2">
            <w:r w:rsidRPr="00AF0BC4">
              <w:t>1-4 место</w:t>
            </w:r>
          </w:p>
          <w:p w:rsidR="00BF4EC2" w:rsidRPr="00AF0BC4" w:rsidRDefault="00BF4EC2" w:rsidP="00BF4EC2">
            <w:r w:rsidRPr="00AF0BC4">
              <w:t>1-4 место</w:t>
            </w:r>
          </w:p>
        </w:tc>
        <w:tc>
          <w:tcPr>
            <w:tcW w:w="2976" w:type="dxa"/>
          </w:tcPr>
          <w:p w:rsidR="00BF4EC2" w:rsidRPr="00AF0BC4" w:rsidRDefault="00BF4EC2" w:rsidP="00BF4EC2">
            <w:r w:rsidRPr="00AF0BC4">
              <w:t>Баюршина М.В.</w:t>
            </w:r>
          </w:p>
          <w:p w:rsidR="00BF4EC2" w:rsidRPr="00AF0BC4" w:rsidRDefault="00BF4EC2" w:rsidP="00BF4EC2">
            <w:r w:rsidRPr="00AF0BC4">
              <w:t>Максимова Э.А</w:t>
            </w:r>
          </w:p>
          <w:p w:rsidR="00BF4EC2" w:rsidRPr="00AF0BC4" w:rsidRDefault="00BF4EC2" w:rsidP="00BF4EC2">
            <w:r w:rsidRPr="00AF0BC4">
              <w:t>Килина Л.</w:t>
            </w:r>
          </w:p>
          <w:p w:rsidR="00BF4EC2" w:rsidRPr="00AF0BC4" w:rsidRDefault="00BF4EC2" w:rsidP="00BF4EC2">
            <w:r w:rsidRPr="00AF0BC4">
              <w:t>Насртдинова Ф.С.</w:t>
            </w:r>
          </w:p>
          <w:p w:rsidR="00BF4EC2" w:rsidRPr="00AF0BC4" w:rsidRDefault="00BF4EC2" w:rsidP="00BF4EC2">
            <w:r w:rsidRPr="00AF0BC4">
              <w:t>Ногина Г.В.</w:t>
            </w:r>
          </w:p>
          <w:p w:rsidR="00BF4EC2" w:rsidRPr="00AF0BC4" w:rsidRDefault="00BF4EC2" w:rsidP="00BF4EC2">
            <w:r w:rsidRPr="00AF0BC4">
              <w:t>Ногина Г.В.</w:t>
            </w:r>
          </w:p>
          <w:p w:rsidR="00BF4EC2" w:rsidRPr="00AF0BC4" w:rsidRDefault="00BF4EC2" w:rsidP="00BF4EC2">
            <w:r w:rsidRPr="00AF0BC4">
              <w:t>Ногина Г.В.</w:t>
            </w:r>
          </w:p>
          <w:p w:rsidR="00BF4EC2" w:rsidRPr="00AF0BC4" w:rsidRDefault="00BF4EC2" w:rsidP="00BF4EC2">
            <w:r w:rsidRPr="00AF0BC4">
              <w:t>Ногина Г.В.</w:t>
            </w:r>
          </w:p>
        </w:tc>
      </w:tr>
      <w:tr w:rsidR="00BF4EC2" w:rsidRPr="00AF0BC4" w:rsidTr="000F05B3">
        <w:tc>
          <w:tcPr>
            <w:tcW w:w="3009" w:type="dxa"/>
          </w:tcPr>
          <w:p w:rsidR="00BF4EC2" w:rsidRPr="00AF0BC4" w:rsidRDefault="00BF4EC2" w:rsidP="00BF4EC2">
            <w:r w:rsidRPr="00AF0BC4">
              <w:lastRenderedPageBreak/>
              <w:t>Акция «Птицы нашего края»</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Ионова Е.</w:t>
            </w:r>
          </w:p>
          <w:p w:rsidR="00BF4EC2" w:rsidRPr="00AF0BC4" w:rsidRDefault="00BF4EC2" w:rsidP="00BF4EC2">
            <w:r w:rsidRPr="00AF0BC4">
              <w:t>Бурлакова С.</w:t>
            </w:r>
          </w:p>
          <w:p w:rsidR="00BF4EC2" w:rsidRPr="00AF0BC4" w:rsidRDefault="00BF4EC2" w:rsidP="00BF4EC2">
            <w:r w:rsidRPr="00AF0BC4">
              <w:t>Соколова Ю.</w:t>
            </w:r>
          </w:p>
          <w:p w:rsidR="00BF4EC2" w:rsidRPr="00AF0BC4" w:rsidRDefault="00BF4EC2" w:rsidP="00BF4EC2"/>
        </w:tc>
        <w:tc>
          <w:tcPr>
            <w:tcW w:w="1985" w:type="dxa"/>
          </w:tcPr>
          <w:p w:rsidR="00BF4EC2" w:rsidRPr="00AF0BC4" w:rsidRDefault="00BF4EC2" w:rsidP="00BF4EC2">
            <w:r w:rsidRPr="00AF0BC4">
              <w:t>1а</w:t>
            </w:r>
          </w:p>
          <w:p w:rsidR="00BF4EC2" w:rsidRPr="00AF0BC4" w:rsidRDefault="00BF4EC2" w:rsidP="00BF4EC2">
            <w:r w:rsidRPr="00AF0BC4">
              <w:t>2а</w:t>
            </w:r>
          </w:p>
          <w:p w:rsidR="00BF4EC2" w:rsidRPr="00AF0BC4" w:rsidRDefault="00BF4EC2" w:rsidP="00BF4EC2">
            <w:r w:rsidRPr="00AF0BC4">
              <w:t>2а</w:t>
            </w:r>
          </w:p>
        </w:tc>
        <w:tc>
          <w:tcPr>
            <w:tcW w:w="2268" w:type="dxa"/>
          </w:tcPr>
          <w:p w:rsidR="00BF4EC2" w:rsidRPr="00AF0BC4" w:rsidRDefault="00BF4EC2" w:rsidP="00BF4EC2">
            <w:r w:rsidRPr="00AF0BC4">
              <w:t>2 место</w:t>
            </w:r>
          </w:p>
          <w:p w:rsidR="00BF4EC2" w:rsidRPr="00AF0BC4" w:rsidRDefault="00BF4EC2" w:rsidP="00BF4EC2">
            <w:r w:rsidRPr="00AF0BC4">
              <w:t>1 место</w:t>
            </w:r>
          </w:p>
          <w:p w:rsidR="00BF4EC2" w:rsidRPr="00AF0BC4" w:rsidRDefault="00BF4EC2" w:rsidP="00BF4EC2">
            <w:r w:rsidRPr="00AF0BC4">
              <w:t>2 место</w:t>
            </w:r>
          </w:p>
        </w:tc>
        <w:tc>
          <w:tcPr>
            <w:tcW w:w="2976" w:type="dxa"/>
          </w:tcPr>
          <w:p w:rsidR="00BF4EC2" w:rsidRPr="00AF0BC4" w:rsidRDefault="00BF4EC2" w:rsidP="00BF4EC2">
            <w:r w:rsidRPr="00AF0BC4">
              <w:t>Антипина О.М.</w:t>
            </w:r>
          </w:p>
          <w:p w:rsidR="00BF4EC2" w:rsidRPr="00AF0BC4" w:rsidRDefault="00BF4EC2" w:rsidP="00BF4EC2">
            <w:r w:rsidRPr="00AF0BC4">
              <w:t>Максимова Э.А.</w:t>
            </w:r>
          </w:p>
          <w:p w:rsidR="00BF4EC2" w:rsidRPr="00AF0BC4" w:rsidRDefault="00BF4EC2" w:rsidP="00BF4EC2">
            <w:r w:rsidRPr="00AF0BC4">
              <w:t>Максимова Э.А.</w:t>
            </w:r>
          </w:p>
        </w:tc>
      </w:tr>
      <w:tr w:rsidR="00BF4EC2" w:rsidRPr="00AF0BC4" w:rsidTr="000F05B3">
        <w:tc>
          <w:tcPr>
            <w:tcW w:w="3009" w:type="dxa"/>
          </w:tcPr>
          <w:p w:rsidR="00BF4EC2" w:rsidRPr="00AF0BC4" w:rsidRDefault="00BF4EC2" w:rsidP="00BF4EC2">
            <w:r w:rsidRPr="00AF0BC4">
              <w:t>Экологическая акция «Зелёный нимб Уфы»</w:t>
            </w:r>
          </w:p>
        </w:tc>
        <w:tc>
          <w:tcPr>
            <w:tcW w:w="1984" w:type="dxa"/>
          </w:tcPr>
          <w:p w:rsidR="00BF4EC2" w:rsidRPr="00AF0BC4" w:rsidRDefault="00BF4EC2" w:rsidP="00BF4EC2">
            <w:r w:rsidRPr="00AF0BC4">
              <w:t>район</w:t>
            </w:r>
          </w:p>
          <w:p w:rsidR="00BF4EC2" w:rsidRPr="00AF0BC4" w:rsidRDefault="00BF4EC2" w:rsidP="00BF4EC2"/>
        </w:tc>
        <w:tc>
          <w:tcPr>
            <w:tcW w:w="2268" w:type="dxa"/>
          </w:tcPr>
          <w:p w:rsidR="00BF4EC2" w:rsidRPr="00AF0BC4" w:rsidRDefault="00BF4EC2" w:rsidP="00BF4EC2">
            <w:r w:rsidRPr="00AF0BC4">
              <w:t>Галлямова Я.</w:t>
            </w:r>
          </w:p>
          <w:p w:rsidR="00BF4EC2" w:rsidRPr="00AF0BC4" w:rsidRDefault="00BF4EC2" w:rsidP="00BF4EC2">
            <w:r w:rsidRPr="00AF0BC4">
              <w:t>Галлямова В.</w:t>
            </w:r>
          </w:p>
          <w:p w:rsidR="00BF4EC2" w:rsidRPr="00AF0BC4" w:rsidRDefault="00BF4EC2" w:rsidP="00BF4EC2">
            <w:r w:rsidRPr="00AF0BC4">
              <w:t>Рамазанова Э.</w:t>
            </w:r>
          </w:p>
          <w:p w:rsidR="00BF4EC2" w:rsidRPr="00AF0BC4" w:rsidRDefault="00BF4EC2" w:rsidP="00BF4EC2"/>
        </w:tc>
        <w:tc>
          <w:tcPr>
            <w:tcW w:w="1985" w:type="dxa"/>
          </w:tcPr>
          <w:p w:rsidR="00BF4EC2" w:rsidRPr="00AF0BC4" w:rsidRDefault="00BF4EC2" w:rsidP="00BF4EC2">
            <w:r w:rsidRPr="00AF0BC4">
              <w:t>1а</w:t>
            </w:r>
          </w:p>
          <w:p w:rsidR="00BF4EC2" w:rsidRPr="00AF0BC4" w:rsidRDefault="00BF4EC2" w:rsidP="00BF4EC2">
            <w:r w:rsidRPr="00AF0BC4">
              <w:t>1а</w:t>
            </w:r>
          </w:p>
          <w:p w:rsidR="00BF4EC2" w:rsidRPr="00AF0BC4" w:rsidRDefault="00BF4EC2" w:rsidP="00BF4EC2">
            <w:r w:rsidRPr="00AF0BC4">
              <w:t>2а</w:t>
            </w:r>
          </w:p>
          <w:p w:rsidR="00BF4EC2" w:rsidRPr="00AF0BC4" w:rsidRDefault="00BF4EC2" w:rsidP="00BF4EC2"/>
        </w:tc>
        <w:tc>
          <w:tcPr>
            <w:tcW w:w="2268" w:type="dxa"/>
          </w:tcPr>
          <w:p w:rsidR="00BF4EC2" w:rsidRPr="00AF0BC4" w:rsidRDefault="00BF4EC2" w:rsidP="00BF4EC2">
            <w:r w:rsidRPr="00AF0BC4">
              <w:t>3 место</w:t>
            </w:r>
          </w:p>
          <w:p w:rsidR="00BF4EC2" w:rsidRPr="00AF0BC4" w:rsidRDefault="00BF4EC2" w:rsidP="00BF4EC2">
            <w:r w:rsidRPr="00AF0BC4">
              <w:t>3 место</w:t>
            </w:r>
          </w:p>
          <w:p w:rsidR="00BF4EC2" w:rsidRPr="00AF0BC4" w:rsidRDefault="00BF4EC2" w:rsidP="00BF4EC2">
            <w:r w:rsidRPr="00AF0BC4">
              <w:t>2 место</w:t>
            </w:r>
          </w:p>
          <w:p w:rsidR="00BF4EC2" w:rsidRPr="00AF0BC4" w:rsidRDefault="00BF4EC2" w:rsidP="00BF4EC2"/>
        </w:tc>
        <w:tc>
          <w:tcPr>
            <w:tcW w:w="2976" w:type="dxa"/>
          </w:tcPr>
          <w:p w:rsidR="00BF4EC2" w:rsidRPr="00AF0BC4" w:rsidRDefault="00BF4EC2" w:rsidP="00BF4EC2">
            <w:r w:rsidRPr="00AF0BC4">
              <w:t>Антипина О.М.</w:t>
            </w:r>
          </w:p>
          <w:p w:rsidR="00BF4EC2" w:rsidRPr="00AF0BC4" w:rsidRDefault="00BF4EC2" w:rsidP="00BF4EC2">
            <w:r w:rsidRPr="00AF0BC4">
              <w:t>Антипина О.М.</w:t>
            </w:r>
          </w:p>
          <w:p w:rsidR="00BF4EC2" w:rsidRPr="00AF0BC4" w:rsidRDefault="00BF4EC2" w:rsidP="00BF4EC2">
            <w:r w:rsidRPr="00AF0BC4">
              <w:t>Максимова Э.А.</w:t>
            </w:r>
          </w:p>
          <w:p w:rsidR="00BF4EC2" w:rsidRPr="00AF0BC4" w:rsidRDefault="00BF4EC2" w:rsidP="00BF4EC2"/>
        </w:tc>
      </w:tr>
      <w:tr w:rsidR="00BF4EC2" w:rsidRPr="00AF0BC4" w:rsidTr="000F05B3">
        <w:tc>
          <w:tcPr>
            <w:tcW w:w="3009" w:type="dxa"/>
          </w:tcPr>
          <w:p w:rsidR="00BF4EC2" w:rsidRPr="00AF0BC4" w:rsidRDefault="00BF4EC2" w:rsidP="00BF4EC2">
            <w:r w:rsidRPr="00AF0BC4">
              <w:t>Районный конкурс чтецов</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Азаматова А.</w:t>
            </w:r>
          </w:p>
          <w:p w:rsidR="00BF4EC2" w:rsidRPr="00AF0BC4" w:rsidRDefault="00BF4EC2" w:rsidP="00BF4EC2"/>
        </w:tc>
        <w:tc>
          <w:tcPr>
            <w:tcW w:w="1985" w:type="dxa"/>
          </w:tcPr>
          <w:p w:rsidR="00BF4EC2" w:rsidRPr="00AF0BC4" w:rsidRDefault="00BF4EC2" w:rsidP="00BF4EC2">
            <w:r w:rsidRPr="00AF0BC4">
              <w:t>2г</w:t>
            </w:r>
          </w:p>
        </w:tc>
        <w:tc>
          <w:tcPr>
            <w:tcW w:w="2268" w:type="dxa"/>
          </w:tcPr>
          <w:p w:rsidR="00BF4EC2" w:rsidRPr="00AF0BC4" w:rsidRDefault="00BF4EC2" w:rsidP="00BF4EC2">
            <w:r w:rsidRPr="00AF0BC4">
              <w:t>2 место</w:t>
            </w:r>
          </w:p>
          <w:p w:rsidR="00BF4EC2" w:rsidRPr="00AF0BC4" w:rsidRDefault="00BF4EC2" w:rsidP="00BF4EC2"/>
          <w:p w:rsidR="00BF4EC2" w:rsidRPr="00AF0BC4" w:rsidRDefault="00BF4EC2" w:rsidP="00BF4EC2"/>
        </w:tc>
        <w:tc>
          <w:tcPr>
            <w:tcW w:w="2976" w:type="dxa"/>
          </w:tcPr>
          <w:p w:rsidR="00BF4EC2" w:rsidRPr="00AF0BC4" w:rsidRDefault="00BF4EC2" w:rsidP="00BF4EC2">
            <w:r w:rsidRPr="00AF0BC4">
              <w:t>Насртдинова Ф.С.</w:t>
            </w:r>
          </w:p>
        </w:tc>
      </w:tr>
      <w:tr w:rsidR="00BF4EC2" w:rsidRPr="00AF0BC4" w:rsidTr="000F05B3">
        <w:tc>
          <w:tcPr>
            <w:tcW w:w="3009" w:type="dxa"/>
          </w:tcPr>
          <w:p w:rsidR="00BF4EC2" w:rsidRPr="00AF0BC4" w:rsidRDefault="00BF4EC2" w:rsidP="00BF4EC2">
            <w:r w:rsidRPr="00AF0BC4">
              <w:t>Научно-практическая конференция «Феринские чтения»</w:t>
            </w:r>
          </w:p>
        </w:tc>
        <w:tc>
          <w:tcPr>
            <w:tcW w:w="1984" w:type="dxa"/>
          </w:tcPr>
          <w:p w:rsidR="00BF4EC2" w:rsidRPr="00AF0BC4" w:rsidRDefault="00BF4EC2" w:rsidP="00BF4EC2">
            <w:r w:rsidRPr="00AF0BC4">
              <w:t>РФ</w:t>
            </w:r>
          </w:p>
        </w:tc>
        <w:tc>
          <w:tcPr>
            <w:tcW w:w="2268" w:type="dxa"/>
          </w:tcPr>
          <w:p w:rsidR="00BF4EC2" w:rsidRPr="00AF0BC4" w:rsidRDefault="00BF4EC2" w:rsidP="00BF4EC2">
            <w:r w:rsidRPr="00AF0BC4">
              <w:t>Нуртдинов А.</w:t>
            </w:r>
          </w:p>
          <w:p w:rsidR="00BF4EC2" w:rsidRPr="00AF0BC4" w:rsidRDefault="00BF4EC2" w:rsidP="00BF4EC2">
            <w:r w:rsidRPr="00AF0BC4">
              <w:t>Сотникова С.</w:t>
            </w:r>
          </w:p>
          <w:p w:rsidR="00BF4EC2" w:rsidRPr="00AF0BC4" w:rsidRDefault="00BF4EC2" w:rsidP="00BF4EC2">
            <w:r w:rsidRPr="00AF0BC4">
              <w:t>Листкова А.</w:t>
            </w:r>
          </w:p>
          <w:p w:rsidR="00BF4EC2" w:rsidRPr="00AF0BC4" w:rsidRDefault="00BF4EC2" w:rsidP="00BF4EC2">
            <w:r w:rsidRPr="00AF0BC4">
              <w:t>Фролкин Д.</w:t>
            </w:r>
          </w:p>
          <w:p w:rsidR="00BF4EC2" w:rsidRPr="00AF0BC4" w:rsidRDefault="00BF4EC2" w:rsidP="00BF4EC2">
            <w:r w:rsidRPr="00AF0BC4">
              <w:t>Бурлакова С.</w:t>
            </w:r>
          </w:p>
          <w:p w:rsidR="00BF4EC2" w:rsidRPr="00AF0BC4" w:rsidRDefault="00BF4EC2" w:rsidP="00BF4EC2">
            <w:r w:rsidRPr="00AF0BC4">
              <w:t>Рахимов Р.</w:t>
            </w:r>
          </w:p>
          <w:p w:rsidR="00BF4EC2" w:rsidRPr="00AF0BC4" w:rsidRDefault="00BF4EC2" w:rsidP="00BF4EC2">
            <w:r w:rsidRPr="00AF0BC4">
              <w:t>Васильченко К.</w:t>
            </w:r>
          </w:p>
          <w:p w:rsidR="00BF4EC2" w:rsidRPr="00AF0BC4" w:rsidRDefault="00BF4EC2" w:rsidP="00BF4EC2">
            <w:r w:rsidRPr="00AF0BC4">
              <w:t>Утяганова С.</w:t>
            </w:r>
          </w:p>
          <w:p w:rsidR="00BF4EC2" w:rsidRPr="00AF0BC4" w:rsidRDefault="00BF4EC2" w:rsidP="00BF4EC2">
            <w:r w:rsidRPr="00AF0BC4">
              <w:t>Бикмаметова А.</w:t>
            </w:r>
          </w:p>
          <w:p w:rsidR="00BF4EC2" w:rsidRPr="00AF0BC4" w:rsidRDefault="00BF4EC2" w:rsidP="00BF4EC2">
            <w:r w:rsidRPr="00AF0BC4">
              <w:t>Сенникова Н.</w:t>
            </w:r>
          </w:p>
          <w:p w:rsidR="00BF4EC2" w:rsidRPr="00AF0BC4" w:rsidRDefault="00BF4EC2" w:rsidP="00BF4EC2">
            <w:r w:rsidRPr="00AF0BC4">
              <w:t>Багаутдинов Т</w:t>
            </w:r>
          </w:p>
          <w:p w:rsidR="00BF4EC2" w:rsidRPr="00AF0BC4" w:rsidRDefault="00BF4EC2" w:rsidP="00BF4EC2">
            <w:r w:rsidRPr="00AF0BC4">
              <w:t>Карпов А.</w:t>
            </w:r>
          </w:p>
          <w:p w:rsidR="00BF4EC2" w:rsidRPr="00AF0BC4" w:rsidRDefault="00BF4EC2" w:rsidP="00B44089">
            <w:r w:rsidRPr="00AF0BC4">
              <w:t>Ахмед Селим</w:t>
            </w:r>
          </w:p>
        </w:tc>
        <w:tc>
          <w:tcPr>
            <w:tcW w:w="1985" w:type="dxa"/>
          </w:tcPr>
          <w:p w:rsidR="00BF4EC2" w:rsidRPr="00AF0BC4" w:rsidRDefault="00BF4EC2" w:rsidP="00BF4EC2">
            <w:r w:rsidRPr="00AF0BC4">
              <w:t>2б</w:t>
            </w:r>
          </w:p>
          <w:p w:rsidR="00BF4EC2" w:rsidRPr="00AF0BC4" w:rsidRDefault="00BF4EC2" w:rsidP="00BF4EC2">
            <w:r w:rsidRPr="00AF0BC4">
              <w:t>4в</w:t>
            </w:r>
          </w:p>
          <w:p w:rsidR="00BF4EC2" w:rsidRPr="00AF0BC4" w:rsidRDefault="00BF4EC2" w:rsidP="00BF4EC2">
            <w:r w:rsidRPr="00AF0BC4">
              <w:t>4в</w:t>
            </w:r>
          </w:p>
          <w:p w:rsidR="00BF4EC2" w:rsidRPr="00AF0BC4" w:rsidRDefault="00BF4EC2" w:rsidP="00BF4EC2">
            <w:r w:rsidRPr="00AF0BC4">
              <w:t>1а</w:t>
            </w:r>
          </w:p>
          <w:p w:rsidR="00BF4EC2" w:rsidRPr="00AF0BC4" w:rsidRDefault="00BF4EC2" w:rsidP="00BF4EC2">
            <w:r w:rsidRPr="00AF0BC4">
              <w:t>2а</w:t>
            </w:r>
          </w:p>
          <w:p w:rsidR="00BF4EC2" w:rsidRPr="00AF0BC4" w:rsidRDefault="00BF4EC2" w:rsidP="00BF4EC2">
            <w:r w:rsidRPr="00AF0BC4">
              <w:t>2в</w:t>
            </w:r>
          </w:p>
          <w:p w:rsidR="00BF4EC2" w:rsidRPr="00AF0BC4" w:rsidRDefault="00BF4EC2" w:rsidP="00BF4EC2">
            <w:r w:rsidRPr="00AF0BC4">
              <w:t>3а</w:t>
            </w:r>
          </w:p>
          <w:p w:rsidR="00BF4EC2" w:rsidRPr="00AF0BC4" w:rsidRDefault="00BF4EC2" w:rsidP="00BF4EC2">
            <w:r w:rsidRPr="00AF0BC4">
              <w:t>2б</w:t>
            </w:r>
          </w:p>
          <w:p w:rsidR="00BF4EC2" w:rsidRPr="00AF0BC4" w:rsidRDefault="00BF4EC2" w:rsidP="00BF4EC2">
            <w:r w:rsidRPr="00AF0BC4">
              <w:t>3в</w:t>
            </w:r>
          </w:p>
          <w:p w:rsidR="00BF4EC2" w:rsidRPr="00AF0BC4" w:rsidRDefault="00BF4EC2" w:rsidP="00BF4EC2">
            <w:r w:rsidRPr="00AF0BC4">
              <w:t>1б</w:t>
            </w:r>
          </w:p>
          <w:p w:rsidR="00BF4EC2" w:rsidRPr="00AF0BC4" w:rsidRDefault="00BF4EC2" w:rsidP="00BF4EC2">
            <w:r w:rsidRPr="00AF0BC4">
              <w:t>1б</w:t>
            </w:r>
          </w:p>
          <w:p w:rsidR="00BF4EC2" w:rsidRPr="00AF0BC4" w:rsidRDefault="00BF4EC2" w:rsidP="00BF4EC2">
            <w:r w:rsidRPr="00AF0BC4">
              <w:t>3а</w:t>
            </w:r>
          </w:p>
          <w:p w:rsidR="00BF4EC2" w:rsidRPr="00AF0BC4" w:rsidRDefault="00BF4EC2" w:rsidP="00BF4EC2">
            <w:r w:rsidRPr="00AF0BC4">
              <w:t>3б</w:t>
            </w:r>
          </w:p>
        </w:tc>
        <w:tc>
          <w:tcPr>
            <w:tcW w:w="2268" w:type="dxa"/>
          </w:tcPr>
          <w:p w:rsidR="00BF4EC2" w:rsidRPr="00AF0BC4" w:rsidRDefault="00BF4EC2" w:rsidP="00BF4EC2">
            <w:r w:rsidRPr="00AF0BC4">
              <w:t>3 место</w:t>
            </w:r>
          </w:p>
          <w:p w:rsidR="00BF4EC2" w:rsidRPr="00AF0BC4" w:rsidRDefault="00BF4EC2" w:rsidP="00BF4EC2">
            <w:r w:rsidRPr="00AF0BC4">
              <w:t>2место</w:t>
            </w:r>
          </w:p>
          <w:p w:rsidR="00BF4EC2" w:rsidRPr="00AF0BC4" w:rsidRDefault="00BF4EC2" w:rsidP="00BF4EC2">
            <w:r w:rsidRPr="00AF0BC4">
              <w:t>сертификат</w:t>
            </w:r>
          </w:p>
          <w:p w:rsidR="00BF4EC2" w:rsidRPr="00AF0BC4" w:rsidRDefault="00BF4EC2" w:rsidP="00BF4EC2">
            <w:r w:rsidRPr="00AF0BC4">
              <w:t>2 место</w:t>
            </w:r>
          </w:p>
          <w:p w:rsidR="00BF4EC2" w:rsidRPr="00AF0BC4" w:rsidRDefault="00BF4EC2" w:rsidP="00BF4EC2">
            <w:r w:rsidRPr="00AF0BC4">
              <w:t>3 место</w:t>
            </w:r>
          </w:p>
          <w:p w:rsidR="00BF4EC2" w:rsidRPr="00AF0BC4" w:rsidRDefault="00BF4EC2" w:rsidP="00BF4EC2">
            <w:r w:rsidRPr="00AF0BC4">
              <w:t>сертификат</w:t>
            </w:r>
          </w:p>
          <w:p w:rsidR="00BF4EC2" w:rsidRPr="00AF0BC4" w:rsidRDefault="00BF4EC2" w:rsidP="00BF4EC2">
            <w:r w:rsidRPr="00AF0BC4">
              <w:t>сертификат</w:t>
            </w:r>
          </w:p>
          <w:p w:rsidR="00BF4EC2" w:rsidRPr="00AF0BC4" w:rsidRDefault="00BF4EC2" w:rsidP="00BF4EC2">
            <w:r w:rsidRPr="00AF0BC4">
              <w:t>сертификат</w:t>
            </w:r>
          </w:p>
          <w:p w:rsidR="00BF4EC2" w:rsidRPr="00AF0BC4" w:rsidRDefault="00BF4EC2" w:rsidP="00BF4EC2">
            <w:r w:rsidRPr="00AF0BC4">
              <w:t>сертификат</w:t>
            </w:r>
          </w:p>
          <w:p w:rsidR="00BF4EC2" w:rsidRPr="00AF0BC4" w:rsidRDefault="00BF4EC2" w:rsidP="00BF4EC2">
            <w:r w:rsidRPr="00AF0BC4">
              <w:t>сертификат</w:t>
            </w:r>
          </w:p>
          <w:p w:rsidR="00BF4EC2" w:rsidRPr="00AF0BC4" w:rsidRDefault="00BF4EC2" w:rsidP="00BF4EC2">
            <w:r w:rsidRPr="00AF0BC4">
              <w:t>сертификат</w:t>
            </w:r>
          </w:p>
          <w:p w:rsidR="00BF4EC2" w:rsidRPr="00AF0BC4" w:rsidRDefault="00BF4EC2" w:rsidP="00BF4EC2">
            <w:r w:rsidRPr="00AF0BC4">
              <w:t>сертификат</w:t>
            </w:r>
          </w:p>
          <w:p w:rsidR="00BF4EC2" w:rsidRPr="00AF0BC4" w:rsidRDefault="00BF4EC2" w:rsidP="00B44089">
            <w:r w:rsidRPr="00AF0BC4">
              <w:t>сертификат</w:t>
            </w:r>
          </w:p>
        </w:tc>
        <w:tc>
          <w:tcPr>
            <w:tcW w:w="2976" w:type="dxa"/>
          </w:tcPr>
          <w:p w:rsidR="00BF4EC2" w:rsidRPr="00AF0BC4" w:rsidRDefault="00BF4EC2" w:rsidP="00BF4EC2">
            <w:r w:rsidRPr="00AF0BC4">
              <w:t>Баюршина М.В.</w:t>
            </w:r>
          </w:p>
          <w:p w:rsidR="00BF4EC2" w:rsidRPr="00AF0BC4" w:rsidRDefault="00BF4EC2" w:rsidP="00BF4EC2">
            <w:r w:rsidRPr="00AF0BC4">
              <w:t>Солнышкина Т.Н.</w:t>
            </w:r>
          </w:p>
          <w:p w:rsidR="00BF4EC2" w:rsidRPr="00AF0BC4" w:rsidRDefault="00BF4EC2" w:rsidP="00BF4EC2">
            <w:r w:rsidRPr="00AF0BC4">
              <w:t>Солнышкина Т.Н.</w:t>
            </w:r>
          </w:p>
          <w:p w:rsidR="00BF4EC2" w:rsidRPr="00AF0BC4" w:rsidRDefault="00BF4EC2" w:rsidP="00BF4EC2">
            <w:r w:rsidRPr="00AF0BC4">
              <w:t>Антипина О.М.</w:t>
            </w:r>
          </w:p>
          <w:p w:rsidR="00BF4EC2" w:rsidRPr="00AF0BC4" w:rsidRDefault="00BF4EC2" w:rsidP="00BF4EC2">
            <w:r w:rsidRPr="00AF0BC4">
              <w:t>Максимова Э.А.</w:t>
            </w:r>
          </w:p>
          <w:p w:rsidR="00BF4EC2" w:rsidRPr="00AF0BC4" w:rsidRDefault="00BF4EC2" w:rsidP="00BF4EC2">
            <w:r w:rsidRPr="00AF0BC4">
              <w:t>Килина Л.В.</w:t>
            </w:r>
          </w:p>
          <w:p w:rsidR="00BF4EC2" w:rsidRPr="00AF0BC4" w:rsidRDefault="00BF4EC2" w:rsidP="00BF4EC2">
            <w:r w:rsidRPr="00AF0BC4">
              <w:t>Ногина Г.В.</w:t>
            </w:r>
          </w:p>
          <w:p w:rsidR="00BF4EC2" w:rsidRPr="00AF0BC4" w:rsidRDefault="00BF4EC2" w:rsidP="00BF4EC2">
            <w:r w:rsidRPr="00AF0BC4">
              <w:t>Баюршина М.В.</w:t>
            </w:r>
          </w:p>
          <w:p w:rsidR="00BF4EC2" w:rsidRPr="00AF0BC4" w:rsidRDefault="00BF4EC2" w:rsidP="00BF4EC2">
            <w:r w:rsidRPr="00AF0BC4">
              <w:t>Рыбакова В.А.</w:t>
            </w:r>
          </w:p>
          <w:p w:rsidR="00BF4EC2" w:rsidRPr="00AF0BC4" w:rsidRDefault="00BF4EC2" w:rsidP="00BF4EC2">
            <w:r w:rsidRPr="00AF0BC4">
              <w:t>Фёдорова М.Г.</w:t>
            </w:r>
          </w:p>
          <w:p w:rsidR="00BF4EC2" w:rsidRPr="00AF0BC4" w:rsidRDefault="00BF4EC2" w:rsidP="00BF4EC2">
            <w:r w:rsidRPr="00AF0BC4">
              <w:t>Фёдорова М.Г.</w:t>
            </w:r>
          </w:p>
          <w:p w:rsidR="00BF4EC2" w:rsidRPr="00AF0BC4" w:rsidRDefault="00BF4EC2" w:rsidP="00BF4EC2">
            <w:r w:rsidRPr="00AF0BC4">
              <w:t>Ногина Г.В.</w:t>
            </w:r>
          </w:p>
          <w:p w:rsidR="00BF4EC2" w:rsidRPr="00AF0BC4" w:rsidRDefault="00BF4EC2" w:rsidP="00BF4EC2">
            <w:r w:rsidRPr="00AF0BC4">
              <w:t>Соловьёва Л.Г.</w:t>
            </w:r>
          </w:p>
        </w:tc>
      </w:tr>
      <w:tr w:rsidR="00BF4EC2" w:rsidRPr="00AF0BC4" w:rsidTr="000F05B3">
        <w:tc>
          <w:tcPr>
            <w:tcW w:w="3009" w:type="dxa"/>
          </w:tcPr>
          <w:p w:rsidR="00BF4EC2" w:rsidRPr="00AF0BC4" w:rsidRDefault="00BF4EC2" w:rsidP="00BF4EC2">
            <w:r w:rsidRPr="00AF0BC4">
              <w:t>Он-лайн конкурс    « Я-лицеист»</w:t>
            </w:r>
          </w:p>
        </w:tc>
        <w:tc>
          <w:tcPr>
            <w:tcW w:w="1984" w:type="dxa"/>
          </w:tcPr>
          <w:p w:rsidR="00BF4EC2" w:rsidRPr="00AF0BC4" w:rsidRDefault="00BF4EC2" w:rsidP="00BF4EC2">
            <w:r w:rsidRPr="00AF0BC4">
              <w:t>РФ</w:t>
            </w:r>
          </w:p>
          <w:p w:rsidR="00BF4EC2" w:rsidRPr="00AF0BC4" w:rsidRDefault="00BF4EC2" w:rsidP="00BF4EC2"/>
          <w:p w:rsidR="00BF4EC2" w:rsidRPr="00AF0BC4" w:rsidRDefault="00BF4EC2" w:rsidP="00BF4EC2"/>
        </w:tc>
        <w:tc>
          <w:tcPr>
            <w:tcW w:w="2268" w:type="dxa"/>
          </w:tcPr>
          <w:p w:rsidR="00BF4EC2" w:rsidRPr="00AF0BC4" w:rsidRDefault="00BF4EC2" w:rsidP="00BF4EC2">
            <w:r w:rsidRPr="00AF0BC4">
              <w:t>Чигрина С.</w:t>
            </w:r>
          </w:p>
          <w:p w:rsidR="00BF4EC2" w:rsidRPr="00AF0BC4" w:rsidRDefault="00BF4EC2" w:rsidP="00BF4EC2">
            <w:r w:rsidRPr="00AF0BC4">
              <w:t>Климина В.</w:t>
            </w:r>
          </w:p>
          <w:p w:rsidR="00BF4EC2" w:rsidRPr="00AF0BC4" w:rsidRDefault="00BF4EC2" w:rsidP="00BF4EC2">
            <w:r w:rsidRPr="00AF0BC4">
              <w:t>Парфёнов В.</w:t>
            </w:r>
          </w:p>
          <w:p w:rsidR="00BF4EC2" w:rsidRPr="00AF0BC4" w:rsidRDefault="00BF4EC2" w:rsidP="00BF4EC2">
            <w:r w:rsidRPr="00AF0BC4">
              <w:t>БелолапкинаЕ.</w:t>
            </w:r>
          </w:p>
          <w:p w:rsidR="00BF4EC2" w:rsidRPr="00AF0BC4" w:rsidRDefault="00BF4EC2" w:rsidP="00BF4EC2">
            <w:r w:rsidRPr="00AF0BC4">
              <w:t>Карпова М.</w:t>
            </w:r>
          </w:p>
          <w:p w:rsidR="00BF4EC2" w:rsidRPr="00AF0BC4" w:rsidRDefault="00BF4EC2" w:rsidP="00BF4EC2">
            <w:r w:rsidRPr="00AF0BC4">
              <w:t>Макин И.</w:t>
            </w:r>
          </w:p>
          <w:p w:rsidR="00BF4EC2" w:rsidRPr="00AF0BC4" w:rsidRDefault="00BF4EC2" w:rsidP="00BF4EC2">
            <w:r w:rsidRPr="00AF0BC4">
              <w:t>Юнусова Э.</w:t>
            </w:r>
          </w:p>
          <w:p w:rsidR="00BF4EC2" w:rsidRPr="00AF0BC4" w:rsidRDefault="00BF4EC2" w:rsidP="00BF4EC2">
            <w:r w:rsidRPr="00AF0BC4">
              <w:t>Наконечная В.</w:t>
            </w:r>
          </w:p>
          <w:p w:rsidR="00BF4EC2" w:rsidRPr="00AF0BC4" w:rsidRDefault="00BF4EC2" w:rsidP="00BF4EC2">
            <w:r w:rsidRPr="00AF0BC4">
              <w:t>Махьянова Р.</w:t>
            </w:r>
          </w:p>
          <w:p w:rsidR="00BF4EC2" w:rsidRPr="00AF0BC4" w:rsidRDefault="00BF4EC2" w:rsidP="00BF4EC2">
            <w:r w:rsidRPr="00AF0BC4">
              <w:t>Ахунов Т.</w:t>
            </w:r>
          </w:p>
          <w:p w:rsidR="00BF4EC2" w:rsidRPr="00AF0BC4" w:rsidRDefault="00BF4EC2" w:rsidP="00BF4EC2">
            <w:r w:rsidRPr="00AF0BC4">
              <w:t xml:space="preserve"> Силин Д.</w:t>
            </w:r>
          </w:p>
          <w:p w:rsidR="00BF4EC2" w:rsidRPr="00AF0BC4" w:rsidRDefault="00BF4EC2" w:rsidP="00BF4EC2">
            <w:r w:rsidRPr="00AF0BC4">
              <w:lastRenderedPageBreak/>
              <w:t>Нуртдинов А.</w:t>
            </w:r>
          </w:p>
          <w:p w:rsidR="00BF4EC2" w:rsidRPr="00AF0BC4" w:rsidRDefault="00BF4EC2" w:rsidP="00BF4EC2">
            <w:r w:rsidRPr="00AF0BC4">
              <w:t>Шаймуратова К.</w:t>
            </w:r>
          </w:p>
          <w:p w:rsidR="00BF4EC2" w:rsidRPr="00AF0BC4" w:rsidRDefault="00BF4EC2" w:rsidP="00BF4EC2">
            <w:r w:rsidRPr="00AF0BC4">
              <w:t>Демакова К.</w:t>
            </w:r>
          </w:p>
          <w:p w:rsidR="00BF4EC2" w:rsidRPr="00AF0BC4" w:rsidRDefault="00BF4EC2" w:rsidP="00BF4EC2">
            <w:r w:rsidRPr="00AF0BC4">
              <w:t>Шаймухаметов М.</w:t>
            </w:r>
          </w:p>
          <w:p w:rsidR="00BF4EC2" w:rsidRPr="00AF0BC4" w:rsidRDefault="00BF4EC2" w:rsidP="00BF4EC2">
            <w:r w:rsidRPr="00AF0BC4">
              <w:t>Рощупкина В.</w:t>
            </w:r>
          </w:p>
          <w:p w:rsidR="00BF4EC2" w:rsidRPr="00AF0BC4" w:rsidRDefault="00BF4EC2" w:rsidP="00BF4EC2">
            <w:r w:rsidRPr="00AF0BC4">
              <w:t>Исламшина К.</w:t>
            </w:r>
          </w:p>
          <w:p w:rsidR="00BF4EC2" w:rsidRPr="00AF0BC4" w:rsidRDefault="00BF4EC2" w:rsidP="00BF4EC2">
            <w:r w:rsidRPr="00AF0BC4">
              <w:t>Киреева А.</w:t>
            </w:r>
          </w:p>
          <w:p w:rsidR="00BF4EC2" w:rsidRPr="00AF0BC4" w:rsidRDefault="00BF4EC2" w:rsidP="00BF4EC2">
            <w:r w:rsidRPr="00AF0BC4">
              <w:t>Галлямова В.</w:t>
            </w:r>
          </w:p>
          <w:p w:rsidR="00BF4EC2" w:rsidRPr="00AF0BC4" w:rsidRDefault="00BF4EC2" w:rsidP="00BF4EC2">
            <w:r w:rsidRPr="00AF0BC4">
              <w:t>Пермяков М.</w:t>
            </w:r>
          </w:p>
          <w:p w:rsidR="00BF4EC2" w:rsidRPr="00AF0BC4" w:rsidRDefault="00BF4EC2" w:rsidP="00BF4EC2">
            <w:r w:rsidRPr="00AF0BC4">
              <w:t>Попова Е.</w:t>
            </w:r>
          </w:p>
          <w:p w:rsidR="00BF4EC2" w:rsidRPr="00AF0BC4" w:rsidRDefault="00BF4EC2" w:rsidP="00BF4EC2">
            <w:r w:rsidRPr="00AF0BC4">
              <w:t>Файзуллин А.</w:t>
            </w:r>
          </w:p>
          <w:p w:rsidR="00BF4EC2" w:rsidRPr="00AF0BC4" w:rsidRDefault="00BF4EC2" w:rsidP="00BF4EC2">
            <w:r w:rsidRPr="00AF0BC4">
              <w:t>Семёнов М.</w:t>
            </w:r>
          </w:p>
          <w:p w:rsidR="00BF4EC2" w:rsidRPr="00AF0BC4" w:rsidRDefault="00BF4EC2" w:rsidP="00BF4EC2">
            <w:r w:rsidRPr="00AF0BC4">
              <w:t>Маркова А.</w:t>
            </w:r>
          </w:p>
          <w:p w:rsidR="00BF4EC2" w:rsidRPr="00AF0BC4" w:rsidRDefault="00BF4EC2" w:rsidP="00BF4EC2">
            <w:r w:rsidRPr="00AF0BC4">
              <w:t>Назаров Л.</w:t>
            </w:r>
          </w:p>
          <w:p w:rsidR="00BF4EC2" w:rsidRPr="00AF0BC4" w:rsidRDefault="00BF4EC2" w:rsidP="00BF4EC2">
            <w:r w:rsidRPr="00AF0BC4">
              <w:t>Рамазанова Э.</w:t>
            </w:r>
          </w:p>
          <w:p w:rsidR="00BF4EC2" w:rsidRPr="00AF0BC4" w:rsidRDefault="00BF4EC2" w:rsidP="00BF4EC2">
            <w:r w:rsidRPr="00AF0BC4">
              <w:t>Чугунова С</w:t>
            </w:r>
          </w:p>
          <w:p w:rsidR="00BF4EC2" w:rsidRPr="00AF0BC4" w:rsidRDefault="00BF4EC2" w:rsidP="00BF4EC2">
            <w:r w:rsidRPr="00AF0BC4">
              <w:t>Зарипов Д.</w:t>
            </w:r>
          </w:p>
          <w:p w:rsidR="00BF4EC2" w:rsidRPr="00AF0BC4" w:rsidRDefault="00BF4EC2" w:rsidP="00BF4EC2">
            <w:r w:rsidRPr="00AF0BC4">
              <w:t>Чирко В.</w:t>
            </w:r>
          </w:p>
          <w:p w:rsidR="00BF4EC2" w:rsidRPr="00AF0BC4" w:rsidRDefault="00BF4EC2" w:rsidP="00BF4EC2">
            <w:r w:rsidRPr="00AF0BC4">
              <w:t>Симонов И</w:t>
            </w:r>
          </w:p>
          <w:p w:rsidR="00BF4EC2" w:rsidRPr="00AF0BC4" w:rsidRDefault="00BF4EC2" w:rsidP="00BF4EC2">
            <w:r w:rsidRPr="00AF0BC4">
              <w:t>Губачева М.</w:t>
            </w:r>
          </w:p>
        </w:tc>
        <w:tc>
          <w:tcPr>
            <w:tcW w:w="1985" w:type="dxa"/>
          </w:tcPr>
          <w:p w:rsidR="00BF4EC2" w:rsidRPr="00AF0BC4" w:rsidRDefault="00BF4EC2" w:rsidP="00BF4EC2">
            <w:r w:rsidRPr="00AF0BC4">
              <w:lastRenderedPageBreak/>
              <w:t>3а</w:t>
            </w:r>
          </w:p>
          <w:p w:rsidR="00BF4EC2" w:rsidRPr="00AF0BC4" w:rsidRDefault="00BF4EC2" w:rsidP="00BF4EC2">
            <w:r w:rsidRPr="00AF0BC4">
              <w:t>2а</w:t>
            </w:r>
          </w:p>
          <w:p w:rsidR="00BF4EC2" w:rsidRPr="00AF0BC4" w:rsidRDefault="00BF4EC2" w:rsidP="00BF4EC2">
            <w:r w:rsidRPr="00AF0BC4">
              <w:t>4а</w:t>
            </w:r>
          </w:p>
          <w:p w:rsidR="00BF4EC2" w:rsidRPr="00AF0BC4" w:rsidRDefault="00BF4EC2" w:rsidP="00BF4EC2">
            <w:r w:rsidRPr="00AF0BC4">
              <w:t>4в</w:t>
            </w:r>
          </w:p>
          <w:p w:rsidR="00BF4EC2" w:rsidRPr="00AF0BC4" w:rsidRDefault="00BF4EC2" w:rsidP="00BF4EC2">
            <w:r w:rsidRPr="00AF0BC4">
              <w:t>1в</w:t>
            </w:r>
          </w:p>
          <w:p w:rsidR="00BF4EC2" w:rsidRPr="00AF0BC4" w:rsidRDefault="00BF4EC2" w:rsidP="00BF4EC2">
            <w:r w:rsidRPr="00AF0BC4">
              <w:t>3а</w:t>
            </w:r>
          </w:p>
          <w:p w:rsidR="00BF4EC2" w:rsidRPr="00AF0BC4" w:rsidRDefault="00BF4EC2" w:rsidP="00BF4EC2"/>
          <w:p w:rsidR="00BF4EC2" w:rsidRPr="00AF0BC4" w:rsidRDefault="00BF4EC2" w:rsidP="00BF4EC2">
            <w:r w:rsidRPr="00AF0BC4">
              <w:t>4в</w:t>
            </w:r>
          </w:p>
          <w:p w:rsidR="00BF4EC2" w:rsidRPr="00AF0BC4" w:rsidRDefault="00BF4EC2" w:rsidP="00BF4EC2">
            <w:r w:rsidRPr="00AF0BC4">
              <w:t>2б</w:t>
            </w:r>
          </w:p>
          <w:p w:rsidR="00BF4EC2" w:rsidRPr="00AF0BC4" w:rsidRDefault="00BF4EC2" w:rsidP="00BF4EC2">
            <w:r w:rsidRPr="00AF0BC4">
              <w:t>2в</w:t>
            </w:r>
          </w:p>
          <w:p w:rsidR="00BF4EC2" w:rsidRPr="00AF0BC4" w:rsidRDefault="00BF4EC2" w:rsidP="00BF4EC2">
            <w:r w:rsidRPr="00AF0BC4">
              <w:t>4г</w:t>
            </w:r>
          </w:p>
          <w:p w:rsidR="00BF4EC2" w:rsidRPr="00AF0BC4" w:rsidRDefault="00BF4EC2" w:rsidP="00BF4EC2">
            <w:r w:rsidRPr="00AF0BC4">
              <w:lastRenderedPageBreak/>
              <w:t>2б</w:t>
            </w:r>
          </w:p>
          <w:p w:rsidR="00BF4EC2" w:rsidRPr="00AF0BC4" w:rsidRDefault="00BF4EC2" w:rsidP="00BF4EC2">
            <w:r w:rsidRPr="00AF0BC4">
              <w:t>2в</w:t>
            </w:r>
          </w:p>
          <w:p w:rsidR="00BF4EC2" w:rsidRPr="00AF0BC4" w:rsidRDefault="00BF4EC2" w:rsidP="00BF4EC2">
            <w:r w:rsidRPr="00AF0BC4">
              <w:t>3а</w:t>
            </w:r>
          </w:p>
          <w:p w:rsidR="00BF4EC2" w:rsidRPr="00AF0BC4" w:rsidRDefault="00BF4EC2" w:rsidP="00BF4EC2">
            <w:r w:rsidRPr="00AF0BC4">
              <w:t>4б</w:t>
            </w:r>
          </w:p>
          <w:p w:rsidR="00BF4EC2" w:rsidRPr="00AF0BC4" w:rsidRDefault="00BF4EC2" w:rsidP="00BF4EC2">
            <w:r w:rsidRPr="00AF0BC4">
              <w:t>4в</w:t>
            </w:r>
          </w:p>
          <w:p w:rsidR="00BF4EC2" w:rsidRPr="00AF0BC4" w:rsidRDefault="00BF4EC2" w:rsidP="00BF4EC2">
            <w:r w:rsidRPr="00AF0BC4">
              <w:t>1в</w:t>
            </w:r>
          </w:p>
          <w:p w:rsidR="00BF4EC2" w:rsidRPr="00AF0BC4" w:rsidRDefault="00BF4EC2" w:rsidP="00BF4EC2">
            <w:r w:rsidRPr="00AF0BC4">
              <w:t>4б</w:t>
            </w:r>
          </w:p>
          <w:p w:rsidR="00BF4EC2" w:rsidRPr="00AF0BC4" w:rsidRDefault="00BF4EC2" w:rsidP="00BF4EC2">
            <w:r w:rsidRPr="00AF0BC4">
              <w:t>1а</w:t>
            </w:r>
          </w:p>
          <w:p w:rsidR="00BF4EC2" w:rsidRPr="00AF0BC4" w:rsidRDefault="00BF4EC2" w:rsidP="00BF4EC2"/>
          <w:p w:rsidR="00BF4EC2" w:rsidRPr="00AF0BC4" w:rsidRDefault="00BF4EC2" w:rsidP="00BF4EC2">
            <w:r w:rsidRPr="00AF0BC4">
              <w:t>4б</w:t>
            </w:r>
          </w:p>
          <w:p w:rsidR="00BF4EC2" w:rsidRPr="00AF0BC4" w:rsidRDefault="00BF4EC2" w:rsidP="00BF4EC2">
            <w:r w:rsidRPr="00AF0BC4">
              <w:t>2г</w:t>
            </w:r>
          </w:p>
          <w:p w:rsidR="00BF4EC2" w:rsidRPr="00AF0BC4" w:rsidRDefault="00BF4EC2" w:rsidP="00BF4EC2"/>
          <w:p w:rsidR="00BF4EC2" w:rsidRPr="00AF0BC4" w:rsidRDefault="00BF4EC2" w:rsidP="00BF4EC2"/>
          <w:p w:rsidR="00BF4EC2" w:rsidRPr="00AF0BC4" w:rsidRDefault="00BF4EC2" w:rsidP="00BF4EC2">
            <w:r w:rsidRPr="00AF0BC4">
              <w:t>1д</w:t>
            </w:r>
          </w:p>
          <w:p w:rsidR="00BF4EC2" w:rsidRPr="00AF0BC4" w:rsidRDefault="00BF4EC2" w:rsidP="00BF4EC2">
            <w:r w:rsidRPr="00AF0BC4">
              <w:t>2а</w:t>
            </w:r>
          </w:p>
          <w:p w:rsidR="00BF4EC2" w:rsidRPr="00AF0BC4" w:rsidRDefault="00BF4EC2" w:rsidP="00BF4EC2">
            <w:r w:rsidRPr="00AF0BC4">
              <w:t>3б</w:t>
            </w:r>
          </w:p>
          <w:p w:rsidR="00BF4EC2" w:rsidRPr="00AF0BC4" w:rsidRDefault="00BF4EC2" w:rsidP="00BF4EC2">
            <w:r w:rsidRPr="00AF0BC4">
              <w:t>2д</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r w:rsidRPr="00AF0BC4">
              <w:t>2в</w:t>
            </w:r>
          </w:p>
        </w:tc>
        <w:tc>
          <w:tcPr>
            <w:tcW w:w="2268" w:type="dxa"/>
          </w:tcPr>
          <w:p w:rsidR="00BF4EC2" w:rsidRPr="00AF0BC4" w:rsidRDefault="00BF4EC2" w:rsidP="00BF4EC2">
            <w:r w:rsidRPr="00AF0BC4">
              <w:lastRenderedPageBreak/>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lastRenderedPageBreak/>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tc>
        <w:tc>
          <w:tcPr>
            <w:tcW w:w="2976" w:type="dxa"/>
          </w:tcPr>
          <w:p w:rsidR="00BF4EC2" w:rsidRPr="00AF0BC4" w:rsidRDefault="00BF4EC2" w:rsidP="00BF4EC2">
            <w:r w:rsidRPr="00AF0BC4">
              <w:lastRenderedPageBreak/>
              <w:t>Ногина Г.В.</w:t>
            </w:r>
          </w:p>
          <w:p w:rsidR="00BF4EC2" w:rsidRPr="00AF0BC4" w:rsidRDefault="00BF4EC2" w:rsidP="00BF4EC2">
            <w:r w:rsidRPr="00AF0BC4">
              <w:t>Максимова Э.А.</w:t>
            </w:r>
          </w:p>
          <w:p w:rsidR="00BF4EC2" w:rsidRPr="00AF0BC4" w:rsidRDefault="00BF4EC2" w:rsidP="00BF4EC2">
            <w:r w:rsidRPr="00AF0BC4">
              <w:t>Фатина Н.Н.</w:t>
            </w:r>
          </w:p>
          <w:p w:rsidR="00BF4EC2" w:rsidRPr="00AF0BC4" w:rsidRDefault="00BF4EC2" w:rsidP="00BF4EC2">
            <w:r w:rsidRPr="00AF0BC4">
              <w:t>Солнышкина Т.Н.</w:t>
            </w:r>
          </w:p>
          <w:p w:rsidR="00BF4EC2" w:rsidRPr="00AF0BC4" w:rsidRDefault="00BF4EC2" w:rsidP="00BF4EC2">
            <w:r w:rsidRPr="00AF0BC4">
              <w:t>Попова Е.Е.</w:t>
            </w:r>
          </w:p>
          <w:p w:rsidR="00BF4EC2" w:rsidRPr="00AF0BC4" w:rsidRDefault="00BF4EC2" w:rsidP="00BF4EC2">
            <w:r w:rsidRPr="00AF0BC4">
              <w:t>Ногина Г.В.</w:t>
            </w:r>
          </w:p>
          <w:p w:rsidR="00BF4EC2" w:rsidRPr="00AF0BC4" w:rsidRDefault="00BF4EC2" w:rsidP="00BF4EC2"/>
          <w:p w:rsidR="00BF4EC2" w:rsidRPr="00AF0BC4" w:rsidRDefault="00BF4EC2" w:rsidP="00BF4EC2">
            <w:r w:rsidRPr="00AF0BC4">
              <w:t>Солнышкина Т.Н.</w:t>
            </w:r>
          </w:p>
          <w:p w:rsidR="00BF4EC2" w:rsidRPr="00AF0BC4" w:rsidRDefault="00BF4EC2" w:rsidP="00BF4EC2">
            <w:r w:rsidRPr="00AF0BC4">
              <w:t>Баюршина М.В.</w:t>
            </w:r>
          </w:p>
          <w:p w:rsidR="00BF4EC2" w:rsidRPr="00AF0BC4" w:rsidRDefault="00BF4EC2" w:rsidP="00BF4EC2">
            <w:r w:rsidRPr="00AF0BC4">
              <w:t>Килина Л.В.</w:t>
            </w:r>
          </w:p>
          <w:p w:rsidR="00BF4EC2" w:rsidRPr="00AF0BC4" w:rsidRDefault="00BF4EC2" w:rsidP="00BF4EC2">
            <w:r w:rsidRPr="00AF0BC4">
              <w:t>Редникова Н.Н.</w:t>
            </w:r>
          </w:p>
          <w:p w:rsidR="00BF4EC2" w:rsidRPr="00AF0BC4" w:rsidRDefault="00BF4EC2" w:rsidP="00BF4EC2">
            <w:r w:rsidRPr="00AF0BC4">
              <w:lastRenderedPageBreak/>
              <w:t>Баюршина М.В.</w:t>
            </w:r>
          </w:p>
          <w:p w:rsidR="00BF4EC2" w:rsidRPr="00AF0BC4" w:rsidRDefault="00BF4EC2" w:rsidP="00BF4EC2">
            <w:r w:rsidRPr="00AF0BC4">
              <w:t>Максимова Э.А.</w:t>
            </w:r>
          </w:p>
          <w:p w:rsidR="00BF4EC2" w:rsidRPr="00AF0BC4" w:rsidRDefault="00BF4EC2" w:rsidP="00BF4EC2">
            <w:r w:rsidRPr="00AF0BC4">
              <w:t xml:space="preserve"> Ногина Г.В.</w:t>
            </w:r>
          </w:p>
          <w:p w:rsidR="00BF4EC2" w:rsidRPr="00AF0BC4" w:rsidRDefault="00BF4EC2" w:rsidP="00BF4EC2">
            <w:r w:rsidRPr="00AF0BC4">
              <w:t>Баюршина М.В.</w:t>
            </w:r>
          </w:p>
          <w:p w:rsidR="00BF4EC2" w:rsidRPr="00AF0BC4" w:rsidRDefault="00BF4EC2" w:rsidP="00BF4EC2">
            <w:r w:rsidRPr="00AF0BC4">
              <w:t>Солнышкина Т.Н.</w:t>
            </w:r>
          </w:p>
          <w:p w:rsidR="00BF4EC2" w:rsidRPr="00AF0BC4" w:rsidRDefault="00BF4EC2" w:rsidP="00BF4EC2">
            <w:r w:rsidRPr="00AF0BC4">
              <w:t>Попова Е.Е.</w:t>
            </w:r>
          </w:p>
          <w:p w:rsidR="00BF4EC2" w:rsidRPr="00AF0BC4" w:rsidRDefault="00BF4EC2" w:rsidP="00BF4EC2">
            <w:r w:rsidRPr="00AF0BC4">
              <w:t>Баюршина М.В.</w:t>
            </w:r>
          </w:p>
          <w:p w:rsidR="00BF4EC2" w:rsidRPr="00AF0BC4" w:rsidRDefault="00BF4EC2" w:rsidP="00BF4EC2">
            <w:r w:rsidRPr="00AF0BC4">
              <w:t>Антипина О.М.</w:t>
            </w:r>
          </w:p>
          <w:p w:rsidR="00BF4EC2" w:rsidRPr="00AF0BC4" w:rsidRDefault="00BF4EC2" w:rsidP="00BF4EC2"/>
          <w:p w:rsidR="00BF4EC2" w:rsidRPr="00AF0BC4" w:rsidRDefault="00BF4EC2" w:rsidP="00BF4EC2">
            <w:r w:rsidRPr="00AF0BC4">
              <w:t>Баюршина М.В.</w:t>
            </w:r>
          </w:p>
          <w:p w:rsidR="00BF4EC2" w:rsidRPr="00AF0BC4" w:rsidRDefault="00BF4EC2" w:rsidP="00BF4EC2">
            <w:r w:rsidRPr="00AF0BC4">
              <w:t>Насртдинова Ф.С.</w:t>
            </w:r>
          </w:p>
          <w:p w:rsidR="00BF4EC2" w:rsidRPr="00AF0BC4" w:rsidRDefault="00BF4EC2" w:rsidP="00BF4EC2"/>
          <w:p w:rsidR="00BF4EC2" w:rsidRPr="00AF0BC4" w:rsidRDefault="00BF4EC2" w:rsidP="00BF4EC2"/>
          <w:p w:rsidR="00BF4EC2" w:rsidRPr="00AF0BC4" w:rsidRDefault="00BF4EC2" w:rsidP="00BF4EC2">
            <w:r w:rsidRPr="00AF0BC4">
              <w:t>Шмелькова Н.А.</w:t>
            </w:r>
          </w:p>
          <w:p w:rsidR="00BF4EC2" w:rsidRPr="00AF0BC4" w:rsidRDefault="00BF4EC2" w:rsidP="00BF4EC2">
            <w:r w:rsidRPr="00AF0BC4">
              <w:t>Максимова Э.А.</w:t>
            </w:r>
          </w:p>
          <w:p w:rsidR="00BF4EC2" w:rsidRPr="00AF0BC4" w:rsidRDefault="00BF4EC2" w:rsidP="00BF4EC2">
            <w:r w:rsidRPr="00AF0BC4">
              <w:t>Соловьёва Л.Г.</w:t>
            </w:r>
          </w:p>
          <w:p w:rsidR="00BF4EC2" w:rsidRPr="00AF0BC4" w:rsidRDefault="00BF4EC2" w:rsidP="00BF4EC2">
            <w:r w:rsidRPr="00AF0BC4">
              <w:t>Шмелькова Н.А.</w:t>
            </w:r>
          </w:p>
          <w:p w:rsidR="00BF4EC2" w:rsidRPr="00AF0BC4" w:rsidRDefault="00BF4EC2" w:rsidP="00BF4EC2">
            <w:r w:rsidRPr="00AF0BC4">
              <w:t xml:space="preserve">Ногина Г.В. </w:t>
            </w:r>
          </w:p>
          <w:p w:rsidR="00BF4EC2" w:rsidRPr="00AF0BC4" w:rsidRDefault="00BF4EC2" w:rsidP="00BF4EC2">
            <w:r w:rsidRPr="00AF0BC4">
              <w:t xml:space="preserve">Ногина Г.В. </w:t>
            </w:r>
          </w:p>
          <w:p w:rsidR="00BF4EC2" w:rsidRPr="00AF0BC4" w:rsidRDefault="00BF4EC2" w:rsidP="00BF4EC2">
            <w:r w:rsidRPr="00AF0BC4">
              <w:t>Килина Л.В.</w:t>
            </w:r>
          </w:p>
        </w:tc>
      </w:tr>
      <w:tr w:rsidR="00BF4EC2" w:rsidRPr="00AF0BC4" w:rsidTr="000F05B3">
        <w:tc>
          <w:tcPr>
            <w:tcW w:w="3009" w:type="dxa"/>
          </w:tcPr>
          <w:p w:rsidR="00BF4EC2" w:rsidRPr="00AF0BC4" w:rsidRDefault="00BF4EC2" w:rsidP="00BF4EC2">
            <w:r w:rsidRPr="00AF0BC4">
              <w:lastRenderedPageBreak/>
              <w:t>Конкурс исследовательских работ</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Бурлакова С.</w:t>
            </w:r>
          </w:p>
          <w:p w:rsidR="00BF4EC2" w:rsidRPr="00AF0BC4" w:rsidRDefault="00BF4EC2" w:rsidP="00BF4EC2">
            <w:r w:rsidRPr="00AF0BC4">
              <w:t>Утяганова С.</w:t>
            </w:r>
          </w:p>
          <w:p w:rsidR="00BF4EC2" w:rsidRPr="00AF0BC4" w:rsidRDefault="00BF4EC2" w:rsidP="00BF4EC2">
            <w:r w:rsidRPr="00AF0BC4">
              <w:t>Нестеренко И.</w:t>
            </w:r>
          </w:p>
        </w:tc>
        <w:tc>
          <w:tcPr>
            <w:tcW w:w="1985" w:type="dxa"/>
          </w:tcPr>
          <w:p w:rsidR="00BF4EC2" w:rsidRPr="00AF0BC4" w:rsidRDefault="00BF4EC2" w:rsidP="00BF4EC2">
            <w:r w:rsidRPr="00AF0BC4">
              <w:t>2а</w:t>
            </w:r>
          </w:p>
          <w:p w:rsidR="00BF4EC2" w:rsidRPr="00AF0BC4" w:rsidRDefault="00BF4EC2" w:rsidP="00BF4EC2">
            <w:r w:rsidRPr="00AF0BC4">
              <w:t>2б</w:t>
            </w:r>
          </w:p>
          <w:p w:rsidR="00BF4EC2" w:rsidRPr="00AF0BC4" w:rsidRDefault="00BF4EC2" w:rsidP="00BF4EC2">
            <w:r w:rsidRPr="00AF0BC4">
              <w:t>2а</w:t>
            </w:r>
          </w:p>
        </w:tc>
        <w:tc>
          <w:tcPr>
            <w:tcW w:w="2268" w:type="dxa"/>
          </w:tcPr>
          <w:p w:rsidR="00BF4EC2" w:rsidRPr="00AF0BC4" w:rsidRDefault="00BF4EC2" w:rsidP="00BF4EC2">
            <w:r w:rsidRPr="00AF0BC4">
              <w:t>1 место</w:t>
            </w:r>
          </w:p>
          <w:p w:rsidR="00BF4EC2" w:rsidRPr="00AF0BC4" w:rsidRDefault="00BF4EC2" w:rsidP="00BF4EC2">
            <w:r w:rsidRPr="00AF0BC4">
              <w:t>2 место</w:t>
            </w:r>
          </w:p>
          <w:p w:rsidR="00BF4EC2" w:rsidRPr="00AF0BC4" w:rsidRDefault="00BF4EC2" w:rsidP="00BF4EC2">
            <w:r w:rsidRPr="00AF0BC4">
              <w:t>3 место</w:t>
            </w:r>
          </w:p>
        </w:tc>
        <w:tc>
          <w:tcPr>
            <w:tcW w:w="2976" w:type="dxa"/>
          </w:tcPr>
          <w:p w:rsidR="00BF4EC2" w:rsidRPr="00AF0BC4" w:rsidRDefault="00BF4EC2" w:rsidP="00BF4EC2">
            <w:r w:rsidRPr="00AF0BC4">
              <w:t>Максимова Э.А.</w:t>
            </w:r>
          </w:p>
          <w:p w:rsidR="00BF4EC2" w:rsidRPr="00AF0BC4" w:rsidRDefault="00BF4EC2" w:rsidP="00BF4EC2">
            <w:r w:rsidRPr="00AF0BC4">
              <w:t>Баюршина М.В.</w:t>
            </w:r>
          </w:p>
          <w:p w:rsidR="00BF4EC2" w:rsidRPr="00AF0BC4" w:rsidRDefault="00BF4EC2" w:rsidP="00BF4EC2">
            <w:r w:rsidRPr="00AF0BC4">
              <w:t>МаксимоваЭ.А.</w:t>
            </w:r>
          </w:p>
        </w:tc>
      </w:tr>
      <w:tr w:rsidR="00BF4EC2" w:rsidRPr="00AF0BC4" w:rsidTr="000F05B3">
        <w:tc>
          <w:tcPr>
            <w:tcW w:w="3009" w:type="dxa"/>
          </w:tcPr>
          <w:p w:rsidR="00BF4EC2" w:rsidRPr="00AF0BC4" w:rsidRDefault="00BF4EC2" w:rsidP="00BF4EC2">
            <w:r w:rsidRPr="00AF0BC4">
              <w:t>Конкурс детского творчества по противопожарной безопасности</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Семёнов М.</w:t>
            </w:r>
          </w:p>
          <w:p w:rsidR="00BF4EC2" w:rsidRPr="00AF0BC4" w:rsidRDefault="00BF4EC2" w:rsidP="00BF4EC2">
            <w:r w:rsidRPr="00AF0BC4">
              <w:t>Макулова А.</w:t>
            </w:r>
          </w:p>
          <w:p w:rsidR="00BF4EC2" w:rsidRPr="00AF0BC4" w:rsidRDefault="00BF4EC2" w:rsidP="00BF4EC2">
            <w:r w:rsidRPr="00AF0BC4">
              <w:t>Рамазанова Э.</w:t>
            </w:r>
          </w:p>
          <w:p w:rsidR="00BF4EC2" w:rsidRPr="00AF0BC4" w:rsidRDefault="00BF4EC2" w:rsidP="00BF4EC2">
            <w:r w:rsidRPr="00AF0BC4">
              <w:t>Никитин Е.</w:t>
            </w:r>
          </w:p>
          <w:p w:rsidR="00BF4EC2" w:rsidRPr="00AF0BC4" w:rsidRDefault="00BF4EC2" w:rsidP="00BF4EC2">
            <w:r w:rsidRPr="00AF0BC4">
              <w:t>Наумова А.</w:t>
            </w:r>
          </w:p>
        </w:tc>
        <w:tc>
          <w:tcPr>
            <w:tcW w:w="1985" w:type="dxa"/>
          </w:tcPr>
          <w:p w:rsidR="00BF4EC2" w:rsidRPr="00AF0BC4" w:rsidRDefault="00BF4EC2" w:rsidP="00BF4EC2">
            <w:r w:rsidRPr="00AF0BC4">
              <w:t>2а</w:t>
            </w:r>
          </w:p>
          <w:p w:rsidR="00BF4EC2" w:rsidRPr="00AF0BC4" w:rsidRDefault="00BF4EC2" w:rsidP="00BF4EC2">
            <w:r w:rsidRPr="00AF0BC4">
              <w:t>2в</w:t>
            </w:r>
          </w:p>
          <w:p w:rsidR="00BF4EC2" w:rsidRPr="00AF0BC4" w:rsidRDefault="00BF4EC2" w:rsidP="00BF4EC2">
            <w:r w:rsidRPr="00AF0BC4">
              <w:t>2а</w:t>
            </w:r>
          </w:p>
          <w:p w:rsidR="00BF4EC2" w:rsidRPr="00AF0BC4" w:rsidRDefault="00BF4EC2" w:rsidP="00BF4EC2">
            <w:r w:rsidRPr="00AF0BC4">
              <w:t>2г</w:t>
            </w:r>
          </w:p>
          <w:p w:rsidR="00BF4EC2" w:rsidRPr="00AF0BC4" w:rsidRDefault="00BF4EC2" w:rsidP="00BF4EC2">
            <w:r w:rsidRPr="00AF0BC4">
              <w:t>2в</w:t>
            </w:r>
          </w:p>
        </w:tc>
        <w:tc>
          <w:tcPr>
            <w:tcW w:w="2268" w:type="dxa"/>
          </w:tcPr>
          <w:p w:rsidR="00BF4EC2" w:rsidRPr="00AF0BC4" w:rsidRDefault="00BF4EC2" w:rsidP="00BF4EC2">
            <w:r w:rsidRPr="00AF0BC4">
              <w:t>2 место</w:t>
            </w:r>
          </w:p>
          <w:p w:rsidR="00BF4EC2" w:rsidRPr="00AF0BC4" w:rsidRDefault="00BF4EC2" w:rsidP="00BF4EC2">
            <w:r w:rsidRPr="00AF0BC4">
              <w:t>3 место</w:t>
            </w:r>
          </w:p>
          <w:p w:rsidR="00BF4EC2" w:rsidRPr="00AF0BC4" w:rsidRDefault="00BF4EC2" w:rsidP="00BF4EC2">
            <w:r w:rsidRPr="00AF0BC4">
              <w:t>1 место</w:t>
            </w:r>
          </w:p>
          <w:p w:rsidR="00BF4EC2" w:rsidRPr="00AF0BC4" w:rsidRDefault="00BF4EC2" w:rsidP="00BF4EC2">
            <w:r w:rsidRPr="00AF0BC4">
              <w:t>2 место</w:t>
            </w:r>
          </w:p>
          <w:p w:rsidR="00BF4EC2" w:rsidRPr="00AF0BC4" w:rsidRDefault="00BF4EC2" w:rsidP="00BF4EC2">
            <w:r w:rsidRPr="00AF0BC4">
              <w:t>1 место</w:t>
            </w:r>
          </w:p>
        </w:tc>
        <w:tc>
          <w:tcPr>
            <w:tcW w:w="2976" w:type="dxa"/>
          </w:tcPr>
          <w:p w:rsidR="00BF4EC2" w:rsidRPr="00AF0BC4" w:rsidRDefault="00BF4EC2" w:rsidP="00BF4EC2">
            <w:r w:rsidRPr="00AF0BC4">
              <w:t>Максимова Э.А.</w:t>
            </w:r>
          </w:p>
          <w:p w:rsidR="00BF4EC2" w:rsidRPr="00AF0BC4" w:rsidRDefault="00BF4EC2" w:rsidP="00BF4EC2">
            <w:r w:rsidRPr="00AF0BC4">
              <w:t>Килина Л.В.</w:t>
            </w:r>
          </w:p>
          <w:p w:rsidR="00BF4EC2" w:rsidRPr="00AF0BC4" w:rsidRDefault="00BF4EC2" w:rsidP="00BF4EC2">
            <w:r w:rsidRPr="00AF0BC4">
              <w:t xml:space="preserve"> Максимова Э.А.</w:t>
            </w:r>
          </w:p>
          <w:p w:rsidR="00BF4EC2" w:rsidRPr="00AF0BC4" w:rsidRDefault="00BF4EC2" w:rsidP="00BF4EC2">
            <w:r w:rsidRPr="00AF0BC4">
              <w:t>Насртдинова Ф.С.</w:t>
            </w:r>
          </w:p>
          <w:p w:rsidR="00BF4EC2" w:rsidRPr="00AF0BC4" w:rsidRDefault="00BF4EC2" w:rsidP="00BF4EC2">
            <w:r w:rsidRPr="00AF0BC4">
              <w:t>Килина Л.В.</w:t>
            </w:r>
          </w:p>
        </w:tc>
      </w:tr>
      <w:tr w:rsidR="00BF4EC2" w:rsidRPr="00AF0BC4" w:rsidTr="000F05B3">
        <w:tc>
          <w:tcPr>
            <w:tcW w:w="3009" w:type="dxa"/>
          </w:tcPr>
          <w:p w:rsidR="00BF4EC2" w:rsidRPr="00AF0BC4" w:rsidRDefault="00BF4EC2" w:rsidP="00BF4EC2">
            <w:r w:rsidRPr="00AF0BC4">
              <w:t>Конкурс чтецов на башкирском языке «Вдохновение»</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Амирханова К.</w:t>
            </w:r>
          </w:p>
          <w:p w:rsidR="00BF4EC2" w:rsidRPr="00AF0BC4" w:rsidRDefault="00BF4EC2" w:rsidP="00BF4EC2">
            <w:r w:rsidRPr="00AF0BC4">
              <w:t>Назарова Э.</w:t>
            </w:r>
          </w:p>
        </w:tc>
        <w:tc>
          <w:tcPr>
            <w:tcW w:w="1985" w:type="dxa"/>
          </w:tcPr>
          <w:p w:rsidR="00BF4EC2" w:rsidRPr="00AF0BC4" w:rsidRDefault="00BF4EC2" w:rsidP="00BF4EC2">
            <w:r w:rsidRPr="00AF0BC4">
              <w:t>2б</w:t>
            </w:r>
          </w:p>
          <w:p w:rsidR="00BF4EC2" w:rsidRPr="00AF0BC4" w:rsidRDefault="00BF4EC2" w:rsidP="00BF4EC2">
            <w:r w:rsidRPr="00AF0BC4">
              <w:t>4б</w:t>
            </w:r>
          </w:p>
        </w:tc>
        <w:tc>
          <w:tcPr>
            <w:tcW w:w="2268" w:type="dxa"/>
          </w:tcPr>
          <w:p w:rsidR="00BF4EC2" w:rsidRPr="00AF0BC4" w:rsidRDefault="00BF4EC2" w:rsidP="00BF4EC2">
            <w:r w:rsidRPr="00AF0BC4">
              <w:t>1 место</w:t>
            </w:r>
          </w:p>
          <w:p w:rsidR="00BF4EC2" w:rsidRPr="00AF0BC4" w:rsidRDefault="00BF4EC2" w:rsidP="00BF4EC2">
            <w:r w:rsidRPr="00AF0BC4">
              <w:t>2 место</w:t>
            </w:r>
          </w:p>
        </w:tc>
        <w:tc>
          <w:tcPr>
            <w:tcW w:w="2976" w:type="dxa"/>
          </w:tcPr>
          <w:p w:rsidR="00BF4EC2" w:rsidRPr="00AF0BC4" w:rsidRDefault="00BF4EC2" w:rsidP="00BF4EC2">
            <w:r w:rsidRPr="00AF0BC4">
              <w:t>Шайхутдинова А.И.</w:t>
            </w:r>
          </w:p>
          <w:p w:rsidR="00BF4EC2" w:rsidRPr="00AF0BC4" w:rsidRDefault="00BF4EC2" w:rsidP="00BF4EC2">
            <w:r w:rsidRPr="00AF0BC4">
              <w:t>Шайхутдинова А.И.</w:t>
            </w:r>
          </w:p>
        </w:tc>
      </w:tr>
      <w:tr w:rsidR="00BF4EC2" w:rsidRPr="00AF0BC4" w:rsidTr="000F05B3">
        <w:tc>
          <w:tcPr>
            <w:tcW w:w="3009" w:type="dxa"/>
          </w:tcPr>
          <w:p w:rsidR="00BF4EC2" w:rsidRPr="00AF0BC4" w:rsidRDefault="00BF4EC2" w:rsidP="00BF4EC2">
            <w:r w:rsidRPr="00AF0BC4">
              <w:t>Всероссийская военно- историческая викторина « Салют, Победа!»</w:t>
            </w:r>
          </w:p>
        </w:tc>
        <w:tc>
          <w:tcPr>
            <w:tcW w:w="1984" w:type="dxa"/>
          </w:tcPr>
          <w:p w:rsidR="00BF4EC2" w:rsidRPr="00AF0BC4" w:rsidRDefault="00BF4EC2" w:rsidP="00BF4EC2">
            <w:r w:rsidRPr="00AF0BC4">
              <w:t>РФ</w:t>
            </w:r>
          </w:p>
        </w:tc>
        <w:tc>
          <w:tcPr>
            <w:tcW w:w="2268" w:type="dxa"/>
          </w:tcPr>
          <w:p w:rsidR="00BF4EC2" w:rsidRPr="00AF0BC4" w:rsidRDefault="00BF4EC2" w:rsidP="00BF4EC2">
            <w:r w:rsidRPr="00AF0BC4">
              <w:t>Никитина П.</w:t>
            </w:r>
          </w:p>
          <w:p w:rsidR="00BF4EC2" w:rsidRPr="00AF0BC4" w:rsidRDefault="00BF4EC2" w:rsidP="00BF4EC2">
            <w:r w:rsidRPr="00AF0BC4">
              <w:t>Климина В.</w:t>
            </w:r>
          </w:p>
          <w:p w:rsidR="00BF4EC2" w:rsidRPr="00AF0BC4" w:rsidRDefault="00BF4EC2" w:rsidP="00BF4EC2">
            <w:r w:rsidRPr="00AF0BC4">
              <w:t>Сафаров М.</w:t>
            </w:r>
          </w:p>
          <w:p w:rsidR="00BF4EC2" w:rsidRPr="00AF0BC4" w:rsidRDefault="00BF4EC2" w:rsidP="00BF4EC2">
            <w:r w:rsidRPr="00AF0BC4">
              <w:t>Шалагин М</w:t>
            </w:r>
          </w:p>
          <w:p w:rsidR="00BF4EC2" w:rsidRPr="00AF0BC4" w:rsidRDefault="00BF4EC2" w:rsidP="00BF4EC2">
            <w:r w:rsidRPr="00AF0BC4">
              <w:t>Шаймуратова К.</w:t>
            </w:r>
          </w:p>
          <w:p w:rsidR="00BF4EC2" w:rsidRPr="00AF0BC4" w:rsidRDefault="00BF4EC2" w:rsidP="00BF4EC2">
            <w:r w:rsidRPr="00AF0BC4">
              <w:lastRenderedPageBreak/>
              <w:t>Кагирова М.</w:t>
            </w:r>
          </w:p>
          <w:p w:rsidR="00BF4EC2" w:rsidRPr="00AF0BC4" w:rsidRDefault="00BF4EC2" w:rsidP="00BF4EC2">
            <w:r w:rsidRPr="00AF0BC4">
              <w:t>Афлитонов Р.</w:t>
            </w:r>
          </w:p>
          <w:p w:rsidR="00BF4EC2" w:rsidRPr="00AF0BC4" w:rsidRDefault="00BF4EC2" w:rsidP="00BF4EC2">
            <w:r w:rsidRPr="00AF0BC4">
              <w:t>Герасимов А.</w:t>
            </w:r>
          </w:p>
          <w:p w:rsidR="00BF4EC2" w:rsidRPr="00AF0BC4" w:rsidRDefault="00BF4EC2" w:rsidP="00BF4EC2">
            <w:r w:rsidRPr="00AF0BC4">
              <w:t>Соколова Ю.</w:t>
            </w:r>
          </w:p>
          <w:p w:rsidR="00BF4EC2" w:rsidRPr="00AF0BC4" w:rsidRDefault="00BF4EC2" w:rsidP="00BF4EC2">
            <w:r w:rsidRPr="00AF0BC4">
              <w:t>Галимова А.</w:t>
            </w:r>
          </w:p>
          <w:p w:rsidR="00BF4EC2" w:rsidRPr="00AF0BC4" w:rsidRDefault="00BF4EC2" w:rsidP="00BF4EC2"/>
        </w:tc>
        <w:tc>
          <w:tcPr>
            <w:tcW w:w="1985" w:type="dxa"/>
          </w:tcPr>
          <w:p w:rsidR="00BF4EC2" w:rsidRPr="00AF0BC4" w:rsidRDefault="00BF4EC2" w:rsidP="00BF4EC2">
            <w:r w:rsidRPr="00AF0BC4">
              <w:lastRenderedPageBreak/>
              <w:t>2а</w:t>
            </w:r>
          </w:p>
          <w:p w:rsidR="00BF4EC2" w:rsidRPr="00AF0BC4" w:rsidRDefault="00BF4EC2" w:rsidP="00BF4EC2">
            <w:r w:rsidRPr="00AF0BC4">
              <w:t>2а</w:t>
            </w:r>
          </w:p>
          <w:p w:rsidR="00BF4EC2" w:rsidRPr="00AF0BC4" w:rsidRDefault="00BF4EC2" w:rsidP="00BF4EC2">
            <w:r w:rsidRPr="00AF0BC4">
              <w:t>2а</w:t>
            </w:r>
          </w:p>
          <w:p w:rsidR="00BF4EC2" w:rsidRPr="00AF0BC4" w:rsidRDefault="00BF4EC2" w:rsidP="00BF4EC2">
            <w:r w:rsidRPr="00AF0BC4">
              <w:t>2а</w:t>
            </w:r>
          </w:p>
          <w:p w:rsidR="00BF4EC2" w:rsidRPr="00AF0BC4" w:rsidRDefault="00BF4EC2" w:rsidP="00BF4EC2">
            <w:r w:rsidRPr="00AF0BC4">
              <w:t>2а</w:t>
            </w:r>
          </w:p>
          <w:p w:rsidR="00BF4EC2" w:rsidRPr="00AF0BC4" w:rsidRDefault="00BF4EC2" w:rsidP="00BF4EC2">
            <w:r w:rsidRPr="00AF0BC4">
              <w:lastRenderedPageBreak/>
              <w:t>2а</w:t>
            </w:r>
          </w:p>
          <w:p w:rsidR="00BF4EC2" w:rsidRPr="00AF0BC4" w:rsidRDefault="00BF4EC2" w:rsidP="00BF4EC2">
            <w:r w:rsidRPr="00AF0BC4">
              <w:t>2а</w:t>
            </w:r>
          </w:p>
          <w:p w:rsidR="00BF4EC2" w:rsidRPr="00AF0BC4" w:rsidRDefault="00BF4EC2" w:rsidP="00BF4EC2">
            <w:r w:rsidRPr="00AF0BC4">
              <w:t>2а</w:t>
            </w:r>
          </w:p>
          <w:p w:rsidR="00BF4EC2" w:rsidRPr="00AF0BC4" w:rsidRDefault="00BF4EC2" w:rsidP="00BF4EC2">
            <w:r w:rsidRPr="00AF0BC4">
              <w:t>2а</w:t>
            </w:r>
          </w:p>
          <w:p w:rsidR="00BF4EC2" w:rsidRPr="00AF0BC4" w:rsidRDefault="00BF4EC2" w:rsidP="00BF4EC2">
            <w:r w:rsidRPr="00AF0BC4">
              <w:t>2а</w:t>
            </w:r>
          </w:p>
        </w:tc>
        <w:tc>
          <w:tcPr>
            <w:tcW w:w="2268" w:type="dxa"/>
          </w:tcPr>
          <w:p w:rsidR="00BF4EC2" w:rsidRPr="00AF0BC4" w:rsidRDefault="00BF4EC2" w:rsidP="00BF4EC2">
            <w:r w:rsidRPr="00AF0BC4">
              <w:lastRenderedPageBreak/>
              <w:t>1 место</w:t>
            </w:r>
          </w:p>
          <w:p w:rsidR="00BF4EC2" w:rsidRPr="00AF0BC4" w:rsidRDefault="00BF4EC2" w:rsidP="00BF4EC2">
            <w:r w:rsidRPr="00AF0BC4">
              <w:t>1 место</w:t>
            </w:r>
          </w:p>
          <w:p w:rsidR="00BF4EC2" w:rsidRPr="00AF0BC4" w:rsidRDefault="00BF4EC2" w:rsidP="00BF4EC2">
            <w:r w:rsidRPr="00AF0BC4">
              <w:t>1 место</w:t>
            </w:r>
          </w:p>
          <w:p w:rsidR="00BF4EC2" w:rsidRPr="00AF0BC4" w:rsidRDefault="00BF4EC2" w:rsidP="00BF4EC2">
            <w:r w:rsidRPr="00AF0BC4">
              <w:t>2 место</w:t>
            </w:r>
          </w:p>
          <w:p w:rsidR="00BF4EC2" w:rsidRPr="00AF0BC4" w:rsidRDefault="00BF4EC2" w:rsidP="00BF4EC2">
            <w:r w:rsidRPr="00AF0BC4">
              <w:t>2 место</w:t>
            </w:r>
          </w:p>
          <w:p w:rsidR="00BF4EC2" w:rsidRPr="00AF0BC4" w:rsidRDefault="00BF4EC2" w:rsidP="00BF4EC2">
            <w:r w:rsidRPr="00AF0BC4">
              <w:lastRenderedPageBreak/>
              <w:t>2 место</w:t>
            </w:r>
          </w:p>
          <w:p w:rsidR="00BF4EC2" w:rsidRPr="00AF0BC4" w:rsidRDefault="00BF4EC2" w:rsidP="00BF4EC2">
            <w:r w:rsidRPr="00AF0BC4">
              <w:t>3 место</w:t>
            </w:r>
          </w:p>
          <w:p w:rsidR="00BF4EC2" w:rsidRPr="00AF0BC4" w:rsidRDefault="00BF4EC2" w:rsidP="00BF4EC2">
            <w:r w:rsidRPr="00AF0BC4">
              <w:t>3 место</w:t>
            </w:r>
          </w:p>
          <w:p w:rsidR="00BF4EC2" w:rsidRPr="00AF0BC4" w:rsidRDefault="00BF4EC2" w:rsidP="00BF4EC2">
            <w:r w:rsidRPr="00AF0BC4">
              <w:t>3 место</w:t>
            </w:r>
          </w:p>
          <w:p w:rsidR="00BF4EC2" w:rsidRPr="00AF0BC4" w:rsidRDefault="00BF4EC2" w:rsidP="00BF4EC2">
            <w:r w:rsidRPr="00AF0BC4">
              <w:t>3 место</w:t>
            </w:r>
          </w:p>
        </w:tc>
        <w:tc>
          <w:tcPr>
            <w:tcW w:w="2976" w:type="dxa"/>
          </w:tcPr>
          <w:p w:rsidR="00BF4EC2" w:rsidRPr="00AF0BC4" w:rsidRDefault="00BF4EC2" w:rsidP="00BF4EC2">
            <w:r w:rsidRPr="00AF0BC4">
              <w:lastRenderedPageBreak/>
              <w:t>Максимова Э.А.</w:t>
            </w:r>
          </w:p>
          <w:p w:rsidR="00BF4EC2" w:rsidRPr="00AF0BC4" w:rsidRDefault="00BF4EC2" w:rsidP="00BF4EC2">
            <w:r w:rsidRPr="00AF0BC4">
              <w:t>Максимова Э.А.</w:t>
            </w:r>
          </w:p>
          <w:p w:rsidR="00BF4EC2" w:rsidRPr="00AF0BC4" w:rsidRDefault="00BF4EC2" w:rsidP="00BF4EC2">
            <w:r w:rsidRPr="00AF0BC4">
              <w:t>Максимова Э.А.</w:t>
            </w:r>
          </w:p>
          <w:p w:rsidR="00BF4EC2" w:rsidRPr="00AF0BC4" w:rsidRDefault="00BF4EC2" w:rsidP="00BF4EC2">
            <w:r w:rsidRPr="00AF0BC4">
              <w:t>Максимова Э.А.</w:t>
            </w:r>
          </w:p>
          <w:p w:rsidR="00BF4EC2" w:rsidRPr="00AF0BC4" w:rsidRDefault="00BF4EC2" w:rsidP="00BF4EC2">
            <w:r w:rsidRPr="00AF0BC4">
              <w:t>Максимова Э.А.</w:t>
            </w:r>
          </w:p>
          <w:p w:rsidR="00BF4EC2" w:rsidRPr="00AF0BC4" w:rsidRDefault="00BF4EC2" w:rsidP="00BF4EC2">
            <w:r w:rsidRPr="00AF0BC4">
              <w:lastRenderedPageBreak/>
              <w:t>Максимова Э.А.</w:t>
            </w:r>
          </w:p>
          <w:p w:rsidR="00BF4EC2" w:rsidRPr="00AF0BC4" w:rsidRDefault="00BF4EC2" w:rsidP="00BF4EC2">
            <w:r w:rsidRPr="00AF0BC4">
              <w:t>Максимова Э.А.</w:t>
            </w:r>
          </w:p>
          <w:p w:rsidR="00BF4EC2" w:rsidRPr="00AF0BC4" w:rsidRDefault="00BF4EC2" w:rsidP="00BF4EC2">
            <w:r w:rsidRPr="00AF0BC4">
              <w:t>Максимова Э.А.</w:t>
            </w:r>
          </w:p>
          <w:p w:rsidR="00BF4EC2" w:rsidRPr="00AF0BC4" w:rsidRDefault="00BF4EC2" w:rsidP="00BF4EC2">
            <w:r w:rsidRPr="00AF0BC4">
              <w:t>Максимова Э.А.</w:t>
            </w:r>
          </w:p>
          <w:p w:rsidR="00BF4EC2" w:rsidRPr="00AF0BC4" w:rsidRDefault="00BF4EC2" w:rsidP="00BF4EC2">
            <w:r w:rsidRPr="00AF0BC4">
              <w:t>Максимова Э.А.</w:t>
            </w:r>
          </w:p>
        </w:tc>
      </w:tr>
      <w:tr w:rsidR="00BF4EC2" w:rsidRPr="00AF0BC4" w:rsidTr="000F05B3">
        <w:tc>
          <w:tcPr>
            <w:tcW w:w="3009" w:type="dxa"/>
          </w:tcPr>
          <w:p w:rsidR="00BF4EC2" w:rsidRPr="00AF0BC4" w:rsidRDefault="00BF4EC2" w:rsidP="00BF4EC2">
            <w:r w:rsidRPr="00AF0BC4">
              <w:lastRenderedPageBreak/>
              <w:t>Конкурс «Прекрасный мир бабочек»</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ИоноваЕ.</w:t>
            </w:r>
          </w:p>
          <w:p w:rsidR="00BF4EC2" w:rsidRPr="00AF0BC4" w:rsidRDefault="00BF4EC2" w:rsidP="00BF4EC2">
            <w:r w:rsidRPr="00AF0BC4">
              <w:t>Никитина П.</w:t>
            </w:r>
          </w:p>
          <w:p w:rsidR="00BF4EC2" w:rsidRPr="00AF0BC4" w:rsidRDefault="00BF4EC2" w:rsidP="00BF4EC2">
            <w:r w:rsidRPr="00AF0BC4">
              <w:t>Камалова А.</w:t>
            </w:r>
          </w:p>
          <w:p w:rsidR="00BF4EC2" w:rsidRPr="00AF0BC4" w:rsidRDefault="00BF4EC2" w:rsidP="00BF4EC2">
            <w:r w:rsidRPr="00AF0BC4">
              <w:t>Асадуллин А.</w:t>
            </w:r>
          </w:p>
          <w:p w:rsidR="00BF4EC2" w:rsidRPr="00AF0BC4" w:rsidRDefault="00BF4EC2" w:rsidP="00BF4EC2">
            <w:r w:rsidRPr="00AF0BC4">
              <w:t>Макулова А.</w:t>
            </w:r>
          </w:p>
        </w:tc>
        <w:tc>
          <w:tcPr>
            <w:tcW w:w="1985" w:type="dxa"/>
          </w:tcPr>
          <w:p w:rsidR="00BF4EC2" w:rsidRPr="00AF0BC4" w:rsidRDefault="00BF4EC2" w:rsidP="00BF4EC2">
            <w:r w:rsidRPr="00AF0BC4">
              <w:t>1а</w:t>
            </w:r>
          </w:p>
          <w:p w:rsidR="00BF4EC2" w:rsidRPr="00AF0BC4" w:rsidRDefault="00BF4EC2" w:rsidP="00BF4EC2">
            <w:r w:rsidRPr="00AF0BC4">
              <w:t>2а</w:t>
            </w:r>
          </w:p>
          <w:p w:rsidR="00BF4EC2" w:rsidRPr="00AF0BC4" w:rsidRDefault="00BF4EC2" w:rsidP="00BF4EC2">
            <w:r w:rsidRPr="00AF0BC4">
              <w:t>2г</w:t>
            </w:r>
          </w:p>
          <w:p w:rsidR="00BF4EC2" w:rsidRPr="00AF0BC4" w:rsidRDefault="00BF4EC2" w:rsidP="00BF4EC2">
            <w:r w:rsidRPr="00AF0BC4">
              <w:t>2г</w:t>
            </w:r>
          </w:p>
          <w:p w:rsidR="00BF4EC2" w:rsidRPr="00AF0BC4" w:rsidRDefault="00BF4EC2" w:rsidP="00BF4EC2">
            <w:r w:rsidRPr="00AF0BC4">
              <w:t>2в</w:t>
            </w:r>
          </w:p>
        </w:tc>
        <w:tc>
          <w:tcPr>
            <w:tcW w:w="2268" w:type="dxa"/>
          </w:tcPr>
          <w:p w:rsidR="00BF4EC2" w:rsidRPr="00AF0BC4" w:rsidRDefault="00BF4EC2" w:rsidP="00BF4EC2">
            <w:r w:rsidRPr="00AF0BC4">
              <w:t>2 место</w:t>
            </w:r>
          </w:p>
          <w:p w:rsidR="00BF4EC2" w:rsidRPr="00AF0BC4" w:rsidRDefault="00BF4EC2" w:rsidP="00BF4EC2">
            <w:r w:rsidRPr="00AF0BC4">
              <w:t>1 место</w:t>
            </w:r>
          </w:p>
          <w:p w:rsidR="00BF4EC2" w:rsidRPr="00AF0BC4" w:rsidRDefault="00BF4EC2" w:rsidP="00BF4EC2">
            <w:r w:rsidRPr="00AF0BC4">
              <w:t>2 место</w:t>
            </w:r>
          </w:p>
          <w:p w:rsidR="00BF4EC2" w:rsidRPr="00AF0BC4" w:rsidRDefault="00BF4EC2" w:rsidP="00BF4EC2">
            <w:r w:rsidRPr="00AF0BC4">
              <w:t>номинация</w:t>
            </w:r>
          </w:p>
          <w:p w:rsidR="00BF4EC2" w:rsidRPr="00AF0BC4" w:rsidRDefault="00BF4EC2" w:rsidP="00BF4EC2">
            <w:r w:rsidRPr="00AF0BC4">
              <w:t>номинация</w:t>
            </w:r>
          </w:p>
        </w:tc>
        <w:tc>
          <w:tcPr>
            <w:tcW w:w="2976" w:type="dxa"/>
          </w:tcPr>
          <w:p w:rsidR="00BF4EC2" w:rsidRPr="00AF0BC4" w:rsidRDefault="00BF4EC2" w:rsidP="00BF4EC2">
            <w:r w:rsidRPr="00AF0BC4">
              <w:t>АнтипинаО.М.</w:t>
            </w:r>
          </w:p>
          <w:p w:rsidR="00BF4EC2" w:rsidRPr="00AF0BC4" w:rsidRDefault="00BF4EC2" w:rsidP="00BF4EC2">
            <w:r w:rsidRPr="00AF0BC4">
              <w:t>Максимова Э.А.</w:t>
            </w:r>
          </w:p>
          <w:p w:rsidR="00BF4EC2" w:rsidRPr="00AF0BC4" w:rsidRDefault="00BF4EC2" w:rsidP="00BF4EC2">
            <w:r w:rsidRPr="00AF0BC4">
              <w:t>Насртдинова Ф.С.</w:t>
            </w:r>
          </w:p>
          <w:p w:rsidR="00BF4EC2" w:rsidRPr="00AF0BC4" w:rsidRDefault="00BF4EC2" w:rsidP="00BF4EC2">
            <w:r w:rsidRPr="00AF0BC4">
              <w:t>Насртдинова Ф.С.</w:t>
            </w:r>
          </w:p>
          <w:p w:rsidR="00BF4EC2" w:rsidRPr="00AF0BC4" w:rsidRDefault="00BF4EC2" w:rsidP="00BF4EC2">
            <w:r w:rsidRPr="00AF0BC4">
              <w:t>Килина Л.В.</w:t>
            </w:r>
          </w:p>
        </w:tc>
      </w:tr>
      <w:tr w:rsidR="00BF4EC2" w:rsidRPr="00AF0BC4" w:rsidTr="000F05B3">
        <w:tc>
          <w:tcPr>
            <w:tcW w:w="3009" w:type="dxa"/>
          </w:tcPr>
          <w:p w:rsidR="00BF4EC2" w:rsidRPr="00AF0BC4" w:rsidRDefault="00BF4EC2" w:rsidP="00BF4EC2">
            <w:r w:rsidRPr="00AF0BC4">
              <w:t>Международная школьная олимпиада «Глобус» по ПДД</w:t>
            </w:r>
          </w:p>
        </w:tc>
        <w:tc>
          <w:tcPr>
            <w:tcW w:w="1984" w:type="dxa"/>
          </w:tcPr>
          <w:p w:rsidR="00BF4EC2" w:rsidRPr="00AF0BC4" w:rsidRDefault="00BF4EC2" w:rsidP="00BF4EC2">
            <w:r w:rsidRPr="00AF0BC4">
              <w:t>РФ</w:t>
            </w:r>
          </w:p>
        </w:tc>
        <w:tc>
          <w:tcPr>
            <w:tcW w:w="2268" w:type="dxa"/>
          </w:tcPr>
          <w:p w:rsidR="00BF4EC2" w:rsidRPr="00AF0BC4" w:rsidRDefault="00BF4EC2" w:rsidP="00BF4EC2">
            <w:r w:rsidRPr="00AF0BC4">
              <w:t>Антропов И.</w:t>
            </w:r>
          </w:p>
          <w:p w:rsidR="00BF4EC2" w:rsidRPr="00AF0BC4" w:rsidRDefault="00BF4EC2" w:rsidP="00BF4EC2">
            <w:r w:rsidRPr="00AF0BC4">
              <w:t>Кротков Я.</w:t>
            </w:r>
          </w:p>
          <w:p w:rsidR="00BF4EC2" w:rsidRPr="00AF0BC4" w:rsidRDefault="00BF4EC2" w:rsidP="00BF4EC2">
            <w:r w:rsidRPr="00AF0BC4">
              <w:t>Устич С.</w:t>
            </w:r>
          </w:p>
          <w:p w:rsidR="00BF4EC2" w:rsidRPr="00AF0BC4" w:rsidRDefault="00BF4EC2" w:rsidP="00BF4EC2">
            <w:r w:rsidRPr="00AF0BC4">
              <w:t xml:space="preserve"> Алексеева В.</w:t>
            </w:r>
          </w:p>
          <w:p w:rsidR="00BF4EC2" w:rsidRPr="00AF0BC4" w:rsidRDefault="00BF4EC2" w:rsidP="00BF4EC2">
            <w:r w:rsidRPr="00AF0BC4">
              <w:t>Никитин Е.</w:t>
            </w:r>
          </w:p>
          <w:p w:rsidR="00BF4EC2" w:rsidRPr="00AF0BC4" w:rsidRDefault="00BF4EC2" w:rsidP="00BF4EC2">
            <w:r w:rsidRPr="00AF0BC4">
              <w:t>Сержанин Н.</w:t>
            </w:r>
          </w:p>
          <w:p w:rsidR="00BF4EC2" w:rsidRPr="00AF0BC4" w:rsidRDefault="00BF4EC2" w:rsidP="00BF4EC2">
            <w:r w:rsidRPr="00AF0BC4">
              <w:t>Ямаев А.</w:t>
            </w:r>
          </w:p>
          <w:p w:rsidR="00BF4EC2" w:rsidRPr="00AF0BC4" w:rsidRDefault="00BF4EC2" w:rsidP="00BF4EC2">
            <w:r w:rsidRPr="00AF0BC4">
              <w:t>Анисимов И.</w:t>
            </w:r>
          </w:p>
          <w:p w:rsidR="00BF4EC2" w:rsidRPr="00AF0BC4" w:rsidRDefault="00BF4EC2" w:rsidP="00BF4EC2">
            <w:r w:rsidRPr="00AF0BC4">
              <w:t>Васильченко К.</w:t>
            </w:r>
          </w:p>
          <w:p w:rsidR="00BF4EC2" w:rsidRPr="00AF0BC4" w:rsidRDefault="00BF4EC2" w:rsidP="00BF4EC2">
            <w:r w:rsidRPr="00AF0BC4">
              <w:t>Горюхина Е.</w:t>
            </w:r>
          </w:p>
          <w:p w:rsidR="00BF4EC2" w:rsidRPr="00AF0BC4" w:rsidRDefault="00BF4EC2" w:rsidP="00BF4EC2">
            <w:r w:rsidRPr="00AF0BC4">
              <w:t>Денисова В.</w:t>
            </w:r>
          </w:p>
          <w:p w:rsidR="00BF4EC2" w:rsidRPr="00AF0BC4" w:rsidRDefault="00BF4EC2" w:rsidP="00BF4EC2">
            <w:r w:rsidRPr="00AF0BC4">
              <w:t>Кузнецов И.</w:t>
            </w:r>
          </w:p>
          <w:p w:rsidR="00BF4EC2" w:rsidRPr="00AF0BC4" w:rsidRDefault="00BF4EC2" w:rsidP="00BF4EC2">
            <w:r w:rsidRPr="00AF0BC4">
              <w:t>Макин И.</w:t>
            </w:r>
          </w:p>
          <w:p w:rsidR="00BF4EC2" w:rsidRPr="00AF0BC4" w:rsidRDefault="00BF4EC2" w:rsidP="00BF4EC2">
            <w:r w:rsidRPr="00AF0BC4">
              <w:t xml:space="preserve"> Попов С.</w:t>
            </w:r>
          </w:p>
          <w:p w:rsidR="00BF4EC2" w:rsidRPr="00AF0BC4" w:rsidRDefault="00BF4EC2" w:rsidP="00BF4EC2">
            <w:r w:rsidRPr="00AF0BC4">
              <w:t>Якупов А.</w:t>
            </w:r>
          </w:p>
          <w:p w:rsidR="00BF4EC2" w:rsidRPr="00AF0BC4" w:rsidRDefault="00BF4EC2" w:rsidP="00BF4EC2">
            <w:r w:rsidRPr="00AF0BC4">
              <w:t>Ирназаров Р.</w:t>
            </w:r>
          </w:p>
          <w:p w:rsidR="00BF4EC2" w:rsidRPr="00AF0BC4" w:rsidRDefault="00BF4EC2" w:rsidP="00BF4EC2">
            <w:r w:rsidRPr="00AF0BC4">
              <w:t>Наконечная В.</w:t>
            </w:r>
          </w:p>
          <w:p w:rsidR="00BF4EC2" w:rsidRPr="00AF0BC4" w:rsidRDefault="00BF4EC2" w:rsidP="00BF4EC2">
            <w:r w:rsidRPr="00AF0BC4">
              <w:t>Сотникова С.</w:t>
            </w:r>
          </w:p>
        </w:tc>
        <w:tc>
          <w:tcPr>
            <w:tcW w:w="1985" w:type="dxa"/>
          </w:tcPr>
          <w:p w:rsidR="00BF4EC2" w:rsidRPr="00AF0BC4" w:rsidRDefault="00BF4EC2" w:rsidP="00BF4EC2">
            <w:r w:rsidRPr="00AF0BC4">
              <w:t>1в</w:t>
            </w:r>
          </w:p>
          <w:p w:rsidR="00BF4EC2" w:rsidRPr="00AF0BC4" w:rsidRDefault="00BF4EC2" w:rsidP="00BF4EC2">
            <w:r w:rsidRPr="00AF0BC4">
              <w:t>1в</w:t>
            </w:r>
          </w:p>
          <w:p w:rsidR="00BF4EC2" w:rsidRPr="00AF0BC4" w:rsidRDefault="00BF4EC2" w:rsidP="00BF4EC2">
            <w:r w:rsidRPr="00AF0BC4">
              <w:t>1а</w:t>
            </w:r>
          </w:p>
          <w:p w:rsidR="00BF4EC2" w:rsidRPr="00AF0BC4" w:rsidRDefault="00BF4EC2" w:rsidP="00BF4EC2">
            <w:r w:rsidRPr="00AF0BC4">
              <w:t>2г</w:t>
            </w:r>
          </w:p>
          <w:p w:rsidR="00BF4EC2" w:rsidRPr="00AF0BC4" w:rsidRDefault="00BF4EC2" w:rsidP="00BF4EC2">
            <w:r w:rsidRPr="00AF0BC4">
              <w:t>2г</w:t>
            </w:r>
          </w:p>
          <w:p w:rsidR="00BF4EC2" w:rsidRPr="00AF0BC4" w:rsidRDefault="00BF4EC2" w:rsidP="00BF4EC2">
            <w:r w:rsidRPr="00AF0BC4">
              <w:t>2г</w:t>
            </w:r>
          </w:p>
          <w:p w:rsidR="00BF4EC2" w:rsidRPr="00AF0BC4" w:rsidRDefault="00BF4EC2" w:rsidP="00BF4EC2">
            <w:r w:rsidRPr="00AF0BC4">
              <w:t>2в</w:t>
            </w:r>
          </w:p>
          <w:p w:rsidR="00BF4EC2" w:rsidRPr="00AF0BC4" w:rsidRDefault="00BF4EC2" w:rsidP="00BF4EC2">
            <w:r w:rsidRPr="00AF0BC4">
              <w:t>3б</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r w:rsidRPr="00AF0BC4">
              <w:t>3а</w:t>
            </w:r>
          </w:p>
          <w:p w:rsidR="00BF4EC2" w:rsidRPr="00AF0BC4" w:rsidRDefault="00BF4EC2" w:rsidP="00BF4EC2">
            <w:r w:rsidRPr="00AF0BC4">
              <w:t>3б</w:t>
            </w:r>
          </w:p>
          <w:p w:rsidR="00BF4EC2" w:rsidRPr="00AF0BC4" w:rsidRDefault="00BF4EC2" w:rsidP="00BF4EC2">
            <w:r w:rsidRPr="00AF0BC4">
              <w:t>3б</w:t>
            </w:r>
          </w:p>
          <w:p w:rsidR="00BF4EC2" w:rsidRPr="00AF0BC4" w:rsidRDefault="00BF4EC2" w:rsidP="00BF4EC2">
            <w:r w:rsidRPr="00AF0BC4">
              <w:t>4б</w:t>
            </w:r>
          </w:p>
          <w:p w:rsidR="00BF4EC2" w:rsidRPr="00AF0BC4" w:rsidRDefault="00BF4EC2" w:rsidP="00BF4EC2">
            <w:r w:rsidRPr="00AF0BC4">
              <w:t>4в</w:t>
            </w:r>
          </w:p>
          <w:p w:rsidR="00BF4EC2" w:rsidRPr="00AF0BC4" w:rsidRDefault="00BF4EC2" w:rsidP="00BF4EC2">
            <w:r w:rsidRPr="00AF0BC4">
              <w:t>4в</w:t>
            </w:r>
          </w:p>
        </w:tc>
        <w:tc>
          <w:tcPr>
            <w:tcW w:w="2268" w:type="dxa"/>
          </w:tcPr>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F4EC2">
            <w:r w:rsidRPr="00AF0BC4">
              <w:t>победитель</w:t>
            </w:r>
          </w:p>
          <w:p w:rsidR="00BF4EC2" w:rsidRPr="00AF0BC4" w:rsidRDefault="00BF4EC2" w:rsidP="00B44089">
            <w:r w:rsidRPr="00AF0BC4">
              <w:t>победитель</w:t>
            </w:r>
          </w:p>
        </w:tc>
        <w:tc>
          <w:tcPr>
            <w:tcW w:w="2976" w:type="dxa"/>
          </w:tcPr>
          <w:p w:rsidR="00BF4EC2" w:rsidRPr="00AF0BC4" w:rsidRDefault="00BF4EC2" w:rsidP="00BF4EC2">
            <w:r w:rsidRPr="00AF0BC4">
              <w:t>Попова Е.Е.</w:t>
            </w:r>
          </w:p>
          <w:p w:rsidR="00BF4EC2" w:rsidRPr="00AF0BC4" w:rsidRDefault="00BF4EC2" w:rsidP="00BF4EC2">
            <w:r w:rsidRPr="00AF0BC4">
              <w:t>Попова Е.Е.</w:t>
            </w:r>
          </w:p>
          <w:p w:rsidR="00BF4EC2" w:rsidRPr="00AF0BC4" w:rsidRDefault="00BF4EC2" w:rsidP="00BF4EC2">
            <w:r w:rsidRPr="00AF0BC4">
              <w:t>Антипина О.М.</w:t>
            </w:r>
          </w:p>
          <w:p w:rsidR="00BF4EC2" w:rsidRPr="00AF0BC4" w:rsidRDefault="00BF4EC2" w:rsidP="00BF4EC2">
            <w:r w:rsidRPr="00AF0BC4">
              <w:t>Насртдинова Ф.С.</w:t>
            </w:r>
          </w:p>
          <w:p w:rsidR="00BF4EC2" w:rsidRPr="00AF0BC4" w:rsidRDefault="00BF4EC2" w:rsidP="00BF4EC2">
            <w:r w:rsidRPr="00AF0BC4">
              <w:t>НасртдиноваФ.С.</w:t>
            </w:r>
          </w:p>
          <w:p w:rsidR="00BF4EC2" w:rsidRPr="00AF0BC4" w:rsidRDefault="00BF4EC2" w:rsidP="00BF4EC2">
            <w:r w:rsidRPr="00AF0BC4">
              <w:t>НасртдиноваФ.С.</w:t>
            </w:r>
          </w:p>
          <w:p w:rsidR="00BF4EC2" w:rsidRPr="00AF0BC4" w:rsidRDefault="00BF4EC2" w:rsidP="00BF4EC2">
            <w:r w:rsidRPr="00AF0BC4">
              <w:t>Килина Л.В.</w:t>
            </w:r>
          </w:p>
          <w:p w:rsidR="00BF4EC2" w:rsidRPr="00AF0BC4" w:rsidRDefault="00BF4EC2" w:rsidP="00BF4EC2">
            <w:r w:rsidRPr="00AF0BC4">
              <w:t>Соловьёва Л.Г.</w:t>
            </w:r>
          </w:p>
          <w:p w:rsidR="00BF4EC2" w:rsidRPr="00AF0BC4" w:rsidRDefault="00BF4EC2" w:rsidP="00BF4EC2">
            <w:r w:rsidRPr="00AF0BC4">
              <w:t xml:space="preserve"> Ногина Г.В</w:t>
            </w:r>
          </w:p>
          <w:p w:rsidR="00BF4EC2" w:rsidRPr="00AF0BC4" w:rsidRDefault="00BF4EC2" w:rsidP="00BF4EC2">
            <w:r w:rsidRPr="00AF0BC4">
              <w:t>Ногина Г.В.</w:t>
            </w:r>
          </w:p>
          <w:p w:rsidR="00BF4EC2" w:rsidRPr="00AF0BC4" w:rsidRDefault="00BF4EC2" w:rsidP="00BF4EC2">
            <w:r w:rsidRPr="00AF0BC4">
              <w:t>Ногина Г.В.</w:t>
            </w:r>
          </w:p>
          <w:p w:rsidR="00BF4EC2" w:rsidRPr="00AF0BC4" w:rsidRDefault="00BF4EC2" w:rsidP="00BF4EC2">
            <w:r w:rsidRPr="00AF0BC4">
              <w:t>Ногина Г.В.</w:t>
            </w:r>
          </w:p>
          <w:p w:rsidR="00BF4EC2" w:rsidRPr="00AF0BC4" w:rsidRDefault="00BF4EC2" w:rsidP="00BF4EC2">
            <w:r w:rsidRPr="00AF0BC4">
              <w:t>Ногина Г.В.</w:t>
            </w:r>
          </w:p>
          <w:p w:rsidR="00BF4EC2" w:rsidRPr="00AF0BC4" w:rsidRDefault="00BF4EC2" w:rsidP="00BF4EC2">
            <w:r w:rsidRPr="00AF0BC4">
              <w:t xml:space="preserve"> Соловьёва Л.Г.</w:t>
            </w:r>
          </w:p>
          <w:p w:rsidR="00BF4EC2" w:rsidRPr="00AF0BC4" w:rsidRDefault="00BF4EC2" w:rsidP="00BF4EC2">
            <w:r w:rsidRPr="00AF0BC4">
              <w:t>Соловьёва Л.Г.</w:t>
            </w:r>
          </w:p>
          <w:p w:rsidR="00BF4EC2" w:rsidRPr="00AF0BC4" w:rsidRDefault="00BF4EC2" w:rsidP="00BF4EC2">
            <w:r w:rsidRPr="00AF0BC4">
              <w:t>Баюршина М.В.</w:t>
            </w:r>
          </w:p>
          <w:p w:rsidR="00BF4EC2" w:rsidRPr="00AF0BC4" w:rsidRDefault="00BF4EC2" w:rsidP="00BF4EC2">
            <w:r w:rsidRPr="00AF0BC4">
              <w:t>Солнышкина Т.Н.</w:t>
            </w:r>
          </w:p>
          <w:p w:rsidR="00BF4EC2" w:rsidRPr="00AF0BC4" w:rsidRDefault="00BF4EC2" w:rsidP="00BF4EC2">
            <w:r w:rsidRPr="00AF0BC4">
              <w:t>СолнышкинаТ.Н.</w:t>
            </w:r>
          </w:p>
        </w:tc>
      </w:tr>
      <w:tr w:rsidR="00BF4EC2" w:rsidRPr="00AF0BC4" w:rsidTr="000F05B3">
        <w:tc>
          <w:tcPr>
            <w:tcW w:w="3009" w:type="dxa"/>
          </w:tcPr>
          <w:p w:rsidR="00BF4EC2" w:rsidRPr="00AF0BC4" w:rsidRDefault="00BF4EC2" w:rsidP="00BF4EC2">
            <w:r w:rsidRPr="00AF0BC4">
              <w:t>Конкурс ЮИД «Безопасное колесо»</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Назарова Э.</w:t>
            </w:r>
          </w:p>
        </w:tc>
        <w:tc>
          <w:tcPr>
            <w:tcW w:w="1985" w:type="dxa"/>
          </w:tcPr>
          <w:p w:rsidR="00BF4EC2" w:rsidRPr="00AF0BC4" w:rsidRDefault="00BF4EC2" w:rsidP="00BF4EC2">
            <w:r w:rsidRPr="00AF0BC4">
              <w:t>4б</w:t>
            </w:r>
          </w:p>
        </w:tc>
        <w:tc>
          <w:tcPr>
            <w:tcW w:w="2268" w:type="dxa"/>
          </w:tcPr>
          <w:p w:rsidR="00BF4EC2" w:rsidRPr="00AF0BC4" w:rsidRDefault="00BF4EC2" w:rsidP="00BF4EC2">
            <w:r w:rsidRPr="00AF0BC4">
              <w:t>3 место</w:t>
            </w:r>
          </w:p>
        </w:tc>
        <w:tc>
          <w:tcPr>
            <w:tcW w:w="2976" w:type="dxa"/>
          </w:tcPr>
          <w:p w:rsidR="00BF4EC2" w:rsidRPr="00AF0BC4" w:rsidRDefault="00BF4EC2" w:rsidP="00BF4EC2">
            <w:r w:rsidRPr="00AF0BC4">
              <w:t>Редникова Н.Н.</w:t>
            </w:r>
          </w:p>
        </w:tc>
      </w:tr>
      <w:tr w:rsidR="00BF4EC2" w:rsidRPr="00AF0BC4" w:rsidTr="000F05B3">
        <w:tc>
          <w:tcPr>
            <w:tcW w:w="3009" w:type="dxa"/>
          </w:tcPr>
          <w:p w:rsidR="00BF4EC2" w:rsidRPr="00AF0BC4" w:rsidRDefault="00BF4EC2" w:rsidP="00BF4EC2">
            <w:r w:rsidRPr="00AF0BC4">
              <w:t>Районная игровая викторина «Огонь- друг и враг в повседневной жизни»</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Команда 4б,в классов</w:t>
            </w:r>
          </w:p>
        </w:tc>
        <w:tc>
          <w:tcPr>
            <w:tcW w:w="1985" w:type="dxa"/>
          </w:tcPr>
          <w:p w:rsidR="00BF4EC2" w:rsidRPr="00AF0BC4" w:rsidRDefault="00BF4EC2" w:rsidP="00BF4EC2"/>
        </w:tc>
        <w:tc>
          <w:tcPr>
            <w:tcW w:w="2268" w:type="dxa"/>
          </w:tcPr>
          <w:p w:rsidR="00BF4EC2" w:rsidRPr="00AF0BC4" w:rsidRDefault="00BF4EC2" w:rsidP="00BF4EC2">
            <w:r w:rsidRPr="00AF0BC4">
              <w:t>3 место</w:t>
            </w:r>
          </w:p>
        </w:tc>
        <w:tc>
          <w:tcPr>
            <w:tcW w:w="2976" w:type="dxa"/>
          </w:tcPr>
          <w:p w:rsidR="00BF4EC2" w:rsidRPr="00AF0BC4" w:rsidRDefault="00BF4EC2" w:rsidP="00BF4EC2">
            <w:r w:rsidRPr="00AF0BC4">
              <w:t>Солнышкина Т.Н.</w:t>
            </w:r>
          </w:p>
          <w:p w:rsidR="00BF4EC2" w:rsidRPr="00AF0BC4" w:rsidRDefault="00BF4EC2" w:rsidP="00BF4EC2">
            <w:r w:rsidRPr="00AF0BC4">
              <w:t>Ершова Ю.А.</w:t>
            </w:r>
          </w:p>
        </w:tc>
      </w:tr>
      <w:tr w:rsidR="00BF4EC2" w:rsidRPr="00AF0BC4" w:rsidTr="000F05B3">
        <w:tc>
          <w:tcPr>
            <w:tcW w:w="3009" w:type="dxa"/>
          </w:tcPr>
          <w:p w:rsidR="00BF4EC2" w:rsidRPr="00AF0BC4" w:rsidRDefault="00BF4EC2" w:rsidP="00BF4EC2">
            <w:r w:rsidRPr="00AF0BC4">
              <w:t>Районный конкурс по ПДД</w:t>
            </w:r>
          </w:p>
        </w:tc>
        <w:tc>
          <w:tcPr>
            <w:tcW w:w="1984" w:type="dxa"/>
          </w:tcPr>
          <w:p w:rsidR="00BF4EC2" w:rsidRPr="00AF0BC4" w:rsidRDefault="00BF4EC2" w:rsidP="00BF4EC2">
            <w:r w:rsidRPr="00AF0BC4">
              <w:t>район</w:t>
            </w:r>
          </w:p>
        </w:tc>
        <w:tc>
          <w:tcPr>
            <w:tcW w:w="2268" w:type="dxa"/>
          </w:tcPr>
          <w:p w:rsidR="00BF4EC2" w:rsidRPr="00AF0BC4" w:rsidRDefault="00BF4EC2" w:rsidP="00BF4EC2">
            <w:r w:rsidRPr="00AF0BC4">
              <w:t>Команда 3а</w:t>
            </w:r>
          </w:p>
        </w:tc>
        <w:tc>
          <w:tcPr>
            <w:tcW w:w="1985" w:type="dxa"/>
          </w:tcPr>
          <w:p w:rsidR="00BF4EC2" w:rsidRPr="00AF0BC4" w:rsidRDefault="00BF4EC2" w:rsidP="00BF4EC2"/>
        </w:tc>
        <w:tc>
          <w:tcPr>
            <w:tcW w:w="2268" w:type="dxa"/>
          </w:tcPr>
          <w:p w:rsidR="00BF4EC2" w:rsidRPr="00AF0BC4" w:rsidRDefault="00BF4EC2" w:rsidP="00BF4EC2">
            <w:r w:rsidRPr="00AF0BC4">
              <w:t>номинация</w:t>
            </w:r>
          </w:p>
        </w:tc>
        <w:tc>
          <w:tcPr>
            <w:tcW w:w="2976" w:type="dxa"/>
          </w:tcPr>
          <w:p w:rsidR="00BF4EC2" w:rsidRPr="00AF0BC4" w:rsidRDefault="00BF4EC2" w:rsidP="00BF4EC2">
            <w:r w:rsidRPr="00AF0BC4">
              <w:t>Ногина Г.В.</w:t>
            </w:r>
          </w:p>
        </w:tc>
      </w:tr>
    </w:tbl>
    <w:p w:rsidR="00BF4EC2" w:rsidRPr="00AF0BC4" w:rsidRDefault="00BF4EC2" w:rsidP="00BF4EC2"/>
    <w:p w:rsidR="00BF4EC2" w:rsidRPr="0083501D" w:rsidRDefault="00BF4EC2" w:rsidP="00BF4EC2">
      <w:pPr>
        <w:ind w:firstLine="708"/>
        <w:jc w:val="both"/>
        <w:rPr>
          <w:color w:val="000000"/>
        </w:rPr>
      </w:pPr>
      <w:r w:rsidRPr="0083501D">
        <w:rPr>
          <w:color w:val="000000"/>
        </w:rPr>
        <w:t>Вопросы работы с одарёнными детьми рассматривались на научно-методическом совете, педагогическом совете («Об итогах предметных олимпиад»),  на заседаниях МО и творческих групп учителей – предметников. Число одарённых детей по школе составляет  примерно  20 % от общего числа обучающихся школы. Потери в работе с одаренными детьми происходят на этапе 5-8 класса.</w:t>
      </w:r>
    </w:p>
    <w:p w:rsidR="00BF4EC2" w:rsidRPr="0083501D" w:rsidRDefault="00BF4EC2" w:rsidP="00BF4EC2">
      <w:pPr>
        <w:jc w:val="both"/>
        <w:rPr>
          <w:color w:val="000000"/>
        </w:rPr>
      </w:pPr>
      <w:r w:rsidRPr="0083501D">
        <w:rPr>
          <w:color w:val="000000"/>
        </w:rPr>
        <w:t xml:space="preserve">         </w:t>
      </w:r>
    </w:p>
    <w:p w:rsidR="00BF4EC2" w:rsidRDefault="00BF4EC2" w:rsidP="00E3255C">
      <w:pPr>
        <w:pStyle w:val="a3"/>
        <w:numPr>
          <w:ilvl w:val="0"/>
          <w:numId w:val="35"/>
        </w:numPr>
        <w:jc w:val="center"/>
        <w:rPr>
          <w:b/>
          <w:caps/>
        </w:rPr>
      </w:pPr>
      <w:r w:rsidRPr="001A7DB8">
        <w:rPr>
          <w:b/>
          <w:caps/>
        </w:rPr>
        <w:t>И</w:t>
      </w:r>
      <w:r>
        <w:rPr>
          <w:b/>
          <w:caps/>
        </w:rPr>
        <w:t>нновационная деятельность лицея</w:t>
      </w:r>
    </w:p>
    <w:p w:rsidR="00BF4EC2" w:rsidRPr="001A7DB8" w:rsidRDefault="00BF4EC2" w:rsidP="00BF4EC2">
      <w:pPr>
        <w:pStyle w:val="a3"/>
        <w:ind w:left="1353"/>
        <w:rPr>
          <w:b/>
          <w:caps/>
        </w:rPr>
      </w:pPr>
    </w:p>
    <w:p w:rsidR="00BF4EC2" w:rsidRDefault="00BF4EC2" w:rsidP="00BF4EC2">
      <w:r w:rsidRPr="002513F2">
        <w:t>На базе лицея работает две инновационные площадки.</w:t>
      </w:r>
    </w:p>
    <w:p w:rsidR="00BF4EC2" w:rsidRDefault="00BF4EC2" w:rsidP="00BF4EC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02"/>
        <w:gridCol w:w="1584"/>
        <w:gridCol w:w="2694"/>
        <w:gridCol w:w="5811"/>
      </w:tblGrid>
      <w:tr w:rsidR="00BF4EC2" w:rsidRPr="00221E16" w:rsidTr="000F05B3">
        <w:tc>
          <w:tcPr>
            <w:tcW w:w="709" w:type="dxa"/>
            <w:shd w:val="clear" w:color="auto" w:fill="auto"/>
          </w:tcPr>
          <w:p w:rsidR="00BF4EC2" w:rsidRPr="0095476B" w:rsidRDefault="00BF4EC2" w:rsidP="00BF4EC2">
            <w:r w:rsidRPr="0095476B">
              <w:t>№ п/п</w:t>
            </w:r>
          </w:p>
        </w:tc>
        <w:tc>
          <w:tcPr>
            <w:tcW w:w="3802" w:type="dxa"/>
            <w:shd w:val="clear" w:color="auto" w:fill="auto"/>
          </w:tcPr>
          <w:p w:rsidR="00BF4EC2" w:rsidRPr="0095476B" w:rsidRDefault="00BF4EC2" w:rsidP="00BF4EC2">
            <w:r w:rsidRPr="0095476B">
              <w:t>Тема</w:t>
            </w:r>
          </w:p>
        </w:tc>
        <w:tc>
          <w:tcPr>
            <w:tcW w:w="1584" w:type="dxa"/>
            <w:shd w:val="clear" w:color="auto" w:fill="auto"/>
          </w:tcPr>
          <w:p w:rsidR="00BF4EC2" w:rsidRPr="0095476B" w:rsidRDefault="00BF4EC2" w:rsidP="00BF4EC2">
            <w:r w:rsidRPr="0095476B">
              <w:t>Срок деятельности площадки</w:t>
            </w:r>
          </w:p>
        </w:tc>
        <w:tc>
          <w:tcPr>
            <w:tcW w:w="2694" w:type="dxa"/>
            <w:shd w:val="clear" w:color="auto" w:fill="auto"/>
          </w:tcPr>
          <w:p w:rsidR="00BF4EC2" w:rsidRPr="0095476B" w:rsidRDefault="00BF4EC2" w:rsidP="00BF4EC2">
            <w:r w:rsidRPr="0095476B">
              <w:t>Научное руководство</w:t>
            </w:r>
          </w:p>
        </w:tc>
        <w:tc>
          <w:tcPr>
            <w:tcW w:w="5811" w:type="dxa"/>
            <w:shd w:val="clear" w:color="auto" w:fill="auto"/>
          </w:tcPr>
          <w:p w:rsidR="00BF4EC2" w:rsidRPr="0095476B" w:rsidRDefault="00BF4EC2" w:rsidP="00BF4EC2">
            <w:r w:rsidRPr="0095476B">
              <w:t>Научный руководитель</w:t>
            </w:r>
          </w:p>
        </w:tc>
      </w:tr>
      <w:tr w:rsidR="00BF4EC2" w:rsidRPr="00221E16" w:rsidTr="000F05B3">
        <w:tc>
          <w:tcPr>
            <w:tcW w:w="709" w:type="dxa"/>
            <w:shd w:val="clear" w:color="auto" w:fill="auto"/>
          </w:tcPr>
          <w:p w:rsidR="00BF4EC2" w:rsidRPr="0095476B" w:rsidRDefault="00BF4EC2" w:rsidP="00BF4EC2">
            <w:r w:rsidRPr="0095476B">
              <w:t>1</w:t>
            </w:r>
          </w:p>
        </w:tc>
        <w:tc>
          <w:tcPr>
            <w:tcW w:w="3802" w:type="dxa"/>
            <w:shd w:val="clear" w:color="auto" w:fill="auto"/>
          </w:tcPr>
          <w:p w:rsidR="00BF4EC2" w:rsidRPr="0095476B" w:rsidRDefault="00BF4EC2" w:rsidP="00BF4EC2">
            <w:pPr>
              <w:rPr>
                <w:b/>
              </w:rPr>
            </w:pPr>
            <w:r w:rsidRPr="0095476B">
              <w:rPr>
                <w:b/>
              </w:rPr>
              <w:t>Городская экспериментальная площадка «Формирование культуры эенргоэффективного поведения участников образовательного процесса»</w:t>
            </w:r>
          </w:p>
          <w:p w:rsidR="00BF4EC2" w:rsidRPr="0095476B" w:rsidRDefault="00BF4EC2" w:rsidP="00BF4EC2"/>
        </w:tc>
        <w:tc>
          <w:tcPr>
            <w:tcW w:w="1584" w:type="dxa"/>
            <w:shd w:val="clear" w:color="auto" w:fill="auto"/>
          </w:tcPr>
          <w:p w:rsidR="00BF4EC2" w:rsidRPr="0095476B" w:rsidRDefault="00BF4EC2" w:rsidP="00BF4EC2">
            <w:r w:rsidRPr="0095476B">
              <w:t>2011г.-2016г.</w:t>
            </w:r>
          </w:p>
        </w:tc>
        <w:tc>
          <w:tcPr>
            <w:tcW w:w="2694" w:type="dxa"/>
            <w:shd w:val="clear" w:color="auto" w:fill="auto"/>
          </w:tcPr>
          <w:p w:rsidR="00BF4EC2" w:rsidRPr="0095476B" w:rsidRDefault="00BF4EC2" w:rsidP="00BF4EC2">
            <w:r w:rsidRPr="0095476B">
              <w:t>МБОУ ДО «НИМЦ»</w:t>
            </w:r>
          </w:p>
        </w:tc>
        <w:tc>
          <w:tcPr>
            <w:tcW w:w="5811" w:type="dxa"/>
            <w:shd w:val="clear" w:color="auto" w:fill="auto"/>
          </w:tcPr>
          <w:p w:rsidR="00BF4EC2" w:rsidRPr="0095476B" w:rsidRDefault="00BF4EC2" w:rsidP="00BF4EC2">
            <w:pPr>
              <w:tabs>
                <w:tab w:val="left" w:pos="1701"/>
              </w:tabs>
            </w:pPr>
            <w:r w:rsidRPr="0095476B">
              <w:t>Рудаков А.М., к.ф.н. – директор ГАУ Республиканский центр волонтерского движения и поддержки молодежных инициатив, кандидат экономических наук</w:t>
            </w:r>
          </w:p>
          <w:p w:rsidR="00BF4EC2" w:rsidRPr="0095476B" w:rsidRDefault="00BF4EC2" w:rsidP="00BF4EC2">
            <w:pPr>
              <w:tabs>
                <w:tab w:val="left" w:pos="1701"/>
              </w:tabs>
            </w:pPr>
            <w:r w:rsidRPr="0095476B">
              <w:t>Волков А.А. - главный инженер проектов</w:t>
            </w:r>
          </w:p>
          <w:p w:rsidR="00BF4EC2" w:rsidRPr="0095476B" w:rsidRDefault="00BF4EC2" w:rsidP="00BF4EC2">
            <w:r w:rsidRPr="0095476B">
              <w:t>ОАО «Нефтеавтоматика»</w:t>
            </w:r>
          </w:p>
        </w:tc>
      </w:tr>
      <w:tr w:rsidR="00BF4EC2" w:rsidRPr="00221E16" w:rsidTr="000F05B3">
        <w:tc>
          <w:tcPr>
            <w:tcW w:w="709" w:type="dxa"/>
            <w:shd w:val="clear" w:color="auto" w:fill="auto"/>
          </w:tcPr>
          <w:p w:rsidR="00BF4EC2" w:rsidRPr="0095476B" w:rsidRDefault="00BF4EC2" w:rsidP="00BF4EC2">
            <w:r w:rsidRPr="0095476B">
              <w:t>2</w:t>
            </w:r>
          </w:p>
        </w:tc>
        <w:tc>
          <w:tcPr>
            <w:tcW w:w="3802" w:type="dxa"/>
            <w:shd w:val="clear" w:color="auto" w:fill="auto"/>
          </w:tcPr>
          <w:p w:rsidR="00BF4EC2" w:rsidRPr="0095476B" w:rsidRDefault="00BF4EC2" w:rsidP="00BF4EC2">
            <w:pPr>
              <w:rPr>
                <w:b/>
              </w:rPr>
            </w:pPr>
            <w:r w:rsidRPr="0095476B">
              <w:rPr>
                <w:b/>
              </w:rPr>
              <w:t>Республиканская инновационная площадка «Формирование финансовой грамотности обучающихся»</w:t>
            </w:r>
          </w:p>
        </w:tc>
        <w:tc>
          <w:tcPr>
            <w:tcW w:w="1584" w:type="dxa"/>
            <w:shd w:val="clear" w:color="auto" w:fill="auto"/>
          </w:tcPr>
          <w:p w:rsidR="00BF4EC2" w:rsidRPr="0095476B" w:rsidRDefault="00BF4EC2" w:rsidP="00BF4EC2">
            <w:r w:rsidRPr="0095476B">
              <w:t>2014-2019г.</w:t>
            </w:r>
          </w:p>
        </w:tc>
        <w:tc>
          <w:tcPr>
            <w:tcW w:w="2694" w:type="dxa"/>
            <w:shd w:val="clear" w:color="auto" w:fill="auto"/>
          </w:tcPr>
          <w:p w:rsidR="00BF4EC2" w:rsidRPr="0095476B" w:rsidRDefault="00BF4EC2" w:rsidP="00BF4EC2">
            <w:r w:rsidRPr="0095476B">
              <w:t>ИРО РБ</w:t>
            </w:r>
          </w:p>
        </w:tc>
        <w:tc>
          <w:tcPr>
            <w:tcW w:w="5811" w:type="dxa"/>
            <w:shd w:val="clear" w:color="auto" w:fill="auto"/>
          </w:tcPr>
          <w:p w:rsidR="00BF4EC2" w:rsidRPr="0095476B" w:rsidRDefault="00BF4EC2" w:rsidP="00BF4EC2">
            <w:r w:rsidRPr="0095476B">
              <w:t>Ситдикова Е.Г., к.и.н., председатель БРО МОО «ФинПотребСоюз»</w:t>
            </w:r>
          </w:p>
        </w:tc>
      </w:tr>
    </w:tbl>
    <w:p w:rsidR="00BF4EC2" w:rsidRDefault="00BF4EC2" w:rsidP="00BF4EC2">
      <w:pPr>
        <w:ind w:firstLine="708"/>
        <w:jc w:val="both"/>
      </w:pPr>
    </w:p>
    <w:p w:rsidR="00BF4EC2" w:rsidRPr="002513F2" w:rsidRDefault="00BF4EC2" w:rsidP="00BF4EC2">
      <w:pPr>
        <w:ind w:firstLine="708"/>
        <w:jc w:val="both"/>
      </w:pPr>
      <w:r>
        <w:t>Г</w:t>
      </w:r>
      <w:r w:rsidRPr="002513F2">
        <w:t>ородск</w:t>
      </w:r>
      <w:r>
        <w:t>ая</w:t>
      </w:r>
      <w:r w:rsidRPr="002513F2">
        <w:t xml:space="preserve"> экспериментальн</w:t>
      </w:r>
      <w:r>
        <w:t>ая</w:t>
      </w:r>
      <w:r w:rsidRPr="002513F2">
        <w:t xml:space="preserve"> площадк</w:t>
      </w:r>
      <w:r>
        <w:t>а</w:t>
      </w:r>
      <w:r w:rsidRPr="002513F2">
        <w:t xml:space="preserve"> по формированию культуры энергоэффективного поведения участников образовательного процесса. В рамках работы данной площадки проведены </w:t>
      </w:r>
      <w:r>
        <w:t>районный методический</w:t>
      </w:r>
      <w:r w:rsidRPr="002513F2">
        <w:t xml:space="preserve"> семинар для учителей</w:t>
      </w:r>
      <w:r>
        <w:t xml:space="preserve"> физики</w:t>
      </w:r>
      <w:r w:rsidRPr="002513F2">
        <w:t>, работала творческая группа «Энергия» под руководством Новожиловой Г.Р.. В состав творческой группы входят 26 учителей лицея.  Проводилась классные часы, лекции, конкурс плакатов. В мае 201</w:t>
      </w:r>
      <w:r>
        <w:t>5</w:t>
      </w:r>
      <w:r w:rsidRPr="002513F2">
        <w:t xml:space="preserve"> года с отчетом по работе экспериментальной площадки выступали перед экспертной комиссией МБОУ НИМЦ. Для дальнейшего роста и развития экспериментальной работы следует использовать: интеграцию различных видов учебной деятельности, создание эмоционально-значимой среды для развития обучающихся, активизировать работу творческой группы, издание буклета по работе экспериментальной площадки.</w:t>
      </w:r>
    </w:p>
    <w:p w:rsidR="00BF4EC2" w:rsidRPr="002513F2" w:rsidRDefault="00BF4EC2" w:rsidP="00BF4EC2">
      <w:pPr>
        <w:ind w:firstLine="708"/>
        <w:jc w:val="both"/>
        <w:rPr>
          <w:rFonts w:eastAsia="Calibri"/>
          <w:color w:val="000000"/>
        </w:rPr>
      </w:pPr>
      <w:r>
        <w:rPr>
          <w:rFonts w:eastAsia="Calibri"/>
          <w:color w:val="000000"/>
        </w:rPr>
        <w:t xml:space="preserve">Вторая </w:t>
      </w:r>
      <w:r w:rsidRPr="002513F2">
        <w:rPr>
          <w:rFonts w:eastAsia="Calibri"/>
          <w:b/>
          <w:color w:val="000000"/>
        </w:rPr>
        <w:t>инновационная (рес</w:t>
      </w:r>
      <w:r>
        <w:rPr>
          <w:rFonts w:eastAsia="Calibri"/>
          <w:b/>
          <w:color w:val="000000"/>
        </w:rPr>
        <w:t xml:space="preserve">публиканская сетевая) площадка </w:t>
      </w:r>
      <w:r w:rsidRPr="002513F2">
        <w:rPr>
          <w:rFonts w:eastAsia="Calibri"/>
          <w:b/>
          <w:color w:val="000000"/>
        </w:rPr>
        <w:t>«Формирование финансовой грамотности  обучающихся</w:t>
      </w:r>
      <w:r w:rsidRPr="002513F2">
        <w:rPr>
          <w:rFonts w:eastAsia="Calibri"/>
          <w:color w:val="000000"/>
        </w:rPr>
        <w:t>».</w:t>
      </w:r>
    </w:p>
    <w:p w:rsidR="00BF4EC2" w:rsidRDefault="00BF4EC2" w:rsidP="00BF4EC2">
      <w:pPr>
        <w:pStyle w:val="a5"/>
        <w:spacing w:before="0" w:beforeAutospacing="0" w:after="0" w:afterAutospacing="0"/>
        <w:ind w:firstLine="709"/>
        <w:jc w:val="both"/>
      </w:pPr>
      <w:r w:rsidRPr="004110FD">
        <w:t xml:space="preserve">С 2013г. исследовательскую работу ведет учитель химии Юмадилова Л.Ш. «Система организации проведения индивидуальной внеклассной работы по химии». </w:t>
      </w:r>
    </w:p>
    <w:p w:rsidR="00BF4EC2" w:rsidRDefault="00BF4EC2" w:rsidP="00BF4EC2">
      <w:pPr>
        <w:pStyle w:val="a5"/>
        <w:spacing w:before="0" w:beforeAutospacing="0" w:after="0" w:afterAutospacing="0"/>
        <w:ind w:firstLine="709"/>
        <w:jc w:val="both"/>
        <w:rPr>
          <w:b/>
          <w:u w:val="single"/>
        </w:rPr>
      </w:pPr>
      <w:r w:rsidRPr="007D04F8">
        <w:rPr>
          <w:b/>
        </w:rPr>
        <w:t xml:space="preserve">Лицей стал участником форума и получил </w:t>
      </w:r>
      <w:r w:rsidRPr="007D04F8">
        <w:rPr>
          <w:b/>
          <w:u w:val="single"/>
        </w:rPr>
        <w:t xml:space="preserve">звание  «Электронная школа». </w:t>
      </w:r>
    </w:p>
    <w:p w:rsidR="00BF4EC2" w:rsidRPr="00765253" w:rsidRDefault="00BF4EC2" w:rsidP="00BF4EC2">
      <w:pPr>
        <w:pStyle w:val="a5"/>
        <w:spacing w:before="0" w:beforeAutospacing="0" w:after="0" w:afterAutospacing="0"/>
        <w:ind w:firstLine="709"/>
        <w:jc w:val="both"/>
      </w:pPr>
      <w:r w:rsidRPr="00765253">
        <w:t>Библиотека МБОУ Лицей №60 (библиотекарь Доронина С.Л.)</w:t>
      </w:r>
      <w:r>
        <w:t xml:space="preserve"> признана </w:t>
      </w:r>
      <w:r w:rsidRPr="00765253">
        <w:rPr>
          <w:b/>
          <w:u w:val="single"/>
        </w:rPr>
        <w:t xml:space="preserve">лучшей инновационной </w:t>
      </w:r>
      <w:r>
        <w:rPr>
          <w:b/>
          <w:u w:val="single"/>
        </w:rPr>
        <w:t xml:space="preserve">школьной </w:t>
      </w:r>
      <w:r w:rsidRPr="00765253">
        <w:rPr>
          <w:b/>
          <w:u w:val="single"/>
        </w:rPr>
        <w:t>библиотекой</w:t>
      </w:r>
      <w:r>
        <w:t xml:space="preserve"> города Уфы РБ (июнь 2015г.).</w:t>
      </w:r>
    </w:p>
    <w:p w:rsidR="00BF4EC2" w:rsidRPr="00E9135D" w:rsidRDefault="00BF4EC2" w:rsidP="00E3255C">
      <w:pPr>
        <w:pStyle w:val="a3"/>
        <w:numPr>
          <w:ilvl w:val="0"/>
          <w:numId w:val="35"/>
        </w:numPr>
        <w:jc w:val="center"/>
        <w:rPr>
          <w:b/>
          <w:caps/>
        </w:rPr>
      </w:pPr>
      <w:r w:rsidRPr="00E9135D">
        <w:rPr>
          <w:b/>
          <w:caps/>
        </w:rPr>
        <w:lastRenderedPageBreak/>
        <w:t>Итоги работы в рамках «Соглашения о социальном партнерстве и сотрудничестве в образовательной сфере с ОАО «УМПО»</w:t>
      </w:r>
      <w:r>
        <w:rPr>
          <w:b/>
          <w:caps/>
        </w:rPr>
        <w:t>.</w:t>
      </w:r>
    </w:p>
    <w:p w:rsidR="00BF4EC2" w:rsidRPr="00E9135D" w:rsidRDefault="00BF4EC2" w:rsidP="00BF4EC2">
      <w:pPr>
        <w:pStyle w:val="a3"/>
        <w:ind w:left="1353"/>
        <w:rPr>
          <w:b/>
          <w:caps/>
        </w:rPr>
      </w:pPr>
    </w:p>
    <w:p w:rsidR="00BF4EC2" w:rsidRPr="0095476B" w:rsidRDefault="00BF4EC2" w:rsidP="00BF4EC2">
      <w:pPr>
        <w:ind w:firstLine="708"/>
        <w:jc w:val="both"/>
      </w:pPr>
      <w:r w:rsidRPr="0095476B">
        <w:t>В августе 2014г. было заключено соглашение сотрудничества ОАО УМПО и МБОУ Лицей №60 по профориентационной работе. В рамках этой работы было сделано следующее:</w:t>
      </w:r>
    </w:p>
    <w:p w:rsidR="00BF4EC2" w:rsidRPr="0095476B" w:rsidRDefault="00BF4EC2" w:rsidP="00BF4EC2">
      <w:pPr>
        <w:jc w:val="both"/>
        <w:rPr>
          <w:b/>
        </w:rPr>
      </w:pPr>
      <w:r w:rsidRPr="0095476B">
        <w:rPr>
          <w:b/>
        </w:rPr>
        <w:t xml:space="preserve">Профориентационная работа ведётся по следующим направлениям: </w:t>
      </w:r>
    </w:p>
    <w:p w:rsidR="00BF4EC2" w:rsidRPr="0095476B" w:rsidRDefault="00BF4EC2" w:rsidP="00BF4EC2">
      <w:pPr>
        <w:jc w:val="both"/>
        <w:rPr>
          <w:i/>
        </w:rPr>
      </w:pPr>
      <w:r w:rsidRPr="0095476B">
        <w:rPr>
          <w:i/>
        </w:rPr>
        <w:t xml:space="preserve"> - трудовое воспитание; </w:t>
      </w:r>
    </w:p>
    <w:p w:rsidR="00BF4EC2" w:rsidRPr="0095476B" w:rsidRDefault="00BF4EC2" w:rsidP="00BF4EC2">
      <w:pPr>
        <w:jc w:val="both"/>
        <w:rPr>
          <w:i/>
        </w:rPr>
      </w:pPr>
      <w:r w:rsidRPr="0095476B">
        <w:rPr>
          <w:i/>
        </w:rPr>
        <w:t xml:space="preserve">- профессиональное просвещение; </w:t>
      </w:r>
    </w:p>
    <w:p w:rsidR="00BF4EC2" w:rsidRPr="0095476B" w:rsidRDefault="00BF4EC2" w:rsidP="00BF4EC2">
      <w:pPr>
        <w:jc w:val="both"/>
        <w:rPr>
          <w:i/>
        </w:rPr>
      </w:pPr>
      <w:r w:rsidRPr="0095476B">
        <w:rPr>
          <w:i/>
        </w:rPr>
        <w:t xml:space="preserve">- профессиональная консультация; </w:t>
      </w:r>
    </w:p>
    <w:p w:rsidR="00BF4EC2" w:rsidRPr="0095476B" w:rsidRDefault="00BF4EC2" w:rsidP="00BF4EC2">
      <w:pPr>
        <w:jc w:val="both"/>
      </w:pPr>
      <w:r w:rsidRPr="0095476B">
        <w:rPr>
          <w:i/>
        </w:rPr>
        <w:t>- адаптация выпускников</w:t>
      </w:r>
      <w:r w:rsidRPr="0095476B">
        <w:t>.</w:t>
      </w:r>
    </w:p>
    <w:p w:rsidR="00BF4EC2" w:rsidRPr="0095476B" w:rsidRDefault="00BF4EC2" w:rsidP="00BF4EC2">
      <w:pPr>
        <w:jc w:val="both"/>
      </w:pPr>
      <w:r w:rsidRPr="0095476B">
        <w:t xml:space="preserve">Для профориентационной работы  выделены  3 возрастные группы: </w:t>
      </w:r>
    </w:p>
    <w:p w:rsidR="00BF4EC2" w:rsidRPr="0095476B" w:rsidRDefault="00BF4EC2" w:rsidP="00BF4EC2">
      <w:pPr>
        <w:jc w:val="both"/>
      </w:pPr>
      <w:r w:rsidRPr="0095476B">
        <w:t xml:space="preserve">1 - 4 классы, </w:t>
      </w:r>
    </w:p>
    <w:p w:rsidR="00BF4EC2" w:rsidRPr="0095476B" w:rsidRDefault="00BF4EC2" w:rsidP="00BF4EC2">
      <w:pPr>
        <w:jc w:val="both"/>
      </w:pPr>
      <w:r w:rsidRPr="0095476B">
        <w:t xml:space="preserve">5 - 9 классы,  </w:t>
      </w:r>
    </w:p>
    <w:p w:rsidR="00BF4EC2" w:rsidRPr="0095476B" w:rsidRDefault="00BF4EC2" w:rsidP="00BF4EC2">
      <w:pPr>
        <w:jc w:val="both"/>
      </w:pPr>
      <w:r w:rsidRPr="0095476B">
        <w:t xml:space="preserve">10 - 11 классы. </w:t>
      </w:r>
    </w:p>
    <w:p w:rsidR="00BF4EC2" w:rsidRPr="0095476B" w:rsidRDefault="00BF4EC2" w:rsidP="00BF4EC2">
      <w:pPr>
        <w:ind w:firstLine="708"/>
        <w:jc w:val="both"/>
      </w:pPr>
      <w:r w:rsidRPr="0095476B">
        <w:t xml:space="preserve">В первой возрастной группе мы должны решать задачи по ознакомлению с наиболее распространёнными видами трудовой деятельности, воспитанию любви к труду и уважение к представителям любой профессии. </w:t>
      </w:r>
    </w:p>
    <w:p w:rsidR="00BF4EC2" w:rsidRPr="0095476B" w:rsidRDefault="00BF4EC2" w:rsidP="00BF4EC2">
      <w:pPr>
        <w:ind w:firstLine="708"/>
        <w:jc w:val="both"/>
      </w:pPr>
      <w:r w:rsidRPr="0095476B">
        <w:t xml:space="preserve">Во второй группе знакомить ребят с содержанием и характеристикой основных профессий района, условиями и организацией труда в различных сферах деятельности, с требованиями к избираемой профессии и путями её приобретения. Решается задача общетрудовой подготовки подростков, и создаются условия, облегчающие им выбор будущей профессии. Даётся информация о путях получения различных профессий. </w:t>
      </w:r>
    </w:p>
    <w:p w:rsidR="00BF4EC2" w:rsidRPr="0095476B" w:rsidRDefault="00BF4EC2" w:rsidP="00BF4EC2">
      <w:pPr>
        <w:ind w:firstLine="708"/>
        <w:jc w:val="both"/>
      </w:pPr>
      <w:r w:rsidRPr="0095476B">
        <w:t>В третьей возрастной группе учащиеся получают до</w:t>
      </w:r>
      <w:r>
        <w:t xml:space="preserve"> </w:t>
      </w:r>
      <w:r w:rsidRPr="0095476B">
        <w:t>профессиональную подготовку. Проводится углубленное изучение профессии, изучение психофизиологических и медицинских показателей личности, изучаются возможности получения образования и трудоустройства. Наиболее активным возрастом для профориентации является вторая группа учащихся. Планирование работы с этим возрастом  предусмотрены, прежде всего, активные формы, а не вербальные.</w:t>
      </w:r>
    </w:p>
    <w:p w:rsidR="00BF4EC2" w:rsidRPr="0095476B" w:rsidRDefault="00BF4EC2" w:rsidP="00BF4EC2">
      <w:pPr>
        <w:jc w:val="both"/>
      </w:pPr>
    </w:p>
    <w:p w:rsidR="00BF4EC2" w:rsidRPr="0095476B" w:rsidRDefault="00BF4EC2" w:rsidP="00BF4EC2">
      <w:pPr>
        <w:jc w:val="both"/>
        <w:rPr>
          <w:b/>
        </w:rPr>
      </w:pPr>
      <w:r w:rsidRPr="0095476B">
        <w:rPr>
          <w:b/>
        </w:rPr>
        <w:t>Виды урочной и внеурочной и внешкольной деятельности для проведения профориентационных мероприятий по пяти типам профессий:</w:t>
      </w:r>
    </w:p>
    <w:p w:rsidR="00BF4EC2" w:rsidRPr="0095476B" w:rsidRDefault="00BF4EC2" w:rsidP="00BF4EC2">
      <w:pPr>
        <w:jc w:val="both"/>
      </w:pPr>
      <w:r w:rsidRPr="0095476B">
        <w:t xml:space="preserve">"Человек - природа": лабораторные, практические работы по биологии, работа на пришкольном участке,  выполнение работ на уроке труда. </w:t>
      </w:r>
    </w:p>
    <w:p w:rsidR="00BF4EC2" w:rsidRPr="0095476B" w:rsidRDefault="00BF4EC2" w:rsidP="00BF4EC2">
      <w:pPr>
        <w:jc w:val="both"/>
      </w:pPr>
    </w:p>
    <w:p w:rsidR="00BF4EC2" w:rsidRPr="0095476B" w:rsidRDefault="00BF4EC2" w:rsidP="00BF4EC2">
      <w:pPr>
        <w:jc w:val="both"/>
      </w:pPr>
      <w:r w:rsidRPr="0095476B">
        <w:t>"Человек - техника": лабораторные, практические работы по физике, химии, выполнение работ на уроках технического труда, в технических кружках, техническое моделировани</w:t>
      </w:r>
      <w:r>
        <w:t>я</w:t>
      </w:r>
      <w:r w:rsidRPr="0095476B">
        <w:t xml:space="preserve">. </w:t>
      </w:r>
    </w:p>
    <w:p w:rsidR="00BF4EC2" w:rsidRPr="0095476B" w:rsidRDefault="00BF4EC2" w:rsidP="00BF4EC2">
      <w:pPr>
        <w:jc w:val="both"/>
      </w:pPr>
    </w:p>
    <w:p w:rsidR="00BF4EC2" w:rsidRPr="0095476B" w:rsidRDefault="00BF4EC2" w:rsidP="00BF4EC2">
      <w:pPr>
        <w:jc w:val="both"/>
      </w:pPr>
      <w:r w:rsidRPr="0095476B">
        <w:t xml:space="preserve">"Человек - человек":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BF4EC2" w:rsidRPr="0095476B" w:rsidRDefault="00BF4EC2" w:rsidP="00BF4EC2">
      <w:pPr>
        <w:jc w:val="both"/>
      </w:pPr>
    </w:p>
    <w:p w:rsidR="00BF4EC2" w:rsidRPr="0095476B" w:rsidRDefault="00BF4EC2" w:rsidP="00BF4EC2">
      <w:pPr>
        <w:jc w:val="both"/>
      </w:pPr>
      <w:r w:rsidRPr="0095476B">
        <w:lastRenderedPageBreak/>
        <w:t xml:space="preserve">"Человек - знаковая система": выполнение письменных работ по разным предметам, чтение, ведение записей, выписок дневников, коллекционирование, упорядоченное накопление разного рода сведений (вырезок из газет), перевод с одного языка на другой, выполнение вычислений, подсчётов, чертежей, схем. </w:t>
      </w:r>
    </w:p>
    <w:p w:rsidR="00BF4EC2" w:rsidRPr="0095476B" w:rsidRDefault="00BF4EC2" w:rsidP="00BF4EC2">
      <w:pPr>
        <w:jc w:val="both"/>
      </w:pPr>
    </w:p>
    <w:p w:rsidR="00BF4EC2" w:rsidRPr="0095476B" w:rsidRDefault="00BF4EC2" w:rsidP="00BF4EC2">
      <w:pPr>
        <w:jc w:val="both"/>
      </w:pPr>
      <w:r w:rsidRPr="0095476B">
        <w:t xml:space="preserve">"Человек - художественный образ":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лицея,  участие в художественной самодеятельности, в кружках, студиях. </w:t>
      </w:r>
    </w:p>
    <w:p w:rsidR="00BF4EC2" w:rsidRDefault="00BF4EC2" w:rsidP="00BF4EC2">
      <w:pPr>
        <w:jc w:val="both"/>
        <w:rPr>
          <w:b/>
        </w:rPr>
      </w:pPr>
    </w:p>
    <w:p w:rsidR="00BF4EC2" w:rsidRPr="0095476B" w:rsidRDefault="00BF4EC2" w:rsidP="00BF4EC2">
      <w:pPr>
        <w:jc w:val="both"/>
        <w:rPr>
          <w:b/>
        </w:rPr>
      </w:pPr>
      <w:r w:rsidRPr="0095476B">
        <w:rPr>
          <w:b/>
        </w:rPr>
        <w:t>Работа с родителями</w:t>
      </w:r>
    </w:p>
    <w:p w:rsidR="00BF4EC2" w:rsidRPr="0095476B" w:rsidRDefault="00BF4EC2" w:rsidP="00BF4EC2">
      <w:pPr>
        <w:jc w:val="both"/>
      </w:pPr>
      <w:r w:rsidRPr="0095476B">
        <w:t xml:space="preserve">Путь взрослеющего человека к будущей профессии так или иначе закладывается в семье, так как семья является одним из главных звеньев в системе профориентации. Вот почему в деятельности лицея по профориентационному воспитанию  важное место отводится педагогическому просвещению родителей по вопросам трудового воспитания и профессиональной ориентации. </w:t>
      </w:r>
    </w:p>
    <w:p w:rsidR="00BF4EC2" w:rsidRPr="0095476B" w:rsidRDefault="00BF4EC2" w:rsidP="00BF4EC2">
      <w:pPr>
        <w:jc w:val="both"/>
      </w:pPr>
      <w:r w:rsidRPr="0095476B">
        <w:t>Одной из форм работы с родителями являются родительские собрания.  В качестве лекторов и докладчиков  выступают классные руководители, психолог лицея  Кошелева Ю.В., сами родители, преподаватели высших учебных заведений или колледжей,  специалисты предприятий.</w:t>
      </w:r>
    </w:p>
    <w:p w:rsidR="00BF4EC2" w:rsidRPr="0095476B" w:rsidRDefault="00BF4EC2" w:rsidP="00BF4EC2">
      <w:pPr>
        <w:jc w:val="both"/>
        <w:rPr>
          <w:b/>
        </w:rPr>
      </w:pPr>
      <w:r>
        <w:tab/>
      </w:r>
      <w:r w:rsidRPr="0095476B">
        <w:rPr>
          <w:b/>
        </w:rPr>
        <w:t>Индивидуальная консультация в лицее.</w:t>
      </w:r>
    </w:p>
    <w:p w:rsidR="00BF4EC2" w:rsidRPr="0095476B" w:rsidRDefault="00BF4EC2" w:rsidP="00BF4EC2">
      <w:pPr>
        <w:jc w:val="both"/>
      </w:pPr>
      <w:r w:rsidRPr="0095476B">
        <w:t>Итогом, а потому очень ответственным моментом профориентационной работы с учеником средней школы, является профконсультация. Учитель, психолог в своей деятельности по данному направлению руководствуется литературой, в которой даётся полное представление об изучении учащихся в целях профконсультации (в условиях лицея).</w:t>
      </w:r>
      <w:r>
        <w:t xml:space="preserve"> Также данные консультации проводили представители ОАО УМПО. </w:t>
      </w:r>
      <w:r w:rsidRPr="0095476B">
        <w:t xml:space="preserve">В условиях лицея можно путём тестового обследования выявить группу интересов у ученика. </w:t>
      </w:r>
    </w:p>
    <w:p w:rsidR="00BF4EC2" w:rsidRPr="0095476B" w:rsidRDefault="00BF4EC2" w:rsidP="00BF4EC2">
      <w:pPr>
        <w:ind w:firstLine="708"/>
        <w:jc w:val="both"/>
      </w:pPr>
      <w:r w:rsidRPr="0095476B">
        <w:t xml:space="preserve">Выясняются вопросы об обоснованности выбора, о самооценке черт характера у себя, у взрослых, о выборе профессии, о практических деяниях по изучению выбранной профессии. </w:t>
      </w:r>
    </w:p>
    <w:p w:rsidR="00BF4EC2" w:rsidRPr="0095476B" w:rsidRDefault="00BF4EC2" w:rsidP="00BF4EC2">
      <w:pPr>
        <w:jc w:val="both"/>
      </w:pPr>
      <w:r w:rsidRPr="00B44089">
        <w:rPr>
          <w:b/>
        </w:rPr>
        <w:t>1-4 классы</w:t>
      </w:r>
      <w:r w:rsidRPr="0095476B">
        <w:t>.</w:t>
      </w:r>
    </w:p>
    <w:p w:rsidR="00BF4EC2" w:rsidRPr="0095476B" w:rsidRDefault="00BF4EC2" w:rsidP="00BF4EC2">
      <w:pPr>
        <w:pStyle w:val="western"/>
        <w:spacing w:before="0" w:beforeAutospacing="0" w:after="0" w:afterAutospacing="0"/>
        <w:jc w:val="both"/>
      </w:pPr>
      <w:r w:rsidRPr="0095476B">
        <w:rPr>
          <w:b/>
          <w:bCs/>
        </w:rPr>
        <w:t>ЦЕЛЬ</w:t>
      </w:r>
      <w:r>
        <w:rPr>
          <w:b/>
          <w:bCs/>
        </w:rPr>
        <w:t xml:space="preserve"> </w:t>
      </w:r>
      <w:r w:rsidRPr="0095476B">
        <w:t xml:space="preserve">профориентационной работы на 1 этапе (1-4 кл.), где ставится актуализация проблемы выбора профессии - расширение знаний о мире профессий и формирование интереса к познанию,  была достигнута через организацию разнообразной досуговой и исследовательской деятельности: </w:t>
      </w:r>
    </w:p>
    <w:p w:rsidR="00BF4EC2" w:rsidRPr="0095476B" w:rsidRDefault="00BF4EC2" w:rsidP="00E3255C">
      <w:pPr>
        <w:pStyle w:val="western"/>
        <w:numPr>
          <w:ilvl w:val="0"/>
          <w:numId w:val="36"/>
        </w:numPr>
        <w:spacing w:after="0" w:afterAutospacing="0"/>
        <w:jc w:val="both"/>
      </w:pPr>
      <w:r w:rsidRPr="0095476B">
        <w:t xml:space="preserve">Посещение выставок книг, посвящённых различным профессиям в библиотеке Лицея (библиотекарь Доронина С.Л.); </w:t>
      </w:r>
    </w:p>
    <w:p w:rsidR="00BF4EC2" w:rsidRPr="0095476B" w:rsidRDefault="00BF4EC2" w:rsidP="00E3255C">
      <w:pPr>
        <w:pStyle w:val="western"/>
        <w:numPr>
          <w:ilvl w:val="0"/>
          <w:numId w:val="36"/>
        </w:numPr>
        <w:spacing w:after="0" w:afterAutospacing="0"/>
        <w:jc w:val="both"/>
      </w:pPr>
      <w:r w:rsidRPr="0095476B">
        <w:t>Экскурсии в библиотеку района, участие в библиотечных уроках «Все профессии нужны» (2а- Максимова Э.А., 2-б Баюршина М.В., 2г – Насртдинова Ф.С.)</w:t>
      </w:r>
    </w:p>
    <w:p w:rsidR="00BF4EC2" w:rsidRPr="0095476B" w:rsidRDefault="00BF4EC2" w:rsidP="00E3255C">
      <w:pPr>
        <w:pStyle w:val="western"/>
        <w:numPr>
          <w:ilvl w:val="0"/>
          <w:numId w:val="36"/>
        </w:numPr>
        <w:spacing w:after="0" w:afterAutospacing="0"/>
        <w:jc w:val="both"/>
      </w:pPr>
      <w:r w:rsidRPr="0095476B">
        <w:t>Были проведены классные часы с привлечением родителей, бабушек и дедушек с рассказами о различных профессиях и работе на ОАО УМПО «Трудовая родословная моей семьи» (3 и 4 классы).</w:t>
      </w:r>
    </w:p>
    <w:p w:rsidR="00BF4EC2" w:rsidRPr="0095476B" w:rsidRDefault="00BF4EC2" w:rsidP="00BF4EC2">
      <w:pPr>
        <w:pStyle w:val="western"/>
        <w:spacing w:after="0" w:afterAutospacing="0"/>
        <w:jc w:val="both"/>
      </w:pPr>
      <w:r w:rsidRPr="0095476B">
        <w:t xml:space="preserve"> На уроках чтения и трудового обучения в игровой ситуации учащимся предоставлялась возможность «примерить на себя различные профессии».</w:t>
      </w:r>
    </w:p>
    <w:p w:rsidR="00BF4EC2" w:rsidRPr="0095476B" w:rsidRDefault="00BF4EC2" w:rsidP="00B44089">
      <w:pPr>
        <w:pStyle w:val="western"/>
        <w:spacing w:before="0" w:beforeAutospacing="0" w:after="0" w:afterAutospacing="0"/>
        <w:jc w:val="both"/>
        <w:rPr>
          <w:b/>
        </w:rPr>
      </w:pPr>
      <w:r w:rsidRPr="0095476B">
        <w:rPr>
          <w:b/>
        </w:rPr>
        <w:t>5-9 классы</w:t>
      </w:r>
    </w:p>
    <w:p w:rsidR="00BF4EC2" w:rsidRPr="0095476B" w:rsidRDefault="00BF4EC2" w:rsidP="00BF4EC2">
      <w:pPr>
        <w:pStyle w:val="western"/>
        <w:spacing w:before="0" w:beforeAutospacing="0" w:after="0" w:afterAutospacing="0"/>
        <w:jc w:val="both"/>
      </w:pPr>
      <w:r w:rsidRPr="0095476B">
        <w:rPr>
          <w:b/>
          <w:bCs/>
        </w:rPr>
        <w:t xml:space="preserve">ЦЕЛЬ </w:t>
      </w:r>
      <w:r w:rsidRPr="0095476B">
        <w:t>-Формирование профессиональной направленности, содействие профессиональному самопознанию учащихся 5 – 7 классов; исследование индивидуальных особенностей, подготовка к осознанному выбору профиля обучения в старших классах.</w:t>
      </w:r>
    </w:p>
    <w:p w:rsidR="00BF4EC2" w:rsidRPr="0095476B" w:rsidRDefault="00BF4EC2" w:rsidP="00BF4EC2">
      <w:pPr>
        <w:pStyle w:val="western"/>
        <w:spacing w:after="0" w:afterAutospacing="0"/>
        <w:jc w:val="both"/>
      </w:pPr>
      <w:r w:rsidRPr="0095476B">
        <w:lastRenderedPageBreak/>
        <w:t>- формирование готовности учащихся к обоснованному выбору профиля обучения в старшей школе, пути получения дальнейшего образования и обоснованному выбору профессии;</w:t>
      </w:r>
    </w:p>
    <w:p w:rsidR="00BF4EC2" w:rsidRPr="0095476B" w:rsidRDefault="00BF4EC2" w:rsidP="00BF4EC2">
      <w:pPr>
        <w:pStyle w:val="western"/>
        <w:spacing w:after="0" w:afterAutospacing="0"/>
        <w:jc w:val="both"/>
      </w:pPr>
      <w:r w:rsidRPr="0095476B">
        <w:t>- оказание учащимся психологической, педагогической и информационной поддержки в принятии решений о выборе профиля обучения в старшей школе, пути дальнейшего образования и профессиональном выборе.</w:t>
      </w:r>
    </w:p>
    <w:p w:rsidR="00BF4EC2" w:rsidRPr="0095476B" w:rsidRDefault="00BF4EC2" w:rsidP="00BF4EC2">
      <w:pPr>
        <w:pStyle w:val="western"/>
        <w:spacing w:after="0" w:afterAutospacing="0"/>
        <w:jc w:val="both"/>
      </w:pPr>
      <w:r w:rsidRPr="0095476B">
        <w:t xml:space="preserve">Психолог лицея Кошелева Ю.В. проводила профориентационную работу с учащимися в следующих направлениях: </w:t>
      </w:r>
    </w:p>
    <w:p w:rsidR="00BF4EC2" w:rsidRPr="0095476B" w:rsidRDefault="00BF4EC2" w:rsidP="00E3255C">
      <w:pPr>
        <w:pStyle w:val="western"/>
        <w:numPr>
          <w:ilvl w:val="0"/>
          <w:numId w:val="37"/>
        </w:numPr>
        <w:spacing w:after="0" w:afterAutospacing="0"/>
        <w:jc w:val="both"/>
      </w:pPr>
      <w:r w:rsidRPr="0095476B">
        <w:t>-изучение склонностей учащихся и их профессиональных потребностей;</w:t>
      </w:r>
    </w:p>
    <w:p w:rsidR="00BF4EC2" w:rsidRPr="0095476B" w:rsidRDefault="00BF4EC2" w:rsidP="00E3255C">
      <w:pPr>
        <w:pStyle w:val="western"/>
        <w:numPr>
          <w:ilvl w:val="0"/>
          <w:numId w:val="37"/>
        </w:numPr>
        <w:spacing w:after="0" w:afterAutospacing="0"/>
        <w:jc w:val="both"/>
      </w:pPr>
      <w:r w:rsidRPr="0095476B">
        <w:t>-проведение индивидуальных консультаций;</w:t>
      </w:r>
    </w:p>
    <w:p w:rsidR="00BF4EC2" w:rsidRPr="0095476B" w:rsidRDefault="00BF4EC2" w:rsidP="00BF4EC2">
      <w:pPr>
        <w:pStyle w:val="western"/>
        <w:spacing w:after="0" w:afterAutospacing="0"/>
        <w:jc w:val="both"/>
      </w:pPr>
      <w:r w:rsidRPr="0095476B">
        <w:t>Юлия Вячеславовна изучила профессиональные намерения школьников: склонности, интересы, индивидуальные различия, наличия и обоснованности профессиональных планов. Были проведены в течение года следующие классные часы с профессиональной направленностью:</w:t>
      </w:r>
    </w:p>
    <w:p w:rsidR="00BF4EC2" w:rsidRPr="0095476B" w:rsidRDefault="00BF4EC2" w:rsidP="00E3255C">
      <w:pPr>
        <w:numPr>
          <w:ilvl w:val="0"/>
          <w:numId w:val="40"/>
        </w:numPr>
        <w:jc w:val="both"/>
      </w:pPr>
      <w:r w:rsidRPr="0095476B">
        <w:t>Трудовая родословная моей семьи. (4-5 классы)</w:t>
      </w:r>
    </w:p>
    <w:p w:rsidR="00BF4EC2" w:rsidRPr="0095476B" w:rsidRDefault="00BF4EC2" w:rsidP="00E3255C">
      <w:pPr>
        <w:pStyle w:val="a3"/>
        <w:numPr>
          <w:ilvl w:val="0"/>
          <w:numId w:val="40"/>
        </w:numPr>
        <w:spacing w:before="100" w:beforeAutospacing="1"/>
        <w:jc w:val="both"/>
      </w:pPr>
      <w:r w:rsidRPr="0095476B">
        <w:t>Мир профессий (5 классы).</w:t>
      </w:r>
    </w:p>
    <w:p w:rsidR="00BF4EC2" w:rsidRPr="0095476B" w:rsidRDefault="00BF4EC2" w:rsidP="00E3255C">
      <w:pPr>
        <w:pStyle w:val="a3"/>
        <w:numPr>
          <w:ilvl w:val="0"/>
          <w:numId w:val="40"/>
        </w:numPr>
        <w:spacing w:before="100" w:beforeAutospacing="1"/>
        <w:jc w:val="both"/>
      </w:pPr>
      <w:r w:rsidRPr="0095476B">
        <w:t>Как изучить свои способности (6 класс).</w:t>
      </w:r>
    </w:p>
    <w:p w:rsidR="00BF4EC2" w:rsidRPr="0095476B" w:rsidRDefault="00BF4EC2" w:rsidP="00E3255C">
      <w:pPr>
        <w:pStyle w:val="a3"/>
        <w:numPr>
          <w:ilvl w:val="0"/>
          <w:numId w:val="40"/>
        </w:numPr>
        <w:spacing w:before="100" w:beforeAutospacing="1"/>
        <w:jc w:val="both"/>
      </w:pPr>
      <w:r w:rsidRPr="0095476B">
        <w:t>Я и моя будущая профессия (7 классы)</w:t>
      </w:r>
    </w:p>
    <w:p w:rsidR="00BF4EC2" w:rsidRPr="0095476B" w:rsidRDefault="00BF4EC2" w:rsidP="00E3255C">
      <w:pPr>
        <w:pStyle w:val="a3"/>
        <w:numPr>
          <w:ilvl w:val="0"/>
          <w:numId w:val="40"/>
        </w:numPr>
        <w:jc w:val="both"/>
      </w:pPr>
      <w:r w:rsidRPr="0095476B">
        <w:t>"Работа моих родителей"</w:t>
      </w:r>
    </w:p>
    <w:p w:rsidR="00BF4EC2" w:rsidRPr="0095476B" w:rsidRDefault="00BF4EC2" w:rsidP="00E3255C">
      <w:pPr>
        <w:pStyle w:val="a3"/>
        <w:numPr>
          <w:ilvl w:val="0"/>
          <w:numId w:val="40"/>
        </w:numPr>
        <w:spacing w:before="100" w:beforeAutospacing="1"/>
        <w:jc w:val="both"/>
      </w:pPr>
      <w:r w:rsidRPr="0095476B">
        <w:t>История авиации.</w:t>
      </w:r>
    </w:p>
    <w:p w:rsidR="00BF4EC2" w:rsidRPr="0095476B" w:rsidRDefault="00BF4EC2" w:rsidP="00E3255C">
      <w:pPr>
        <w:pStyle w:val="a3"/>
        <w:numPr>
          <w:ilvl w:val="0"/>
          <w:numId w:val="40"/>
        </w:numPr>
        <w:spacing w:before="100" w:beforeAutospacing="1"/>
        <w:jc w:val="both"/>
      </w:pPr>
      <w:r w:rsidRPr="0095476B">
        <w:t>История УМПО</w:t>
      </w:r>
    </w:p>
    <w:p w:rsidR="00BF4EC2" w:rsidRPr="0095476B" w:rsidRDefault="00BF4EC2" w:rsidP="00E3255C">
      <w:pPr>
        <w:pStyle w:val="a3"/>
        <w:numPr>
          <w:ilvl w:val="0"/>
          <w:numId w:val="40"/>
        </w:numPr>
        <w:jc w:val="both"/>
      </w:pPr>
      <w:r w:rsidRPr="0095476B">
        <w:t>Легендарный директор – посещение школьного музея имени М.Ферина</w:t>
      </w:r>
      <w:r>
        <w:t>.</w:t>
      </w:r>
    </w:p>
    <w:p w:rsidR="00BF4EC2" w:rsidRPr="0095476B" w:rsidRDefault="00BF4EC2" w:rsidP="00B44089">
      <w:pPr>
        <w:pStyle w:val="western"/>
        <w:spacing w:before="0" w:beforeAutospacing="0" w:after="0" w:afterAutospacing="0"/>
        <w:ind w:firstLine="360"/>
        <w:jc w:val="both"/>
      </w:pPr>
      <w:r w:rsidRPr="0095476B">
        <w:t xml:space="preserve"> Классные руководители предоставляли информационно-справочную помощь учащимся 5-7 классов, позволяющую расширить представления о мире профессионального труда, содержании профессий, требованиях, предъявляемых к человеку той или иной профессии. </w:t>
      </w:r>
    </w:p>
    <w:p w:rsidR="00BF4EC2" w:rsidRPr="0095476B" w:rsidRDefault="00BF4EC2" w:rsidP="00B44089">
      <w:pPr>
        <w:pStyle w:val="western"/>
        <w:spacing w:before="0" w:beforeAutospacing="0" w:after="0" w:afterAutospacing="0"/>
        <w:ind w:firstLine="360"/>
        <w:jc w:val="both"/>
      </w:pPr>
      <w:r w:rsidRPr="0095476B">
        <w:t xml:space="preserve">Учащиеся принимали участие в общешкольных конкурсах: </w:t>
      </w:r>
    </w:p>
    <w:p w:rsidR="00BF4EC2" w:rsidRPr="0095476B" w:rsidRDefault="00BF4EC2" w:rsidP="00E3255C">
      <w:pPr>
        <w:pStyle w:val="a3"/>
        <w:numPr>
          <w:ilvl w:val="0"/>
          <w:numId w:val="41"/>
        </w:numPr>
        <w:jc w:val="both"/>
      </w:pPr>
      <w:r w:rsidRPr="0095476B">
        <w:t>- Конкурс рисунков "Замечательная профессия" (5–7-е классы);</w:t>
      </w:r>
    </w:p>
    <w:p w:rsidR="00BF4EC2" w:rsidRPr="0095476B" w:rsidRDefault="00BF4EC2" w:rsidP="00E3255C">
      <w:pPr>
        <w:pStyle w:val="a3"/>
        <w:numPr>
          <w:ilvl w:val="0"/>
          <w:numId w:val="41"/>
        </w:numPr>
        <w:jc w:val="both"/>
      </w:pPr>
      <w:r w:rsidRPr="0095476B">
        <w:t>Конкурс сочинений "Профессии нашей семьи"</w:t>
      </w:r>
    </w:p>
    <w:p w:rsidR="00BF4EC2" w:rsidRPr="0095476B" w:rsidRDefault="00BF4EC2" w:rsidP="00B44089">
      <w:pPr>
        <w:pStyle w:val="western"/>
        <w:spacing w:before="0" w:beforeAutospacing="0" w:after="0" w:afterAutospacing="0"/>
        <w:jc w:val="both"/>
      </w:pPr>
      <w:r>
        <w:t xml:space="preserve">Библиотекарь Доронина С.Л. </w:t>
      </w:r>
      <w:r w:rsidRPr="0095476B">
        <w:t>регулярно подбирала литературу для учителей и учащихся в помощь по выбору профессии и профориентационной работе; изучала читательские интересы учащихся и рекомендовала им литературу, помогающую в выборе профессии; организовывала выставки книг о профессиях («Все работы хороши», «Кем быть?»). Проводила библиотечные уроки:</w:t>
      </w:r>
    </w:p>
    <w:p w:rsidR="00BF4EC2" w:rsidRPr="0095476B" w:rsidRDefault="00BF4EC2" w:rsidP="00B44089">
      <w:pPr>
        <w:pStyle w:val="western"/>
        <w:numPr>
          <w:ilvl w:val="0"/>
          <w:numId w:val="38"/>
        </w:numPr>
        <w:spacing w:before="0" w:beforeAutospacing="0" w:after="0" w:afterAutospacing="0"/>
        <w:jc w:val="both"/>
      </w:pPr>
      <w:r w:rsidRPr="0095476B">
        <w:t>"Иллюстрации к профессии…"</w:t>
      </w:r>
    </w:p>
    <w:p w:rsidR="00BF4EC2" w:rsidRPr="0095476B" w:rsidRDefault="00BF4EC2" w:rsidP="00B44089">
      <w:pPr>
        <w:pStyle w:val="western"/>
        <w:numPr>
          <w:ilvl w:val="0"/>
          <w:numId w:val="38"/>
        </w:numPr>
        <w:spacing w:before="0" w:beforeAutospacing="0" w:after="0" w:afterAutospacing="0"/>
        <w:jc w:val="both"/>
      </w:pPr>
      <w:r w:rsidRPr="0095476B">
        <w:t>УМПО – литературное творчество</w:t>
      </w:r>
    </w:p>
    <w:p w:rsidR="00BF4EC2" w:rsidRPr="0095476B" w:rsidRDefault="00BF4EC2" w:rsidP="00B44089">
      <w:pPr>
        <w:pStyle w:val="western"/>
        <w:spacing w:before="0" w:beforeAutospacing="0" w:after="0" w:afterAutospacing="0"/>
        <w:ind w:firstLine="360"/>
        <w:jc w:val="both"/>
      </w:pPr>
      <w:r w:rsidRPr="0095476B">
        <w:rPr>
          <w:rStyle w:val="a6"/>
        </w:rPr>
        <w:t xml:space="preserve">Социальный педагог Григорьева Е.К. </w:t>
      </w:r>
      <w:r w:rsidRPr="0095476B">
        <w:t xml:space="preserve">оказывала педагогическую поддержку детям группы риска в процессе их профессионального и жизненного самоопределения, проводила индивидуальные консультации по выбору специальности и учебного заведения; осуществляла консультации учащихся по социальным вопросам («Мои перспективы и возможности», «Что я знаю о своей будущей профессии»); оказывала помощь классному руководителю в анализе и оценке социальных факторов, затрудняющих процесс самоопределения школьника. </w:t>
      </w:r>
    </w:p>
    <w:p w:rsidR="00BF4EC2" w:rsidRPr="0095476B" w:rsidRDefault="00BF4EC2" w:rsidP="00BF4EC2">
      <w:pPr>
        <w:pStyle w:val="western"/>
        <w:spacing w:after="0" w:afterAutospacing="0"/>
        <w:jc w:val="both"/>
      </w:pPr>
      <w:r w:rsidRPr="0095476B">
        <w:lastRenderedPageBreak/>
        <w:t>Классные руководители информировали о рынке образовательных услуг города, содействовали приобретению практического опыта, соответствующего интересам, склонностям личности школьника и профилю дальнейшего обучения на классных часах и внеклассных мероприятиях. Классные руководители 8 «А» кл. Фархутдинова А.М.и 8г класса Шарафутдинова Г.Р. с классами посетили Центр занятости населения, где им провели экскурсию и рассказали о наиболее востребованных профессиях. В классах проводились тематические беседы по профориентации: «Многообразие мира профессий».</w:t>
      </w:r>
    </w:p>
    <w:p w:rsidR="00BF4EC2" w:rsidRPr="0095476B" w:rsidRDefault="00BF4EC2" w:rsidP="00B44089">
      <w:pPr>
        <w:pStyle w:val="western"/>
        <w:spacing w:before="0" w:beforeAutospacing="0" w:after="0" w:afterAutospacing="0"/>
        <w:jc w:val="both"/>
      </w:pPr>
      <w:r w:rsidRPr="0095476B">
        <w:t>9 классы приняли участие в выставке «Наука.</w:t>
      </w:r>
      <w:r>
        <w:t xml:space="preserve"> </w:t>
      </w:r>
      <w:r w:rsidRPr="0095476B">
        <w:t>Карьера.</w:t>
      </w:r>
      <w:r>
        <w:t xml:space="preserve"> </w:t>
      </w:r>
      <w:r w:rsidRPr="0095476B">
        <w:t xml:space="preserve">Образование». Провели экскурсию на вторую площадку ОАО УМПО. </w:t>
      </w:r>
    </w:p>
    <w:p w:rsidR="00BF4EC2" w:rsidRPr="0095476B" w:rsidRDefault="00BF4EC2" w:rsidP="00B44089">
      <w:pPr>
        <w:pStyle w:val="western"/>
        <w:spacing w:before="0" w:beforeAutospacing="0" w:after="0" w:afterAutospacing="0"/>
        <w:jc w:val="both"/>
        <w:rPr>
          <w:b/>
        </w:rPr>
      </w:pPr>
      <w:r w:rsidRPr="0095476B">
        <w:rPr>
          <w:b/>
          <w:color w:val="000000"/>
        </w:rPr>
        <w:t xml:space="preserve">10-11кл. - </w:t>
      </w:r>
      <w:r w:rsidRPr="0095476B">
        <w:rPr>
          <w:b/>
        </w:rPr>
        <w:t>Уточнение социально - профессионального статуса</w:t>
      </w:r>
      <w:r w:rsidRPr="0095476B">
        <w:rPr>
          <w:b/>
          <w:bCs/>
          <w:color w:val="000080"/>
        </w:rPr>
        <w:t xml:space="preserve">. </w:t>
      </w:r>
    </w:p>
    <w:p w:rsidR="00BF4EC2" w:rsidRPr="0095476B" w:rsidRDefault="00BF4EC2" w:rsidP="00B44089">
      <w:pPr>
        <w:pStyle w:val="western"/>
        <w:spacing w:before="0" w:beforeAutospacing="0" w:after="0" w:afterAutospacing="0"/>
        <w:jc w:val="both"/>
      </w:pPr>
      <w:r w:rsidRPr="0095476B">
        <w:rPr>
          <w:bCs/>
        </w:rPr>
        <w:t>ЦЕЛЬ:</w:t>
      </w:r>
    </w:p>
    <w:p w:rsidR="00BF4EC2" w:rsidRPr="0095476B" w:rsidRDefault="00BF4EC2" w:rsidP="00B44089">
      <w:pPr>
        <w:pStyle w:val="western"/>
        <w:spacing w:before="0" w:beforeAutospacing="0" w:after="0" w:afterAutospacing="0"/>
        <w:jc w:val="both"/>
      </w:pPr>
      <w:r w:rsidRPr="0095476B">
        <w:t>- Формирование готовности учащихся к обоснованному выбору профессии и путей получения дальнейшего образования;</w:t>
      </w:r>
    </w:p>
    <w:p w:rsidR="00BF4EC2" w:rsidRPr="0095476B" w:rsidRDefault="00BF4EC2" w:rsidP="00BF4EC2">
      <w:pPr>
        <w:pStyle w:val="western"/>
        <w:spacing w:before="0" w:beforeAutospacing="0" w:after="0" w:afterAutospacing="0"/>
        <w:jc w:val="both"/>
      </w:pPr>
      <w:r w:rsidRPr="0095476B">
        <w:t>- Оказание учащимся психологической, педагогической и информационной поддержки в принятии решений о выборе профессии, пути получения дальнейшего образования в избираемой сфере деятельности.</w:t>
      </w:r>
    </w:p>
    <w:p w:rsidR="00BF4EC2" w:rsidRPr="0095476B" w:rsidRDefault="00BF4EC2" w:rsidP="00BF4EC2">
      <w:pPr>
        <w:pStyle w:val="western"/>
        <w:spacing w:before="0" w:beforeAutospacing="0" w:after="0" w:afterAutospacing="0"/>
        <w:jc w:val="both"/>
      </w:pPr>
      <w:r w:rsidRPr="0095476B">
        <w:t>Для достижения поставленных целей использовались различные формы работы по профориентации:</w:t>
      </w:r>
    </w:p>
    <w:p w:rsidR="00BF4EC2" w:rsidRPr="0095476B" w:rsidRDefault="00BF4EC2" w:rsidP="00E3255C">
      <w:pPr>
        <w:pStyle w:val="western"/>
        <w:numPr>
          <w:ilvl w:val="0"/>
          <w:numId w:val="47"/>
        </w:numPr>
        <w:spacing w:before="0" w:beforeAutospacing="0" w:after="0" w:afterAutospacing="0"/>
      </w:pPr>
      <w:r w:rsidRPr="0095476B">
        <w:t>Работа музея имени М.</w:t>
      </w:r>
      <w:r>
        <w:t xml:space="preserve">А. </w:t>
      </w:r>
      <w:r w:rsidRPr="0095476B">
        <w:t>Ферина.</w:t>
      </w:r>
    </w:p>
    <w:p w:rsidR="00BF4EC2" w:rsidRPr="0095476B" w:rsidRDefault="00BF4EC2" w:rsidP="00E3255C">
      <w:pPr>
        <w:pStyle w:val="western"/>
        <w:numPr>
          <w:ilvl w:val="0"/>
          <w:numId w:val="47"/>
        </w:numPr>
        <w:spacing w:before="0" w:beforeAutospacing="0" w:after="0" w:afterAutospacing="0"/>
      </w:pPr>
      <w:r>
        <w:t>Проведение Всероссийской НПК «</w:t>
      </w:r>
      <w:r w:rsidRPr="0095476B">
        <w:t>Феринские чтения»</w:t>
      </w:r>
    </w:p>
    <w:p w:rsidR="00BF4EC2" w:rsidRPr="0095476B" w:rsidRDefault="00BF4EC2" w:rsidP="00E3255C">
      <w:pPr>
        <w:pStyle w:val="western"/>
        <w:numPr>
          <w:ilvl w:val="0"/>
          <w:numId w:val="47"/>
        </w:numPr>
        <w:spacing w:before="0" w:beforeAutospacing="0" w:after="0" w:afterAutospacing="0"/>
      </w:pPr>
      <w:r w:rsidRPr="0095476B">
        <w:t>Создан авиационный класс</w:t>
      </w:r>
      <w:r>
        <w:t xml:space="preserve"> (технический профиль)</w:t>
      </w:r>
      <w:r w:rsidRPr="0095476B">
        <w:t xml:space="preserve"> – 10б. Классный руководитель – </w:t>
      </w:r>
      <w:r>
        <w:t xml:space="preserve">учитель физики </w:t>
      </w:r>
      <w:r w:rsidRPr="0095476B">
        <w:t>Новожилова Г.Р.</w:t>
      </w:r>
    </w:p>
    <w:p w:rsidR="00BF4EC2" w:rsidRPr="0095476B" w:rsidRDefault="00BF4EC2" w:rsidP="00E3255C">
      <w:pPr>
        <w:pStyle w:val="western"/>
        <w:numPr>
          <w:ilvl w:val="0"/>
          <w:numId w:val="47"/>
        </w:numPr>
        <w:spacing w:before="0" w:beforeAutospacing="0" w:after="0" w:afterAutospacing="0"/>
        <w:jc w:val="both"/>
      </w:pPr>
      <w:r w:rsidRPr="0095476B">
        <w:t>Составлен план воспитательной работы в классе.</w:t>
      </w:r>
    </w:p>
    <w:p w:rsidR="00BF4EC2" w:rsidRPr="0095476B" w:rsidRDefault="00BF4EC2" w:rsidP="00E3255C">
      <w:pPr>
        <w:pStyle w:val="western"/>
        <w:numPr>
          <w:ilvl w:val="0"/>
          <w:numId w:val="47"/>
        </w:numPr>
        <w:spacing w:after="0" w:afterAutospacing="0"/>
        <w:jc w:val="both"/>
      </w:pPr>
      <w:r w:rsidRPr="0095476B">
        <w:t xml:space="preserve">Организованы и проведены дополнительные факультативные занятия по черчению на базе учебного центра ОАО </w:t>
      </w:r>
      <w:r>
        <w:t>«</w:t>
      </w:r>
      <w:r w:rsidRPr="0095476B">
        <w:t>УМПО</w:t>
      </w:r>
      <w:r>
        <w:t>»</w:t>
      </w:r>
      <w:r w:rsidRPr="0095476B">
        <w:t xml:space="preserve">. </w:t>
      </w:r>
    </w:p>
    <w:p w:rsidR="00BF4EC2" w:rsidRPr="0095476B" w:rsidRDefault="00BF4EC2" w:rsidP="00E3255C">
      <w:pPr>
        <w:pStyle w:val="western"/>
        <w:numPr>
          <w:ilvl w:val="0"/>
          <w:numId w:val="47"/>
        </w:numPr>
        <w:spacing w:after="0" w:afterAutospacing="0"/>
        <w:jc w:val="both"/>
      </w:pPr>
      <w:r w:rsidRPr="0095476B">
        <w:t xml:space="preserve">Проведены экскурсии по цехам ОАО </w:t>
      </w:r>
      <w:r>
        <w:t>«</w:t>
      </w:r>
      <w:r w:rsidRPr="0095476B">
        <w:t>УМПО</w:t>
      </w:r>
      <w:r>
        <w:t>»</w:t>
      </w:r>
      <w:r w:rsidRPr="0095476B">
        <w:t xml:space="preserve"> для класс</w:t>
      </w:r>
    </w:p>
    <w:p w:rsidR="00BF4EC2" w:rsidRPr="0095476B" w:rsidRDefault="00BF4EC2" w:rsidP="00E3255C">
      <w:pPr>
        <w:pStyle w:val="western"/>
        <w:numPr>
          <w:ilvl w:val="0"/>
          <w:numId w:val="47"/>
        </w:numPr>
        <w:spacing w:after="0" w:afterAutospacing="0"/>
        <w:jc w:val="both"/>
      </w:pPr>
      <w:r w:rsidRPr="0095476B">
        <w:t>Участвовали в Дне открыты</w:t>
      </w:r>
      <w:r>
        <w:t>х дверей УГАТ</w:t>
      </w:r>
      <w:r w:rsidRPr="0095476B">
        <w:t>У. Посетили кафедру авиационных двигателей и АТС.</w:t>
      </w:r>
    </w:p>
    <w:p w:rsidR="00BF4EC2" w:rsidRPr="0095476B" w:rsidRDefault="00BF4EC2" w:rsidP="00E3255C">
      <w:pPr>
        <w:pStyle w:val="western"/>
        <w:numPr>
          <w:ilvl w:val="0"/>
          <w:numId w:val="47"/>
        </w:numPr>
        <w:spacing w:after="0" w:afterAutospacing="0"/>
        <w:jc w:val="both"/>
      </w:pPr>
      <w:r w:rsidRPr="0095476B">
        <w:t>Организованы встречи с профессором кафедры авиационных двигателей  УГАТУ Кривошеевым И.А</w:t>
      </w:r>
    </w:p>
    <w:p w:rsidR="00BF4EC2" w:rsidRPr="0095476B" w:rsidRDefault="00BF4EC2" w:rsidP="00E3255C">
      <w:pPr>
        <w:pStyle w:val="western"/>
        <w:numPr>
          <w:ilvl w:val="0"/>
          <w:numId w:val="47"/>
        </w:numPr>
        <w:spacing w:after="0" w:afterAutospacing="0"/>
        <w:jc w:val="both"/>
      </w:pPr>
      <w:r w:rsidRPr="0095476B">
        <w:t>Приняли участие в авиационном шоу (УГАТУ) 23 мая 2015г.</w:t>
      </w:r>
    </w:p>
    <w:p w:rsidR="00BF4EC2" w:rsidRPr="0095476B" w:rsidRDefault="00BF4EC2" w:rsidP="00E3255C">
      <w:pPr>
        <w:pStyle w:val="western"/>
        <w:numPr>
          <w:ilvl w:val="0"/>
          <w:numId w:val="47"/>
        </w:numPr>
        <w:spacing w:after="0" w:afterAutospacing="0"/>
        <w:jc w:val="both"/>
      </w:pPr>
      <w:r w:rsidRPr="0095476B">
        <w:t>Приняли участие выставке «Наука.</w:t>
      </w:r>
      <w:r>
        <w:t xml:space="preserve"> </w:t>
      </w:r>
      <w:r w:rsidRPr="0095476B">
        <w:t>Карьера.</w:t>
      </w:r>
      <w:r>
        <w:t xml:space="preserve"> </w:t>
      </w:r>
      <w:r w:rsidRPr="0095476B">
        <w:t>Образование». Экскурсии в учебные заведения города и района;</w:t>
      </w:r>
    </w:p>
    <w:p w:rsidR="00BF4EC2" w:rsidRPr="0095476B" w:rsidRDefault="00BF4EC2" w:rsidP="00E3255C">
      <w:pPr>
        <w:pStyle w:val="western"/>
        <w:numPr>
          <w:ilvl w:val="0"/>
          <w:numId w:val="47"/>
        </w:numPr>
        <w:spacing w:after="0" w:afterAutospacing="0"/>
        <w:jc w:val="both"/>
      </w:pPr>
      <w:r w:rsidRPr="0095476B">
        <w:t>Проведены классные часы с участием родителей работающих на ОАО УМПО, выпускников лицея – студентов авиационного университета, выпускники лицея – работники ОАО УМПО.</w:t>
      </w:r>
    </w:p>
    <w:p w:rsidR="00BF4EC2" w:rsidRPr="0095476B" w:rsidRDefault="00BF4EC2" w:rsidP="00BF4EC2">
      <w:pPr>
        <w:pStyle w:val="western"/>
        <w:spacing w:before="0" w:beforeAutospacing="0" w:after="0" w:afterAutospacing="0"/>
        <w:jc w:val="both"/>
      </w:pPr>
      <w:r w:rsidRPr="007541DC">
        <w:rPr>
          <w:b/>
        </w:rPr>
        <w:t>Проводились тематические беседы для учащихся</w:t>
      </w:r>
      <w:r w:rsidRPr="0095476B">
        <w:t>:</w:t>
      </w:r>
    </w:p>
    <w:p w:rsidR="00BF4EC2" w:rsidRPr="0095476B" w:rsidRDefault="00BF4EC2" w:rsidP="00E3255C">
      <w:pPr>
        <w:pStyle w:val="western"/>
        <w:numPr>
          <w:ilvl w:val="0"/>
          <w:numId w:val="39"/>
        </w:numPr>
        <w:spacing w:before="0" w:beforeAutospacing="0" w:after="0" w:afterAutospacing="0"/>
        <w:jc w:val="both"/>
      </w:pPr>
      <w:r>
        <w:t xml:space="preserve">Личностные регуляторы выбора </w:t>
      </w:r>
      <w:r w:rsidRPr="0095476B">
        <w:t>профессии.</w:t>
      </w:r>
    </w:p>
    <w:p w:rsidR="00BF4EC2" w:rsidRPr="0095476B" w:rsidRDefault="00BF4EC2" w:rsidP="00E3255C">
      <w:pPr>
        <w:pStyle w:val="western"/>
        <w:numPr>
          <w:ilvl w:val="0"/>
          <w:numId w:val="39"/>
        </w:numPr>
        <w:spacing w:before="0" w:beforeAutospacing="0" w:after="0" w:afterAutospacing="0"/>
        <w:jc w:val="both"/>
      </w:pPr>
      <w:r w:rsidRPr="0095476B">
        <w:t xml:space="preserve">Дороги, которые мы выбираем. </w:t>
      </w:r>
    </w:p>
    <w:p w:rsidR="00BF4EC2" w:rsidRPr="0095476B" w:rsidRDefault="00BF4EC2" w:rsidP="00E3255C">
      <w:pPr>
        <w:pStyle w:val="western"/>
        <w:numPr>
          <w:ilvl w:val="0"/>
          <w:numId w:val="39"/>
        </w:numPr>
        <w:spacing w:before="0" w:beforeAutospacing="0" w:after="0" w:afterAutospacing="0"/>
        <w:jc w:val="both"/>
      </w:pPr>
      <w:r w:rsidRPr="0095476B">
        <w:t>Ситуация на рынке труда.</w:t>
      </w:r>
    </w:p>
    <w:p w:rsidR="00BF4EC2" w:rsidRPr="0095476B" w:rsidRDefault="00BF4EC2" w:rsidP="00B44089">
      <w:pPr>
        <w:pStyle w:val="western"/>
        <w:spacing w:before="0" w:beforeAutospacing="0" w:after="0" w:afterAutospacing="0"/>
        <w:ind w:firstLine="360"/>
        <w:jc w:val="both"/>
      </w:pPr>
      <w:r w:rsidRPr="0095476B">
        <w:rPr>
          <w:rStyle w:val="a6"/>
        </w:rPr>
        <w:t>Учителя-предметники</w:t>
      </w:r>
      <w:r>
        <w:rPr>
          <w:rStyle w:val="a6"/>
        </w:rPr>
        <w:t xml:space="preserve"> </w:t>
      </w:r>
      <w:r w:rsidRPr="0095476B">
        <w:t xml:space="preserve">способствовали развитию познавательного интереса, творческой направленности личности школьников, используя разнообразные методы и средства: проектную деятельность, предметные недели, олимпиады, конкурсы стенных газет, домашние сочинения, задачи с использованием информации по УМПО. </w:t>
      </w:r>
    </w:p>
    <w:p w:rsidR="00BF4EC2" w:rsidRPr="0095476B" w:rsidRDefault="00BF4EC2" w:rsidP="00B44089">
      <w:pPr>
        <w:pStyle w:val="western"/>
        <w:spacing w:before="0" w:beforeAutospacing="0" w:after="0" w:afterAutospacing="0"/>
        <w:ind w:firstLine="708"/>
        <w:jc w:val="both"/>
      </w:pPr>
      <w:r w:rsidRPr="0095476B">
        <w:t xml:space="preserve">Классные руководители оказывали помощь школьному психологу Кошелевой Ю.В. и в проведении анкетирования учащихся и их родителей по проблеме самоопределения  «Профориентация обучающихся»,  проводили родительские собрания по проблеме формирования готовности учащихся к профильному и профессиональному самоопределению; организовывали встречи учащихся с выпускниками школы — студентами </w:t>
      </w:r>
      <w:r w:rsidRPr="0095476B">
        <w:lastRenderedPageBreak/>
        <w:t xml:space="preserve">вузов, средних профессиональных учебных заведений и представителями учебных заведений города и в конце учебного года проводили анкетирование по предварительному трудоустройству учащихся 9-11х классов. </w:t>
      </w:r>
    </w:p>
    <w:p w:rsidR="00BF4EC2" w:rsidRPr="0095476B" w:rsidRDefault="00BF4EC2" w:rsidP="00BF4EC2">
      <w:pPr>
        <w:pStyle w:val="western"/>
        <w:spacing w:after="0" w:afterAutospacing="0"/>
        <w:jc w:val="both"/>
      </w:pPr>
      <w:r w:rsidRPr="0095476B">
        <w:rPr>
          <w:b/>
          <w:bCs/>
        </w:rPr>
        <w:t>Выводы:</w:t>
      </w:r>
      <w:r w:rsidRPr="0095476B">
        <w:t xml:space="preserve"> По результатам опросов можно отметить, что увеличилось количество учащихся 9-х классов, которые уже определились с выбором профессии</w:t>
      </w:r>
      <w:r>
        <w:t>.</w:t>
      </w:r>
      <w:r w:rsidRPr="0095476B">
        <w:t xml:space="preserve"> Большинство учащихся расширили свои знания о различных профессиях; Многие ученики отмечают, что занятия по профориентации им помогли узнать с помощью тестов свои возможности, интересы и способности</w:t>
      </w:r>
      <w:r>
        <w:t>.</w:t>
      </w:r>
    </w:p>
    <w:p w:rsidR="00BF4EC2" w:rsidRPr="0095476B" w:rsidRDefault="00BF4EC2" w:rsidP="00BF4EC2">
      <w:pPr>
        <w:pStyle w:val="western"/>
        <w:spacing w:after="0" w:afterAutospacing="0"/>
        <w:jc w:val="both"/>
      </w:pPr>
      <w:r w:rsidRPr="0095476B">
        <w:t>В дальнейшей работе по профориентации необходимо продолжать работу по информированию учащихся о конкретных профессиях ОАО УМПО, об учебных заведениях, готовящих специалистов той или иной профессии. Необходимо продолжать работу по определению индивидуальных возможностей учащихся.</w:t>
      </w:r>
    </w:p>
    <w:p w:rsidR="00BF4EC2" w:rsidRPr="0095476B" w:rsidRDefault="00BF4EC2" w:rsidP="00BF4EC2">
      <w:pPr>
        <w:pStyle w:val="western"/>
        <w:spacing w:after="0" w:afterAutospacing="0"/>
        <w:jc w:val="both"/>
      </w:pPr>
      <w:r w:rsidRPr="0095476B">
        <w:t>Важно скоординировать работу классных руководителей по преемственности профориентационной работы между ступенями образования, по организации индивидуальной работы с учащимися и их родителями для формирования обоснованных профессиональных потребностей и их педагогической коррекции через работу М.О. классных руководителей;</w:t>
      </w:r>
    </w:p>
    <w:p w:rsidR="00BF4EC2" w:rsidRPr="0095476B" w:rsidRDefault="00BF4EC2" w:rsidP="00BF4EC2">
      <w:pPr>
        <w:pStyle w:val="western"/>
        <w:spacing w:after="0" w:afterAutospacing="0"/>
        <w:jc w:val="both"/>
      </w:pPr>
      <w:r w:rsidRPr="0095476B">
        <w:t xml:space="preserve">Так же разнообразить систему профинформирования через организацию профориентационной работы с учреждениями профессионального образования; через встречи с представителями профессий, востребованных рынком труда; через уроки географии, права, обществознания, элективные курсы  по профессиональному и правовому информированию. </w:t>
      </w:r>
    </w:p>
    <w:p w:rsidR="00BF4EC2" w:rsidRPr="004110FD" w:rsidRDefault="00BF4EC2" w:rsidP="00BF4EC2">
      <w:pPr>
        <w:ind w:left="360"/>
        <w:jc w:val="center"/>
        <w:rPr>
          <w:b/>
        </w:rPr>
      </w:pPr>
    </w:p>
    <w:p w:rsidR="00BF4EC2" w:rsidRPr="0040610A" w:rsidRDefault="00BF4EC2" w:rsidP="00BF4EC2">
      <w:pPr>
        <w:ind w:firstLine="540"/>
        <w:jc w:val="center"/>
        <w:rPr>
          <w:b/>
          <w:sz w:val="18"/>
          <w:szCs w:val="18"/>
        </w:rPr>
      </w:pPr>
      <w:r>
        <w:rPr>
          <w:b/>
        </w:rPr>
        <w:t xml:space="preserve"> </w:t>
      </w:r>
      <w:r w:rsidRPr="0040610A">
        <w:rPr>
          <w:b/>
          <w:sz w:val="18"/>
          <w:szCs w:val="18"/>
        </w:rPr>
        <w:t>ОБЩИЕ ВЫВОДЫ</w:t>
      </w:r>
      <w:r>
        <w:rPr>
          <w:b/>
          <w:sz w:val="18"/>
          <w:szCs w:val="18"/>
        </w:rPr>
        <w:t xml:space="preserve"> ПО ИТОГАМ НАУЧНО-МЕТОДИЧЕСКОЙ РАБОТЫ ЛИЦЕЯ</w:t>
      </w:r>
      <w:r w:rsidRPr="0040610A">
        <w:rPr>
          <w:b/>
          <w:sz w:val="18"/>
          <w:szCs w:val="18"/>
        </w:rPr>
        <w:t>.</w:t>
      </w:r>
    </w:p>
    <w:p w:rsidR="00BF4EC2" w:rsidRPr="00F27646" w:rsidRDefault="00BF4EC2" w:rsidP="00BF4EC2">
      <w:pPr>
        <w:ind w:firstLine="540"/>
        <w:jc w:val="both"/>
      </w:pPr>
      <w:r w:rsidRPr="00F27646">
        <w:t>В основном поставленные задачи методической работы на 2014–2015 учебный год  были выполнены. Повысился профессиональный уровень педагогического коллектива. Анализ качественного состава педагогического коллектива школы показал положительную динамику роста профессионального уровня учителей, за 3 года, количество учителей, имеющих первую и высшую категории, осталось стабильным. Растет активность учителей, их стремление к творчеству. Увеличилось число учащихся, которые принимали участие в различных мероприятиях, требующие определенного интеллектуального уровня. Но снизился уровень качества участия во Всероссийской олимпиаде школьников.</w:t>
      </w:r>
    </w:p>
    <w:p w:rsidR="00BF4EC2" w:rsidRPr="00F27646" w:rsidRDefault="00BF4EC2" w:rsidP="00BF4EC2">
      <w:pPr>
        <w:ind w:firstLine="540"/>
        <w:jc w:val="both"/>
      </w:pPr>
      <w:r w:rsidRPr="00F27646">
        <w:t>Наряду с имеющимися положительными результатами в работе педагогического коллектива имеются серьезные недостатки:</w:t>
      </w:r>
    </w:p>
    <w:p w:rsidR="00BF4EC2" w:rsidRDefault="00BF4EC2" w:rsidP="00BF4EC2">
      <w:pPr>
        <w:ind w:firstLine="540"/>
        <w:jc w:val="both"/>
      </w:pPr>
      <w:r w:rsidRPr="00F27646">
        <w:t xml:space="preserve">- работа большинства МО направлена в основном на работу с обучающимися, следует больше </w:t>
      </w:r>
    </w:p>
    <w:p w:rsidR="00BF4EC2" w:rsidRPr="00F27646" w:rsidRDefault="00BF4EC2" w:rsidP="00BF4EC2">
      <w:pPr>
        <w:ind w:firstLine="540"/>
        <w:jc w:val="both"/>
      </w:pPr>
      <w:r w:rsidRPr="00F27646">
        <w:t>внимания уделять работе с учителями;</w:t>
      </w:r>
    </w:p>
    <w:p w:rsidR="00BF4EC2" w:rsidRPr="00F27646" w:rsidRDefault="00BF4EC2" w:rsidP="00E3255C">
      <w:pPr>
        <w:numPr>
          <w:ilvl w:val="0"/>
          <w:numId w:val="33"/>
        </w:numPr>
        <w:jc w:val="both"/>
      </w:pPr>
      <w:r w:rsidRPr="00F27646">
        <w:t>низок уровень умения педагогов анализировать свои достижения и недостатки по соответствующим критериям</w:t>
      </w:r>
      <w:r>
        <w:t xml:space="preserve"> и желание представить свои достижения</w:t>
      </w:r>
      <w:r w:rsidRPr="00F27646">
        <w:t>.</w:t>
      </w:r>
    </w:p>
    <w:p w:rsidR="00BF4EC2" w:rsidRPr="00F27646" w:rsidRDefault="00BF4EC2" w:rsidP="00E3255C">
      <w:pPr>
        <w:numPr>
          <w:ilvl w:val="0"/>
          <w:numId w:val="33"/>
        </w:numPr>
        <w:jc w:val="both"/>
      </w:pPr>
      <w:r w:rsidRPr="00F27646">
        <w:t>медленно идет процесс утверждение своих программ по дополнительному образованию в ИРО РБ или в МБОУ ДО НИМЦ;</w:t>
      </w:r>
    </w:p>
    <w:p w:rsidR="00BF4EC2" w:rsidRPr="00F27646" w:rsidRDefault="00BF4EC2" w:rsidP="00E3255C">
      <w:pPr>
        <w:numPr>
          <w:ilvl w:val="0"/>
          <w:numId w:val="33"/>
        </w:numPr>
        <w:jc w:val="both"/>
      </w:pPr>
      <w:r w:rsidRPr="00F27646">
        <w:t>проведение декад прежде всего должно быть направленно на повышение интереса к предмету.</w:t>
      </w:r>
    </w:p>
    <w:p w:rsidR="00BF4EC2" w:rsidRPr="00F27646" w:rsidRDefault="00BF4EC2" w:rsidP="00BF4EC2">
      <w:pPr>
        <w:ind w:left="360"/>
        <w:rPr>
          <w:b/>
        </w:rPr>
      </w:pPr>
      <w:r w:rsidRPr="00F27646">
        <w:rPr>
          <w:b/>
        </w:rPr>
        <w:t xml:space="preserve">Поэтому на следующий год были определены  следующие задачи методической работы: </w:t>
      </w:r>
    </w:p>
    <w:p w:rsidR="00BF4EC2" w:rsidRPr="00F27646" w:rsidRDefault="00BF4EC2" w:rsidP="00E3255C">
      <w:pPr>
        <w:pStyle w:val="a3"/>
        <w:numPr>
          <w:ilvl w:val="0"/>
          <w:numId w:val="34"/>
        </w:numPr>
        <w:contextualSpacing w:val="0"/>
        <w:jc w:val="both"/>
      </w:pPr>
      <w:r w:rsidRPr="00F27646">
        <w:t>Продолжить создание необходимых условий для обеспечения разработки и освоения инноваций; повышение качества образования за счет освоения инновационных образовательных технологий.</w:t>
      </w:r>
    </w:p>
    <w:p w:rsidR="00BF4EC2" w:rsidRPr="00F27646" w:rsidRDefault="00BF4EC2" w:rsidP="00E3255C">
      <w:pPr>
        <w:numPr>
          <w:ilvl w:val="0"/>
          <w:numId w:val="34"/>
        </w:numPr>
        <w:jc w:val="both"/>
      </w:pPr>
      <w:r w:rsidRPr="00F27646">
        <w:t>Обеспечить реализацию новых федеральных и государственных образовательных стандартов в образовательной деятельности.</w:t>
      </w:r>
    </w:p>
    <w:p w:rsidR="00BF4EC2" w:rsidRPr="00F27646" w:rsidRDefault="00BF4EC2" w:rsidP="00E3255C">
      <w:pPr>
        <w:numPr>
          <w:ilvl w:val="0"/>
          <w:numId w:val="34"/>
        </w:numPr>
        <w:jc w:val="both"/>
      </w:pPr>
      <w:r w:rsidRPr="00F27646">
        <w:lastRenderedPageBreak/>
        <w:t>Усилить контроль за качеством знаний и уровнем преподавания предметов.</w:t>
      </w:r>
    </w:p>
    <w:p w:rsidR="00BF4EC2" w:rsidRPr="00F27646" w:rsidRDefault="00BF4EC2" w:rsidP="00E3255C">
      <w:pPr>
        <w:numPr>
          <w:ilvl w:val="0"/>
          <w:numId w:val="34"/>
        </w:numPr>
        <w:jc w:val="both"/>
      </w:pPr>
      <w:r w:rsidRPr="00F27646">
        <w:t>Усилить профориентационную работу с обучающимися, подготовку выпускников к сдаче государственного экзамена.</w:t>
      </w:r>
    </w:p>
    <w:p w:rsidR="00BF4EC2" w:rsidRPr="00F27646" w:rsidRDefault="00BF4EC2" w:rsidP="00E3255C">
      <w:pPr>
        <w:numPr>
          <w:ilvl w:val="0"/>
          <w:numId w:val="34"/>
        </w:numPr>
        <w:jc w:val="both"/>
      </w:pPr>
      <w:r w:rsidRPr="00F27646">
        <w:t>Продолжить работу по систематической профессиональной  подготовке кадров, повысить квалификацию учителей в области практического использования информационных технологий.</w:t>
      </w:r>
    </w:p>
    <w:p w:rsidR="00BF4EC2" w:rsidRPr="00F27646" w:rsidRDefault="00BF4EC2" w:rsidP="00E3255C">
      <w:pPr>
        <w:numPr>
          <w:ilvl w:val="0"/>
          <w:numId w:val="34"/>
        </w:numPr>
        <w:jc w:val="both"/>
      </w:pPr>
      <w:r w:rsidRPr="00F27646">
        <w:t>Продолжить работу по расширению единого образовательного пространства лицея, используя новые технологии (Интернет).</w:t>
      </w:r>
    </w:p>
    <w:p w:rsidR="00BF4EC2" w:rsidRPr="00F27646" w:rsidRDefault="00BF4EC2" w:rsidP="00E3255C">
      <w:pPr>
        <w:numPr>
          <w:ilvl w:val="0"/>
          <w:numId w:val="34"/>
        </w:numPr>
        <w:jc w:val="both"/>
      </w:pPr>
      <w:r w:rsidRPr="00F27646">
        <w:t>Продолжить работу по развитию материально-технической базы лицея.</w:t>
      </w:r>
    </w:p>
    <w:p w:rsidR="00BF4EC2" w:rsidRPr="00F27646" w:rsidRDefault="00BF4EC2" w:rsidP="00E3255C">
      <w:pPr>
        <w:numPr>
          <w:ilvl w:val="0"/>
          <w:numId w:val="34"/>
        </w:numPr>
        <w:jc w:val="both"/>
      </w:pPr>
      <w:r w:rsidRPr="00F27646">
        <w:t>Укрепить взаимодействие лицея, семьи, учреждений дополнительного образования, направленные на развитие у детей гражданственности, патриотизма, уважительного отношения к семейным ценностям, историческим традициям народов.</w:t>
      </w:r>
    </w:p>
    <w:p w:rsidR="00BF4EC2" w:rsidRPr="00F27646" w:rsidRDefault="00BF4EC2" w:rsidP="00E3255C">
      <w:pPr>
        <w:numPr>
          <w:ilvl w:val="0"/>
          <w:numId w:val="34"/>
        </w:numPr>
        <w:jc w:val="both"/>
      </w:pPr>
      <w:r w:rsidRPr="00F27646">
        <w:t>Формировать на основе личностно- деятельного, компетентностного походов духовно- развитую, гармоничную личность обучающегося, готового к жизненному самоопределению, с активной гражданской позицией.</w:t>
      </w:r>
    </w:p>
    <w:p w:rsidR="00BF4EC2" w:rsidRPr="00F27646" w:rsidRDefault="00BF4EC2" w:rsidP="00E3255C">
      <w:pPr>
        <w:numPr>
          <w:ilvl w:val="0"/>
          <w:numId w:val="34"/>
        </w:numPr>
        <w:jc w:val="both"/>
      </w:pPr>
      <w:r w:rsidRPr="00F27646">
        <w:t>Усилить работу по взаимодействию ШМО.</w:t>
      </w:r>
    </w:p>
    <w:p w:rsidR="00BF4EC2" w:rsidRDefault="00BF4EC2" w:rsidP="00BF4EC2">
      <w:pPr>
        <w:ind w:firstLine="720"/>
        <w:jc w:val="both"/>
        <w:rPr>
          <w:sz w:val="28"/>
          <w:szCs w:val="28"/>
        </w:rPr>
      </w:pPr>
    </w:p>
    <w:p w:rsidR="00BF4EC2" w:rsidRPr="00E9135D" w:rsidRDefault="00BF4EC2" w:rsidP="00BF4EC2">
      <w:pPr>
        <w:ind w:firstLine="720"/>
        <w:jc w:val="center"/>
        <w:rPr>
          <w:b/>
          <w:caps/>
        </w:rPr>
      </w:pPr>
      <w:r>
        <w:rPr>
          <w:b/>
          <w:caps/>
        </w:rPr>
        <w:t>Итоги работы в системе ФГОС НОО.</w:t>
      </w:r>
    </w:p>
    <w:p w:rsidR="00BF4EC2" w:rsidRPr="00E9135D" w:rsidRDefault="00BF4EC2" w:rsidP="00BF4EC2">
      <w:pPr>
        <w:ind w:firstLine="708"/>
        <w:jc w:val="both"/>
        <w:rPr>
          <w:rFonts w:eastAsia="DFKai-SB"/>
        </w:rPr>
      </w:pPr>
      <w:r w:rsidRPr="00AF0BC4">
        <w:rPr>
          <w:rFonts w:eastAsia="MS Mincho"/>
        </w:rPr>
        <w:t>Одной</w:t>
      </w:r>
      <w:r>
        <w:rPr>
          <w:rFonts w:eastAsia="MS Mincho"/>
        </w:rPr>
        <w:t xml:space="preserve"> </w:t>
      </w:r>
      <w:r w:rsidRPr="00AF0BC4">
        <w:rPr>
          <w:rFonts w:eastAsia="MS Mincho"/>
        </w:rPr>
        <w:t>из</w:t>
      </w:r>
      <w:r>
        <w:rPr>
          <w:rFonts w:eastAsia="MS Mincho"/>
        </w:rPr>
        <w:t xml:space="preserve"> </w:t>
      </w:r>
      <w:r w:rsidRPr="00AF0BC4">
        <w:rPr>
          <w:rFonts w:eastAsia="MS Mincho"/>
        </w:rPr>
        <w:t>ведущих</w:t>
      </w:r>
      <w:r>
        <w:rPr>
          <w:rFonts w:eastAsia="MS Mincho"/>
        </w:rPr>
        <w:t xml:space="preserve"> </w:t>
      </w:r>
      <w:r w:rsidRPr="00AF0BC4">
        <w:rPr>
          <w:rFonts w:eastAsia="MS Mincho"/>
        </w:rPr>
        <w:t>задач</w:t>
      </w:r>
      <w:r>
        <w:rPr>
          <w:rFonts w:eastAsia="MS Mincho"/>
        </w:rPr>
        <w:t xml:space="preserve"> </w:t>
      </w:r>
      <w:r w:rsidRPr="00AF0BC4">
        <w:rPr>
          <w:rFonts w:eastAsia="MS Mincho"/>
        </w:rPr>
        <w:t>модернизации</w:t>
      </w:r>
      <w:r>
        <w:rPr>
          <w:rFonts w:eastAsia="MS Mincho"/>
        </w:rPr>
        <w:t xml:space="preserve"> </w:t>
      </w:r>
      <w:r w:rsidRPr="00AF0BC4">
        <w:rPr>
          <w:rFonts w:eastAsia="MS Mincho"/>
        </w:rPr>
        <w:t>структуры</w:t>
      </w:r>
      <w:r>
        <w:rPr>
          <w:rFonts w:eastAsia="MS Mincho"/>
        </w:rPr>
        <w:t xml:space="preserve"> </w:t>
      </w:r>
      <w:r w:rsidRPr="00AF0BC4">
        <w:rPr>
          <w:rFonts w:eastAsia="MS Mincho"/>
        </w:rPr>
        <w:t>и</w:t>
      </w:r>
      <w:r>
        <w:rPr>
          <w:rFonts w:eastAsia="MS Mincho"/>
        </w:rPr>
        <w:t xml:space="preserve"> </w:t>
      </w:r>
      <w:r w:rsidRPr="00AF0BC4">
        <w:rPr>
          <w:rFonts w:eastAsia="MS Mincho"/>
        </w:rPr>
        <w:t>содержания</w:t>
      </w:r>
      <w:r>
        <w:rPr>
          <w:rFonts w:eastAsia="MS Mincho"/>
        </w:rPr>
        <w:t xml:space="preserve"> </w:t>
      </w:r>
      <w:r w:rsidRPr="00AF0BC4">
        <w:rPr>
          <w:rFonts w:eastAsia="MS Mincho"/>
        </w:rPr>
        <w:t>общего</w:t>
      </w:r>
      <w:r>
        <w:rPr>
          <w:rFonts w:eastAsia="MS Mincho"/>
        </w:rPr>
        <w:t xml:space="preserve"> </w:t>
      </w:r>
      <w:r w:rsidRPr="00AF0BC4">
        <w:rPr>
          <w:rFonts w:eastAsia="MS Mincho"/>
        </w:rPr>
        <w:t>образования</w:t>
      </w:r>
      <w:r>
        <w:rPr>
          <w:rFonts w:eastAsia="MS Mincho"/>
        </w:rPr>
        <w:t xml:space="preserve"> </w:t>
      </w:r>
      <w:r w:rsidRPr="00AF0BC4">
        <w:rPr>
          <w:rFonts w:eastAsia="MS Mincho"/>
        </w:rPr>
        <w:t>является</w:t>
      </w:r>
      <w:r>
        <w:rPr>
          <w:rFonts w:eastAsia="MS Mincho"/>
        </w:rPr>
        <w:t xml:space="preserve"> </w:t>
      </w:r>
      <w:r w:rsidRPr="00AF0BC4">
        <w:rPr>
          <w:rFonts w:eastAsia="MS Mincho"/>
        </w:rPr>
        <w:t>повышение</w:t>
      </w:r>
      <w:r>
        <w:rPr>
          <w:rFonts w:eastAsia="MS Mincho"/>
        </w:rPr>
        <w:t xml:space="preserve"> </w:t>
      </w:r>
      <w:r w:rsidRPr="00AF0BC4">
        <w:rPr>
          <w:rFonts w:eastAsia="MS Mincho"/>
        </w:rPr>
        <w:t>эффективности</w:t>
      </w:r>
      <w:r>
        <w:rPr>
          <w:rFonts w:eastAsia="MS Mincho"/>
        </w:rPr>
        <w:t xml:space="preserve"> </w:t>
      </w:r>
      <w:r w:rsidRPr="00AF0BC4">
        <w:rPr>
          <w:rFonts w:eastAsia="MS Mincho"/>
        </w:rPr>
        <w:t>образовательного</w:t>
      </w:r>
      <w:r>
        <w:rPr>
          <w:rFonts w:eastAsia="MS Mincho"/>
        </w:rPr>
        <w:t xml:space="preserve"> </w:t>
      </w:r>
      <w:r w:rsidRPr="00AF0BC4">
        <w:rPr>
          <w:rFonts w:eastAsia="MS Mincho"/>
        </w:rPr>
        <w:t>процесса</w:t>
      </w:r>
      <w:r>
        <w:rPr>
          <w:rFonts w:eastAsia="MS Mincho"/>
        </w:rPr>
        <w:t xml:space="preserve"> </w:t>
      </w:r>
      <w:r w:rsidRPr="00AF0BC4">
        <w:rPr>
          <w:rFonts w:eastAsia="MS Mincho"/>
        </w:rPr>
        <w:t>в</w:t>
      </w:r>
      <w:r>
        <w:rPr>
          <w:rFonts w:eastAsia="MS Mincho"/>
        </w:rPr>
        <w:t xml:space="preserve"> </w:t>
      </w:r>
      <w:r w:rsidRPr="00AF0BC4">
        <w:rPr>
          <w:rFonts w:eastAsia="MS Mincho"/>
        </w:rPr>
        <w:t>школе</w:t>
      </w:r>
      <w:r w:rsidRPr="00AF0BC4">
        <w:rPr>
          <w:rFonts w:eastAsia="DFKai-SB"/>
        </w:rPr>
        <w:t xml:space="preserve"> в рамках внедрения ФГОС. </w:t>
      </w:r>
      <w:r w:rsidRPr="00AF0BC4">
        <w:rPr>
          <w:rFonts w:eastAsia="MS Mincho"/>
        </w:rPr>
        <w:t>Обновление</w:t>
      </w:r>
      <w:r>
        <w:rPr>
          <w:rFonts w:eastAsia="MS Mincho"/>
        </w:rPr>
        <w:t xml:space="preserve"> </w:t>
      </w:r>
      <w:r w:rsidRPr="00AF0BC4">
        <w:rPr>
          <w:rFonts w:eastAsia="MS Mincho"/>
        </w:rPr>
        <w:t>содержания</w:t>
      </w:r>
      <w:r>
        <w:rPr>
          <w:rFonts w:eastAsia="MS Mincho"/>
        </w:rPr>
        <w:t xml:space="preserve"> </w:t>
      </w:r>
      <w:r w:rsidRPr="00AF0BC4">
        <w:rPr>
          <w:rFonts w:eastAsia="MS Mincho"/>
        </w:rPr>
        <w:t>образования</w:t>
      </w:r>
      <w:r>
        <w:rPr>
          <w:rFonts w:eastAsia="MS Mincho"/>
        </w:rPr>
        <w:t xml:space="preserve"> </w:t>
      </w:r>
      <w:r w:rsidRPr="00AF0BC4">
        <w:rPr>
          <w:rFonts w:eastAsia="MS Mincho"/>
        </w:rPr>
        <w:t>нацелено</w:t>
      </w:r>
      <w:r>
        <w:rPr>
          <w:rFonts w:eastAsia="MS Mincho"/>
        </w:rPr>
        <w:t xml:space="preserve"> </w:t>
      </w:r>
      <w:r w:rsidRPr="00AF0BC4">
        <w:rPr>
          <w:rFonts w:eastAsia="MS Mincho"/>
        </w:rPr>
        <w:t>на</w:t>
      </w:r>
      <w:r>
        <w:rPr>
          <w:rFonts w:eastAsia="MS Mincho"/>
        </w:rPr>
        <w:t xml:space="preserve"> </w:t>
      </w:r>
      <w:r w:rsidRPr="00AF0BC4">
        <w:rPr>
          <w:rFonts w:eastAsia="MS Mincho"/>
        </w:rPr>
        <w:t>формирование</w:t>
      </w:r>
      <w:r>
        <w:rPr>
          <w:rFonts w:eastAsia="MS Mincho"/>
        </w:rPr>
        <w:t xml:space="preserve"> </w:t>
      </w:r>
      <w:r w:rsidRPr="00AF0BC4">
        <w:rPr>
          <w:rFonts w:eastAsia="MS Mincho"/>
        </w:rPr>
        <w:t>нового</w:t>
      </w:r>
      <w:r>
        <w:rPr>
          <w:rFonts w:eastAsia="MS Mincho"/>
        </w:rPr>
        <w:t xml:space="preserve"> </w:t>
      </w:r>
      <w:r w:rsidRPr="00AF0BC4">
        <w:rPr>
          <w:rFonts w:eastAsia="MS Mincho"/>
        </w:rPr>
        <w:t>воспитательно</w:t>
      </w:r>
      <w:r w:rsidRPr="00AF0BC4">
        <w:rPr>
          <w:rFonts w:eastAsia="DFKai-SB"/>
        </w:rPr>
        <w:t>-</w:t>
      </w:r>
      <w:r w:rsidRPr="00E9135D">
        <w:rPr>
          <w:rFonts w:eastAsia="MS Mincho"/>
        </w:rPr>
        <w:t>образовательного</w:t>
      </w:r>
      <w:r>
        <w:rPr>
          <w:rFonts w:eastAsia="MS Mincho"/>
        </w:rPr>
        <w:t xml:space="preserve"> </w:t>
      </w:r>
      <w:r w:rsidRPr="00E9135D">
        <w:rPr>
          <w:rFonts w:eastAsia="MS Mincho"/>
        </w:rPr>
        <w:t>пространства</w:t>
      </w:r>
      <w:r w:rsidRPr="00E9135D">
        <w:rPr>
          <w:rFonts w:eastAsia="DFKai-SB"/>
        </w:rPr>
        <w:t xml:space="preserve">, </w:t>
      </w:r>
      <w:r w:rsidRPr="00E9135D">
        <w:rPr>
          <w:rFonts w:eastAsia="MS Mincho"/>
        </w:rPr>
        <w:t>которое</w:t>
      </w:r>
      <w:r>
        <w:rPr>
          <w:rFonts w:eastAsia="MS Mincho"/>
        </w:rPr>
        <w:t xml:space="preserve"> </w:t>
      </w:r>
      <w:r w:rsidRPr="00E9135D">
        <w:rPr>
          <w:rFonts w:eastAsia="MS Mincho"/>
        </w:rPr>
        <w:t>позволит</w:t>
      </w:r>
      <w:r>
        <w:rPr>
          <w:rFonts w:eastAsia="MS Mincho"/>
        </w:rPr>
        <w:t xml:space="preserve"> </w:t>
      </w:r>
      <w:r w:rsidRPr="00E9135D">
        <w:rPr>
          <w:rFonts w:eastAsia="MS Mincho"/>
        </w:rPr>
        <w:t>обеспечить</w:t>
      </w:r>
      <w:r>
        <w:rPr>
          <w:rFonts w:eastAsia="MS Mincho"/>
        </w:rPr>
        <w:t xml:space="preserve"> </w:t>
      </w:r>
      <w:r w:rsidRPr="00E9135D">
        <w:rPr>
          <w:rFonts w:eastAsia="MS Mincho"/>
        </w:rPr>
        <w:t>духовно</w:t>
      </w:r>
      <w:r w:rsidRPr="00E9135D">
        <w:rPr>
          <w:rFonts w:eastAsia="DFKai-SB"/>
        </w:rPr>
        <w:t xml:space="preserve">- </w:t>
      </w:r>
      <w:r w:rsidRPr="00E9135D">
        <w:rPr>
          <w:rFonts w:eastAsia="MS Mincho"/>
        </w:rPr>
        <w:t>нравственное</w:t>
      </w:r>
      <w:r w:rsidR="000F05B3">
        <w:rPr>
          <w:rFonts w:eastAsia="MS Mincho"/>
        </w:rPr>
        <w:t xml:space="preserve"> </w:t>
      </w:r>
      <w:r w:rsidRPr="00E9135D">
        <w:rPr>
          <w:rFonts w:eastAsia="MS Mincho"/>
        </w:rPr>
        <w:t>становление</w:t>
      </w:r>
      <w:r w:rsidR="000F05B3">
        <w:rPr>
          <w:rFonts w:eastAsia="MS Mincho"/>
        </w:rPr>
        <w:t xml:space="preserve"> </w:t>
      </w:r>
      <w:r w:rsidRPr="00E9135D">
        <w:rPr>
          <w:rFonts w:eastAsia="MS Mincho"/>
        </w:rPr>
        <w:t>подрастающего</w:t>
      </w:r>
      <w:r w:rsidR="000F05B3">
        <w:rPr>
          <w:rFonts w:eastAsia="MS Mincho"/>
        </w:rPr>
        <w:t xml:space="preserve"> </w:t>
      </w:r>
      <w:r w:rsidRPr="00E9135D">
        <w:rPr>
          <w:rFonts w:eastAsia="MS Mincho"/>
        </w:rPr>
        <w:t>поколения</w:t>
      </w:r>
      <w:r w:rsidRPr="00E9135D">
        <w:rPr>
          <w:rFonts w:eastAsia="DFKai-SB"/>
        </w:rPr>
        <w:t xml:space="preserve">, </w:t>
      </w:r>
      <w:r w:rsidRPr="00E9135D">
        <w:rPr>
          <w:rFonts w:eastAsia="MS Mincho"/>
        </w:rPr>
        <w:t>его</w:t>
      </w:r>
      <w:r w:rsidR="000F05B3">
        <w:rPr>
          <w:rFonts w:eastAsia="MS Mincho"/>
        </w:rPr>
        <w:t xml:space="preserve"> </w:t>
      </w:r>
      <w:r w:rsidRPr="00E9135D">
        <w:rPr>
          <w:rFonts w:eastAsia="MS Mincho"/>
        </w:rPr>
        <w:t>подготовку</w:t>
      </w:r>
      <w:r w:rsidR="000F05B3">
        <w:rPr>
          <w:rFonts w:eastAsia="MS Mincho"/>
        </w:rPr>
        <w:t xml:space="preserve"> </w:t>
      </w:r>
      <w:r w:rsidRPr="00E9135D">
        <w:rPr>
          <w:rFonts w:eastAsia="MS Mincho"/>
        </w:rPr>
        <w:t>к</w:t>
      </w:r>
      <w:r w:rsidR="000F05B3">
        <w:rPr>
          <w:rFonts w:eastAsia="MS Mincho"/>
        </w:rPr>
        <w:t xml:space="preserve"> </w:t>
      </w:r>
      <w:r w:rsidRPr="00E9135D">
        <w:rPr>
          <w:rFonts w:eastAsia="MS Mincho"/>
        </w:rPr>
        <w:t>жизненному</w:t>
      </w:r>
      <w:r w:rsidR="000F05B3">
        <w:rPr>
          <w:rFonts w:eastAsia="MS Mincho"/>
        </w:rPr>
        <w:t xml:space="preserve"> </w:t>
      </w:r>
      <w:r w:rsidRPr="00E9135D">
        <w:rPr>
          <w:rFonts w:eastAsia="MS Mincho"/>
        </w:rPr>
        <w:t>самоопределению</w:t>
      </w:r>
      <w:r w:rsidRPr="00E9135D">
        <w:rPr>
          <w:rFonts w:eastAsia="DFKai-SB"/>
        </w:rPr>
        <w:t>.</w:t>
      </w:r>
    </w:p>
    <w:p w:rsidR="00BF4EC2" w:rsidRPr="00E9135D" w:rsidRDefault="00BF4EC2" w:rsidP="00BF4EC2">
      <w:pPr>
        <w:pStyle w:val="3"/>
        <w:ind w:left="0" w:firstLine="709"/>
        <w:jc w:val="both"/>
        <w:rPr>
          <w:rFonts w:eastAsia="DFKai-SB"/>
          <w:sz w:val="24"/>
          <w:szCs w:val="24"/>
        </w:rPr>
      </w:pPr>
      <w:r w:rsidRPr="00E9135D">
        <w:rPr>
          <w:rFonts w:eastAsia="MS Mincho"/>
          <w:sz w:val="24"/>
          <w:szCs w:val="24"/>
        </w:rPr>
        <w:t>Федеральные</w:t>
      </w:r>
      <w:r w:rsidR="000F05B3">
        <w:rPr>
          <w:rFonts w:eastAsia="MS Mincho"/>
          <w:sz w:val="24"/>
          <w:szCs w:val="24"/>
        </w:rPr>
        <w:t xml:space="preserve"> </w:t>
      </w:r>
      <w:r w:rsidRPr="00E9135D">
        <w:rPr>
          <w:rFonts w:eastAsia="MS Mincho"/>
          <w:sz w:val="24"/>
          <w:szCs w:val="24"/>
        </w:rPr>
        <w:t>государственные</w:t>
      </w:r>
      <w:r w:rsidR="000F05B3">
        <w:rPr>
          <w:rFonts w:eastAsia="MS Mincho"/>
          <w:sz w:val="24"/>
          <w:szCs w:val="24"/>
        </w:rPr>
        <w:t xml:space="preserve"> </w:t>
      </w:r>
      <w:r w:rsidRPr="00E9135D">
        <w:rPr>
          <w:rFonts w:eastAsia="MS Mincho"/>
          <w:sz w:val="24"/>
          <w:szCs w:val="24"/>
        </w:rPr>
        <w:t>образовательные</w:t>
      </w:r>
      <w:r w:rsidR="000F05B3">
        <w:rPr>
          <w:rFonts w:eastAsia="MS Mincho"/>
          <w:sz w:val="24"/>
          <w:szCs w:val="24"/>
        </w:rPr>
        <w:t xml:space="preserve"> </w:t>
      </w:r>
      <w:r w:rsidRPr="00E9135D">
        <w:rPr>
          <w:rFonts w:eastAsia="MS Mincho"/>
          <w:sz w:val="24"/>
          <w:szCs w:val="24"/>
        </w:rPr>
        <w:t>стандарты в 2014 – 2015 учебном году реализовались в 1-4 классах</w:t>
      </w:r>
      <w:r w:rsidRPr="00E9135D">
        <w:rPr>
          <w:rFonts w:eastAsia="DFKai-SB"/>
          <w:sz w:val="24"/>
          <w:szCs w:val="24"/>
        </w:rPr>
        <w:t xml:space="preserve">. </w:t>
      </w:r>
      <w:r w:rsidRPr="00E9135D">
        <w:rPr>
          <w:rFonts w:eastAsia="MS Mincho"/>
          <w:sz w:val="24"/>
          <w:szCs w:val="24"/>
        </w:rPr>
        <w:t>Их отличительной</w:t>
      </w:r>
      <w:r>
        <w:rPr>
          <w:rFonts w:eastAsia="MS Mincho"/>
          <w:sz w:val="24"/>
          <w:szCs w:val="24"/>
        </w:rPr>
        <w:t xml:space="preserve"> </w:t>
      </w:r>
      <w:r w:rsidRPr="00E9135D">
        <w:rPr>
          <w:rFonts w:eastAsia="MS Mincho"/>
          <w:sz w:val="24"/>
          <w:szCs w:val="24"/>
        </w:rPr>
        <w:t>особенностью</w:t>
      </w:r>
      <w:r>
        <w:rPr>
          <w:rFonts w:eastAsia="MS Mincho"/>
          <w:sz w:val="24"/>
          <w:szCs w:val="24"/>
        </w:rPr>
        <w:t xml:space="preserve"> </w:t>
      </w:r>
      <w:r w:rsidRPr="00E9135D">
        <w:rPr>
          <w:rFonts w:eastAsia="MS Mincho"/>
          <w:sz w:val="24"/>
          <w:szCs w:val="24"/>
        </w:rPr>
        <w:t>является</w:t>
      </w:r>
      <w:r>
        <w:rPr>
          <w:rFonts w:eastAsia="MS Mincho"/>
          <w:sz w:val="24"/>
          <w:szCs w:val="24"/>
        </w:rPr>
        <w:t xml:space="preserve"> </w:t>
      </w:r>
      <w:r w:rsidRPr="00E9135D">
        <w:rPr>
          <w:rFonts w:eastAsia="MS Mincho"/>
          <w:sz w:val="24"/>
          <w:szCs w:val="24"/>
        </w:rPr>
        <w:t>деятельностный</w:t>
      </w:r>
      <w:r>
        <w:rPr>
          <w:rFonts w:eastAsia="MS Mincho"/>
          <w:sz w:val="24"/>
          <w:szCs w:val="24"/>
        </w:rPr>
        <w:t xml:space="preserve"> </w:t>
      </w:r>
      <w:r w:rsidRPr="00E9135D">
        <w:rPr>
          <w:rFonts w:eastAsia="MS Mincho"/>
          <w:sz w:val="24"/>
          <w:szCs w:val="24"/>
        </w:rPr>
        <w:t>характер обучения</w:t>
      </w:r>
      <w:r w:rsidRPr="00E9135D">
        <w:rPr>
          <w:rFonts w:eastAsia="DFKai-SB"/>
          <w:sz w:val="24"/>
          <w:szCs w:val="24"/>
        </w:rPr>
        <w:t xml:space="preserve">, </w:t>
      </w:r>
      <w:r w:rsidRPr="00E9135D">
        <w:rPr>
          <w:rFonts w:eastAsia="MS Mincho"/>
          <w:sz w:val="24"/>
          <w:szCs w:val="24"/>
        </w:rPr>
        <w:t>ставящий</w:t>
      </w:r>
      <w:r w:rsidR="000F05B3">
        <w:rPr>
          <w:rFonts w:eastAsia="MS Mincho"/>
          <w:sz w:val="24"/>
          <w:szCs w:val="24"/>
        </w:rPr>
        <w:t xml:space="preserve"> </w:t>
      </w:r>
      <w:r w:rsidRPr="00E9135D">
        <w:rPr>
          <w:rFonts w:eastAsia="MS Mincho"/>
          <w:sz w:val="24"/>
          <w:szCs w:val="24"/>
        </w:rPr>
        <w:t>главной</w:t>
      </w:r>
      <w:r w:rsidR="000F05B3">
        <w:rPr>
          <w:rFonts w:eastAsia="MS Mincho"/>
          <w:sz w:val="24"/>
          <w:szCs w:val="24"/>
        </w:rPr>
        <w:t xml:space="preserve"> </w:t>
      </w:r>
      <w:r w:rsidRPr="00E9135D">
        <w:rPr>
          <w:rFonts w:eastAsia="MS Mincho"/>
          <w:sz w:val="24"/>
          <w:szCs w:val="24"/>
        </w:rPr>
        <w:t>целью</w:t>
      </w:r>
      <w:r w:rsidR="000F05B3">
        <w:rPr>
          <w:rFonts w:eastAsia="MS Mincho"/>
          <w:sz w:val="24"/>
          <w:szCs w:val="24"/>
        </w:rPr>
        <w:t xml:space="preserve"> </w:t>
      </w:r>
      <w:r w:rsidRPr="00E9135D">
        <w:rPr>
          <w:rFonts w:eastAsia="MS Mincho"/>
          <w:sz w:val="24"/>
          <w:szCs w:val="24"/>
        </w:rPr>
        <w:t>развитие</w:t>
      </w:r>
      <w:r w:rsidR="000F05B3">
        <w:rPr>
          <w:rFonts w:eastAsia="MS Mincho"/>
          <w:sz w:val="24"/>
          <w:szCs w:val="24"/>
        </w:rPr>
        <w:t xml:space="preserve"> </w:t>
      </w:r>
      <w:r w:rsidRPr="00E9135D">
        <w:rPr>
          <w:rFonts w:eastAsia="MS Mincho"/>
          <w:sz w:val="24"/>
          <w:szCs w:val="24"/>
        </w:rPr>
        <w:t>личности</w:t>
      </w:r>
      <w:r w:rsidR="000F05B3">
        <w:rPr>
          <w:rFonts w:eastAsia="MS Mincho"/>
          <w:sz w:val="24"/>
          <w:szCs w:val="24"/>
        </w:rPr>
        <w:t xml:space="preserve"> </w:t>
      </w:r>
      <w:r w:rsidRPr="00E9135D">
        <w:rPr>
          <w:rFonts w:eastAsia="MS Mincho"/>
          <w:sz w:val="24"/>
          <w:szCs w:val="24"/>
        </w:rPr>
        <w:t>учащегося</w:t>
      </w:r>
      <w:r w:rsidRPr="00E9135D">
        <w:rPr>
          <w:rFonts w:eastAsia="DFKai-SB"/>
          <w:sz w:val="24"/>
          <w:szCs w:val="24"/>
        </w:rPr>
        <w:t xml:space="preserve">. </w:t>
      </w:r>
      <w:r w:rsidRPr="00E9135D">
        <w:rPr>
          <w:rFonts w:eastAsia="MS Mincho"/>
          <w:sz w:val="24"/>
          <w:szCs w:val="24"/>
        </w:rPr>
        <w:t>Требования</w:t>
      </w:r>
      <w:r>
        <w:rPr>
          <w:rFonts w:eastAsia="MS Mincho"/>
          <w:sz w:val="24"/>
          <w:szCs w:val="24"/>
        </w:rPr>
        <w:t xml:space="preserve"> </w:t>
      </w:r>
      <w:r w:rsidRPr="00E9135D">
        <w:rPr>
          <w:rFonts w:eastAsia="MS Mincho"/>
          <w:sz w:val="24"/>
          <w:szCs w:val="24"/>
        </w:rPr>
        <w:t>к</w:t>
      </w:r>
      <w:r>
        <w:rPr>
          <w:rFonts w:eastAsia="MS Mincho"/>
          <w:sz w:val="24"/>
          <w:szCs w:val="24"/>
        </w:rPr>
        <w:t xml:space="preserve"> </w:t>
      </w:r>
      <w:r w:rsidRPr="00E9135D">
        <w:rPr>
          <w:rFonts w:eastAsia="MS Mincho"/>
          <w:sz w:val="24"/>
          <w:szCs w:val="24"/>
        </w:rPr>
        <w:t>результатам</w:t>
      </w:r>
      <w:r>
        <w:rPr>
          <w:rFonts w:eastAsia="MS Mincho"/>
          <w:sz w:val="24"/>
          <w:szCs w:val="24"/>
        </w:rPr>
        <w:t xml:space="preserve"> </w:t>
      </w:r>
      <w:r w:rsidRPr="00E9135D">
        <w:rPr>
          <w:rFonts w:eastAsia="MS Mincho"/>
          <w:sz w:val="24"/>
          <w:szCs w:val="24"/>
        </w:rPr>
        <w:t>обучения</w:t>
      </w:r>
      <w:r>
        <w:rPr>
          <w:rFonts w:eastAsia="MS Mincho"/>
          <w:sz w:val="24"/>
          <w:szCs w:val="24"/>
        </w:rPr>
        <w:t xml:space="preserve"> </w:t>
      </w:r>
      <w:r w:rsidRPr="00E9135D">
        <w:rPr>
          <w:rFonts w:eastAsia="MS Mincho"/>
          <w:sz w:val="24"/>
          <w:szCs w:val="24"/>
        </w:rPr>
        <w:t>сформулированы</w:t>
      </w:r>
      <w:r>
        <w:rPr>
          <w:rFonts w:eastAsia="MS Mincho"/>
          <w:sz w:val="24"/>
          <w:szCs w:val="24"/>
        </w:rPr>
        <w:t xml:space="preserve"> </w:t>
      </w:r>
      <w:r w:rsidRPr="00E9135D">
        <w:rPr>
          <w:rFonts w:eastAsia="MS Mincho"/>
          <w:sz w:val="24"/>
          <w:szCs w:val="24"/>
        </w:rPr>
        <w:t>в</w:t>
      </w:r>
      <w:r>
        <w:rPr>
          <w:rFonts w:eastAsia="MS Mincho"/>
          <w:sz w:val="24"/>
          <w:szCs w:val="24"/>
        </w:rPr>
        <w:t xml:space="preserve"> </w:t>
      </w:r>
      <w:r w:rsidRPr="00E9135D">
        <w:rPr>
          <w:rFonts w:eastAsia="MS Mincho"/>
          <w:sz w:val="24"/>
          <w:szCs w:val="24"/>
        </w:rPr>
        <w:t>виде</w:t>
      </w:r>
      <w:r>
        <w:rPr>
          <w:rFonts w:eastAsia="MS Mincho"/>
          <w:sz w:val="24"/>
          <w:szCs w:val="24"/>
        </w:rPr>
        <w:t xml:space="preserve"> </w:t>
      </w:r>
      <w:r w:rsidRPr="00E9135D">
        <w:rPr>
          <w:rFonts w:eastAsia="MS Mincho"/>
          <w:sz w:val="24"/>
          <w:szCs w:val="24"/>
        </w:rPr>
        <w:t>личностных</w:t>
      </w:r>
      <w:r w:rsidRPr="00E9135D">
        <w:rPr>
          <w:rFonts w:eastAsia="DFKai-SB"/>
          <w:sz w:val="24"/>
          <w:szCs w:val="24"/>
        </w:rPr>
        <w:t xml:space="preserve">, </w:t>
      </w:r>
      <w:r w:rsidRPr="00E9135D">
        <w:rPr>
          <w:rFonts w:eastAsia="MS Mincho"/>
          <w:sz w:val="24"/>
          <w:szCs w:val="24"/>
        </w:rPr>
        <w:t>метапредметных</w:t>
      </w:r>
      <w:r>
        <w:rPr>
          <w:rFonts w:eastAsia="MS Mincho"/>
          <w:sz w:val="24"/>
          <w:szCs w:val="24"/>
        </w:rPr>
        <w:t xml:space="preserve"> </w:t>
      </w:r>
      <w:r w:rsidRPr="00E9135D">
        <w:rPr>
          <w:rFonts w:eastAsia="MS Mincho"/>
          <w:sz w:val="24"/>
          <w:szCs w:val="24"/>
        </w:rPr>
        <w:t>и</w:t>
      </w:r>
      <w:r>
        <w:rPr>
          <w:rFonts w:eastAsia="MS Mincho"/>
          <w:sz w:val="24"/>
          <w:szCs w:val="24"/>
        </w:rPr>
        <w:t xml:space="preserve"> </w:t>
      </w:r>
      <w:r w:rsidRPr="00E9135D">
        <w:rPr>
          <w:rFonts w:eastAsia="MS Mincho"/>
          <w:sz w:val="24"/>
          <w:szCs w:val="24"/>
        </w:rPr>
        <w:t>предметных</w:t>
      </w:r>
      <w:r>
        <w:rPr>
          <w:rFonts w:eastAsia="MS Mincho"/>
          <w:sz w:val="24"/>
          <w:szCs w:val="24"/>
        </w:rPr>
        <w:t xml:space="preserve"> </w:t>
      </w:r>
      <w:r w:rsidRPr="00E9135D">
        <w:rPr>
          <w:rFonts w:eastAsia="MS Mincho"/>
          <w:sz w:val="24"/>
          <w:szCs w:val="24"/>
        </w:rPr>
        <w:t>результатов</w:t>
      </w:r>
      <w:r w:rsidRPr="00E9135D">
        <w:rPr>
          <w:rFonts w:eastAsia="DFKai-SB"/>
          <w:sz w:val="24"/>
          <w:szCs w:val="24"/>
        </w:rPr>
        <w:t>.</w:t>
      </w:r>
    </w:p>
    <w:p w:rsidR="00BF4EC2" w:rsidRPr="00E9135D" w:rsidRDefault="00BF4EC2" w:rsidP="00BF4EC2">
      <w:pPr>
        <w:ind w:firstLine="708"/>
        <w:jc w:val="both"/>
        <w:rPr>
          <w:rFonts w:eastAsia="DFKai-SB"/>
        </w:rPr>
      </w:pPr>
      <w:r w:rsidRPr="00E9135D">
        <w:rPr>
          <w:rFonts w:eastAsia="MS Mincho"/>
        </w:rPr>
        <w:t>Решению</w:t>
      </w:r>
      <w:r>
        <w:rPr>
          <w:rFonts w:eastAsia="MS Mincho"/>
        </w:rPr>
        <w:t xml:space="preserve"> </w:t>
      </w:r>
      <w:r w:rsidRPr="00E9135D">
        <w:rPr>
          <w:rFonts w:eastAsia="MS Mincho"/>
        </w:rPr>
        <w:t>выше</w:t>
      </w:r>
      <w:r>
        <w:rPr>
          <w:rFonts w:eastAsia="MS Mincho"/>
        </w:rPr>
        <w:t xml:space="preserve"> </w:t>
      </w:r>
      <w:r w:rsidRPr="00E9135D">
        <w:rPr>
          <w:rFonts w:eastAsia="MS Mincho"/>
        </w:rPr>
        <w:t>означенных</w:t>
      </w:r>
      <w:r>
        <w:rPr>
          <w:rFonts w:eastAsia="MS Mincho"/>
        </w:rPr>
        <w:t xml:space="preserve"> </w:t>
      </w:r>
      <w:r w:rsidRPr="00E9135D">
        <w:rPr>
          <w:rFonts w:eastAsia="MS Mincho"/>
        </w:rPr>
        <w:t>задач</w:t>
      </w:r>
      <w:r>
        <w:rPr>
          <w:rFonts w:eastAsia="MS Mincho"/>
        </w:rPr>
        <w:t xml:space="preserve"> </w:t>
      </w:r>
      <w:r w:rsidRPr="00E9135D">
        <w:rPr>
          <w:rFonts w:eastAsia="MS Mincho"/>
        </w:rPr>
        <w:t>способствует</w:t>
      </w:r>
      <w:r>
        <w:rPr>
          <w:rFonts w:eastAsia="MS Mincho"/>
        </w:rPr>
        <w:t xml:space="preserve"> </w:t>
      </w:r>
      <w:r w:rsidRPr="00E9135D">
        <w:rPr>
          <w:rFonts w:eastAsia="MS Mincho"/>
        </w:rPr>
        <w:t>работа</w:t>
      </w:r>
      <w:r>
        <w:rPr>
          <w:rFonts w:eastAsia="MS Mincho"/>
        </w:rPr>
        <w:t xml:space="preserve"> </w:t>
      </w:r>
      <w:r w:rsidRPr="00E9135D">
        <w:rPr>
          <w:rFonts w:eastAsia="MS Mincho"/>
        </w:rPr>
        <w:t>методического объединения</w:t>
      </w:r>
      <w:r>
        <w:rPr>
          <w:rFonts w:eastAsia="MS Mincho"/>
        </w:rPr>
        <w:t xml:space="preserve"> </w:t>
      </w:r>
      <w:r w:rsidRPr="00E9135D">
        <w:rPr>
          <w:rFonts w:eastAsia="MS Mincho"/>
        </w:rPr>
        <w:t>учителей</w:t>
      </w:r>
      <w:r>
        <w:rPr>
          <w:rFonts w:eastAsia="MS Mincho"/>
        </w:rPr>
        <w:t xml:space="preserve"> </w:t>
      </w:r>
      <w:r w:rsidRPr="00E9135D">
        <w:rPr>
          <w:rFonts w:eastAsia="MS Mincho"/>
        </w:rPr>
        <w:t>начальных</w:t>
      </w:r>
      <w:r>
        <w:rPr>
          <w:rFonts w:eastAsia="MS Mincho"/>
        </w:rPr>
        <w:t xml:space="preserve"> </w:t>
      </w:r>
      <w:r w:rsidRPr="00E9135D">
        <w:rPr>
          <w:rFonts w:eastAsia="MS Mincho"/>
        </w:rPr>
        <w:t>классов</w:t>
      </w:r>
      <w:r w:rsidRPr="00E9135D">
        <w:rPr>
          <w:rFonts w:eastAsia="DFKai-SB"/>
        </w:rPr>
        <w:t xml:space="preserve">. </w:t>
      </w:r>
      <w:r w:rsidRPr="00E9135D">
        <w:rPr>
          <w:rFonts w:eastAsia="MS Mincho"/>
          <w:color w:val="000000"/>
        </w:rPr>
        <w:t>Тема</w:t>
      </w:r>
      <w:r>
        <w:rPr>
          <w:rFonts w:eastAsia="MS Mincho"/>
          <w:color w:val="000000"/>
        </w:rPr>
        <w:t xml:space="preserve"> </w:t>
      </w:r>
      <w:r w:rsidRPr="00E9135D">
        <w:rPr>
          <w:rFonts w:eastAsia="MS Mincho"/>
          <w:color w:val="000000"/>
        </w:rPr>
        <w:t>работы</w:t>
      </w:r>
      <w:r>
        <w:rPr>
          <w:rFonts w:eastAsia="MS Mincho"/>
          <w:color w:val="000000"/>
        </w:rPr>
        <w:t xml:space="preserve"> </w:t>
      </w:r>
      <w:r w:rsidRPr="00E9135D">
        <w:rPr>
          <w:rFonts w:eastAsia="MS Mincho"/>
          <w:color w:val="000000"/>
        </w:rPr>
        <w:t>методического объединения учителей</w:t>
      </w:r>
      <w:r>
        <w:rPr>
          <w:rFonts w:eastAsia="MS Mincho"/>
          <w:color w:val="000000"/>
        </w:rPr>
        <w:t xml:space="preserve"> </w:t>
      </w:r>
      <w:r w:rsidRPr="00E9135D">
        <w:rPr>
          <w:rFonts w:eastAsia="MS Mincho"/>
          <w:color w:val="000000"/>
        </w:rPr>
        <w:t>начальных</w:t>
      </w:r>
      <w:r>
        <w:rPr>
          <w:rFonts w:eastAsia="MS Mincho"/>
          <w:color w:val="000000"/>
        </w:rPr>
        <w:t xml:space="preserve"> </w:t>
      </w:r>
      <w:r w:rsidRPr="00E9135D">
        <w:rPr>
          <w:rFonts w:eastAsia="MS Mincho"/>
          <w:color w:val="000000"/>
        </w:rPr>
        <w:t>классов</w:t>
      </w:r>
      <w:r>
        <w:rPr>
          <w:rFonts w:eastAsia="MS Mincho"/>
          <w:color w:val="000000"/>
        </w:rPr>
        <w:t xml:space="preserve"> </w:t>
      </w:r>
      <w:r w:rsidRPr="00E9135D">
        <w:rPr>
          <w:rFonts w:eastAsia="MS Mincho"/>
          <w:color w:val="000000"/>
        </w:rPr>
        <w:t>на</w:t>
      </w:r>
      <w:r w:rsidRPr="00E9135D">
        <w:rPr>
          <w:rFonts w:eastAsia="DFKai-SB"/>
          <w:color w:val="000000"/>
        </w:rPr>
        <w:t xml:space="preserve"> 2014 - 2015 </w:t>
      </w:r>
      <w:r w:rsidRPr="00E9135D">
        <w:rPr>
          <w:rFonts w:eastAsia="MS Mincho"/>
          <w:color w:val="000000"/>
        </w:rPr>
        <w:t>учебный</w:t>
      </w:r>
      <w:r w:rsidR="000F05B3">
        <w:rPr>
          <w:rFonts w:eastAsia="MS Mincho"/>
          <w:color w:val="000000"/>
        </w:rPr>
        <w:t xml:space="preserve"> </w:t>
      </w:r>
      <w:r w:rsidRPr="00E9135D">
        <w:rPr>
          <w:rFonts w:eastAsia="MS Mincho"/>
          <w:color w:val="000000"/>
        </w:rPr>
        <w:t>год</w:t>
      </w:r>
    </w:p>
    <w:p w:rsidR="00BF4EC2" w:rsidRPr="00AF0BC4" w:rsidRDefault="00BF4EC2" w:rsidP="00BF4EC2">
      <w:pPr>
        <w:jc w:val="both"/>
        <w:rPr>
          <w:rFonts w:eastAsia="Calibri"/>
          <w:lang w:eastAsia="en-US"/>
        </w:rPr>
      </w:pPr>
      <w:r w:rsidRPr="00AF0BC4">
        <w:rPr>
          <w:rFonts w:eastAsia="Calibri"/>
          <w:lang w:eastAsia="en-US"/>
        </w:rPr>
        <w:t xml:space="preserve">«Повышение эффективности и качества образования в условиях реализации ФГОС НОО»                                                                                                                        </w:t>
      </w:r>
      <w:r w:rsidRPr="00AF0BC4">
        <w:rPr>
          <w:bCs/>
          <w:color w:val="000000"/>
        </w:rPr>
        <w:t>Была поставлена  цель: с</w:t>
      </w:r>
      <w:r w:rsidRPr="00AF0BC4">
        <w:rPr>
          <w:color w:val="000000"/>
        </w:rPr>
        <w:t>овершенствование педагогического мастерства в сфере формирования универсальных учебных действий (УУД) в рамках ФГОС путём внедрения в учебно-воспитательный процесс современных образовательных технологий.</w:t>
      </w:r>
    </w:p>
    <w:p w:rsidR="00BF4EC2" w:rsidRPr="00AF0BC4" w:rsidRDefault="00BF4EC2" w:rsidP="00BF4EC2">
      <w:pPr>
        <w:jc w:val="both"/>
        <w:rPr>
          <w:bCs/>
          <w:color w:val="000000"/>
        </w:rPr>
      </w:pPr>
      <w:r w:rsidRPr="00AF0BC4">
        <w:rPr>
          <w:bCs/>
          <w:color w:val="000000"/>
        </w:rPr>
        <w:t xml:space="preserve">Решались следующие задачи: </w:t>
      </w:r>
    </w:p>
    <w:p w:rsidR="00BF4EC2" w:rsidRDefault="00BF4EC2" w:rsidP="00BF4EC2">
      <w:pPr>
        <w:jc w:val="both"/>
        <w:rPr>
          <w:rFonts w:eastAsia="Calibri"/>
          <w:lang w:eastAsia="en-US"/>
        </w:rPr>
      </w:pPr>
      <w:r w:rsidRPr="00AF0BC4">
        <w:rPr>
          <w:color w:val="000000"/>
        </w:rPr>
        <w:t>1.</w:t>
      </w:r>
      <w:r>
        <w:rPr>
          <w:color w:val="000000"/>
        </w:rPr>
        <w:t xml:space="preserve"> </w:t>
      </w:r>
      <w:r w:rsidRPr="00AF0BC4">
        <w:rPr>
          <w:color w:val="000000"/>
        </w:rPr>
        <w:t>Ознакомить учителей с современными образовательными технологиями;</w:t>
      </w:r>
    </w:p>
    <w:p w:rsidR="00BF4EC2" w:rsidRDefault="00BF4EC2" w:rsidP="00BF4EC2">
      <w:pPr>
        <w:jc w:val="both"/>
        <w:rPr>
          <w:rFonts w:eastAsia="Calibri"/>
          <w:lang w:eastAsia="en-US"/>
        </w:rPr>
      </w:pPr>
      <w:r w:rsidRPr="00AF0BC4">
        <w:rPr>
          <w:color w:val="000000"/>
        </w:rPr>
        <w:t>2.</w:t>
      </w:r>
      <w:r>
        <w:rPr>
          <w:color w:val="000000"/>
        </w:rPr>
        <w:t xml:space="preserve"> </w:t>
      </w:r>
      <w:r w:rsidRPr="00AF0BC4">
        <w:rPr>
          <w:color w:val="000000"/>
        </w:rPr>
        <w:t>Активно внедрять в педагогическую деятельность современные образовательные технологии в рамках внеурочной деятельности;</w:t>
      </w:r>
    </w:p>
    <w:p w:rsidR="00BF4EC2" w:rsidRDefault="00BF4EC2" w:rsidP="00BF4EC2">
      <w:pPr>
        <w:jc w:val="both"/>
        <w:rPr>
          <w:color w:val="000000"/>
        </w:rPr>
      </w:pPr>
      <w:r w:rsidRPr="00AF0BC4">
        <w:rPr>
          <w:color w:val="000000"/>
        </w:rPr>
        <w:t>3.</w:t>
      </w:r>
      <w:r>
        <w:rPr>
          <w:color w:val="000000"/>
        </w:rPr>
        <w:t xml:space="preserve"> </w:t>
      </w:r>
      <w:r w:rsidRPr="00AF0BC4">
        <w:rPr>
          <w:color w:val="000000"/>
        </w:rPr>
        <w:t>Формировать творческую продуктивность и саморазвитие педагогов;</w:t>
      </w:r>
    </w:p>
    <w:p w:rsidR="00BF4EC2" w:rsidRDefault="00BF4EC2" w:rsidP="00BF4EC2">
      <w:pPr>
        <w:jc w:val="both"/>
        <w:rPr>
          <w:color w:val="000000"/>
        </w:rPr>
      </w:pPr>
      <w:r w:rsidRPr="00AF0BC4">
        <w:rPr>
          <w:color w:val="000000"/>
        </w:rPr>
        <w:t>4.</w:t>
      </w:r>
      <w:r>
        <w:rPr>
          <w:color w:val="000000"/>
        </w:rPr>
        <w:t xml:space="preserve"> </w:t>
      </w:r>
      <w:r w:rsidRPr="00AF0BC4">
        <w:rPr>
          <w:color w:val="000000"/>
        </w:rPr>
        <w:t>Внедрять в практику  работы всех учителей МО современных образовательных технологий, направленных на формирование компетентностей обучающихся, УУД;</w:t>
      </w:r>
      <w:r>
        <w:rPr>
          <w:color w:val="000000"/>
        </w:rPr>
        <w:t xml:space="preserve"> </w:t>
      </w:r>
    </w:p>
    <w:p w:rsidR="00BF4EC2" w:rsidRDefault="00BF4EC2" w:rsidP="00BF4EC2">
      <w:pPr>
        <w:jc w:val="both"/>
        <w:rPr>
          <w:rFonts w:eastAsia="Calibri"/>
          <w:lang w:eastAsia="en-US"/>
        </w:rPr>
      </w:pPr>
      <w:r w:rsidRPr="00AF0BC4">
        <w:rPr>
          <w:color w:val="000000"/>
        </w:rPr>
        <w:t>5.Применять информационные технологии для развития познавательной активности и творческих способностей обучающихся;</w:t>
      </w:r>
    </w:p>
    <w:p w:rsidR="00BF4EC2" w:rsidRDefault="00BF4EC2" w:rsidP="00BF4EC2">
      <w:pPr>
        <w:jc w:val="both"/>
        <w:rPr>
          <w:color w:val="000000"/>
        </w:rPr>
      </w:pPr>
      <w:r>
        <w:rPr>
          <w:color w:val="000000"/>
        </w:rPr>
        <w:t>5</w:t>
      </w:r>
      <w:r w:rsidRPr="00AF0BC4">
        <w:rPr>
          <w:color w:val="000000"/>
        </w:rPr>
        <w:t>. Совершенствовать формы работы с одарёнными детьми;</w:t>
      </w:r>
      <w:r>
        <w:rPr>
          <w:color w:val="000000"/>
        </w:rPr>
        <w:t xml:space="preserve"> </w:t>
      </w:r>
    </w:p>
    <w:p w:rsidR="00BF4EC2" w:rsidRPr="00AF0BC4" w:rsidRDefault="00BF4EC2" w:rsidP="00BF4EC2">
      <w:pPr>
        <w:jc w:val="both"/>
        <w:rPr>
          <w:bCs/>
          <w:color w:val="000000"/>
        </w:rPr>
      </w:pPr>
      <w:r>
        <w:rPr>
          <w:color w:val="000000"/>
        </w:rPr>
        <w:t>6</w:t>
      </w:r>
      <w:r w:rsidRPr="00AF0BC4">
        <w:rPr>
          <w:color w:val="000000"/>
        </w:rPr>
        <w:t>. Осуществлять психолого-педагогической поддержку слабоуспевающих учащихся.</w:t>
      </w:r>
      <w:r w:rsidRPr="00AF0BC4">
        <w:t xml:space="preserve"> реализации ФГОС НОО</w:t>
      </w:r>
      <w:r>
        <w:t>.</w:t>
      </w:r>
    </w:p>
    <w:p w:rsidR="00BF4EC2" w:rsidRPr="00AF0BC4" w:rsidRDefault="00BF4EC2" w:rsidP="00BF4EC2">
      <w:pPr>
        <w:ind w:firstLine="708"/>
        <w:jc w:val="both"/>
        <w:rPr>
          <w:rFonts w:eastAsia="MS Mincho"/>
          <w:i/>
          <w:color w:val="0070C0"/>
        </w:rPr>
      </w:pPr>
      <w:r w:rsidRPr="00AF0BC4">
        <w:lastRenderedPageBreak/>
        <w:t>В начальной школе в 2014-2015 учебном году были открыты 18 классов, в которых обучалось 472 обучающихся</w:t>
      </w:r>
      <w:r w:rsidRPr="00AF0BC4">
        <w:rPr>
          <w:rFonts w:eastAsia="Calibri"/>
        </w:rPr>
        <w:t xml:space="preserve">. </w:t>
      </w:r>
      <w:r w:rsidRPr="00AF0BC4">
        <w:t xml:space="preserve">Обучение и воспитание осуществляли 16 педагогов. </w:t>
      </w:r>
      <w:r w:rsidRPr="00AF0BC4">
        <w:rPr>
          <w:rFonts w:eastAsia="MS Mincho"/>
        </w:rPr>
        <w:t>Имеет</w:t>
      </w:r>
      <w:r>
        <w:rPr>
          <w:rFonts w:eastAsia="MS Mincho"/>
        </w:rPr>
        <w:t xml:space="preserve"> </w:t>
      </w:r>
      <w:r w:rsidRPr="00AF0BC4">
        <w:rPr>
          <w:rFonts w:eastAsia="MS Mincho"/>
        </w:rPr>
        <w:t>высшую</w:t>
      </w:r>
      <w:r>
        <w:rPr>
          <w:rFonts w:eastAsia="MS Mincho"/>
        </w:rPr>
        <w:t xml:space="preserve"> </w:t>
      </w:r>
      <w:r w:rsidRPr="00AF0BC4">
        <w:rPr>
          <w:rFonts w:eastAsia="MS Mincho"/>
        </w:rPr>
        <w:t>категорию</w:t>
      </w:r>
      <w:r w:rsidRPr="00AF0BC4">
        <w:rPr>
          <w:rFonts w:eastAsia="DFKai-SB"/>
        </w:rPr>
        <w:t xml:space="preserve"> – 6 </w:t>
      </w:r>
      <w:r w:rsidRPr="00AF0BC4">
        <w:rPr>
          <w:rFonts w:eastAsia="MS Mincho"/>
        </w:rPr>
        <w:t>человек</w:t>
      </w:r>
      <w:r w:rsidRPr="00AF0BC4">
        <w:rPr>
          <w:rFonts w:eastAsia="DFKai-SB"/>
        </w:rPr>
        <w:t xml:space="preserve"> (</w:t>
      </w:r>
      <w:r w:rsidRPr="00AF0BC4">
        <w:rPr>
          <w:rFonts w:eastAsia="MS Mincho"/>
        </w:rPr>
        <w:t>Максимова Э.А., Фёдорова М., Килина Л.В., Солнышкина Т.Н.,  Баюршина М.В., Антипина О.М.</w:t>
      </w:r>
      <w:r w:rsidRPr="00AF0BC4">
        <w:rPr>
          <w:rFonts w:eastAsia="DFKai-SB"/>
        </w:rPr>
        <w:t xml:space="preserve">) </w:t>
      </w:r>
      <w:r w:rsidRPr="00AF0BC4">
        <w:rPr>
          <w:rFonts w:eastAsia="MS Mincho"/>
        </w:rPr>
        <w:t>,</w:t>
      </w:r>
      <w:r>
        <w:rPr>
          <w:rFonts w:eastAsia="MS Mincho"/>
        </w:rPr>
        <w:t xml:space="preserve"> </w:t>
      </w:r>
      <w:r w:rsidRPr="00AF0BC4">
        <w:rPr>
          <w:rFonts w:eastAsia="MS Mincho"/>
        </w:rPr>
        <w:t>первую</w:t>
      </w:r>
      <w:r>
        <w:rPr>
          <w:rFonts w:eastAsia="MS Mincho"/>
        </w:rPr>
        <w:t xml:space="preserve"> </w:t>
      </w:r>
      <w:r w:rsidRPr="00AF0BC4">
        <w:rPr>
          <w:rFonts w:eastAsia="MS Mincho"/>
        </w:rPr>
        <w:t>категорию</w:t>
      </w:r>
      <w:r w:rsidRPr="00AF0BC4">
        <w:rPr>
          <w:rFonts w:eastAsia="DFKai-SB"/>
        </w:rPr>
        <w:t xml:space="preserve"> – 6 </w:t>
      </w:r>
      <w:r w:rsidRPr="00AF0BC4">
        <w:rPr>
          <w:rFonts w:eastAsia="MS Mincho"/>
        </w:rPr>
        <w:t>человек</w:t>
      </w:r>
      <w:r w:rsidRPr="00AF0BC4">
        <w:rPr>
          <w:rFonts w:eastAsia="DFKai-SB"/>
        </w:rPr>
        <w:t xml:space="preserve"> (</w:t>
      </w:r>
      <w:r w:rsidRPr="00AF0BC4">
        <w:rPr>
          <w:rFonts w:eastAsia="MS Mincho"/>
        </w:rPr>
        <w:t>Соловьёва Л.Г., Ногина Г.В., Шмелькова Н.А., Рыбакова В.А., Попова Е.Е.</w:t>
      </w:r>
      <w:r w:rsidRPr="00AF0BC4">
        <w:rPr>
          <w:rFonts w:eastAsia="DFKai-SB"/>
        </w:rPr>
        <w:t>).</w:t>
      </w:r>
    </w:p>
    <w:p w:rsidR="00BF4EC2" w:rsidRPr="00AF0BC4" w:rsidRDefault="00BF4EC2" w:rsidP="00BF4EC2">
      <w:pPr>
        <w:ind w:firstLine="708"/>
        <w:jc w:val="both"/>
        <w:rPr>
          <w:rFonts w:eastAsia="DFKai-SB"/>
        </w:rPr>
      </w:pPr>
      <w:r w:rsidRPr="00AF0BC4">
        <w:rPr>
          <w:rFonts w:eastAsia="Calibri"/>
        </w:rPr>
        <w:t>Обучение осуществлялось по образовательным программам:</w:t>
      </w:r>
      <w:r w:rsidRPr="00AF0BC4">
        <w:rPr>
          <w:rFonts w:eastAsia="DFKai-SB"/>
        </w:rPr>
        <w:t xml:space="preserve"> «</w:t>
      </w:r>
      <w:r w:rsidRPr="00AF0BC4">
        <w:rPr>
          <w:rFonts w:eastAsia="MS Mincho"/>
        </w:rPr>
        <w:t>Школа</w:t>
      </w:r>
      <w:r>
        <w:rPr>
          <w:rFonts w:eastAsia="MS Mincho"/>
        </w:rPr>
        <w:t xml:space="preserve"> </w:t>
      </w:r>
      <w:r w:rsidRPr="00AF0BC4">
        <w:rPr>
          <w:rFonts w:eastAsia="MS Mincho"/>
        </w:rPr>
        <w:t>России</w:t>
      </w:r>
      <w:r w:rsidRPr="00AF0BC4">
        <w:rPr>
          <w:rFonts w:eastAsia="DFKai-SB"/>
        </w:rPr>
        <w:t>», «</w:t>
      </w:r>
      <w:r w:rsidRPr="00AF0BC4">
        <w:rPr>
          <w:rFonts w:eastAsia="MS Mincho"/>
        </w:rPr>
        <w:t>Перспектива</w:t>
      </w:r>
      <w:r>
        <w:rPr>
          <w:rFonts w:eastAsia="MS Mincho"/>
        </w:rPr>
        <w:t>»</w:t>
      </w:r>
      <w:r w:rsidRPr="00AF0BC4">
        <w:rPr>
          <w:rFonts w:eastAsia="DFKai-SB"/>
        </w:rPr>
        <w:t xml:space="preserve">, </w:t>
      </w:r>
      <w:r w:rsidRPr="00AF0BC4">
        <w:rPr>
          <w:rFonts w:eastAsia="MS Mincho"/>
        </w:rPr>
        <w:t>как</w:t>
      </w:r>
      <w:r>
        <w:rPr>
          <w:rFonts w:eastAsia="MS Mincho"/>
        </w:rPr>
        <w:t xml:space="preserve">  </w:t>
      </w:r>
      <w:r w:rsidRPr="00AF0BC4">
        <w:rPr>
          <w:rFonts w:eastAsia="MS Mincho"/>
        </w:rPr>
        <w:t>позволяющие</w:t>
      </w:r>
      <w:r>
        <w:rPr>
          <w:rFonts w:eastAsia="MS Mincho"/>
        </w:rPr>
        <w:t xml:space="preserve"> </w:t>
      </w:r>
      <w:r w:rsidRPr="00AF0BC4">
        <w:rPr>
          <w:rFonts w:eastAsia="MS Mincho"/>
        </w:rPr>
        <w:t>более</w:t>
      </w:r>
      <w:r>
        <w:rPr>
          <w:rFonts w:eastAsia="MS Mincho"/>
        </w:rPr>
        <w:t xml:space="preserve"> </w:t>
      </w:r>
      <w:r w:rsidRPr="00AF0BC4">
        <w:rPr>
          <w:rFonts w:eastAsia="MS Mincho"/>
        </w:rPr>
        <w:t>полно</w:t>
      </w:r>
      <w:r>
        <w:rPr>
          <w:rFonts w:eastAsia="MS Mincho"/>
        </w:rPr>
        <w:t xml:space="preserve"> </w:t>
      </w:r>
      <w:r w:rsidRPr="00AF0BC4">
        <w:rPr>
          <w:rFonts w:eastAsia="MS Mincho"/>
        </w:rPr>
        <w:t>учитывать</w:t>
      </w:r>
      <w:r>
        <w:rPr>
          <w:rFonts w:eastAsia="MS Mincho"/>
        </w:rPr>
        <w:t xml:space="preserve"> </w:t>
      </w:r>
      <w:r w:rsidRPr="00AF0BC4">
        <w:rPr>
          <w:rFonts w:eastAsia="MS Mincho"/>
        </w:rPr>
        <w:t>индивидуальные</w:t>
      </w:r>
      <w:r>
        <w:rPr>
          <w:rFonts w:eastAsia="MS Mincho"/>
        </w:rPr>
        <w:t xml:space="preserve"> </w:t>
      </w:r>
      <w:r w:rsidRPr="00AF0BC4">
        <w:rPr>
          <w:rFonts w:eastAsia="MS Mincho"/>
        </w:rPr>
        <w:t>возможности</w:t>
      </w:r>
      <w:r>
        <w:rPr>
          <w:rFonts w:eastAsia="MS Mincho"/>
        </w:rPr>
        <w:t xml:space="preserve"> </w:t>
      </w:r>
      <w:r w:rsidRPr="00AF0BC4">
        <w:rPr>
          <w:rFonts w:eastAsia="MS Mincho"/>
        </w:rPr>
        <w:t>учащихся</w:t>
      </w:r>
      <w:r w:rsidRPr="00AF0BC4">
        <w:rPr>
          <w:rFonts w:eastAsia="DFKai-SB"/>
        </w:rPr>
        <w:t xml:space="preserve">, </w:t>
      </w:r>
      <w:r w:rsidRPr="00AF0BC4">
        <w:rPr>
          <w:rFonts w:eastAsia="MS Mincho"/>
        </w:rPr>
        <w:t>темп</w:t>
      </w:r>
      <w:r>
        <w:rPr>
          <w:rFonts w:eastAsia="MS Mincho"/>
        </w:rPr>
        <w:t xml:space="preserve"> </w:t>
      </w:r>
      <w:r w:rsidRPr="00AF0BC4">
        <w:rPr>
          <w:rFonts w:eastAsia="MS Mincho"/>
        </w:rPr>
        <w:t>развития</w:t>
      </w:r>
      <w:r>
        <w:rPr>
          <w:rFonts w:eastAsia="MS Mincho"/>
        </w:rPr>
        <w:t xml:space="preserve"> </w:t>
      </w:r>
      <w:r w:rsidRPr="00AF0BC4">
        <w:rPr>
          <w:rFonts w:eastAsia="MS Mincho"/>
        </w:rPr>
        <w:t>каждого</w:t>
      </w:r>
      <w:r>
        <w:rPr>
          <w:rFonts w:eastAsia="MS Mincho"/>
        </w:rPr>
        <w:t xml:space="preserve"> </w:t>
      </w:r>
      <w:r w:rsidRPr="00AF0BC4">
        <w:rPr>
          <w:rFonts w:eastAsia="MS Mincho"/>
        </w:rPr>
        <w:t>ребёнка</w:t>
      </w:r>
      <w:r w:rsidRPr="00AF0BC4">
        <w:rPr>
          <w:rFonts w:eastAsia="DFKai-SB"/>
        </w:rPr>
        <w:t xml:space="preserve">, </w:t>
      </w:r>
      <w:r w:rsidRPr="00AF0BC4">
        <w:rPr>
          <w:rFonts w:eastAsia="MS Mincho"/>
        </w:rPr>
        <w:t>корректировать</w:t>
      </w:r>
      <w:r w:rsidR="000F05B3">
        <w:rPr>
          <w:rFonts w:eastAsia="MS Mincho"/>
        </w:rPr>
        <w:t xml:space="preserve"> </w:t>
      </w:r>
      <w:r w:rsidRPr="00AF0BC4">
        <w:rPr>
          <w:rFonts w:eastAsia="MS Mincho"/>
        </w:rPr>
        <w:t>развитие</w:t>
      </w:r>
      <w:r w:rsidR="000F05B3">
        <w:rPr>
          <w:rFonts w:eastAsia="MS Mincho"/>
        </w:rPr>
        <w:t xml:space="preserve"> </w:t>
      </w:r>
      <w:r w:rsidRPr="00AF0BC4">
        <w:rPr>
          <w:rFonts w:eastAsia="MS Mincho"/>
        </w:rPr>
        <w:t>детей</w:t>
      </w:r>
      <w:r w:rsidR="000F05B3">
        <w:rPr>
          <w:rFonts w:eastAsia="MS Mincho"/>
        </w:rPr>
        <w:t xml:space="preserve"> </w:t>
      </w:r>
      <w:r w:rsidRPr="00AF0BC4">
        <w:rPr>
          <w:rFonts w:eastAsia="MS Mincho"/>
        </w:rPr>
        <w:t>и</w:t>
      </w:r>
      <w:r w:rsidR="000F05B3">
        <w:rPr>
          <w:rFonts w:eastAsia="MS Mincho"/>
        </w:rPr>
        <w:t xml:space="preserve"> </w:t>
      </w:r>
      <w:r w:rsidRPr="00AF0BC4">
        <w:rPr>
          <w:rFonts w:eastAsia="MS Mincho"/>
        </w:rPr>
        <w:t>процесс</w:t>
      </w:r>
      <w:r w:rsidR="000F05B3">
        <w:rPr>
          <w:rFonts w:eastAsia="MS Mincho"/>
        </w:rPr>
        <w:t xml:space="preserve"> </w:t>
      </w:r>
      <w:r w:rsidRPr="00AF0BC4">
        <w:rPr>
          <w:rFonts w:eastAsia="MS Mincho"/>
        </w:rPr>
        <w:t>их</w:t>
      </w:r>
      <w:r w:rsidR="000F05B3">
        <w:rPr>
          <w:rFonts w:eastAsia="MS Mincho"/>
        </w:rPr>
        <w:t xml:space="preserve"> </w:t>
      </w:r>
      <w:r w:rsidRPr="00AF0BC4">
        <w:rPr>
          <w:rFonts w:eastAsia="MS Mincho"/>
        </w:rPr>
        <w:t>обучения</w:t>
      </w:r>
      <w:r w:rsidRPr="00AF0BC4">
        <w:rPr>
          <w:rFonts w:eastAsia="DFKai-SB"/>
        </w:rPr>
        <w:t>, что особенно актуально в условиях работы по ФГОС.</w:t>
      </w:r>
    </w:p>
    <w:p w:rsidR="00BF4EC2" w:rsidRPr="00AF0BC4" w:rsidRDefault="00BF4EC2" w:rsidP="00BF4EC2">
      <w:pPr>
        <w:tabs>
          <w:tab w:val="left" w:pos="540"/>
          <w:tab w:val="left" w:pos="1425"/>
          <w:tab w:val="center" w:pos="4677"/>
        </w:tabs>
        <w:rPr>
          <w:rFonts w:eastAsia="DFKai-SB"/>
        </w:rPr>
      </w:pP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6237"/>
      </w:tblGrid>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MS Mincho"/>
              </w:rPr>
              <w:t>Классы</w:t>
            </w:r>
          </w:p>
        </w:tc>
        <w:tc>
          <w:tcPr>
            <w:tcW w:w="6237" w:type="dxa"/>
          </w:tcPr>
          <w:p w:rsidR="00B44089" w:rsidRPr="00AF0BC4" w:rsidRDefault="00B44089" w:rsidP="00B44089">
            <w:pPr>
              <w:tabs>
                <w:tab w:val="left" w:pos="540"/>
              </w:tabs>
              <w:jc w:val="center"/>
              <w:rPr>
                <w:rFonts w:eastAsia="DFKai-SB"/>
              </w:rPr>
            </w:pPr>
            <w:r w:rsidRPr="00AF0BC4">
              <w:rPr>
                <w:rFonts w:eastAsia="DFKai-SB"/>
              </w:rPr>
              <w:t>УМК</w:t>
            </w:r>
          </w:p>
        </w:tc>
      </w:tr>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DFKai-SB"/>
              </w:rPr>
              <w:t xml:space="preserve">1а, б, в </w:t>
            </w:r>
          </w:p>
        </w:tc>
        <w:tc>
          <w:tcPr>
            <w:tcW w:w="6237" w:type="dxa"/>
            <w:tcBorders>
              <w:top w:val="nil"/>
              <w:bottom w:val="single" w:sz="4" w:space="0" w:color="auto"/>
            </w:tcBorders>
          </w:tcPr>
          <w:p w:rsidR="00B44089" w:rsidRPr="00AF0BC4" w:rsidRDefault="00B44089" w:rsidP="00B44089">
            <w:pPr>
              <w:tabs>
                <w:tab w:val="left" w:pos="540"/>
              </w:tabs>
              <w:jc w:val="center"/>
              <w:rPr>
                <w:rFonts w:eastAsia="DFKai-SB"/>
              </w:rPr>
            </w:pPr>
            <w:r w:rsidRPr="00AF0BC4">
              <w:rPr>
                <w:rFonts w:eastAsia="DFKai-SB"/>
              </w:rPr>
              <w:t>«</w:t>
            </w:r>
            <w:r w:rsidRPr="00AF0BC4">
              <w:rPr>
                <w:rFonts w:eastAsia="MS Mincho"/>
              </w:rPr>
              <w:t>Перспектива</w:t>
            </w:r>
            <w:r w:rsidRPr="00AF0BC4">
              <w:rPr>
                <w:rFonts w:eastAsia="DFKai-SB"/>
              </w:rPr>
              <w:t>»</w:t>
            </w:r>
          </w:p>
        </w:tc>
      </w:tr>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DFKai-SB"/>
              </w:rPr>
              <w:t>1 г, д</w:t>
            </w:r>
          </w:p>
        </w:tc>
        <w:tc>
          <w:tcPr>
            <w:tcW w:w="6237" w:type="dxa"/>
            <w:tcBorders>
              <w:bottom w:val="single" w:sz="4" w:space="0" w:color="auto"/>
            </w:tcBorders>
          </w:tcPr>
          <w:p w:rsidR="00B44089" w:rsidRPr="00AF0BC4" w:rsidRDefault="00B44089" w:rsidP="00B44089">
            <w:pPr>
              <w:tabs>
                <w:tab w:val="left" w:pos="540"/>
              </w:tabs>
              <w:jc w:val="center"/>
              <w:rPr>
                <w:rFonts w:eastAsia="DFKai-SB"/>
              </w:rPr>
            </w:pPr>
            <w:r w:rsidRPr="00AF0BC4">
              <w:rPr>
                <w:rFonts w:eastAsia="DFKai-SB"/>
              </w:rPr>
              <w:t xml:space="preserve"> «</w:t>
            </w:r>
            <w:r w:rsidRPr="00AF0BC4">
              <w:rPr>
                <w:rFonts w:eastAsia="MS Mincho"/>
              </w:rPr>
              <w:t>Школа</w:t>
            </w:r>
            <w:r>
              <w:rPr>
                <w:rFonts w:eastAsia="MS Mincho"/>
              </w:rPr>
              <w:t xml:space="preserve"> </w:t>
            </w:r>
            <w:r w:rsidRPr="00AF0BC4">
              <w:rPr>
                <w:rFonts w:eastAsia="MS Mincho"/>
              </w:rPr>
              <w:t>России</w:t>
            </w:r>
            <w:r w:rsidRPr="00AF0BC4">
              <w:rPr>
                <w:rFonts w:eastAsia="DFKai-SB"/>
              </w:rPr>
              <w:t>»</w:t>
            </w:r>
          </w:p>
        </w:tc>
      </w:tr>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DFKai-SB"/>
              </w:rPr>
              <w:t>2 а, б, в</w:t>
            </w:r>
          </w:p>
        </w:tc>
        <w:tc>
          <w:tcPr>
            <w:tcW w:w="6237" w:type="dxa"/>
            <w:tcBorders>
              <w:bottom w:val="single" w:sz="4" w:space="0" w:color="auto"/>
            </w:tcBorders>
          </w:tcPr>
          <w:p w:rsidR="00B44089" w:rsidRPr="00AF0BC4" w:rsidRDefault="00B44089" w:rsidP="00B44089">
            <w:pPr>
              <w:tabs>
                <w:tab w:val="left" w:pos="540"/>
              </w:tabs>
              <w:jc w:val="center"/>
              <w:rPr>
                <w:rFonts w:eastAsia="DFKai-SB"/>
              </w:rPr>
            </w:pPr>
            <w:r w:rsidRPr="00AF0BC4">
              <w:rPr>
                <w:rFonts w:eastAsia="DFKai-SB"/>
              </w:rPr>
              <w:t>«</w:t>
            </w:r>
            <w:r w:rsidRPr="00AF0BC4">
              <w:rPr>
                <w:rFonts w:eastAsia="MS Mincho"/>
              </w:rPr>
              <w:t>Перспектива</w:t>
            </w:r>
            <w:r w:rsidRPr="00AF0BC4">
              <w:rPr>
                <w:rFonts w:eastAsia="DFKai-SB"/>
              </w:rPr>
              <w:t>»</w:t>
            </w:r>
          </w:p>
        </w:tc>
      </w:tr>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DFKai-SB"/>
              </w:rPr>
              <w:t>2 г, д</w:t>
            </w:r>
          </w:p>
        </w:tc>
        <w:tc>
          <w:tcPr>
            <w:tcW w:w="6237" w:type="dxa"/>
            <w:tcBorders>
              <w:bottom w:val="single" w:sz="4" w:space="0" w:color="auto"/>
            </w:tcBorders>
          </w:tcPr>
          <w:p w:rsidR="00B44089" w:rsidRPr="00AF0BC4" w:rsidRDefault="00B44089" w:rsidP="00B44089">
            <w:pPr>
              <w:tabs>
                <w:tab w:val="left" w:pos="540"/>
              </w:tabs>
              <w:jc w:val="center"/>
              <w:rPr>
                <w:rFonts w:eastAsia="DFKai-SB"/>
              </w:rPr>
            </w:pPr>
            <w:r w:rsidRPr="00AF0BC4">
              <w:rPr>
                <w:rFonts w:eastAsia="DFKai-SB"/>
              </w:rPr>
              <w:t xml:space="preserve"> «</w:t>
            </w:r>
            <w:r w:rsidRPr="00AF0BC4">
              <w:rPr>
                <w:rFonts w:eastAsia="MS Mincho"/>
              </w:rPr>
              <w:t>Школа</w:t>
            </w:r>
            <w:r>
              <w:rPr>
                <w:rFonts w:eastAsia="MS Mincho"/>
              </w:rPr>
              <w:t xml:space="preserve"> </w:t>
            </w:r>
            <w:r w:rsidRPr="00AF0BC4">
              <w:rPr>
                <w:rFonts w:eastAsia="MS Mincho"/>
              </w:rPr>
              <w:t>России</w:t>
            </w:r>
            <w:r w:rsidRPr="00AF0BC4">
              <w:rPr>
                <w:rFonts w:eastAsia="DFKai-SB"/>
              </w:rPr>
              <w:t>»</w:t>
            </w:r>
          </w:p>
        </w:tc>
      </w:tr>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DFKai-SB"/>
              </w:rPr>
              <w:t>3 а, б, в</w:t>
            </w:r>
          </w:p>
        </w:tc>
        <w:tc>
          <w:tcPr>
            <w:tcW w:w="6237" w:type="dxa"/>
            <w:tcBorders>
              <w:bottom w:val="single" w:sz="4" w:space="0" w:color="auto"/>
            </w:tcBorders>
          </w:tcPr>
          <w:p w:rsidR="00B44089" w:rsidRPr="00AF0BC4" w:rsidRDefault="00B44089" w:rsidP="00B44089">
            <w:pPr>
              <w:tabs>
                <w:tab w:val="left" w:pos="540"/>
              </w:tabs>
              <w:jc w:val="center"/>
              <w:rPr>
                <w:rFonts w:eastAsia="DFKai-SB"/>
              </w:rPr>
            </w:pPr>
            <w:r w:rsidRPr="00AF0BC4">
              <w:rPr>
                <w:rFonts w:eastAsia="DFKai-SB"/>
              </w:rPr>
              <w:t>«</w:t>
            </w:r>
            <w:r w:rsidRPr="00AF0BC4">
              <w:rPr>
                <w:rFonts w:eastAsia="MS Mincho"/>
              </w:rPr>
              <w:t>Перспектива</w:t>
            </w:r>
            <w:r w:rsidRPr="00AF0BC4">
              <w:rPr>
                <w:rFonts w:eastAsia="DFKai-SB"/>
              </w:rPr>
              <w:t>»</w:t>
            </w:r>
          </w:p>
        </w:tc>
      </w:tr>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DFKai-SB"/>
              </w:rPr>
              <w:t>3  г</w:t>
            </w:r>
          </w:p>
        </w:tc>
        <w:tc>
          <w:tcPr>
            <w:tcW w:w="6237" w:type="dxa"/>
            <w:tcBorders>
              <w:bottom w:val="single" w:sz="4" w:space="0" w:color="auto"/>
            </w:tcBorders>
          </w:tcPr>
          <w:p w:rsidR="00B44089" w:rsidRPr="00AF0BC4" w:rsidRDefault="00B44089" w:rsidP="00B44089">
            <w:pPr>
              <w:tabs>
                <w:tab w:val="left" w:pos="540"/>
              </w:tabs>
              <w:jc w:val="center"/>
              <w:rPr>
                <w:rFonts w:eastAsia="DFKai-SB"/>
              </w:rPr>
            </w:pPr>
            <w:r w:rsidRPr="00AF0BC4">
              <w:rPr>
                <w:rFonts w:eastAsia="DFKai-SB"/>
              </w:rPr>
              <w:t>«</w:t>
            </w:r>
            <w:r w:rsidRPr="00AF0BC4">
              <w:rPr>
                <w:rFonts w:eastAsia="MS Mincho"/>
              </w:rPr>
              <w:t>Школа</w:t>
            </w:r>
            <w:r>
              <w:rPr>
                <w:rFonts w:eastAsia="MS Mincho"/>
              </w:rPr>
              <w:t xml:space="preserve"> </w:t>
            </w:r>
            <w:r w:rsidRPr="00AF0BC4">
              <w:rPr>
                <w:rFonts w:eastAsia="MS Mincho"/>
              </w:rPr>
              <w:t>России</w:t>
            </w:r>
            <w:r w:rsidRPr="00AF0BC4">
              <w:rPr>
                <w:rFonts w:eastAsia="DFKai-SB"/>
              </w:rPr>
              <w:t>»</w:t>
            </w:r>
          </w:p>
        </w:tc>
      </w:tr>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DFKai-SB"/>
              </w:rPr>
              <w:t>4 а, б, в</w:t>
            </w:r>
          </w:p>
        </w:tc>
        <w:tc>
          <w:tcPr>
            <w:tcW w:w="6237" w:type="dxa"/>
            <w:tcBorders>
              <w:bottom w:val="single" w:sz="4" w:space="0" w:color="auto"/>
            </w:tcBorders>
          </w:tcPr>
          <w:p w:rsidR="00B44089" w:rsidRPr="00AF0BC4" w:rsidRDefault="00B44089" w:rsidP="00B44089">
            <w:pPr>
              <w:tabs>
                <w:tab w:val="left" w:pos="540"/>
              </w:tabs>
              <w:jc w:val="center"/>
              <w:rPr>
                <w:rFonts w:eastAsia="DFKai-SB"/>
              </w:rPr>
            </w:pPr>
            <w:r w:rsidRPr="00AF0BC4">
              <w:rPr>
                <w:rFonts w:eastAsia="DFKai-SB"/>
              </w:rPr>
              <w:t>«</w:t>
            </w:r>
            <w:r w:rsidRPr="00AF0BC4">
              <w:rPr>
                <w:rFonts w:eastAsia="MS Mincho"/>
              </w:rPr>
              <w:t>Перспектива</w:t>
            </w:r>
            <w:r w:rsidRPr="00AF0BC4">
              <w:rPr>
                <w:rFonts w:eastAsia="DFKai-SB"/>
              </w:rPr>
              <w:t>»</w:t>
            </w:r>
          </w:p>
        </w:tc>
      </w:tr>
      <w:tr w:rsidR="00B44089" w:rsidRPr="00AF0BC4" w:rsidTr="00B44089">
        <w:tc>
          <w:tcPr>
            <w:tcW w:w="5778" w:type="dxa"/>
          </w:tcPr>
          <w:p w:rsidR="00B44089" w:rsidRPr="00AF0BC4" w:rsidRDefault="00B44089" w:rsidP="00B44089">
            <w:pPr>
              <w:tabs>
                <w:tab w:val="left" w:pos="540"/>
              </w:tabs>
              <w:jc w:val="center"/>
              <w:rPr>
                <w:rFonts w:eastAsia="DFKai-SB"/>
              </w:rPr>
            </w:pPr>
            <w:r w:rsidRPr="00AF0BC4">
              <w:rPr>
                <w:rFonts w:eastAsia="DFKai-SB"/>
              </w:rPr>
              <w:t>4 г</w:t>
            </w:r>
          </w:p>
        </w:tc>
        <w:tc>
          <w:tcPr>
            <w:tcW w:w="6237" w:type="dxa"/>
            <w:tcBorders>
              <w:bottom w:val="single" w:sz="4" w:space="0" w:color="auto"/>
            </w:tcBorders>
          </w:tcPr>
          <w:p w:rsidR="00B44089" w:rsidRPr="00AF0BC4" w:rsidRDefault="00B44089" w:rsidP="00B44089">
            <w:pPr>
              <w:tabs>
                <w:tab w:val="left" w:pos="540"/>
              </w:tabs>
              <w:jc w:val="center"/>
              <w:rPr>
                <w:rFonts w:eastAsia="DFKai-SB"/>
              </w:rPr>
            </w:pPr>
            <w:r w:rsidRPr="00AF0BC4">
              <w:rPr>
                <w:rFonts w:eastAsia="DFKai-SB"/>
              </w:rPr>
              <w:t>«</w:t>
            </w:r>
            <w:r w:rsidRPr="00AF0BC4">
              <w:rPr>
                <w:rFonts w:eastAsia="MS Mincho"/>
              </w:rPr>
              <w:t>Школа</w:t>
            </w:r>
            <w:r>
              <w:rPr>
                <w:rFonts w:eastAsia="MS Mincho"/>
              </w:rPr>
              <w:t xml:space="preserve"> </w:t>
            </w:r>
            <w:r w:rsidRPr="00AF0BC4">
              <w:rPr>
                <w:rFonts w:eastAsia="MS Mincho"/>
              </w:rPr>
              <w:t>России</w:t>
            </w:r>
            <w:r w:rsidRPr="00AF0BC4">
              <w:rPr>
                <w:rFonts w:eastAsia="DFKai-SB"/>
              </w:rPr>
              <w:t>»</w:t>
            </w:r>
          </w:p>
        </w:tc>
      </w:tr>
    </w:tbl>
    <w:p w:rsidR="00BF4EC2" w:rsidRPr="00AF0BC4" w:rsidRDefault="00BF4EC2" w:rsidP="00BF4EC2">
      <w:pPr>
        <w:tabs>
          <w:tab w:val="left" w:pos="540"/>
          <w:tab w:val="left" w:pos="1425"/>
          <w:tab w:val="center" w:pos="4677"/>
        </w:tabs>
        <w:rPr>
          <w:rFonts w:eastAsia="DFKai-SB"/>
          <w:i/>
        </w:rPr>
      </w:pPr>
    </w:p>
    <w:p w:rsidR="00BF4EC2" w:rsidRPr="00AF0BC4" w:rsidRDefault="00BF4EC2" w:rsidP="00BF4EC2">
      <w:pPr>
        <w:ind w:left="-540" w:firstLine="540"/>
        <w:jc w:val="both"/>
        <w:rPr>
          <w:rFonts w:eastAsia="DFKai-SB"/>
        </w:rPr>
      </w:pPr>
    </w:p>
    <w:p w:rsidR="00BF4EC2" w:rsidRDefault="00BF4EC2" w:rsidP="00BF4EC2">
      <w:pPr>
        <w:ind w:left="-540" w:firstLine="540"/>
        <w:jc w:val="both"/>
        <w:rPr>
          <w:rFonts w:eastAsia="DFKai-SB"/>
        </w:rPr>
      </w:pPr>
    </w:p>
    <w:p w:rsidR="00BF4EC2" w:rsidRDefault="00BF4EC2" w:rsidP="00BF4EC2">
      <w:pPr>
        <w:ind w:left="-540" w:firstLine="540"/>
        <w:jc w:val="both"/>
        <w:rPr>
          <w:rFonts w:eastAsia="DFKai-SB"/>
        </w:rPr>
      </w:pPr>
    </w:p>
    <w:p w:rsidR="00BF4EC2" w:rsidRDefault="00BF4EC2" w:rsidP="00BF4EC2">
      <w:pPr>
        <w:ind w:left="-540" w:firstLine="540"/>
        <w:jc w:val="both"/>
        <w:rPr>
          <w:rFonts w:eastAsia="DFKai-SB"/>
        </w:rPr>
      </w:pPr>
    </w:p>
    <w:p w:rsidR="00BF4EC2" w:rsidRDefault="00BF4EC2" w:rsidP="00BF4EC2">
      <w:pPr>
        <w:ind w:left="-540" w:firstLine="540"/>
        <w:jc w:val="both"/>
        <w:rPr>
          <w:rFonts w:eastAsia="DFKai-SB"/>
        </w:rPr>
      </w:pPr>
    </w:p>
    <w:p w:rsidR="00BF4EC2" w:rsidRDefault="00BF4EC2" w:rsidP="00BF4EC2">
      <w:pPr>
        <w:jc w:val="both"/>
        <w:rPr>
          <w:rFonts w:eastAsia="DFKai-SB"/>
        </w:rPr>
      </w:pPr>
    </w:p>
    <w:p w:rsidR="00BF4EC2" w:rsidRDefault="00BF4EC2" w:rsidP="00BF4EC2">
      <w:pPr>
        <w:jc w:val="both"/>
        <w:rPr>
          <w:rFonts w:eastAsia="DFKai-SB"/>
        </w:rPr>
      </w:pPr>
    </w:p>
    <w:p w:rsidR="00BF4EC2" w:rsidRDefault="00BF4EC2" w:rsidP="00BF4EC2">
      <w:pPr>
        <w:jc w:val="both"/>
        <w:rPr>
          <w:rFonts w:eastAsia="DFKai-SB"/>
        </w:rPr>
      </w:pPr>
    </w:p>
    <w:p w:rsidR="00BF4EC2" w:rsidRDefault="00BF4EC2" w:rsidP="00BF4EC2">
      <w:pPr>
        <w:jc w:val="both"/>
        <w:rPr>
          <w:rFonts w:eastAsia="DFKai-SB"/>
        </w:rPr>
      </w:pPr>
    </w:p>
    <w:p w:rsidR="00BF4EC2" w:rsidRPr="00AF0BC4" w:rsidRDefault="00BF4EC2" w:rsidP="00BF4EC2">
      <w:pPr>
        <w:jc w:val="both"/>
        <w:rPr>
          <w:rFonts w:eastAsia="DFKai-SB"/>
        </w:rPr>
      </w:pPr>
      <w:r w:rsidRPr="00AF0BC4">
        <w:rPr>
          <w:rFonts w:eastAsia="DFKai-SB"/>
        </w:rPr>
        <w:t>В 4-х классах введён курс «Основы религиозной культуры и светской этики». 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F4EC2" w:rsidRPr="00AF0BC4" w:rsidRDefault="00BF4EC2" w:rsidP="00BF4EC2">
      <w:pPr>
        <w:ind w:firstLine="708"/>
        <w:jc w:val="both"/>
        <w:rPr>
          <w:rFonts w:eastAsia="DFKai-SB"/>
        </w:rPr>
      </w:pPr>
      <w:r w:rsidRPr="00AF0BC4">
        <w:rPr>
          <w:bCs/>
        </w:rPr>
        <w:t>Все учащиеся успешно прошли обучение по модули «</w:t>
      </w:r>
      <w:r w:rsidRPr="00AF0BC4">
        <w:rPr>
          <w:rFonts w:eastAsia="DFKai-SB"/>
        </w:rPr>
        <w:t>Основы мировых религиозных культур.</w:t>
      </w:r>
    </w:p>
    <w:p w:rsidR="00BF4EC2" w:rsidRPr="00AF0BC4" w:rsidRDefault="00BF4EC2" w:rsidP="00BF4EC2">
      <w:pPr>
        <w:jc w:val="both"/>
        <w:rPr>
          <w:bCs/>
        </w:rPr>
      </w:pPr>
      <w:r w:rsidRPr="00AF0BC4">
        <w:rPr>
          <w:bCs/>
        </w:rPr>
        <w:t xml:space="preserve">Цель и задачи курса ОРКСЭ достигнуты в полном объеме. На курсе обучалось 111 человек. </w:t>
      </w:r>
    </w:p>
    <w:p w:rsidR="00BF4EC2" w:rsidRDefault="00BF4EC2" w:rsidP="00BF4EC2">
      <w:pPr>
        <w:tabs>
          <w:tab w:val="left" w:pos="540"/>
        </w:tabs>
        <w:jc w:val="center"/>
        <w:rPr>
          <w:rFonts w:eastAsia="MS Mincho"/>
        </w:rPr>
      </w:pPr>
      <w:r w:rsidRPr="00AF0BC4">
        <w:rPr>
          <w:rFonts w:eastAsia="MS Mincho"/>
        </w:rPr>
        <w:t>В</w:t>
      </w:r>
      <w:r>
        <w:rPr>
          <w:rFonts w:eastAsia="MS Mincho"/>
        </w:rPr>
        <w:t xml:space="preserve"> </w:t>
      </w:r>
      <w:r w:rsidRPr="00AF0BC4">
        <w:rPr>
          <w:rFonts w:eastAsia="MS Mincho"/>
        </w:rPr>
        <w:t>течение</w:t>
      </w:r>
      <w:r>
        <w:rPr>
          <w:rFonts w:eastAsia="MS Mincho"/>
        </w:rPr>
        <w:t xml:space="preserve"> </w:t>
      </w:r>
      <w:r w:rsidRPr="00AF0BC4">
        <w:rPr>
          <w:rFonts w:eastAsia="MS Mincho"/>
        </w:rPr>
        <w:t>учебного года</w:t>
      </w:r>
      <w:r>
        <w:rPr>
          <w:rFonts w:eastAsia="MS Mincho"/>
        </w:rPr>
        <w:t xml:space="preserve"> </w:t>
      </w:r>
      <w:r w:rsidRPr="00AF0BC4">
        <w:rPr>
          <w:rFonts w:eastAsia="MS Mincho"/>
        </w:rPr>
        <w:t>активно</w:t>
      </w:r>
      <w:r>
        <w:rPr>
          <w:rFonts w:eastAsia="MS Mincho"/>
        </w:rPr>
        <w:t xml:space="preserve"> </w:t>
      </w:r>
      <w:r w:rsidRPr="00AF0BC4">
        <w:rPr>
          <w:rFonts w:eastAsia="MS Mincho"/>
        </w:rPr>
        <w:t>шла</w:t>
      </w:r>
      <w:r>
        <w:rPr>
          <w:rFonts w:eastAsia="MS Mincho"/>
        </w:rPr>
        <w:t xml:space="preserve"> </w:t>
      </w:r>
      <w:r w:rsidRPr="00AF0BC4">
        <w:rPr>
          <w:rFonts w:eastAsia="MS Mincho"/>
        </w:rPr>
        <w:t>работа</w:t>
      </w:r>
      <w:r>
        <w:rPr>
          <w:rFonts w:eastAsia="MS Mincho"/>
        </w:rPr>
        <w:t xml:space="preserve"> </w:t>
      </w:r>
      <w:r w:rsidRPr="00AF0BC4">
        <w:rPr>
          <w:rFonts w:eastAsia="MS Mincho"/>
        </w:rPr>
        <w:t>по</w:t>
      </w:r>
      <w:r>
        <w:rPr>
          <w:rFonts w:eastAsia="MS Mincho"/>
        </w:rPr>
        <w:t xml:space="preserve"> </w:t>
      </w:r>
      <w:r w:rsidRPr="00AF0BC4">
        <w:rPr>
          <w:rFonts w:eastAsia="MS Mincho"/>
        </w:rPr>
        <w:t>самообразованию</w:t>
      </w:r>
      <w:r>
        <w:rPr>
          <w:rFonts w:eastAsia="MS Mincho"/>
        </w:rPr>
        <w:t xml:space="preserve"> </w:t>
      </w:r>
      <w:r w:rsidRPr="00AF0BC4">
        <w:rPr>
          <w:rFonts w:eastAsia="MS Mincho"/>
        </w:rPr>
        <w:t>учителей</w:t>
      </w:r>
      <w:r>
        <w:rPr>
          <w:rFonts w:eastAsia="MS Mincho"/>
        </w:rPr>
        <w:t>.</w:t>
      </w:r>
    </w:p>
    <w:p w:rsidR="00BF4EC2" w:rsidRPr="00AF0BC4" w:rsidRDefault="00BF4EC2" w:rsidP="00BF4EC2">
      <w:pPr>
        <w:tabs>
          <w:tab w:val="left" w:pos="540"/>
        </w:tabs>
        <w:jc w:val="center"/>
        <w:rPr>
          <w:rFonts w:eastAsia="DFKai-SB"/>
        </w:rPr>
      </w:pPr>
      <w:r w:rsidRPr="00AF0BC4">
        <w:rPr>
          <w:rFonts w:eastAsia="DFKai-SB"/>
        </w:rPr>
        <w:t xml:space="preserve"> </w:t>
      </w:r>
      <w:r>
        <w:rPr>
          <w:rFonts w:eastAsia="DFKai-SB"/>
        </w:rPr>
        <w:t>Темы самообразования учителей начальных классов.</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9497"/>
      </w:tblGrid>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 пп</w:t>
            </w:r>
          </w:p>
        </w:tc>
        <w:tc>
          <w:tcPr>
            <w:tcW w:w="3969" w:type="dxa"/>
          </w:tcPr>
          <w:p w:rsidR="00BF4EC2" w:rsidRPr="00AF0BC4" w:rsidRDefault="00BF4EC2" w:rsidP="00BF4EC2">
            <w:pPr>
              <w:keepNext/>
              <w:spacing w:before="240"/>
              <w:outlineLvl w:val="1"/>
              <w:rPr>
                <w:bCs/>
                <w:iCs/>
                <w:lang w:eastAsia="en-US"/>
              </w:rPr>
            </w:pPr>
            <w:r w:rsidRPr="00AF0BC4">
              <w:rPr>
                <w:bCs/>
                <w:iCs/>
                <w:lang w:eastAsia="en-US"/>
              </w:rPr>
              <w:t>Ф.И.О.  учителя</w:t>
            </w:r>
          </w:p>
        </w:tc>
        <w:tc>
          <w:tcPr>
            <w:tcW w:w="9497" w:type="dxa"/>
          </w:tcPr>
          <w:p w:rsidR="00BF4EC2" w:rsidRPr="00AF0BC4" w:rsidRDefault="00BF4EC2" w:rsidP="00BF4EC2">
            <w:pPr>
              <w:keepNext/>
              <w:spacing w:before="240"/>
              <w:outlineLvl w:val="1"/>
              <w:rPr>
                <w:bCs/>
                <w:iCs/>
                <w:lang w:eastAsia="en-US"/>
              </w:rPr>
            </w:pPr>
            <w:r w:rsidRPr="00AF0BC4">
              <w:rPr>
                <w:bCs/>
                <w:iCs/>
                <w:lang w:eastAsia="en-US"/>
              </w:rPr>
              <w:t>Тема самообразования</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w:t>
            </w:r>
          </w:p>
        </w:tc>
        <w:tc>
          <w:tcPr>
            <w:tcW w:w="3969" w:type="dxa"/>
          </w:tcPr>
          <w:p w:rsidR="00BF4EC2" w:rsidRPr="00AF0BC4" w:rsidRDefault="00BF4EC2" w:rsidP="00BF4EC2">
            <w:pPr>
              <w:rPr>
                <w:rFonts w:eastAsia="Calibri"/>
                <w:lang w:eastAsia="en-US"/>
              </w:rPr>
            </w:pPr>
            <w:r w:rsidRPr="00AF0BC4">
              <w:rPr>
                <w:rFonts w:eastAsia="Calibri"/>
                <w:lang w:eastAsia="en-US"/>
              </w:rPr>
              <w:t>Антипина  Ольга Михайловна</w:t>
            </w:r>
          </w:p>
        </w:tc>
        <w:tc>
          <w:tcPr>
            <w:tcW w:w="9497" w:type="dxa"/>
          </w:tcPr>
          <w:p w:rsidR="00BF4EC2" w:rsidRPr="00AF0BC4" w:rsidRDefault="00BF4EC2" w:rsidP="00BF4EC2">
            <w:pPr>
              <w:rPr>
                <w:rFonts w:eastAsia="Calibri"/>
                <w:lang w:eastAsia="en-US"/>
              </w:rPr>
            </w:pPr>
            <w:r w:rsidRPr="00AF0BC4">
              <w:rPr>
                <w:rFonts w:eastAsia="Calibri"/>
                <w:lang w:eastAsia="en-US"/>
              </w:rPr>
              <w:t>Работа с лингвистическими словарями как средство формирования общеучебных умений и навыков.</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2.</w:t>
            </w:r>
          </w:p>
        </w:tc>
        <w:tc>
          <w:tcPr>
            <w:tcW w:w="3969" w:type="dxa"/>
          </w:tcPr>
          <w:p w:rsidR="00BF4EC2" w:rsidRPr="00AF0BC4" w:rsidRDefault="00BF4EC2" w:rsidP="00BF4EC2">
            <w:pPr>
              <w:rPr>
                <w:rFonts w:eastAsia="Calibri"/>
                <w:lang w:eastAsia="en-US"/>
              </w:rPr>
            </w:pPr>
            <w:r w:rsidRPr="00AF0BC4">
              <w:rPr>
                <w:rFonts w:eastAsia="Calibri"/>
                <w:lang w:eastAsia="en-US"/>
              </w:rPr>
              <w:t>Ахметова Зилара</w:t>
            </w:r>
            <w:r>
              <w:rPr>
                <w:rFonts w:eastAsia="Calibri"/>
                <w:lang w:eastAsia="en-US"/>
              </w:rPr>
              <w:t xml:space="preserve"> </w:t>
            </w:r>
            <w:r w:rsidRPr="00AF0BC4">
              <w:rPr>
                <w:rFonts w:eastAsia="Calibri"/>
                <w:lang w:eastAsia="en-US"/>
              </w:rPr>
              <w:t>Зинуровна</w:t>
            </w:r>
          </w:p>
        </w:tc>
        <w:tc>
          <w:tcPr>
            <w:tcW w:w="9497" w:type="dxa"/>
          </w:tcPr>
          <w:p w:rsidR="00BF4EC2" w:rsidRPr="00AF0BC4" w:rsidRDefault="00BF4EC2" w:rsidP="00BF4EC2">
            <w:pPr>
              <w:rPr>
                <w:rFonts w:eastAsia="Calibri"/>
                <w:lang w:eastAsia="en-US"/>
              </w:rPr>
            </w:pPr>
            <w:r w:rsidRPr="00AF0BC4">
              <w:rPr>
                <w:rFonts w:eastAsia="Calibri"/>
                <w:lang w:eastAsia="en-US"/>
              </w:rPr>
              <w:t>Формирование  читательских  интересов  у  младших  школьников.</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3.</w:t>
            </w:r>
          </w:p>
        </w:tc>
        <w:tc>
          <w:tcPr>
            <w:tcW w:w="3969" w:type="dxa"/>
          </w:tcPr>
          <w:p w:rsidR="00BF4EC2" w:rsidRPr="00AF0BC4" w:rsidRDefault="00BF4EC2" w:rsidP="00BF4EC2">
            <w:pPr>
              <w:rPr>
                <w:rFonts w:eastAsia="Calibri"/>
                <w:lang w:eastAsia="en-US"/>
              </w:rPr>
            </w:pPr>
            <w:r w:rsidRPr="00AF0BC4">
              <w:rPr>
                <w:rFonts w:eastAsia="Calibri"/>
                <w:lang w:eastAsia="en-US"/>
              </w:rPr>
              <w:t>Видякова  Ольга Геннадьевна</w:t>
            </w:r>
          </w:p>
        </w:tc>
        <w:tc>
          <w:tcPr>
            <w:tcW w:w="9497" w:type="dxa"/>
          </w:tcPr>
          <w:p w:rsidR="00BF4EC2" w:rsidRPr="00AF0BC4" w:rsidRDefault="00BF4EC2" w:rsidP="00BF4EC2">
            <w:pPr>
              <w:rPr>
                <w:rFonts w:eastAsia="Calibri"/>
                <w:lang w:eastAsia="en-US"/>
              </w:rPr>
            </w:pPr>
            <w:r w:rsidRPr="00AF0BC4">
              <w:rPr>
                <w:rFonts w:eastAsia="Calibri"/>
                <w:lang w:eastAsia="en-US"/>
              </w:rPr>
              <w:t>Работа над  выразительными  средствами  языка.</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4.</w:t>
            </w:r>
          </w:p>
        </w:tc>
        <w:tc>
          <w:tcPr>
            <w:tcW w:w="3969" w:type="dxa"/>
          </w:tcPr>
          <w:p w:rsidR="00BF4EC2" w:rsidRPr="00AF0BC4" w:rsidRDefault="00BF4EC2" w:rsidP="00BF4EC2">
            <w:pPr>
              <w:rPr>
                <w:rFonts w:eastAsia="Calibri"/>
                <w:lang w:eastAsia="en-US"/>
              </w:rPr>
            </w:pPr>
            <w:r w:rsidRPr="00AF0BC4">
              <w:rPr>
                <w:rFonts w:eastAsia="Calibri"/>
                <w:lang w:eastAsia="en-US"/>
              </w:rPr>
              <w:t>Баюршина Марина Владиславовна</w:t>
            </w:r>
          </w:p>
        </w:tc>
        <w:tc>
          <w:tcPr>
            <w:tcW w:w="9497" w:type="dxa"/>
          </w:tcPr>
          <w:p w:rsidR="00BF4EC2" w:rsidRPr="00AF0BC4" w:rsidRDefault="00BF4EC2" w:rsidP="00BF4EC2">
            <w:pPr>
              <w:rPr>
                <w:rFonts w:eastAsia="Calibri"/>
                <w:lang w:eastAsia="en-US"/>
              </w:rPr>
            </w:pPr>
            <w:r w:rsidRPr="00AF0BC4">
              <w:rPr>
                <w:rFonts w:eastAsia="Calibri"/>
                <w:lang w:eastAsia="en-US"/>
              </w:rPr>
              <w:t>Формирование коммуникативных универсальных учебных действий.</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5.</w:t>
            </w:r>
          </w:p>
        </w:tc>
        <w:tc>
          <w:tcPr>
            <w:tcW w:w="3969" w:type="dxa"/>
          </w:tcPr>
          <w:p w:rsidR="00BF4EC2" w:rsidRPr="00AF0BC4" w:rsidRDefault="00BF4EC2" w:rsidP="00BF4EC2">
            <w:pPr>
              <w:rPr>
                <w:rFonts w:eastAsia="Calibri"/>
                <w:lang w:eastAsia="en-US"/>
              </w:rPr>
            </w:pPr>
            <w:r w:rsidRPr="00AF0BC4">
              <w:rPr>
                <w:rFonts w:eastAsia="Calibri"/>
                <w:lang w:eastAsia="en-US"/>
              </w:rPr>
              <w:t>Шмелькова Наталья Анатольевна</w:t>
            </w:r>
          </w:p>
        </w:tc>
        <w:tc>
          <w:tcPr>
            <w:tcW w:w="9497" w:type="dxa"/>
          </w:tcPr>
          <w:p w:rsidR="00BF4EC2" w:rsidRPr="00AF0BC4" w:rsidRDefault="00BF4EC2" w:rsidP="00BF4EC2">
            <w:pPr>
              <w:rPr>
                <w:rFonts w:eastAsia="Calibri"/>
                <w:lang w:eastAsia="en-US"/>
              </w:rPr>
            </w:pPr>
            <w:r w:rsidRPr="00AF0BC4">
              <w:rPr>
                <w:rFonts w:eastAsia="Calibri"/>
                <w:lang w:eastAsia="en-US"/>
              </w:rPr>
              <w:t>Использование здоровье</w:t>
            </w:r>
            <w:r w:rsidRPr="00AF0BC4">
              <w:rPr>
                <w:rFonts w:eastAsia="Calibri"/>
                <w:lang w:val="en-US" w:eastAsia="en-US"/>
              </w:rPr>
              <w:t>c</w:t>
            </w:r>
            <w:r w:rsidRPr="00AF0BC4">
              <w:rPr>
                <w:rFonts w:eastAsia="Calibri"/>
                <w:lang w:eastAsia="en-US"/>
              </w:rPr>
              <w:t>берегающих технологий на уроках в начальной школе.</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6.</w:t>
            </w:r>
          </w:p>
        </w:tc>
        <w:tc>
          <w:tcPr>
            <w:tcW w:w="3969" w:type="dxa"/>
          </w:tcPr>
          <w:p w:rsidR="00BF4EC2" w:rsidRPr="00AF0BC4" w:rsidRDefault="00BF4EC2" w:rsidP="00BF4EC2">
            <w:pPr>
              <w:rPr>
                <w:rFonts w:eastAsia="Calibri"/>
                <w:lang w:eastAsia="en-US"/>
              </w:rPr>
            </w:pPr>
            <w:r w:rsidRPr="00AF0BC4">
              <w:rPr>
                <w:rFonts w:eastAsia="Calibri"/>
                <w:lang w:eastAsia="en-US"/>
              </w:rPr>
              <w:t>Ершова Юлия Анатольевна</w:t>
            </w:r>
          </w:p>
        </w:tc>
        <w:tc>
          <w:tcPr>
            <w:tcW w:w="9497" w:type="dxa"/>
          </w:tcPr>
          <w:p w:rsidR="00BF4EC2" w:rsidRPr="00AF0BC4" w:rsidRDefault="00BF4EC2" w:rsidP="00BF4EC2">
            <w:pPr>
              <w:rPr>
                <w:rFonts w:eastAsia="Calibri"/>
                <w:lang w:eastAsia="en-US"/>
              </w:rPr>
            </w:pPr>
            <w:r w:rsidRPr="00AF0BC4">
              <w:rPr>
                <w:rFonts w:eastAsia="Calibri"/>
                <w:lang w:eastAsia="en-US"/>
              </w:rPr>
              <w:t>Активизация интереса и познавательной деятельности на уроках русского языка при работе над словарными словами.</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7.</w:t>
            </w:r>
          </w:p>
        </w:tc>
        <w:tc>
          <w:tcPr>
            <w:tcW w:w="3969" w:type="dxa"/>
          </w:tcPr>
          <w:p w:rsidR="00BF4EC2" w:rsidRPr="00AF0BC4" w:rsidRDefault="00BF4EC2" w:rsidP="00BF4EC2">
            <w:pPr>
              <w:rPr>
                <w:rFonts w:eastAsia="Calibri"/>
                <w:lang w:eastAsia="en-US"/>
              </w:rPr>
            </w:pPr>
            <w:r w:rsidRPr="00AF0BC4">
              <w:rPr>
                <w:rFonts w:eastAsia="Calibri"/>
                <w:lang w:eastAsia="en-US"/>
              </w:rPr>
              <w:t>Килина Лариса Валерьевна</w:t>
            </w:r>
          </w:p>
        </w:tc>
        <w:tc>
          <w:tcPr>
            <w:tcW w:w="9497" w:type="dxa"/>
          </w:tcPr>
          <w:p w:rsidR="00BF4EC2" w:rsidRPr="00AF0BC4" w:rsidRDefault="00BF4EC2" w:rsidP="00BF4EC2">
            <w:pPr>
              <w:rPr>
                <w:rFonts w:eastAsia="Calibri"/>
                <w:lang w:eastAsia="en-US"/>
              </w:rPr>
            </w:pPr>
            <w:r w:rsidRPr="00AF0BC4">
              <w:rPr>
                <w:rFonts w:eastAsia="Calibri"/>
                <w:lang w:eastAsia="en-US"/>
              </w:rPr>
              <w:t>Социализация  личности ребёнка  в  условиях  начальной  школы.</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lastRenderedPageBreak/>
              <w:t>8.</w:t>
            </w:r>
          </w:p>
        </w:tc>
        <w:tc>
          <w:tcPr>
            <w:tcW w:w="3969" w:type="dxa"/>
          </w:tcPr>
          <w:p w:rsidR="00BF4EC2" w:rsidRPr="00AF0BC4" w:rsidRDefault="00BF4EC2" w:rsidP="00BF4EC2">
            <w:pPr>
              <w:rPr>
                <w:rFonts w:eastAsia="Calibri"/>
                <w:lang w:eastAsia="en-US"/>
              </w:rPr>
            </w:pPr>
            <w:r w:rsidRPr="00AF0BC4">
              <w:rPr>
                <w:rFonts w:eastAsia="Calibri"/>
                <w:lang w:eastAsia="en-US"/>
              </w:rPr>
              <w:t>Максимова Эльвира Альбертовна</w:t>
            </w:r>
          </w:p>
        </w:tc>
        <w:tc>
          <w:tcPr>
            <w:tcW w:w="9497" w:type="dxa"/>
          </w:tcPr>
          <w:p w:rsidR="00BF4EC2" w:rsidRPr="00AF0BC4" w:rsidRDefault="00BF4EC2" w:rsidP="00BF4EC2">
            <w:pPr>
              <w:rPr>
                <w:rFonts w:eastAsia="Calibri"/>
                <w:lang w:eastAsia="en-US"/>
              </w:rPr>
            </w:pPr>
            <w:r w:rsidRPr="00AF0BC4">
              <w:rPr>
                <w:rFonts w:eastAsia="Calibri"/>
                <w:lang w:eastAsia="en-US"/>
              </w:rPr>
              <w:t>Интеллектуальное развитие учащихся на уроке.</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9.</w:t>
            </w:r>
          </w:p>
        </w:tc>
        <w:tc>
          <w:tcPr>
            <w:tcW w:w="3969" w:type="dxa"/>
          </w:tcPr>
          <w:p w:rsidR="00BF4EC2" w:rsidRPr="00AF0BC4" w:rsidRDefault="00BF4EC2" w:rsidP="00BF4EC2">
            <w:pPr>
              <w:rPr>
                <w:rFonts w:eastAsia="Calibri"/>
                <w:lang w:eastAsia="en-US"/>
              </w:rPr>
            </w:pPr>
            <w:r w:rsidRPr="00AF0BC4">
              <w:rPr>
                <w:rFonts w:eastAsia="Calibri"/>
                <w:lang w:eastAsia="en-US"/>
              </w:rPr>
              <w:t>Насртдинова</w:t>
            </w:r>
            <w:r>
              <w:rPr>
                <w:rFonts w:eastAsia="Calibri"/>
                <w:lang w:eastAsia="en-US"/>
              </w:rPr>
              <w:t xml:space="preserve"> </w:t>
            </w:r>
            <w:r w:rsidRPr="00AF0BC4">
              <w:rPr>
                <w:rFonts w:eastAsia="Calibri"/>
                <w:lang w:eastAsia="en-US"/>
              </w:rPr>
              <w:t>Фардия</w:t>
            </w:r>
            <w:r>
              <w:rPr>
                <w:rFonts w:eastAsia="Calibri"/>
                <w:lang w:eastAsia="en-US"/>
              </w:rPr>
              <w:t xml:space="preserve"> </w:t>
            </w:r>
            <w:r w:rsidRPr="00AF0BC4">
              <w:rPr>
                <w:rFonts w:eastAsia="Calibri"/>
                <w:lang w:eastAsia="en-US"/>
              </w:rPr>
              <w:t>Самситдиновна</w:t>
            </w:r>
          </w:p>
        </w:tc>
        <w:tc>
          <w:tcPr>
            <w:tcW w:w="9497" w:type="dxa"/>
          </w:tcPr>
          <w:p w:rsidR="00BF4EC2" w:rsidRPr="00AF0BC4" w:rsidRDefault="00BF4EC2" w:rsidP="00BF4EC2">
            <w:pPr>
              <w:rPr>
                <w:rFonts w:eastAsia="Calibri"/>
                <w:lang w:eastAsia="en-US"/>
              </w:rPr>
            </w:pPr>
            <w:r w:rsidRPr="00AF0BC4">
              <w:rPr>
                <w:rFonts w:eastAsia="Calibri"/>
                <w:lang w:eastAsia="en-US"/>
              </w:rPr>
              <w:t>Активизация мыслительной деятельности на уроках математики.</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10.</w:t>
            </w:r>
          </w:p>
        </w:tc>
        <w:tc>
          <w:tcPr>
            <w:tcW w:w="3969" w:type="dxa"/>
          </w:tcPr>
          <w:p w:rsidR="00BF4EC2" w:rsidRPr="00AF0BC4" w:rsidRDefault="00BF4EC2" w:rsidP="00BF4EC2">
            <w:pPr>
              <w:rPr>
                <w:rFonts w:eastAsia="Calibri"/>
                <w:lang w:eastAsia="en-US"/>
              </w:rPr>
            </w:pPr>
            <w:r w:rsidRPr="00AF0BC4">
              <w:rPr>
                <w:rFonts w:eastAsia="Calibri"/>
                <w:lang w:eastAsia="en-US"/>
              </w:rPr>
              <w:t xml:space="preserve"> Амирханова Гульчачак</w:t>
            </w:r>
            <w:r>
              <w:rPr>
                <w:rFonts w:eastAsia="Calibri"/>
                <w:lang w:eastAsia="en-US"/>
              </w:rPr>
              <w:t xml:space="preserve"> </w:t>
            </w:r>
            <w:r w:rsidRPr="00AF0BC4">
              <w:rPr>
                <w:rFonts w:eastAsia="Calibri"/>
                <w:lang w:eastAsia="en-US"/>
              </w:rPr>
              <w:t>Фанилевна</w:t>
            </w:r>
          </w:p>
        </w:tc>
        <w:tc>
          <w:tcPr>
            <w:tcW w:w="9497" w:type="dxa"/>
          </w:tcPr>
          <w:p w:rsidR="00BF4EC2" w:rsidRPr="00AF0BC4" w:rsidRDefault="00BF4EC2" w:rsidP="00BF4EC2">
            <w:pPr>
              <w:rPr>
                <w:rFonts w:eastAsia="Calibri"/>
                <w:lang w:eastAsia="en-US"/>
              </w:rPr>
            </w:pPr>
            <w:r w:rsidRPr="00AF0BC4">
              <w:rPr>
                <w:rFonts w:eastAsia="Calibri"/>
                <w:lang w:eastAsia="en-US"/>
              </w:rPr>
              <w:t xml:space="preserve">Приёмы и методы работы над выразительным, осознанным, правильным и беглым чтением. </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11.</w:t>
            </w:r>
          </w:p>
        </w:tc>
        <w:tc>
          <w:tcPr>
            <w:tcW w:w="3969" w:type="dxa"/>
          </w:tcPr>
          <w:p w:rsidR="00BF4EC2" w:rsidRPr="00AF0BC4" w:rsidRDefault="00BF4EC2" w:rsidP="00BF4EC2">
            <w:pPr>
              <w:rPr>
                <w:rFonts w:eastAsia="Calibri"/>
                <w:lang w:eastAsia="en-US"/>
              </w:rPr>
            </w:pPr>
            <w:r w:rsidRPr="00AF0BC4">
              <w:rPr>
                <w:rFonts w:eastAsia="Calibri"/>
                <w:lang w:eastAsia="en-US"/>
              </w:rPr>
              <w:t>Соловьёва Лилия Габдулхаевна</w:t>
            </w:r>
          </w:p>
        </w:tc>
        <w:tc>
          <w:tcPr>
            <w:tcW w:w="9497" w:type="dxa"/>
          </w:tcPr>
          <w:p w:rsidR="00BF4EC2" w:rsidRPr="00AF0BC4" w:rsidRDefault="00BF4EC2" w:rsidP="00BF4EC2">
            <w:pPr>
              <w:rPr>
                <w:rFonts w:eastAsia="Calibri"/>
                <w:lang w:eastAsia="en-US"/>
              </w:rPr>
            </w:pPr>
            <w:r w:rsidRPr="00AF0BC4">
              <w:rPr>
                <w:rFonts w:eastAsia="Calibri"/>
                <w:lang w:eastAsia="en-US"/>
              </w:rPr>
              <w:t>Развитие речи учащихся начальных классов.</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12.</w:t>
            </w:r>
          </w:p>
        </w:tc>
        <w:tc>
          <w:tcPr>
            <w:tcW w:w="3969" w:type="dxa"/>
          </w:tcPr>
          <w:p w:rsidR="00BF4EC2" w:rsidRPr="00AF0BC4" w:rsidRDefault="00BF4EC2" w:rsidP="00BF4EC2">
            <w:pPr>
              <w:rPr>
                <w:rFonts w:eastAsia="Calibri"/>
                <w:lang w:eastAsia="en-US"/>
              </w:rPr>
            </w:pPr>
            <w:r w:rsidRPr="00AF0BC4">
              <w:rPr>
                <w:rFonts w:eastAsia="Calibri"/>
                <w:lang w:eastAsia="en-US"/>
              </w:rPr>
              <w:t>Попова Елена Евгеньевна</w:t>
            </w:r>
          </w:p>
        </w:tc>
        <w:tc>
          <w:tcPr>
            <w:tcW w:w="9497" w:type="dxa"/>
          </w:tcPr>
          <w:p w:rsidR="00BF4EC2" w:rsidRPr="00AF0BC4" w:rsidRDefault="00BF4EC2" w:rsidP="00BF4EC2">
            <w:pPr>
              <w:rPr>
                <w:rFonts w:eastAsia="Calibri"/>
                <w:lang w:eastAsia="en-US"/>
              </w:rPr>
            </w:pPr>
            <w:r w:rsidRPr="00AF0BC4">
              <w:rPr>
                <w:rFonts w:eastAsia="Calibri"/>
                <w:lang w:eastAsia="en-US"/>
              </w:rPr>
              <w:t>Нравственное  воспитание  школьников.</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13.</w:t>
            </w:r>
          </w:p>
        </w:tc>
        <w:tc>
          <w:tcPr>
            <w:tcW w:w="3969" w:type="dxa"/>
          </w:tcPr>
          <w:p w:rsidR="00BF4EC2" w:rsidRPr="00AF0BC4" w:rsidRDefault="00BF4EC2" w:rsidP="00BF4EC2">
            <w:pPr>
              <w:rPr>
                <w:rFonts w:eastAsia="Calibri"/>
                <w:lang w:eastAsia="en-US"/>
              </w:rPr>
            </w:pPr>
            <w:r w:rsidRPr="00AF0BC4">
              <w:rPr>
                <w:rFonts w:eastAsia="Calibri"/>
                <w:lang w:eastAsia="en-US"/>
              </w:rPr>
              <w:t>Солнышкина Татьяна Николаевна</w:t>
            </w:r>
          </w:p>
        </w:tc>
        <w:tc>
          <w:tcPr>
            <w:tcW w:w="9497" w:type="dxa"/>
          </w:tcPr>
          <w:p w:rsidR="00BF4EC2" w:rsidRPr="00AF0BC4" w:rsidRDefault="00BF4EC2" w:rsidP="00BF4EC2">
            <w:pPr>
              <w:rPr>
                <w:rFonts w:eastAsia="Calibri"/>
                <w:lang w:eastAsia="en-US"/>
              </w:rPr>
            </w:pPr>
            <w:r w:rsidRPr="00AF0BC4">
              <w:rPr>
                <w:rFonts w:eastAsia="Calibri"/>
                <w:lang w:eastAsia="en-US"/>
              </w:rPr>
              <w:t>Развитие логического мышления на уроках и во внеурочной деятельности в рамках внедрения ФГОС.</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14.</w:t>
            </w:r>
          </w:p>
        </w:tc>
        <w:tc>
          <w:tcPr>
            <w:tcW w:w="3969" w:type="dxa"/>
          </w:tcPr>
          <w:p w:rsidR="00BF4EC2" w:rsidRPr="00AF0BC4" w:rsidRDefault="00BF4EC2" w:rsidP="00BF4EC2">
            <w:pPr>
              <w:rPr>
                <w:rFonts w:eastAsia="Calibri"/>
                <w:lang w:eastAsia="en-US"/>
              </w:rPr>
            </w:pPr>
            <w:r w:rsidRPr="00AF0BC4">
              <w:rPr>
                <w:rFonts w:eastAsia="Calibri"/>
                <w:lang w:eastAsia="en-US"/>
              </w:rPr>
              <w:t>Фатина Наталья Николаевна</w:t>
            </w:r>
          </w:p>
        </w:tc>
        <w:tc>
          <w:tcPr>
            <w:tcW w:w="9497" w:type="dxa"/>
          </w:tcPr>
          <w:p w:rsidR="00BF4EC2" w:rsidRPr="00AF0BC4" w:rsidRDefault="00BF4EC2" w:rsidP="00BF4EC2">
            <w:pPr>
              <w:rPr>
                <w:rFonts w:eastAsia="Calibri"/>
                <w:lang w:eastAsia="en-US"/>
              </w:rPr>
            </w:pPr>
            <w:r w:rsidRPr="00AF0BC4">
              <w:rPr>
                <w:rFonts w:eastAsia="Calibri"/>
                <w:lang w:eastAsia="en-US"/>
              </w:rPr>
              <w:t>Работа  над формированием  навыков  сознательного, выразительного  и  беглого  чтения.</w:t>
            </w:r>
          </w:p>
          <w:p w:rsidR="00BF4EC2" w:rsidRPr="00AF0BC4" w:rsidRDefault="00BF4EC2" w:rsidP="00BF4EC2">
            <w:pPr>
              <w:rPr>
                <w:rFonts w:eastAsia="Calibri"/>
                <w:lang w:eastAsia="en-US"/>
              </w:rPr>
            </w:pP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15.</w:t>
            </w:r>
          </w:p>
        </w:tc>
        <w:tc>
          <w:tcPr>
            <w:tcW w:w="3969" w:type="dxa"/>
          </w:tcPr>
          <w:p w:rsidR="00BF4EC2" w:rsidRPr="00AF0BC4" w:rsidRDefault="00BF4EC2" w:rsidP="00BF4EC2">
            <w:pPr>
              <w:rPr>
                <w:rFonts w:eastAsia="Calibri"/>
                <w:lang w:eastAsia="en-US"/>
              </w:rPr>
            </w:pPr>
            <w:r w:rsidRPr="00AF0BC4">
              <w:rPr>
                <w:rFonts w:eastAsia="Calibri"/>
                <w:lang w:eastAsia="en-US"/>
              </w:rPr>
              <w:t>Федорова Марина Геннадьевна</w:t>
            </w:r>
          </w:p>
        </w:tc>
        <w:tc>
          <w:tcPr>
            <w:tcW w:w="9497" w:type="dxa"/>
          </w:tcPr>
          <w:p w:rsidR="00BF4EC2" w:rsidRPr="00AF0BC4" w:rsidRDefault="00BF4EC2" w:rsidP="00BF4EC2">
            <w:pPr>
              <w:rPr>
                <w:rFonts w:eastAsia="Calibri"/>
                <w:lang w:eastAsia="en-US"/>
              </w:rPr>
            </w:pPr>
            <w:r w:rsidRPr="00AF0BC4">
              <w:rPr>
                <w:rFonts w:eastAsia="Calibri"/>
                <w:lang w:eastAsia="en-US"/>
              </w:rPr>
              <w:t>Развитие  познавательных интересов  на  уроках  русского языка и литературы.</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val="en-US" w:eastAsia="en-US"/>
              </w:rPr>
              <w:t>16.</w:t>
            </w:r>
          </w:p>
        </w:tc>
        <w:tc>
          <w:tcPr>
            <w:tcW w:w="3969" w:type="dxa"/>
          </w:tcPr>
          <w:p w:rsidR="00BF4EC2" w:rsidRPr="00AF0BC4" w:rsidRDefault="00BF4EC2" w:rsidP="00BF4EC2">
            <w:pPr>
              <w:rPr>
                <w:rFonts w:eastAsia="Calibri"/>
                <w:lang w:eastAsia="en-US"/>
              </w:rPr>
            </w:pPr>
            <w:r w:rsidRPr="00AF0BC4">
              <w:rPr>
                <w:rFonts w:eastAsia="Calibri"/>
                <w:lang w:eastAsia="en-US"/>
              </w:rPr>
              <w:t>Ногина Галина Владимировна</w:t>
            </w:r>
          </w:p>
        </w:tc>
        <w:tc>
          <w:tcPr>
            <w:tcW w:w="9497" w:type="dxa"/>
          </w:tcPr>
          <w:p w:rsidR="00BF4EC2" w:rsidRPr="00AF0BC4" w:rsidRDefault="00BF4EC2" w:rsidP="00BF4EC2">
            <w:pPr>
              <w:rPr>
                <w:rFonts w:eastAsia="Calibri"/>
                <w:lang w:eastAsia="en-US"/>
              </w:rPr>
            </w:pPr>
            <w:r w:rsidRPr="00AF0BC4">
              <w:rPr>
                <w:rFonts w:eastAsia="Calibri"/>
                <w:lang w:eastAsia="en-US"/>
              </w:rPr>
              <w:t>Экологическое воспитание в начальной школе.</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17.</w:t>
            </w:r>
          </w:p>
        </w:tc>
        <w:tc>
          <w:tcPr>
            <w:tcW w:w="3969" w:type="dxa"/>
          </w:tcPr>
          <w:p w:rsidR="00BF4EC2" w:rsidRPr="00AF0BC4" w:rsidRDefault="00BF4EC2" w:rsidP="00BF4EC2">
            <w:pPr>
              <w:rPr>
                <w:rFonts w:eastAsia="Calibri"/>
                <w:lang w:eastAsia="en-US"/>
              </w:rPr>
            </w:pPr>
            <w:r w:rsidRPr="00AF0BC4">
              <w:rPr>
                <w:rFonts w:eastAsia="Calibri"/>
                <w:lang w:eastAsia="en-US"/>
              </w:rPr>
              <w:t>Редникова Наталья Николаевна</w:t>
            </w:r>
          </w:p>
        </w:tc>
        <w:tc>
          <w:tcPr>
            <w:tcW w:w="9497" w:type="dxa"/>
          </w:tcPr>
          <w:p w:rsidR="00BF4EC2" w:rsidRPr="00AF0BC4" w:rsidRDefault="00BF4EC2" w:rsidP="00BF4EC2">
            <w:pPr>
              <w:rPr>
                <w:rFonts w:eastAsia="Calibri"/>
                <w:lang w:eastAsia="en-US"/>
              </w:rPr>
            </w:pPr>
            <w:r w:rsidRPr="00AF0BC4">
              <w:rPr>
                <w:rFonts w:eastAsia="Calibri"/>
                <w:lang w:eastAsia="en-US"/>
              </w:rPr>
              <w:t>Развитие младших школьников на уроках математики.</w:t>
            </w:r>
          </w:p>
        </w:tc>
      </w:tr>
      <w:tr w:rsidR="00BF4EC2" w:rsidRPr="00AF0BC4" w:rsidTr="000F05B3">
        <w:tc>
          <w:tcPr>
            <w:tcW w:w="709" w:type="dxa"/>
          </w:tcPr>
          <w:p w:rsidR="00BF4EC2" w:rsidRPr="00AF0BC4" w:rsidRDefault="00BF4EC2" w:rsidP="00BF4EC2">
            <w:pPr>
              <w:rPr>
                <w:rFonts w:eastAsia="Calibri"/>
                <w:lang w:eastAsia="en-US"/>
              </w:rPr>
            </w:pPr>
            <w:r w:rsidRPr="00AF0BC4">
              <w:rPr>
                <w:rFonts w:eastAsia="Calibri"/>
                <w:lang w:eastAsia="en-US"/>
              </w:rPr>
              <w:t>18.</w:t>
            </w:r>
          </w:p>
        </w:tc>
        <w:tc>
          <w:tcPr>
            <w:tcW w:w="3969" w:type="dxa"/>
          </w:tcPr>
          <w:p w:rsidR="00BF4EC2" w:rsidRPr="00AF0BC4" w:rsidRDefault="00BF4EC2" w:rsidP="00BF4EC2">
            <w:pPr>
              <w:rPr>
                <w:rFonts w:eastAsia="Calibri"/>
                <w:lang w:eastAsia="en-US"/>
              </w:rPr>
            </w:pPr>
            <w:r w:rsidRPr="00AF0BC4">
              <w:rPr>
                <w:rFonts w:eastAsia="Calibri"/>
                <w:lang w:eastAsia="en-US"/>
              </w:rPr>
              <w:t>Рыбакова Вера Александровна</w:t>
            </w:r>
          </w:p>
        </w:tc>
        <w:tc>
          <w:tcPr>
            <w:tcW w:w="9497" w:type="dxa"/>
          </w:tcPr>
          <w:p w:rsidR="00BF4EC2" w:rsidRPr="00AF0BC4" w:rsidRDefault="00BF4EC2" w:rsidP="00BF4EC2">
            <w:pPr>
              <w:rPr>
                <w:rFonts w:eastAsia="Calibri"/>
                <w:lang w:eastAsia="en-US"/>
              </w:rPr>
            </w:pPr>
            <w:r w:rsidRPr="00AF0BC4">
              <w:rPr>
                <w:rFonts w:eastAsia="Calibri"/>
                <w:lang w:eastAsia="en-US"/>
              </w:rPr>
              <w:t>Реализация компетентностного подхода в начальной школе как условие повышения качества образования.</w:t>
            </w:r>
          </w:p>
        </w:tc>
      </w:tr>
    </w:tbl>
    <w:p w:rsidR="00BF4EC2" w:rsidRPr="00AF0BC4" w:rsidRDefault="00BF4EC2" w:rsidP="00BF4EC2">
      <w:pPr>
        <w:shd w:val="clear" w:color="auto" w:fill="FFFFFF"/>
        <w:tabs>
          <w:tab w:val="left" w:pos="10205"/>
        </w:tabs>
        <w:ind w:right="-143"/>
        <w:jc w:val="both"/>
      </w:pPr>
    </w:p>
    <w:p w:rsidR="00BF4EC2" w:rsidRPr="00AF0BC4" w:rsidRDefault="00BF4EC2" w:rsidP="00BF4EC2">
      <w:pPr>
        <w:shd w:val="clear" w:color="auto" w:fill="FFFFFF"/>
        <w:tabs>
          <w:tab w:val="left" w:pos="10205"/>
        </w:tabs>
        <w:ind w:right="-143" w:firstLine="567"/>
        <w:jc w:val="both"/>
      </w:pPr>
      <w:r w:rsidRPr="00AF0BC4">
        <w:t>Работая по теме самообразования, совершенствуя своё профессиональное мастерство, учителя изучали педагогическую, психологическую, учебно-методическую литературу; апробировали различные приемы в обучении учащихся; выступали на методических объединениях, конференциях; разрабатывали дидактический материал, уроки, внеурочные занятия; отслеживали динамику развития учащихся; анализировали свою деятельность.</w:t>
      </w:r>
    </w:p>
    <w:p w:rsidR="00BF4EC2" w:rsidRPr="00AF0BC4" w:rsidRDefault="00BF4EC2" w:rsidP="00BF4EC2">
      <w:pPr>
        <w:tabs>
          <w:tab w:val="left" w:pos="0"/>
        </w:tabs>
        <w:jc w:val="both"/>
        <w:rPr>
          <w:rFonts w:eastAsia="DFKai-SB"/>
        </w:rPr>
      </w:pPr>
      <w:r w:rsidRPr="00AF0BC4">
        <w:rPr>
          <w:rFonts w:eastAsia="MS Mincho"/>
        </w:rPr>
        <w:tab/>
        <w:t>Вся</w:t>
      </w:r>
      <w:r>
        <w:rPr>
          <w:rFonts w:eastAsia="MS Mincho"/>
        </w:rPr>
        <w:t xml:space="preserve"> </w:t>
      </w:r>
      <w:r w:rsidRPr="00AF0BC4">
        <w:rPr>
          <w:rFonts w:eastAsia="MS Mincho"/>
        </w:rPr>
        <w:t>работа</w:t>
      </w:r>
      <w:r>
        <w:rPr>
          <w:rFonts w:eastAsia="MS Mincho"/>
        </w:rPr>
        <w:t xml:space="preserve"> </w:t>
      </w:r>
      <w:r w:rsidRPr="00AF0BC4">
        <w:rPr>
          <w:rFonts w:eastAsia="MS Mincho"/>
        </w:rPr>
        <w:t>методического</w:t>
      </w:r>
      <w:r>
        <w:rPr>
          <w:rFonts w:eastAsia="MS Mincho"/>
        </w:rPr>
        <w:t xml:space="preserve"> </w:t>
      </w:r>
      <w:r w:rsidRPr="00AF0BC4">
        <w:rPr>
          <w:rFonts w:eastAsia="MS Mincho"/>
        </w:rPr>
        <w:t>объединения</w:t>
      </w:r>
      <w:r>
        <w:rPr>
          <w:rFonts w:eastAsia="MS Mincho"/>
        </w:rPr>
        <w:t xml:space="preserve"> </w:t>
      </w:r>
      <w:r w:rsidRPr="00AF0BC4">
        <w:rPr>
          <w:rFonts w:eastAsia="MS Mincho"/>
        </w:rPr>
        <w:t>учителей</w:t>
      </w:r>
      <w:r>
        <w:rPr>
          <w:rFonts w:eastAsia="MS Mincho"/>
        </w:rPr>
        <w:t xml:space="preserve"> </w:t>
      </w:r>
      <w:r w:rsidRPr="00AF0BC4">
        <w:rPr>
          <w:rFonts w:eastAsia="MS Mincho"/>
        </w:rPr>
        <w:t>начальных</w:t>
      </w:r>
      <w:r>
        <w:rPr>
          <w:rFonts w:eastAsia="MS Mincho"/>
        </w:rPr>
        <w:t xml:space="preserve"> </w:t>
      </w:r>
      <w:r w:rsidRPr="00AF0BC4">
        <w:rPr>
          <w:rFonts w:eastAsia="MS Mincho"/>
        </w:rPr>
        <w:t>классов</w:t>
      </w:r>
      <w:r>
        <w:rPr>
          <w:rFonts w:eastAsia="MS Mincho"/>
        </w:rPr>
        <w:t xml:space="preserve"> </w:t>
      </w:r>
      <w:r w:rsidRPr="00AF0BC4">
        <w:rPr>
          <w:rFonts w:eastAsia="MS Mincho"/>
        </w:rPr>
        <w:t>направлена</w:t>
      </w:r>
      <w:r>
        <w:rPr>
          <w:rFonts w:eastAsia="MS Mincho"/>
        </w:rPr>
        <w:t xml:space="preserve"> </w:t>
      </w:r>
      <w:r w:rsidRPr="00AF0BC4">
        <w:rPr>
          <w:rFonts w:eastAsia="MS Mincho"/>
        </w:rPr>
        <w:t>на</w:t>
      </w:r>
      <w:r>
        <w:rPr>
          <w:rFonts w:eastAsia="MS Mincho"/>
        </w:rPr>
        <w:t xml:space="preserve"> </w:t>
      </w:r>
      <w:r w:rsidRPr="00AF0BC4">
        <w:rPr>
          <w:rFonts w:eastAsia="MS Mincho"/>
        </w:rPr>
        <w:t>решение</w:t>
      </w:r>
      <w:r>
        <w:rPr>
          <w:rFonts w:eastAsia="MS Mincho"/>
        </w:rPr>
        <w:t xml:space="preserve"> </w:t>
      </w:r>
      <w:r w:rsidRPr="00AF0BC4">
        <w:rPr>
          <w:rFonts w:eastAsia="MS Mincho"/>
        </w:rPr>
        <w:t>задачи</w:t>
      </w:r>
      <w:r>
        <w:rPr>
          <w:rFonts w:eastAsia="MS Mincho"/>
        </w:rPr>
        <w:t xml:space="preserve"> </w:t>
      </w:r>
      <w:r w:rsidRPr="00AF0BC4">
        <w:rPr>
          <w:rFonts w:eastAsia="MS Mincho"/>
        </w:rPr>
        <w:t>повышения</w:t>
      </w:r>
      <w:r>
        <w:rPr>
          <w:rFonts w:eastAsia="MS Mincho"/>
        </w:rPr>
        <w:t xml:space="preserve"> </w:t>
      </w:r>
      <w:r w:rsidRPr="00AF0BC4">
        <w:rPr>
          <w:rFonts w:eastAsia="MS Mincho"/>
        </w:rPr>
        <w:t>качества</w:t>
      </w:r>
      <w:r>
        <w:rPr>
          <w:rFonts w:eastAsia="MS Mincho"/>
        </w:rPr>
        <w:t xml:space="preserve"> </w:t>
      </w:r>
      <w:r w:rsidRPr="00AF0BC4">
        <w:rPr>
          <w:rFonts w:eastAsia="MS Mincho"/>
        </w:rPr>
        <w:t>образовательного</w:t>
      </w:r>
      <w:r>
        <w:rPr>
          <w:rFonts w:eastAsia="MS Mincho"/>
        </w:rPr>
        <w:t xml:space="preserve"> </w:t>
      </w:r>
      <w:r w:rsidRPr="00AF0BC4">
        <w:rPr>
          <w:rFonts w:eastAsia="MS Mincho"/>
        </w:rPr>
        <w:t>процесса.</w:t>
      </w:r>
    </w:p>
    <w:p w:rsidR="00BF4EC2" w:rsidRPr="00AF0BC4" w:rsidRDefault="00BF4EC2" w:rsidP="00BF4EC2">
      <w:pPr>
        <w:ind w:firstLine="708"/>
        <w:jc w:val="both"/>
        <w:rPr>
          <w:rFonts w:eastAsia="DFKai-SB"/>
        </w:rPr>
      </w:pPr>
      <w:r w:rsidRPr="00AF0BC4">
        <w:rPr>
          <w:rFonts w:eastAsia="MS Mincho"/>
          <w:kern w:val="28"/>
        </w:rPr>
        <w:t>В</w:t>
      </w:r>
      <w:r>
        <w:rPr>
          <w:rFonts w:eastAsia="MS Mincho"/>
          <w:kern w:val="28"/>
        </w:rPr>
        <w:t xml:space="preserve"> </w:t>
      </w:r>
      <w:r w:rsidRPr="00AF0BC4">
        <w:rPr>
          <w:rFonts w:eastAsia="MS Mincho"/>
          <w:kern w:val="28"/>
        </w:rPr>
        <w:t>течение</w:t>
      </w:r>
      <w:r w:rsidRPr="00AF0BC4">
        <w:rPr>
          <w:rFonts w:eastAsia="DFKai-SB"/>
          <w:kern w:val="28"/>
        </w:rPr>
        <w:t xml:space="preserve"> 2013-2014 </w:t>
      </w:r>
      <w:r w:rsidRPr="00AF0BC4">
        <w:rPr>
          <w:rFonts w:eastAsia="MS Mincho"/>
          <w:kern w:val="28"/>
        </w:rPr>
        <w:t>учебного</w:t>
      </w:r>
      <w:r>
        <w:rPr>
          <w:rFonts w:eastAsia="MS Mincho"/>
          <w:kern w:val="28"/>
        </w:rPr>
        <w:t xml:space="preserve"> </w:t>
      </w:r>
      <w:r w:rsidRPr="00AF0BC4">
        <w:rPr>
          <w:rFonts w:eastAsia="MS Mincho"/>
          <w:kern w:val="28"/>
        </w:rPr>
        <w:t>года</w:t>
      </w:r>
      <w:r>
        <w:rPr>
          <w:rFonts w:eastAsia="MS Mincho"/>
          <w:kern w:val="28"/>
        </w:rPr>
        <w:t xml:space="preserve"> </w:t>
      </w:r>
      <w:r w:rsidRPr="00AF0BC4">
        <w:rPr>
          <w:rFonts w:eastAsia="MS Mincho"/>
          <w:kern w:val="28"/>
        </w:rPr>
        <w:t>в</w:t>
      </w:r>
      <w:r>
        <w:rPr>
          <w:rFonts w:eastAsia="MS Mincho"/>
          <w:kern w:val="28"/>
        </w:rPr>
        <w:t xml:space="preserve"> </w:t>
      </w:r>
      <w:r w:rsidRPr="00AF0BC4">
        <w:rPr>
          <w:rFonts w:eastAsia="MS Mincho"/>
          <w:kern w:val="28"/>
        </w:rPr>
        <w:t>школе</w:t>
      </w:r>
      <w:r>
        <w:rPr>
          <w:rFonts w:eastAsia="MS Mincho"/>
          <w:kern w:val="28"/>
        </w:rPr>
        <w:t xml:space="preserve"> </w:t>
      </w:r>
      <w:r w:rsidRPr="00AF0BC4">
        <w:rPr>
          <w:rFonts w:eastAsia="MS Mincho"/>
          <w:kern w:val="28"/>
        </w:rPr>
        <w:t>осуществлялся</w:t>
      </w:r>
      <w:r>
        <w:rPr>
          <w:rFonts w:eastAsia="MS Mincho"/>
          <w:kern w:val="28"/>
        </w:rPr>
        <w:t xml:space="preserve"> </w:t>
      </w:r>
      <w:r w:rsidRPr="00AF0BC4">
        <w:rPr>
          <w:rFonts w:eastAsia="MS Mincho"/>
          <w:kern w:val="28"/>
        </w:rPr>
        <w:t>педагогический</w:t>
      </w:r>
      <w:r>
        <w:rPr>
          <w:rFonts w:eastAsia="MS Mincho"/>
          <w:kern w:val="28"/>
        </w:rPr>
        <w:t xml:space="preserve"> </w:t>
      </w:r>
      <w:r w:rsidRPr="00AF0BC4">
        <w:rPr>
          <w:rFonts w:eastAsia="MS Mincho"/>
          <w:kern w:val="28"/>
        </w:rPr>
        <w:t>мониторинг</w:t>
      </w:r>
      <w:r w:rsidRPr="00AF0BC4">
        <w:rPr>
          <w:rFonts w:eastAsia="DFKai-SB"/>
          <w:kern w:val="28"/>
        </w:rPr>
        <w:t xml:space="preserve">. </w:t>
      </w:r>
      <w:r w:rsidRPr="00AF0BC4">
        <w:rPr>
          <w:rFonts w:eastAsia="MS Mincho"/>
          <w:kern w:val="28"/>
        </w:rPr>
        <w:t>Одним</w:t>
      </w:r>
      <w:r>
        <w:rPr>
          <w:rFonts w:eastAsia="MS Mincho"/>
          <w:kern w:val="28"/>
        </w:rPr>
        <w:t xml:space="preserve"> </w:t>
      </w:r>
      <w:r w:rsidRPr="00AF0BC4">
        <w:rPr>
          <w:rFonts w:eastAsia="MS Mincho"/>
          <w:kern w:val="28"/>
        </w:rPr>
        <w:t>из</w:t>
      </w:r>
      <w:r>
        <w:rPr>
          <w:rFonts w:eastAsia="MS Mincho"/>
          <w:kern w:val="28"/>
        </w:rPr>
        <w:t xml:space="preserve"> </w:t>
      </w:r>
      <w:r w:rsidRPr="00AF0BC4">
        <w:rPr>
          <w:rFonts w:eastAsia="MS Mincho"/>
          <w:kern w:val="28"/>
        </w:rPr>
        <w:t>его</w:t>
      </w:r>
      <w:r>
        <w:rPr>
          <w:rFonts w:eastAsia="MS Mincho"/>
          <w:kern w:val="28"/>
        </w:rPr>
        <w:t xml:space="preserve"> </w:t>
      </w:r>
      <w:r w:rsidRPr="00AF0BC4">
        <w:rPr>
          <w:rFonts w:eastAsia="MS Mincho"/>
          <w:kern w:val="28"/>
        </w:rPr>
        <w:t>этапов</w:t>
      </w:r>
      <w:r>
        <w:rPr>
          <w:rFonts w:eastAsia="MS Mincho"/>
          <w:kern w:val="28"/>
        </w:rPr>
        <w:t xml:space="preserve"> </w:t>
      </w:r>
      <w:r w:rsidRPr="00AF0BC4">
        <w:rPr>
          <w:rFonts w:eastAsia="MS Mincho"/>
          <w:kern w:val="28"/>
        </w:rPr>
        <w:t>являлось</w:t>
      </w:r>
      <w:r>
        <w:rPr>
          <w:rFonts w:eastAsia="MS Mincho"/>
          <w:kern w:val="28"/>
        </w:rPr>
        <w:t xml:space="preserve"> </w:t>
      </w:r>
      <w:r w:rsidRPr="00AF0BC4">
        <w:rPr>
          <w:rFonts w:eastAsia="MS Mincho"/>
          <w:kern w:val="28"/>
        </w:rPr>
        <w:t>отслеживание</w:t>
      </w:r>
      <w:r>
        <w:rPr>
          <w:rFonts w:eastAsia="MS Mincho"/>
          <w:kern w:val="28"/>
        </w:rPr>
        <w:t xml:space="preserve"> </w:t>
      </w:r>
      <w:r w:rsidRPr="00AF0BC4">
        <w:rPr>
          <w:rFonts w:eastAsia="MS Mincho"/>
          <w:kern w:val="28"/>
        </w:rPr>
        <w:t>и</w:t>
      </w:r>
      <w:r>
        <w:rPr>
          <w:rFonts w:eastAsia="MS Mincho"/>
          <w:kern w:val="28"/>
        </w:rPr>
        <w:t xml:space="preserve"> </w:t>
      </w:r>
      <w:r w:rsidRPr="00AF0BC4">
        <w:rPr>
          <w:rFonts w:eastAsia="MS Mincho"/>
          <w:kern w:val="28"/>
        </w:rPr>
        <w:t>анализ</w:t>
      </w:r>
      <w:r>
        <w:rPr>
          <w:rFonts w:eastAsia="MS Mincho"/>
          <w:kern w:val="28"/>
        </w:rPr>
        <w:t xml:space="preserve"> </w:t>
      </w:r>
      <w:r w:rsidRPr="00AF0BC4">
        <w:rPr>
          <w:rFonts w:eastAsia="MS Mincho"/>
          <w:kern w:val="28"/>
        </w:rPr>
        <w:t>качества</w:t>
      </w:r>
      <w:r>
        <w:rPr>
          <w:rFonts w:eastAsia="MS Mincho"/>
          <w:kern w:val="28"/>
        </w:rPr>
        <w:t xml:space="preserve"> </w:t>
      </w:r>
      <w:r w:rsidRPr="00AF0BC4">
        <w:rPr>
          <w:rFonts w:eastAsia="MS Mincho"/>
          <w:kern w:val="28"/>
        </w:rPr>
        <w:t>обучения</w:t>
      </w:r>
      <w:r>
        <w:rPr>
          <w:rFonts w:eastAsia="MS Mincho"/>
          <w:kern w:val="28"/>
        </w:rPr>
        <w:t xml:space="preserve"> </w:t>
      </w:r>
      <w:r w:rsidRPr="00AF0BC4">
        <w:rPr>
          <w:rFonts w:eastAsia="MS Mincho"/>
          <w:kern w:val="28"/>
        </w:rPr>
        <w:t>и</w:t>
      </w:r>
      <w:r>
        <w:rPr>
          <w:rFonts w:eastAsia="MS Mincho"/>
          <w:kern w:val="28"/>
        </w:rPr>
        <w:t xml:space="preserve"> </w:t>
      </w:r>
      <w:r w:rsidRPr="00AF0BC4">
        <w:rPr>
          <w:rFonts w:eastAsia="MS Mincho"/>
          <w:kern w:val="28"/>
        </w:rPr>
        <w:t>образования</w:t>
      </w:r>
      <w:r>
        <w:rPr>
          <w:rFonts w:eastAsia="MS Mincho"/>
          <w:kern w:val="28"/>
        </w:rPr>
        <w:t xml:space="preserve"> </w:t>
      </w:r>
      <w:r w:rsidRPr="00AF0BC4">
        <w:rPr>
          <w:rFonts w:eastAsia="MS Mincho"/>
          <w:kern w:val="28"/>
        </w:rPr>
        <w:t>по</w:t>
      </w:r>
      <w:r>
        <w:rPr>
          <w:rFonts w:eastAsia="MS Mincho"/>
          <w:kern w:val="28"/>
        </w:rPr>
        <w:t xml:space="preserve"> </w:t>
      </w:r>
      <w:r w:rsidRPr="00AF0BC4">
        <w:rPr>
          <w:rFonts w:eastAsia="MS Mincho"/>
          <w:kern w:val="28"/>
        </w:rPr>
        <w:t>ступеням</w:t>
      </w:r>
      <w:r>
        <w:rPr>
          <w:rFonts w:eastAsia="MS Mincho"/>
          <w:kern w:val="28"/>
        </w:rPr>
        <w:t xml:space="preserve"> </w:t>
      </w:r>
      <w:r w:rsidRPr="00AF0BC4">
        <w:rPr>
          <w:rFonts w:eastAsia="MS Mincho"/>
          <w:kern w:val="28"/>
        </w:rPr>
        <w:t>обучения</w:t>
      </w:r>
      <w:r w:rsidRPr="00AF0BC4">
        <w:rPr>
          <w:rFonts w:eastAsia="DFKai-SB"/>
          <w:kern w:val="28"/>
        </w:rPr>
        <w:t xml:space="preserve">. </w:t>
      </w:r>
      <w:r w:rsidRPr="00AF0BC4">
        <w:rPr>
          <w:rFonts w:eastAsia="MS Mincho"/>
          <w:kern w:val="28"/>
        </w:rPr>
        <w:t>Анализ</w:t>
      </w:r>
      <w:r>
        <w:rPr>
          <w:rFonts w:eastAsia="MS Mincho"/>
          <w:kern w:val="28"/>
        </w:rPr>
        <w:t xml:space="preserve"> </w:t>
      </w:r>
      <w:r w:rsidRPr="00AF0BC4">
        <w:rPr>
          <w:rFonts w:eastAsia="MS Mincho"/>
          <w:kern w:val="28"/>
        </w:rPr>
        <w:t>уровня</w:t>
      </w:r>
      <w:r>
        <w:rPr>
          <w:rFonts w:eastAsia="MS Mincho"/>
          <w:kern w:val="28"/>
        </w:rPr>
        <w:t xml:space="preserve"> </w:t>
      </w:r>
      <w:r w:rsidRPr="00AF0BC4">
        <w:rPr>
          <w:rFonts w:eastAsia="MS Mincho"/>
          <w:kern w:val="28"/>
        </w:rPr>
        <w:t>промежуточной</w:t>
      </w:r>
      <w:r>
        <w:rPr>
          <w:rFonts w:eastAsia="MS Mincho"/>
          <w:kern w:val="28"/>
        </w:rPr>
        <w:t xml:space="preserve"> </w:t>
      </w:r>
      <w:r w:rsidRPr="00AF0BC4">
        <w:rPr>
          <w:rFonts w:eastAsia="MS Mincho"/>
          <w:kern w:val="28"/>
        </w:rPr>
        <w:t>и</w:t>
      </w:r>
      <w:r>
        <w:rPr>
          <w:rFonts w:eastAsia="MS Mincho"/>
          <w:kern w:val="28"/>
        </w:rPr>
        <w:t xml:space="preserve"> </w:t>
      </w:r>
      <w:r w:rsidRPr="00AF0BC4">
        <w:rPr>
          <w:rFonts w:eastAsia="MS Mincho"/>
          <w:kern w:val="28"/>
        </w:rPr>
        <w:t>итоговой</w:t>
      </w:r>
      <w:r>
        <w:rPr>
          <w:rFonts w:eastAsia="MS Mincho"/>
          <w:kern w:val="28"/>
        </w:rPr>
        <w:t xml:space="preserve"> </w:t>
      </w:r>
      <w:r w:rsidRPr="00AF0BC4">
        <w:rPr>
          <w:rFonts w:eastAsia="MS Mincho"/>
          <w:kern w:val="28"/>
        </w:rPr>
        <w:t>аттестации</w:t>
      </w:r>
      <w:r>
        <w:rPr>
          <w:rFonts w:eastAsia="MS Mincho"/>
          <w:kern w:val="28"/>
        </w:rPr>
        <w:t xml:space="preserve"> </w:t>
      </w:r>
      <w:r w:rsidRPr="00AF0BC4">
        <w:rPr>
          <w:rFonts w:eastAsia="MS Mincho"/>
          <w:kern w:val="28"/>
        </w:rPr>
        <w:t>по</w:t>
      </w:r>
      <w:r>
        <w:rPr>
          <w:rFonts w:eastAsia="MS Mincho"/>
          <w:kern w:val="28"/>
        </w:rPr>
        <w:t xml:space="preserve"> </w:t>
      </w:r>
      <w:r w:rsidRPr="00AF0BC4">
        <w:rPr>
          <w:rFonts w:eastAsia="MS Mincho"/>
          <w:kern w:val="28"/>
        </w:rPr>
        <w:t>предметам</w:t>
      </w:r>
      <w:r>
        <w:rPr>
          <w:rFonts w:eastAsia="MS Mincho"/>
          <w:kern w:val="28"/>
        </w:rPr>
        <w:t xml:space="preserve"> </w:t>
      </w:r>
      <w:r w:rsidRPr="00AF0BC4">
        <w:rPr>
          <w:rFonts w:eastAsia="MS Mincho"/>
          <w:kern w:val="28"/>
        </w:rPr>
        <w:t>позволил</w:t>
      </w:r>
      <w:r>
        <w:rPr>
          <w:rFonts w:eastAsia="MS Mincho"/>
          <w:kern w:val="28"/>
        </w:rPr>
        <w:t xml:space="preserve"> </w:t>
      </w:r>
      <w:r w:rsidRPr="00AF0BC4">
        <w:rPr>
          <w:rFonts w:eastAsia="MS Mincho"/>
          <w:kern w:val="28"/>
        </w:rPr>
        <w:t>выявить</w:t>
      </w:r>
      <w:r>
        <w:rPr>
          <w:rFonts w:eastAsia="MS Mincho"/>
          <w:kern w:val="28"/>
        </w:rPr>
        <w:t xml:space="preserve"> </w:t>
      </w:r>
      <w:r w:rsidRPr="00AF0BC4">
        <w:rPr>
          <w:rFonts w:eastAsia="MS Mincho"/>
          <w:kern w:val="28"/>
        </w:rPr>
        <w:t>недостатки</w:t>
      </w:r>
      <w:r>
        <w:rPr>
          <w:rFonts w:eastAsia="MS Mincho"/>
          <w:kern w:val="28"/>
        </w:rPr>
        <w:t xml:space="preserve"> </w:t>
      </w:r>
      <w:r w:rsidRPr="00AF0BC4">
        <w:rPr>
          <w:rFonts w:eastAsia="MS Mincho"/>
          <w:kern w:val="28"/>
        </w:rPr>
        <w:t>в</w:t>
      </w:r>
      <w:r>
        <w:rPr>
          <w:rFonts w:eastAsia="MS Mincho"/>
          <w:kern w:val="28"/>
        </w:rPr>
        <w:t xml:space="preserve"> </w:t>
      </w:r>
      <w:r w:rsidRPr="00AF0BC4">
        <w:rPr>
          <w:rFonts w:eastAsia="MS Mincho"/>
          <w:kern w:val="28"/>
        </w:rPr>
        <w:t>работе</w:t>
      </w:r>
      <w:r>
        <w:rPr>
          <w:rFonts w:eastAsia="MS Mincho"/>
          <w:kern w:val="28"/>
        </w:rPr>
        <w:t xml:space="preserve"> </w:t>
      </w:r>
      <w:r w:rsidRPr="00AF0BC4">
        <w:rPr>
          <w:rFonts w:eastAsia="MS Mincho"/>
          <w:kern w:val="28"/>
        </w:rPr>
        <w:t>педагогического</w:t>
      </w:r>
      <w:r>
        <w:rPr>
          <w:rFonts w:eastAsia="MS Mincho"/>
          <w:kern w:val="28"/>
        </w:rPr>
        <w:t xml:space="preserve"> </w:t>
      </w:r>
      <w:r w:rsidRPr="00AF0BC4">
        <w:rPr>
          <w:rFonts w:eastAsia="MS Mincho"/>
          <w:kern w:val="28"/>
        </w:rPr>
        <w:t>коллектива</w:t>
      </w:r>
      <w:r>
        <w:rPr>
          <w:rFonts w:eastAsia="MS Mincho"/>
          <w:kern w:val="28"/>
        </w:rPr>
        <w:t xml:space="preserve"> </w:t>
      </w:r>
      <w:r w:rsidRPr="00AF0BC4">
        <w:rPr>
          <w:rFonts w:eastAsia="MS Mincho"/>
          <w:kern w:val="28"/>
        </w:rPr>
        <w:t>по</w:t>
      </w:r>
      <w:r>
        <w:rPr>
          <w:rFonts w:eastAsia="MS Mincho"/>
          <w:kern w:val="28"/>
        </w:rPr>
        <w:t xml:space="preserve"> </w:t>
      </w:r>
      <w:r w:rsidRPr="00AF0BC4">
        <w:rPr>
          <w:rFonts w:eastAsia="MS Mincho"/>
          <w:kern w:val="28"/>
        </w:rPr>
        <w:t>обучению</w:t>
      </w:r>
      <w:r>
        <w:rPr>
          <w:rFonts w:eastAsia="MS Mincho"/>
          <w:kern w:val="28"/>
        </w:rPr>
        <w:t xml:space="preserve"> об</w:t>
      </w:r>
      <w:r w:rsidRPr="00AF0BC4">
        <w:rPr>
          <w:rFonts w:eastAsia="MS Mincho"/>
          <w:kern w:val="28"/>
        </w:rPr>
        <w:t>уча</w:t>
      </w:r>
      <w:r>
        <w:rPr>
          <w:rFonts w:eastAsia="MS Mincho"/>
          <w:kern w:val="28"/>
        </w:rPr>
        <w:t>ю</w:t>
      </w:r>
      <w:r w:rsidRPr="00AF0BC4">
        <w:rPr>
          <w:rFonts w:eastAsia="MS Mincho"/>
          <w:kern w:val="28"/>
        </w:rPr>
        <w:t>щихся</w:t>
      </w:r>
      <w:r w:rsidRPr="00AF0BC4">
        <w:rPr>
          <w:rFonts w:eastAsia="DFKai-SB"/>
          <w:kern w:val="28"/>
        </w:rPr>
        <w:t xml:space="preserve">, </w:t>
      </w:r>
      <w:r>
        <w:rPr>
          <w:rFonts w:eastAsia="DFKai-SB"/>
          <w:kern w:val="28"/>
        </w:rPr>
        <w:t xml:space="preserve"> </w:t>
      </w:r>
      <w:r w:rsidRPr="00AF0BC4">
        <w:rPr>
          <w:rFonts w:eastAsia="MS Mincho"/>
          <w:kern w:val="28"/>
        </w:rPr>
        <w:t>их</w:t>
      </w:r>
      <w:r>
        <w:rPr>
          <w:rFonts w:eastAsia="MS Mincho"/>
          <w:kern w:val="28"/>
        </w:rPr>
        <w:t xml:space="preserve"> </w:t>
      </w:r>
      <w:r w:rsidRPr="00AF0BC4">
        <w:rPr>
          <w:rFonts w:eastAsia="MS Mincho"/>
          <w:kern w:val="28"/>
        </w:rPr>
        <w:t>причины</w:t>
      </w:r>
      <w:r w:rsidRPr="00AF0BC4">
        <w:rPr>
          <w:rFonts w:eastAsia="DFKai-SB"/>
          <w:kern w:val="28"/>
        </w:rPr>
        <w:t>.</w:t>
      </w:r>
    </w:p>
    <w:p w:rsidR="00BF4EC2" w:rsidRPr="00AF0BC4" w:rsidRDefault="00BF4EC2" w:rsidP="00BF4EC2">
      <w:pPr>
        <w:pStyle w:val="15"/>
        <w:tabs>
          <w:tab w:val="left" w:pos="284"/>
        </w:tabs>
        <w:jc w:val="center"/>
        <w:rPr>
          <w:b/>
          <w:szCs w:val="24"/>
        </w:rPr>
      </w:pPr>
      <w:r w:rsidRPr="00AF0BC4">
        <w:rPr>
          <w:b/>
          <w:szCs w:val="24"/>
        </w:rPr>
        <w:t>Сравнительный анализ качества образования в начальной школе</w:t>
      </w:r>
    </w:p>
    <w:p w:rsidR="00BF4EC2" w:rsidRPr="00AF0BC4" w:rsidRDefault="00BF4EC2" w:rsidP="00BF4EC2">
      <w:pPr>
        <w:pStyle w:val="15"/>
        <w:tabs>
          <w:tab w:val="left" w:pos="284"/>
        </w:tabs>
        <w:jc w:val="center"/>
        <w:rPr>
          <w:szCs w:val="24"/>
        </w:rPr>
      </w:pPr>
    </w:p>
    <w:p w:rsidR="00BF4EC2" w:rsidRPr="00AF0BC4" w:rsidRDefault="00BF4EC2" w:rsidP="00BF4EC2">
      <w:pPr>
        <w:pStyle w:val="15"/>
        <w:pBdr>
          <w:top w:val="single" w:sz="4" w:space="0" w:color="auto"/>
          <w:left w:val="single" w:sz="4" w:space="0" w:color="auto"/>
          <w:bottom w:val="single" w:sz="4" w:space="0" w:color="auto"/>
          <w:right w:val="single" w:sz="4" w:space="4" w:color="auto"/>
          <w:between w:val="single" w:sz="4" w:space="1" w:color="auto"/>
          <w:bar w:val="single" w:sz="4" w:color="auto"/>
        </w:pBdr>
        <w:tabs>
          <w:tab w:val="left" w:pos="284"/>
        </w:tabs>
        <w:jc w:val="center"/>
        <w:rPr>
          <w:szCs w:val="24"/>
        </w:rPr>
      </w:pPr>
      <w:r w:rsidRPr="00AF0BC4">
        <w:rPr>
          <w:szCs w:val="24"/>
        </w:rPr>
        <w:tab/>
        <w:t>2011-2012</w:t>
      </w:r>
      <w:r>
        <w:rPr>
          <w:szCs w:val="24"/>
        </w:rPr>
        <w:t xml:space="preserve">  </w:t>
      </w:r>
      <w:r w:rsidRPr="00AF0BC4">
        <w:rPr>
          <w:szCs w:val="24"/>
        </w:rPr>
        <w:tab/>
        <w:t>2012-2013</w:t>
      </w:r>
      <w:r>
        <w:rPr>
          <w:szCs w:val="24"/>
        </w:rPr>
        <w:t xml:space="preserve">  </w:t>
      </w:r>
      <w:r w:rsidRPr="00AF0BC4">
        <w:rPr>
          <w:szCs w:val="24"/>
        </w:rPr>
        <w:tab/>
        <w:t>2013-2014</w:t>
      </w:r>
      <w:r w:rsidRPr="00AF0BC4">
        <w:rPr>
          <w:szCs w:val="24"/>
        </w:rPr>
        <w:tab/>
      </w:r>
      <w:r>
        <w:rPr>
          <w:szCs w:val="24"/>
        </w:rPr>
        <w:t xml:space="preserve"> </w:t>
      </w:r>
      <w:r w:rsidRPr="00AF0BC4">
        <w:rPr>
          <w:szCs w:val="24"/>
        </w:rPr>
        <w:t>2014-2015</w:t>
      </w:r>
    </w:p>
    <w:p w:rsidR="00BF4EC2" w:rsidRPr="00AF0BC4" w:rsidRDefault="00BF4EC2" w:rsidP="00BF4EC2">
      <w:pPr>
        <w:pStyle w:val="15"/>
        <w:pBdr>
          <w:top w:val="single" w:sz="4" w:space="0" w:color="auto"/>
          <w:left w:val="single" w:sz="4" w:space="0" w:color="auto"/>
          <w:bottom w:val="single" w:sz="4" w:space="0" w:color="auto"/>
          <w:right w:val="single" w:sz="4" w:space="4" w:color="auto"/>
          <w:between w:val="single" w:sz="4" w:space="1" w:color="auto"/>
          <w:bar w:val="single" w:sz="4" w:color="auto"/>
        </w:pBdr>
        <w:tabs>
          <w:tab w:val="left" w:pos="284"/>
        </w:tabs>
        <w:rPr>
          <w:szCs w:val="24"/>
        </w:rPr>
      </w:pPr>
      <w:r w:rsidRPr="00AF0BC4">
        <w:rPr>
          <w:szCs w:val="24"/>
        </w:rPr>
        <w:t xml:space="preserve">процент успев.             </w:t>
      </w:r>
      <w:r>
        <w:rPr>
          <w:szCs w:val="24"/>
        </w:rPr>
        <w:t xml:space="preserve">    </w:t>
      </w:r>
      <w:r w:rsidR="00B44089">
        <w:rPr>
          <w:szCs w:val="24"/>
        </w:rPr>
        <w:t xml:space="preserve">                                     </w:t>
      </w:r>
      <w:r>
        <w:rPr>
          <w:szCs w:val="24"/>
        </w:rPr>
        <w:t xml:space="preserve">   </w:t>
      </w:r>
      <w:r w:rsidRPr="00AF0BC4">
        <w:rPr>
          <w:szCs w:val="24"/>
        </w:rPr>
        <w:t>100%</w:t>
      </w:r>
      <w:r w:rsidRPr="00AF0BC4">
        <w:rPr>
          <w:szCs w:val="24"/>
        </w:rPr>
        <w:tab/>
        <w:t xml:space="preserve">     </w:t>
      </w:r>
      <w:r>
        <w:rPr>
          <w:szCs w:val="24"/>
        </w:rPr>
        <w:t xml:space="preserve">        </w:t>
      </w:r>
      <w:r w:rsidR="00B44089">
        <w:rPr>
          <w:szCs w:val="24"/>
        </w:rPr>
        <w:t xml:space="preserve">   </w:t>
      </w:r>
      <w:r>
        <w:rPr>
          <w:szCs w:val="24"/>
        </w:rPr>
        <w:t xml:space="preserve">  </w:t>
      </w:r>
      <w:r w:rsidRPr="00AF0BC4">
        <w:rPr>
          <w:szCs w:val="24"/>
        </w:rPr>
        <w:t xml:space="preserve"> 100%</w:t>
      </w:r>
      <w:r w:rsidRPr="00AF0BC4">
        <w:rPr>
          <w:szCs w:val="24"/>
        </w:rPr>
        <w:tab/>
        <w:t xml:space="preserve">       </w:t>
      </w:r>
      <w:r w:rsidR="00B44089">
        <w:rPr>
          <w:szCs w:val="24"/>
        </w:rPr>
        <w:t xml:space="preserve">  </w:t>
      </w:r>
      <w:r w:rsidRPr="00AF0BC4">
        <w:rPr>
          <w:szCs w:val="24"/>
        </w:rPr>
        <w:t>100%</w:t>
      </w:r>
      <w:r w:rsidRPr="00AF0BC4">
        <w:rPr>
          <w:szCs w:val="24"/>
        </w:rPr>
        <w:tab/>
        <w:t xml:space="preserve">       </w:t>
      </w:r>
      <w:r w:rsidR="00B44089">
        <w:rPr>
          <w:szCs w:val="24"/>
        </w:rPr>
        <w:t xml:space="preserve">  </w:t>
      </w:r>
      <w:r w:rsidRPr="00AF0BC4">
        <w:rPr>
          <w:szCs w:val="24"/>
        </w:rPr>
        <w:t xml:space="preserve">  100%</w:t>
      </w:r>
    </w:p>
    <w:p w:rsidR="00BF4EC2" w:rsidRPr="00AF0BC4" w:rsidRDefault="00BF4EC2" w:rsidP="00BF4EC2">
      <w:pPr>
        <w:pStyle w:val="15"/>
        <w:pBdr>
          <w:top w:val="single" w:sz="4" w:space="0" w:color="auto"/>
          <w:left w:val="single" w:sz="4" w:space="0" w:color="auto"/>
          <w:bottom w:val="single" w:sz="4" w:space="0" w:color="auto"/>
          <w:right w:val="single" w:sz="4" w:space="4" w:color="auto"/>
          <w:between w:val="single" w:sz="4" w:space="1" w:color="auto"/>
          <w:bar w:val="single" w:sz="4" w:color="auto"/>
        </w:pBdr>
        <w:tabs>
          <w:tab w:val="left" w:pos="284"/>
        </w:tabs>
        <w:rPr>
          <w:szCs w:val="24"/>
        </w:rPr>
      </w:pPr>
      <w:r w:rsidRPr="00AF0BC4">
        <w:rPr>
          <w:szCs w:val="24"/>
        </w:rPr>
        <w:t>процент качества</w:t>
      </w:r>
      <w:r w:rsidRPr="00AF0BC4">
        <w:rPr>
          <w:szCs w:val="24"/>
        </w:rPr>
        <w:tab/>
      </w:r>
      <w:r>
        <w:rPr>
          <w:szCs w:val="24"/>
        </w:rPr>
        <w:t xml:space="preserve">         </w:t>
      </w:r>
      <w:r w:rsidR="00B44089">
        <w:rPr>
          <w:szCs w:val="24"/>
        </w:rPr>
        <w:t xml:space="preserve">                                     </w:t>
      </w:r>
      <w:r>
        <w:rPr>
          <w:szCs w:val="24"/>
        </w:rPr>
        <w:t xml:space="preserve">  </w:t>
      </w:r>
      <w:r w:rsidRPr="00AF0BC4">
        <w:rPr>
          <w:szCs w:val="24"/>
        </w:rPr>
        <w:t>76%</w:t>
      </w:r>
      <w:r w:rsidRPr="00AF0BC4">
        <w:rPr>
          <w:szCs w:val="24"/>
        </w:rPr>
        <w:tab/>
        <w:t xml:space="preserve">      </w:t>
      </w:r>
      <w:r>
        <w:rPr>
          <w:szCs w:val="24"/>
        </w:rPr>
        <w:t xml:space="preserve">         </w:t>
      </w:r>
      <w:r w:rsidRPr="00AF0BC4">
        <w:rPr>
          <w:szCs w:val="24"/>
        </w:rPr>
        <w:t xml:space="preserve"> </w:t>
      </w:r>
      <w:r w:rsidR="00B44089">
        <w:rPr>
          <w:szCs w:val="24"/>
        </w:rPr>
        <w:t xml:space="preserve">  </w:t>
      </w:r>
      <w:r w:rsidRPr="00AF0BC4">
        <w:rPr>
          <w:szCs w:val="24"/>
        </w:rPr>
        <w:t>78%</w:t>
      </w:r>
      <w:r w:rsidRPr="00AF0BC4">
        <w:rPr>
          <w:szCs w:val="24"/>
        </w:rPr>
        <w:tab/>
        <w:t xml:space="preserve">       </w:t>
      </w:r>
      <w:r>
        <w:rPr>
          <w:szCs w:val="24"/>
        </w:rPr>
        <w:t xml:space="preserve">  </w:t>
      </w:r>
      <w:r w:rsidRPr="00AF0BC4">
        <w:rPr>
          <w:szCs w:val="24"/>
        </w:rPr>
        <w:t xml:space="preserve">  75%</w:t>
      </w:r>
      <w:r w:rsidRPr="00AF0BC4">
        <w:rPr>
          <w:szCs w:val="24"/>
        </w:rPr>
        <w:tab/>
        <w:t xml:space="preserve">          78%</w:t>
      </w:r>
    </w:p>
    <w:p w:rsidR="00BF4EC2" w:rsidRPr="00AF0BC4" w:rsidRDefault="00BF4EC2" w:rsidP="00BF4EC2">
      <w:pPr>
        <w:pStyle w:val="15"/>
        <w:pBdr>
          <w:top w:val="single" w:sz="4" w:space="0" w:color="auto"/>
          <w:left w:val="single" w:sz="4" w:space="0" w:color="auto"/>
          <w:bottom w:val="single" w:sz="4" w:space="0" w:color="auto"/>
          <w:right w:val="single" w:sz="4" w:space="4" w:color="auto"/>
          <w:between w:val="single" w:sz="4" w:space="1" w:color="auto"/>
          <w:bar w:val="single" w:sz="4" w:color="auto"/>
        </w:pBdr>
        <w:tabs>
          <w:tab w:val="left" w:pos="284"/>
        </w:tabs>
        <w:rPr>
          <w:b/>
          <w:szCs w:val="24"/>
        </w:rPr>
      </w:pPr>
    </w:p>
    <w:p w:rsidR="00BF4EC2" w:rsidRDefault="00BF4EC2" w:rsidP="00BF4EC2">
      <w:pPr>
        <w:ind w:firstLine="708"/>
        <w:jc w:val="both"/>
        <w:rPr>
          <w:rFonts w:eastAsia="MS Mincho"/>
          <w:color w:val="000000"/>
        </w:rPr>
      </w:pPr>
      <w:r w:rsidRPr="00AF0BC4">
        <w:rPr>
          <w:rFonts w:eastAsia="MS Mincho"/>
        </w:rPr>
        <w:t>Сравнительный анализ показывает тенденцию к сохранению показателей качества образования</w:t>
      </w:r>
      <w:r>
        <w:rPr>
          <w:rFonts w:eastAsia="MS Mincho"/>
          <w:color w:val="000000"/>
        </w:rPr>
        <w:t>.</w:t>
      </w:r>
    </w:p>
    <w:p w:rsidR="00BF4EC2" w:rsidRDefault="00BF4EC2" w:rsidP="00BF4EC2">
      <w:pPr>
        <w:ind w:firstLine="708"/>
        <w:jc w:val="both"/>
        <w:rPr>
          <w:rFonts w:eastAsia="DFKai-SB"/>
          <w:color w:val="000000"/>
        </w:rPr>
      </w:pPr>
      <w:r w:rsidRPr="00AF0BC4">
        <w:rPr>
          <w:rFonts w:eastAsia="MS Mincho"/>
          <w:color w:val="000000"/>
        </w:rPr>
        <w:t>Основное</w:t>
      </w:r>
      <w:r>
        <w:rPr>
          <w:rFonts w:eastAsia="MS Mincho"/>
          <w:color w:val="000000"/>
        </w:rPr>
        <w:t xml:space="preserve"> </w:t>
      </w:r>
      <w:r w:rsidRPr="00AF0BC4">
        <w:rPr>
          <w:rFonts w:eastAsia="MS Mincho"/>
          <w:color w:val="000000"/>
        </w:rPr>
        <w:t>внимание</w:t>
      </w:r>
      <w:r>
        <w:rPr>
          <w:rFonts w:eastAsia="MS Mincho"/>
          <w:color w:val="000000"/>
        </w:rPr>
        <w:t xml:space="preserve"> </w:t>
      </w:r>
      <w:r w:rsidRPr="00AF0BC4">
        <w:rPr>
          <w:rFonts w:eastAsia="MS Mincho"/>
          <w:color w:val="000000"/>
        </w:rPr>
        <w:t>в</w:t>
      </w:r>
      <w:r>
        <w:rPr>
          <w:rFonts w:eastAsia="MS Mincho"/>
          <w:color w:val="000000"/>
        </w:rPr>
        <w:t xml:space="preserve"> </w:t>
      </w:r>
      <w:r w:rsidRPr="00AF0BC4">
        <w:rPr>
          <w:rFonts w:eastAsia="MS Mincho"/>
          <w:color w:val="000000"/>
        </w:rPr>
        <w:t>текущем</w:t>
      </w:r>
      <w:r>
        <w:rPr>
          <w:rFonts w:eastAsia="MS Mincho"/>
          <w:color w:val="000000"/>
        </w:rPr>
        <w:t xml:space="preserve"> </w:t>
      </w:r>
      <w:r w:rsidRPr="00AF0BC4">
        <w:rPr>
          <w:rFonts w:eastAsia="MS Mincho"/>
          <w:color w:val="000000"/>
        </w:rPr>
        <w:t>учебном</w:t>
      </w:r>
      <w:r>
        <w:rPr>
          <w:rFonts w:eastAsia="MS Mincho"/>
          <w:color w:val="000000"/>
        </w:rPr>
        <w:t xml:space="preserve"> </w:t>
      </w:r>
      <w:r w:rsidRPr="00AF0BC4">
        <w:rPr>
          <w:rFonts w:eastAsia="MS Mincho"/>
          <w:color w:val="000000"/>
        </w:rPr>
        <w:t>году</w:t>
      </w:r>
      <w:r>
        <w:rPr>
          <w:rFonts w:eastAsia="MS Mincho"/>
          <w:color w:val="000000"/>
        </w:rPr>
        <w:t xml:space="preserve"> </w:t>
      </w:r>
      <w:r w:rsidRPr="00AF0BC4">
        <w:rPr>
          <w:rFonts w:eastAsia="MS Mincho"/>
          <w:color w:val="000000"/>
        </w:rPr>
        <w:t>уделялось</w:t>
      </w:r>
      <w:r w:rsidRPr="00AF0BC4">
        <w:rPr>
          <w:rFonts w:eastAsia="DFKai-SB"/>
          <w:color w:val="000000"/>
        </w:rPr>
        <w:t xml:space="preserve"> </w:t>
      </w:r>
      <w:r>
        <w:rPr>
          <w:rFonts w:eastAsia="DFKai-SB"/>
          <w:color w:val="000000"/>
        </w:rPr>
        <w:t xml:space="preserve"> </w:t>
      </w:r>
      <w:r w:rsidRPr="00AF0BC4">
        <w:rPr>
          <w:rFonts w:eastAsia="MS Mincho"/>
          <w:color w:val="000000"/>
        </w:rPr>
        <w:t>созданию</w:t>
      </w:r>
      <w:r>
        <w:rPr>
          <w:rFonts w:eastAsia="MS Mincho"/>
          <w:color w:val="000000"/>
        </w:rPr>
        <w:t xml:space="preserve"> </w:t>
      </w:r>
      <w:r w:rsidRPr="00AF0BC4">
        <w:rPr>
          <w:rFonts w:eastAsia="MS Mincho"/>
          <w:color w:val="000000"/>
        </w:rPr>
        <w:t>в</w:t>
      </w:r>
      <w:r>
        <w:rPr>
          <w:rFonts w:eastAsia="MS Mincho"/>
          <w:color w:val="000000"/>
        </w:rPr>
        <w:t xml:space="preserve"> </w:t>
      </w:r>
      <w:r w:rsidRPr="00AF0BC4">
        <w:rPr>
          <w:rFonts w:eastAsia="MS Mincho"/>
          <w:color w:val="000000"/>
        </w:rPr>
        <w:t>рамках</w:t>
      </w:r>
      <w:r>
        <w:rPr>
          <w:rFonts w:eastAsia="MS Mincho"/>
          <w:color w:val="000000"/>
        </w:rPr>
        <w:t xml:space="preserve"> </w:t>
      </w:r>
      <w:r w:rsidRPr="00AF0BC4">
        <w:rPr>
          <w:rFonts w:eastAsia="MS Mincho"/>
          <w:color w:val="000000"/>
        </w:rPr>
        <w:t>деятельности</w:t>
      </w:r>
      <w:r>
        <w:rPr>
          <w:rFonts w:eastAsia="MS Mincho"/>
          <w:color w:val="000000"/>
        </w:rPr>
        <w:t xml:space="preserve"> </w:t>
      </w:r>
      <w:r w:rsidRPr="00AF0BC4">
        <w:rPr>
          <w:rFonts w:eastAsia="MS Mincho"/>
          <w:color w:val="000000"/>
        </w:rPr>
        <w:t>МО</w:t>
      </w:r>
      <w:r>
        <w:rPr>
          <w:rFonts w:eastAsia="MS Mincho"/>
          <w:color w:val="000000"/>
        </w:rPr>
        <w:t xml:space="preserve"> </w:t>
      </w:r>
      <w:r w:rsidRPr="00AF0BC4">
        <w:rPr>
          <w:rFonts w:eastAsia="MS Mincho"/>
          <w:color w:val="000000"/>
        </w:rPr>
        <w:t>оптимальных</w:t>
      </w:r>
      <w:r>
        <w:rPr>
          <w:rFonts w:eastAsia="MS Mincho"/>
          <w:color w:val="000000"/>
        </w:rPr>
        <w:t xml:space="preserve"> </w:t>
      </w:r>
      <w:r w:rsidRPr="00AF0BC4">
        <w:rPr>
          <w:rFonts w:eastAsia="MS Mincho"/>
          <w:color w:val="000000"/>
        </w:rPr>
        <w:t>условий</w:t>
      </w:r>
      <w:r>
        <w:rPr>
          <w:rFonts w:eastAsia="MS Mincho"/>
          <w:color w:val="000000"/>
        </w:rPr>
        <w:t xml:space="preserve"> </w:t>
      </w:r>
      <w:r w:rsidRPr="00AF0BC4">
        <w:rPr>
          <w:rFonts w:eastAsia="MS Mincho"/>
          <w:color w:val="000000"/>
        </w:rPr>
        <w:t>для</w:t>
      </w:r>
      <w:r>
        <w:rPr>
          <w:rFonts w:eastAsia="MS Mincho"/>
          <w:color w:val="000000"/>
        </w:rPr>
        <w:t xml:space="preserve"> </w:t>
      </w:r>
      <w:r w:rsidRPr="00AF0BC4">
        <w:rPr>
          <w:rFonts w:eastAsia="MS Mincho"/>
          <w:color w:val="000000"/>
        </w:rPr>
        <w:t>выявления</w:t>
      </w:r>
      <w:r>
        <w:rPr>
          <w:rFonts w:eastAsia="MS Mincho"/>
          <w:color w:val="000000"/>
        </w:rPr>
        <w:t xml:space="preserve"> </w:t>
      </w:r>
      <w:r w:rsidRPr="00AF0BC4">
        <w:rPr>
          <w:rFonts w:eastAsia="MS Mincho"/>
          <w:color w:val="000000"/>
        </w:rPr>
        <w:t>и</w:t>
      </w:r>
      <w:r>
        <w:rPr>
          <w:rFonts w:eastAsia="MS Mincho"/>
          <w:color w:val="000000"/>
        </w:rPr>
        <w:t xml:space="preserve"> </w:t>
      </w:r>
      <w:r w:rsidRPr="00AF0BC4">
        <w:rPr>
          <w:rFonts w:eastAsia="MS Mincho"/>
          <w:color w:val="000000"/>
        </w:rPr>
        <w:t>развития</w:t>
      </w:r>
      <w:r>
        <w:rPr>
          <w:rFonts w:eastAsia="MS Mincho"/>
          <w:color w:val="000000"/>
        </w:rPr>
        <w:t xml:space="preserve"> </w:t>
      </w:r>
      <w:r w:rsidRPr="00AF0BC4">
        <w:rPr>
          <w:rFonts w:eastAsia="MS Mincho"/>
          <w:color w:val="000000"/>
        </w:rPr>
        <w:t>одаренности</w:t>
      </w:r>
      <w:r>
        <w:rPr>
          <w:rFonts w:eastAsia="MS Mincho"/>
          <w:color w:val="000000"/>
        </w:rPr>
        <w:t xml:space="preserve"> </w:t>
      </w:r>
      <w:r w:rsidRPr="00AF0BC4">
        <w:rPr>
          <w:rFonts w:eastAsia="MS Mincho"/>
          <w:color w:val="000000"/>
        </w:rPr>
        <w:t>детей</w:t>
      </w:r>
      <w:r w:rsidRPr="00AF0BC4">
        <w:rPr>
          <w:rFonts w:eastAsia="DFKai-SB"/>
          <w:color w:val="000000"/>
        </w:rPr>
        <w:t xml:space="preserve">, </w:t>
      </w:r>
      <w:r w:rsidRPr="00AF0BC4">
        <w:rPr>
          <w:rFonts w:eastAsia="MS Mincho"/>
          <w:color w:val="000000"/>
        </w:rPr>
        <w:t>а</w:t>
      </w:r>
      <w:r>
        <w:rPr>
          <w:rFonts w:eastAsia="MS Mincho"/>
          <w:color w:val="000000"/>
        </w:rPr>
        <w:t xml:space="preserve"> </w:t>
      </w:r>
      <w:r w:rsidRPr="00AF0BC4">
        <w:rPr>
          <w:rFonts w:eastAsia="MS Mincho"/>
          <w:color w:val="000000"/>
        </w:rPr>
        <w:t>также</w:t>
      </w:r>
      <w:r>
        <w:rPr>
          <w:rFonts w:eastAsia="MS Mincho"/>
          <w:color w:val="000000"/>
        </w:rPr>
        <w:t xml:space="preserve"> </w:t>
      </w:r>
      <w:r w:rsidRPr="00AF0BC4">
        <w:rPr>
          <w:rFonts w:eastAsia="MS Mincho"/>
          <w:color w:val="000000"/>
        </w:rPr>
        <w:t>подготовки</w:t>
      </w:r>
      <w:r>
        <w:rPr>
          <w:rFonts w:eastAsia="MS Mincho"/>
          <w:color w:val="000000"/>
        </w:rPr>
        <w:t xml:space="preserve"> </w:t>
      </w:r>
      <w:r w:rsidRPr="00AF0BC4">
        <w:rPr>
          <w:rFonts w:eastAsia="MS Mincho"/>
          <w:color w:val="000000"/>
        </w:rPr>
        <w:t>их</w:t>
      </w:r>
      <w:r>
        <w:rPr>
          <w:rFonts w:eastAsia="MS Mincho"/>
          <w:color w:val="000000"/>
        </w:rPr>
        <w:t xml:space="preserve"> </w:t>
      </w:r>
      <w:r w:rsidRPr="00AF0BC4">
        <w:rPr>
          <w:rFonts w:eastAsia="MS Mincho"/>
          <w:color w:val="000000"/>
        </w:rPr>
        <w:t>к</w:t>
      </w:r>
      <w:r>
        <w:rPr>
          <w:rFonts w:eastAsia="MS Mincho"/>
          <w:color w:val="000000"/>
        </w:rPr>
        <w:t xml:space="preserve"> </w:t>
      </w:r>
      <w:r w:rsidRPr="00AF0BC4">
        <w:rPr>
          <w:rFonts w:eastAsia="MS Mincho"/>
          <w:color w:val="000000"/>
        </w:rPr>
        <w:t>социальной</w:t>
      </w:r>
      <w:r>
        <w:rPr>
          <w:rFonts w:eastAsia="MS Mincho"/>
          <w:color w:val="000000"/>
        </w:rPr>
        <w:t xml:space="preserve"> </w:t>
      </w:r>
      <w:r w:rsidRPr="00AF0BC4">
        <w:rPr>
          <w:rFonts w:eastAsia="MS Mincho"/>
          <w:color w:val="000000"/>
        </w:rPr>
        <w:t>адаптации</w:t>
      </w:r>
      <w:r w:rsidRPr="00AF0BC4">
        <w:rPr>
          <w:rFonts w:eastAsia="DFKai-SB"/>
          <w:color w:val="000000"/>
        </w:rPr>
        <w:t>.</w:t>
      </w:r>
    </w:p>
    <w:p w:rsidR="00BF4EC2" w:rsidRPr="00AF0BC4" w:rsidRDefault="00BF4EC2" w:rsidP="00BF4EC2">
      <w:pPr>
        <w:tabs>
          <w:tab w:val="left" w:pos="709"/>
        </w:tabs>
        <w:jc w:val="both"/>
        <w:rPr>
          <w:rFonts w:eastAsia="DFKai-SB"/>
        </w:rPr>
      </w:pPr>
      <w:r>
        <w:rPr>
          <w:rFonts w:eastAsia="MS Mincho"/>
        </w:rPr>
        <w:lastRenderedPageBreak/>
        <w:t xml:space="preserve">  </w:t>
      </w:r>
      <w:r>
        <w:rPr>
          <w:rFonts w:eastAsia="MS Mincho"/>
        </w:rPr>
        <w:tab/>
      </w:r>
      <w:r w:rsidRPr="00AF0BC4">
        <w:rPr>
          <w:rFonts w:eastAsia="MS Mincho"/>
        </w:rPr>
        <w:t>Для</w:t>
      </w:r>
      <w:r>
        <w:rPr>
          <w:rFonts w:eastAsia="MS Mincho"/>
        </w:rPr>
        <w:t xml:space="preserve"> </w:t>
      </w:r>
      <w:r w:rsidRPr="00AF0BC4">
        <w:rPr>
          <w:rFonts w:eastAsia="MS Mincho"/>
        </w:rPr>
        <w:t>создания</w:t>
      </w:r>
      <w:r>
        <w:rPr>
          <w:rFonts w:eastAsia="MS Mincho"/>
        </w:rPr>
        <w:t xml:space="preserve"> </w:t>
      </w:r>
      <w:r w:rsidRPr="00AF0BC4">
        <w:rPr>
          <w:rFonts w:eastAsia="MS Mincho"/>
        </w:rPr>
        <w:t>полноценной</w:t>
      </w:r>
      <w:r>
        <w:rPr>
          <w:rFonts w:eastAsia="MS Mincho"/>
        </w:rPr>
        <w:t xml:space="preserve"> </w:t>
      </w:r>
      <w:r w:rsidRPr="00AF0BC4">
        <w:rPr>
          <w:rFonts w:eastAsia="MS Mincho"/>
        </w:rPr>
        <w:t>развивающей</w:t>
      </w:r>
      <w:r>
        <w:rPr>
          <w:rFonts w:eastAsia="MS Mincho"/>
        </w:rPr>
        <w:t xml:space="preserve"> </w:t>
      </w:r>
      <w:r w:rsidRPr="00AF0BC4">
        <w:rPr>
          <w:rFonts w:eastAsia="MS Mincho"/>
        </w:rPr>
        <w:t>среды</w:t>
      </w:r>
      <w:r>
        <w:rPr>
          <w:rFonts w:eastAsia="MS Mincho"/>
        </w:rPr>
        <w:t xml:space="preserve"> </w:t>
      </w:r>
      <w:r w:rsidRPr="00AF0BC4">
        <w:rPr>
          <w:rFonts w:eastAsia="MS Mincho"/>
        </w:rPr>
        <w:t>мотивированными</w:t>
      </w:r>
      <w:r>
        <w:rPr>
          <w:rFonts w:eastAsia="MS Mincho"/>
        </w:rPr>
        <w:t xml:space="preserve"> </w:t>
      </w:r>
      <w:r w:rsidRPr="00AF0BC4">
        <w:rPr>
          <w:rFonts w:eastAsia="MS Mincho"/>
        </w:rPr>
        <w:t>одарённым</w:t>
      </w:r>
      <w:r>
        <w:rPr>
          <w:rFonts w:eastAsia="MS Mincho"/>
        </w:rPr>
        <w:t xml:space="preserve"> </w:t>
      </w:r>
      <w:r w:rsidRPr="00AF0BC4">
        <w:rPr>
          <w:rFonts w:eastAsia="MS Mincho"/>
        </w:rPr>
        <w:t>детям</w:t>
      </w:r>
      <w:r>
        <w:rPr>
          <w:rFonts w:eastAsia="MS Mincho"/>
        </w:rPr>
        <w:t xml:space="preserve"> </w:t>
      </w:r>
      <w:r w:rsidRPr="00AF0BC4">
        <w:rPr>
          <w:rFonts w:eastAsia="MS Mincho"/>
        </w:rPr>
        <w:t>необходимо</w:t>
      </w:r>
      <w:r>
        <w:rPr>
          <w:rFonts w:eastAsia="MS Mincho"/>
        </w:rPr>
        <w:t xml:space="preserve"> </w:t>
      </w:r>
      <w:r w:rsidRPr="00AF0BC4">
        <w:rPr>
          <w:rFonts w:eastAsia="MS Mincho"/>
        </w:rPr>
        <w:t>использование</w:t>
      </w:r>
      <w:r>
        <w:rPr>
          <w:rFonts w:eastAsia="MS Mincho"/>
        </w:rPr>
        <w:t xml:space="preserve"> </w:t>
      </w:r>
      <w:r w:rsidRPr="00AF0BC4">
        <w:rPr>
          <w:rFonts w:eastAsia="MS Mincho"/>
        </w:rPr>
        <w:t>технологий</w:t>
      </w:r>
      <w:r>
        <w:rPr>
          <w:rFonts w:eastAsia="MS Mincho"/>
        </w:rPr>
        <w:t xml:space="preserve"> </w:t>
      </w:r>
      <w:r w:rsidRPr="00AF0BC4">
        <w:rPr>
          <w:rFonts w:eastAsia="MS Mincho"/>
        </w:rPr>
        <w:t>развивающего</w:t>
      </w:r>
      <w:r>
        <w:rPr>
          <w:rFonts w:eastAsia="MS Mincho"/>
        </w:rPr>
        <w:t xml:space="preserve"> </w:t>
      </w:r>
      <w:r w:rsidRPr="00AF0BC4">
        <w:rPr>
          <w:rFonts w:eastAsia="MS Mincho"/>
        </w:rPr>
        <w:t>и</w:t>
      </w:r>
      <w:r>
        <w:rPr>
          <w:rFonts w:eastAsia="MS Mincho"/>
        </w:rPr>
        <w:t xml:space="preserve"> </w:t>
      </w:r>
      <w:r w:rsidRPr="00AF0BC4">
        <w:rPr>
          <w:rFonts w:eastAsia="MS Mincho"/>
        </w:rPr>
        <w:t>дифференцированного</w:t>
      </w:r>
      <w:r>
        <w:rPr>
          <w:rFonts w:eastAsia="MS Mincho"/>
        </w:rPr>
        <w:t xml:space="preserve"> </w:t>
      </w:r>
      <w:r w:rsidRPr="00AF0BC4">
        <w:rPr>
          <w:rFonts w:eastAsia="MS Mincho"/>
        </w:rPr>
        <w:t>обучения</w:t>
      </w:r>
      <w:r w:rsidRPr="00AF0BC4">
        <w:rPr>
          <w:rFonts w:eastAsia="DFKai-SB"/>
        </w:rPr>
        <w:t xml:space="preserve">. </w:t>
      </w:r>
      <w:r w:rsidRPr="00AF0BC4">
        <w:rPr>
          <w:rFonts w:eastAsia="MS Mincho"/>
        </w:rPr>
        <w:t>Был</w:t>
      </w:r>
      <w:r>
        <w:rPr>
          <w:rFonts w:eastAsia="MS Mincho"/>
        </w:rPr>
        <w:t xml:space="preserve"> </w:t>
      </w:r>
      <w:r w:rsidRPr="00AF0BC4">
        <w:rPr>
          <w:rFonts w:eastAsia="MS Mincho"/>
        </w:rPr>
        <w:t>тщательно</w:t>
      </w:r>
      <w:r>
        <w:rPr>
          <w:rFonts w:eastAsia="MS Mincho"/>
        </w:rPr>
        <w:t xml:space="preserve"> </w:t>
      </w:r>
      <w:r w:rsidRPr="00AF0BC4">
        <w:rPr>
          <w:rFonts w:eastAsia="MS Mincho"/>
        </w:rPr>
        <w:t>изучен</w:t>
      </w:r>
      <w:r>
        <w:rPr>
          <w:rFonts w:eastAsia="MS Mincho"/>
        </w:rPr>
        <w:t xml:space="preserve"> </w:t>
      </w:r>
      <w:r w:rsidRPr="00AF0BC4">
        <w:rPr>
          <w:rFonts w:eastAsia="MS Mincho"/>
        </w:rPr>
        <w:t>опыт</w:t>
      </w:r>
      <w:r>
        <w:rPr>
          <w:rFonts w:eastAsia="MS Mincho"/>
        </w:rPr>
        <w:t xml:space="preserve"> </w:t>
      </w:r>
      <w:r w:rsidRPr="00AF0BC4">
        <w:rPr>
          <w:rFonts w:eastAsia="MS Mincho"/>
        </w:rPr>
        <w:t>коллег</w:t>
      </w:r>
      <w:r w:rsidRPr="00AF0BC4">
        <w:rPr>
          <w:rFonts w:eastAsia="DFKai-SB"/>
        </w:rPr>
        <w:t xml:space="preserve">, </w:t>
      </w:r>
      <w:r w:rsidRPr="00AF0BC4">
        <w:rPr>
          <w:rFonts w:eastAsia="MS Mincho"/>
        </w:rPr>
        <w:t>проанализирована</w:t>
      </w:r>
      <w:r>
        <w:rPr>
          <w:rFonts w:eastAsia="MS Mincho"/>
        </w:rPr>
        <w:t xml:space="preserve"> </w:t>
      </w:r>
      <w:r w:rsidRPr="00AF0BC4">
        <w:rPr>
          <w:rFonts w:eastAsia="MS Mincho"/>
        </w:rPr>
        <w:t>методическая</w:t>
      </w:r>
      <w:r>
        <w:rPr>
          <w:rFonts w:eastAsia="MS Mincho"/>
        </w:rPr>
        <w:t xml:space="preserve"> </w:t>
      </w:r>
      <w:r w:rsidRPr="00AF0BC4">
        <w:rPr>
          <w:rFonts w:eastAsia="MS Mincho"/>
        </w:rPr>
        <w:t>и</w:t>
      </w:r>
      <w:r>
        <w:rPr>
          <w:rFonts w:eastAsia="MS Mincho"/>
        </w:rPr>
        <w:t xml:space="preserve"> </w:t>
      </w:r>
      <w:r w:rsidRPr="00AF0BC4">
        <w:rPr>
          <w:rFonts w:eastAsia="MS Mincho"/>
        </w:rPr>
        <w:t>психологическая</w:t>
      </w:r>
      <w:r>
        <w:rPr>
          <w:rFonts w:eastAsia="MS Mincho"/>
        </w:rPr>
        <w:t xml:space="preserve"> </w:t>
      </w:r>
      <w:r w:rsidRPr="00AF0BC4">
        <w:rPr>
          <w:rFonts w:eastAsia="MS Mincho"/>
        </w:rPr>
        <w:t>литература.</w:t>
      </w:r>
      <w:r>
        <w:rPr>
          <w:rFonts w:eastAsia="MS Mincho"/>
        </w:rPr>
        <w:t xml:space="preserve"> </w:t>
      </w:r>
      <w:r w:rsidRPr="00AF0BC4">
        <w:rPr>
          <w:rFonts w:eastAsia="MS Mincho"/>
        </w:rPr>
        <w:t>На</w:t>
      </w:r>
      <w:r>
        <w:rPr>
          <w:rFonts w:eastAsia="MS Mincho"/>
        </w:rPr>
        <w:t xml:space="preserve"> </w:t>
      </w:r>
      <w:r w:rsidRPr="00AF0BC4">
        <w:rPr>
          <w:rFonts w:eastAsia="MS Mincho"/>
        </w:rPr>
        <w:t>основе</w:t>
      </w:r>
      <w:r>
        <w:rPr>
          <w:rFonts w:eastAsia="MS Mincho"/>
        </w:rPr>
        <w:t xml:space="preserve"> </w:t>
      </w:r>
      <w:r w:rsidRPr="00AF0BC4">
        <w:rPr>
          <w:rFonts w:eastAsia="MS Mincho"/>
        </w:rPr>
        <w:t>этого</w:t>
      </w:r>
      <w:r>
        <w:rPr>
          <w:rFonts w:eastAsia="MS Mincho"/>
        </w:rPr>
        <w:t xml:space="preserve"> </w:t>
      </w:r>
      <w:r w:rsidRPr="00AF0BC4">
        <w:rPr>
          <w:rFonts w:eastAsia="MS Mincho"/>
        </w:rPr>
        <w:t>материала</w:t>
      </w:r>
      <w:r>
        <w:rPr>
          <w:rFonts w:eastAsia="MS Mincho"/>
        </w:rPr>
        <w:t xml:space="preserve"> </w:t>
      </w:r>
      <w:r w:rsidRPr="00AF0BC4">
        <w:rPr>
          <w:rFonts w:eastAsia="MS Mincho"/>
        </w:rPr>
        <w:t>была</w:t>
      </w:r>
      <w:r>
        <w:rPr>
          <w:rFonts w:eastAsia="MS Mincho"/>
        </w:rPr>
        <w:t xml:space="preserve"> </w:t>
      </w:r>
      <w:r w:rsidRPr="00AF0BC4">
        <w:rPr>
          <w:rFonts w:eastAsia="MS Mincho"/>
        </w:rPr>
        <w:t>спланирована</w:t>
      </w:r>
      <w:r>
        <w:rPr>
          <w:rFonts w:eastAsia="MS Mincho"/>
        </w:rPr>
        <w:t xml:space="preserve"> </w:t>
      </w:r>
      <w:r w:rsidRPr="00AF0BC4">
        <w:rPr>
          <w:rFonts w:eastAsia="MS Mincho"/>
        </w:rPr>
        <w:t>система</w:t>
      </w:r>
      <w:r>
        <w:rPr>
          <w:rFonts w:eastAsia="MS Mincho"/>
        </w:rPr>
        <w:t xml:space="preserve"> </w:t>
      </w:r>
      <w:r w:rsidRPr="00AF0BC4">
        <w:rPr>
          <w:rFonts w:eastAsia="MS Mincho"/>
        </w:rPr>
        <w:t>занятий</w:t>
      </w:r>
      <w:r>
        <w:rPr>
          <w:rFonts w:eastAsia="MS Mincho"/>
        </w:rPr>
        <w:t xml:space="preserve"> </w:t>
      </w:r>
      <w:r w:rsidRPr="00AF0BC4">
        <w:rPr>
          <w:rFonts w:eastAsia="MS Mincho"/>
        </w:rPr>
        <w:t>с</w:t>
      </w:r>
      <w:r>
        <w:rPr>
          <w:rFonts w:eastAsia="MS Mincho"/>
        </w:rPr>
        <w:t xml:space="preserve"> </w:t>
      </w:r>
      <w:r w:rsidRPr="00AF0BC4">
        <w:rPr>
          <w:rFonts w:eastAsia="MS Mincho"/>
        </w:rPr>
        <w:t>детьми</w:t>
      </w:r>
      <w:r>
        <w:rPr>
          <w:rFonts w:eastAsia="MS Mincho"/>
        </w:rPr>
        <w:t xml:space="preserve"> </w:t>
      </w:r>
      <w:r w:rsidRPr="00AF0BC4">
        <w:rPr>
          <w:rFonts w:eastAsia="MS Mincho"/>
        </w:rPr>
        <w:t>с</w:t>
      </w:r>
      <w:r>
        <w:rPr>
          <w:rFonts w:eastAsia="MS Mincho"/>
        </w:rPr>
        <w:t xml:space="preserve"> </w:t>
      </w:r>
      <w:r w:rsidRPr="00AF0BC4">
        <w:rPr>
          <w:rFonts w:eastAsia="MS Mincho"/>
        </w:rPr>
        <w:t>повышенной</w:t>
      </w:r>
      <w:r>
        <w:rPr>
          <w:rFonts w:eastAsia="MS Mincho"/>
        </w:rPr>
        <w:t xml:space="preserve"> </w:t>
      </w:r>
      <w:r w:rsidRPr="00AF0BC4">
        <w:rPr>
          <w:rFonts w:eastAsia="MS Mincho"/>
        </w:rPr>
        <w:t>мотивацией</w:t>
      </w:r>
      <w:r>
        <w:rPr>
          <w:rFonts w:eastAsia="MS Mincho"/>
        </w:rPr>
        <w:t xml:space="preserve"> </w:t>
      </w:r>
      <w:r w:rsidRPr="00AF0BC4">
        <w:rPr>
          <w:rFonts w:eastAsia="MS Mincho"/>
        </w:rPr>
        <w:t>обучения</w:t>
      </w:r>
      <w:r w:rsidRPr="00AF0BC4">
        <w:rPr>
          <w:rFonts w:eastAsia="DFKai-SB"/>
        </w:rPr>
        <w:t xml:space="preserve">, </w:t>
      </w:r>
      <w:r w:rsidRPr="00AF0BC4">
        <w:rPr>
          <w:rFonts w:eastAsia="MS Mincho"/>
        </w:rPr>
        <w:t>которая</w:t>
      </w:r>
      <w:r>
        <w:rPr>
          <w:rFonts w:eastAsia="MS Mincho"/>
        </w:rPr>
        <w:t xml:space="preserve"> </w:t>
      </w:r>
      <w:r w:rsidRPr="00AF0BC4">
        <w:rPr>
          <w:rFonts w:eastAsia="MS Mincho"/>
        </w:rPr>
        <w:t>осуществлялась</w:t>
      </w:r>
      <w:r>
        <w:rPr>
          <w:rFonts w:eastAsia="MS Mincho"/>
        </w:rPr>
        <w:t xml:space="preserve"> </w:t>
      </w:r>
      <w:r w:rsidRPr="00AF0BC4">
        <w:rPr>
          <w:rFonts w:eastAsia="MS Mincho"/>
        </w:rPr>
        <w:t>во</w:t>
      </w:r>
      <w:r>
        <w:rPr>
          <w:rFonts w:eastAsia="MS Mincho"/>
        </w:rPr>
        <w:t xml:space="preserve"> </w:t>
      </w:r>
      <w:r w:rsidRPr="00AF0BC4">
        <w:rPr>
          <w:rFonts w:eastAsia="MS Mincho"/>
        </w:rPr>
        <w:t>второй</w:t>
      </w:r>
      <w:r>
        <w:rPr>
          <w:rFonts w:eastAsia="MS Mincho"/>
        </w:rPr>
        <w:t xml:space="preserve"> </w:t>
      </w:r>
      <w:r w:rsidRPr="00AF0BC4">
        <w:rPr>
          <w:rFonts w:eastAsia="MS Mincho"/>
        </w:rPr>
        <w:t>половине</w:t>
      </w:r>
      <w:r>
        <w:rPr>
          <w:rFonts w:eastAsia="MS Mincho"/>
        </w:rPr>
        <w:t xml:space="preserve"> </w:t>
      </w:r>
      <w:r w:rsidRPr="00AF0BC4">
        <w:rPr>
          <w:rFonts w:eastAsia="MS Mincho"/>
        </w:rPr>
        <w:t>дня</w:t>
      </w:r>
      <w:r>
        <w:rPr>
          <w:rFonts w:eastAsia="MS Mincho"/>
        </w:rPr>
        <w:t xml:space="preserve"> </w:t>
      </w:r>
      <w:r w:rsidRPr="00AF0BC4">
        <w:rPr>
          <w:rFonts w:eastAsia="MS Mincho"/>
        </w:rPr>
        <w:t>с</w:t>
      </w:r>
      <w:r>
        <w:rPr>
          <w:rFonts w:eastAsia="MS Mincho"/>
        </w:rPr>
        <w:t xml:space="preserve"> </w:t>
      </w:r>
      <w:r w:rsidRPr="00AF0BC4">
        <w:rPr>
          <w:rFonts w:eastAsia="MS Mincho"/>
        </w:rPr>
        <w:t>использованием</w:t>
      </w:r>
      <w:r>
        <w:rPr>
          <w:rFonts w:eastAsia="MS Mincho"/>
        </w:rPr>
        <w:t xml:space="preserve"> </w:t>
      </w:r>
      <w:r w:rsidRPr="00AF0BC4">
        <w:rPr>
          <w:rFonts w:eastAsia="MS Mincho"/>
        </w:rPr>
        <w:t>программ</w:t>
      </w:r>
      <w:r>
        <w:rPr>
          <w:rFonts w:eastAsia="MS Mincho"/>
        </w:rPr>
        <w:t xml:space="preserve"> </w:t>
      </w:r>
      <w:r w:rsidRPr="00AF0BC4">
        <w:rPr>
          <w:rFonts w:eastAsia="MS Mincho"/>
        </w:rPr>
        <w:t>О</w:t>
      </w:r>
      <w:r w:rsidRPr="00AF0BC4">
        <w:rPr>
          <w:rFonts w:eastAsia="DFKai-SB"/>
        </w:rPr>
        <w:t xml:space="preserve">. </w:t>
      </w:r>
      <w:r w:rsidRPr="00AF0BC4">
        <w:rPr>
          <w:rFonts w:eastAsia="MS Mincho"/>
        </w:rPr>
        <w:t>Холодовой</w:t>
      </w:r>
      <w:r w:rsidRPr="00AF0BC4">
        <w:rPr>
          <w:rFonts w:eastAsia="DFKai-SB"/>
        </w:rPr>
        <w:t xml:space="preserve"> «</w:t>
      </w:r>
      <w:r w:rsidRPr="00AF0BC4">
        <w:rPr>
          <w:rFonts w:eastAsia="MS Mincho"/>
        </w:rPr>
        <w:t>Юным</w:t>
      </w:r>
      <w:r>
        <w:rPr>
          <w:rFonts w:eastAsia="MS Mincho"/>
        </w:rPr>
        <w:t xml:space="preserve"> </w:t>
      </w:r>
      <w:r w:rsidRPr="00AF0BC4">
        <w:rPr>
          <w:rFonts w:eastAsia="MS Mincho"/>
        </w:rPr>
        <w:t>умникам</w:t>
      </w:r>
      <w:r>
        <w:rPr>
          <w:rFonts w:eastAsia="MS Mincho"/>
        </w:rPr>
        <w:t xml:space="preserve"> </w:t>
      </w:r>
      <w:r w:rsidRPr="00AF0BC4">
        <w:rPr>
          <w:rFonts w:eastAsia="MS Mincho"/>
        </w:rPr>
        <w:t>и</w:t>
      </w:r>
      <w:r>
        <w:rPr>
          <w:rFonts w:eastAsia="MS Mincho"/>
        </w:rPr>
        <w:t xml:space="preserve"> </w:t>
      </w:r>
      <w:r w:rsidRPr="00AF0BC4">
        <w:rPr>
          <w:rFonts w:eastAsia="MS Mincho"/>
        </w:rPr>
        <w:t>умницам» (1б, 1в классы)</w:t>
      </w:r>
      <w:r w:rsidRPr="00AF0BC4">
        <w:rPr>
          <w:rFonts w:eastAsia="DFKai-SB"/>
        </w:rPr>
        <w:t>. В 4 классах были организованы факультативные занятия по подготовке к олимпиадам.</w:t>
      </w:r>
    </w:p>
    <w:p w:rsidR="00BF4EC2" w:rsidRPr="00AF0BC4" w:rsidRDefault="00BF4EC2" w:rsidP="00BF4EC2">
      <w:pPr>
        <w:tabs>
          <w:tab w:val="left" w:pos="1665"/>
        </w:tabs>
        <w:jc w:val="both"/>
        <w:rPr>
          <w:rFonts w:eastAsia="DFKai-SB"/>
        </w:rPr>
      </w:pPr>
      <w:r w:rsidRPr="00AF0BC4">
        <w:rPr>
          <w:rFonts w:eastAsia="MS Mincho"/>
        </w:rPr>
        <w:t xml:space="preserve">          Была</w:t>
      </w:r>
      <w:r>
        <w:rPr>
          <w:rFonts w:eastAsia="MS Mincho"/>
        </w:rPr>
        <w:t xml:space="preserve"> </w:t>
      </w:r>
      <w:r w:rsidRPr="00AF0BC4">
        <w:rPr>
          <w:rFonts w:eastAsia="MS Mincho"/>
        </w:rPr>
        <w:t>проведена</w:t>
      </w:r>
      <w:r>
        <w:rPr>
          <w:rFonts w:eastAsia="MS Mincho"/>
        </w:rPr>
        <w:t xml:space="preserve"> </w:t>
      </w:r>
      <w:r w:rsidRPr="00AF0BC4">
        <w:rPr>
          <w:rFonts w:eastAsia="MS Mincho"/>
        </w:rPr>
        <w:t>корректировка</w:t>
      </w:r>
      <w:r>
        <w:rPr>
          <w:rFonts w:eastAsia="MS Mincho"/>
        </w:rPr>
        <w:t xml:space="preserve"> </w:t>
      </w:r>
      <w:r w:rsidRPr="00AF0BC4">
        <w:rPr>
          <w:rFonts w:eastAsia="MS Mincho"/>
        </w:rPr>
        <w:t>банка</w:t>
      </w:r>
      <w:r>
        <w:rPr>
          <w:rFonts w:eastAsia="MS Mincho"/>
        </w:rPr>
        <w:t xml:space="preserve"> </w:t>
      </w:r>
      <w:r w:rsidRPr="00AF0BC4">
        <w:rPr>
          <w:rFonts w:eastAsia="MS Mincho"/>
        </w:rPr>
        <w:t>данных</w:t>
      </w:r>
      <w:r>
        <w:rPr>
          <w:rFonts w:eastAsia="MS Mincho"/>
        </w:rPr>
        <w:t xml:space="preserve"> </w:t>
      </w:r>
      <w:r w:rsidRPr="00AF0BC4">
        <w:rPr>
          <w:rFonts w:eastAsia="MS Mincho"/>
        </w:rPr>
        <w:t>по</w:t>
      </w:r>
      <w:r>
        <w:rPr>
          <w:rFonts w:eastAsia="MS Mincho"/>
        </w:rPr>
        <w:t xml:space="preserve"> </w:t>
      </w:r>
      <w:r w:rsidRPr="00AF0BC4">
        <w:rPr>
          <w:rFonts w:eastAsia="MS Mincho"/>
        </w:rPr>
        <w:t>одарённым</w:t>
      </w:r>
      <w:r>
        <w:rPr>
          <w:rFonts w:eastAsia="MS Mincho"/>
        </w:rPr>
        <w:t xml:space="preserve"> </w:t>
      </w:r>
      <w:r w:rsidRPr="00AF0BC4">
        <w:rPr>
          <w:rFonts w:eastAsia="MS Mincho"/>
        </w:rPr>
        <w:t>детям</w:t>
      </w:r>
      <w:r w:rsidRPr="00AF0BC4">
        <w:rPr>
          <w:rFonts w:eastAsia="DFKai-SB"/>
        </w:rPr>
        <w:t xml:space="preserve">. </w:t>
      </w:r>
      <w:r w:rsidRPr="00AF0BC4">
        <w:rPr>
          <w:rFonts w:eastAsia="MS Mincho"/>
        </w:rPr>
        <w:t>Традиционная</w:t>
      </w:r>
      <w:r>
        <w:rPr>
          <w:rFonts w:eastAsia="MS Mincho"/>
        </w:rPr>
        <w:t xml:space="preserve"> </w:t>
      </w:r>
      <w:r w:rsidRPr="00AF0BC4">
        <w:rPr>
          <w:rFonts w:eastAsia="MS Mincho"/>
        </w:rPr>
        <w:t>форма</w:t>
      </w:r>
      <w:r>
        <w:rPr>
          <w:rFonts w:eastAsia="MS Mincho"/>
        </w:rPr>
        <w:t xml:space="preserve"> </w:t>
      </w:r>
      <w:r w:rsidRPr="00AF0BC4">
        <w:rPr>
          <w:rFonts w:eastAsia="MS Mincho"/>
        </w:rPr>
        <w:t>работы</w:t>
      </w:r>
      <w:r>
        <w:rPr>
          <w:rFonts w:eastAsia="MS Mincho"/>
        </w:rPr>
        <w:t xml:space="preserve"> </w:t>
      </w:r>
      <w:r w:rsidRPr="00AF0BC4">
        <w:rPr>
          <w:rFonts w:eastAsia="MS Mincho"/>
        </w:rPr>
        <w:t>с</w:t>
      </w:r>
      <w:r>
        <w:rPr>
          <w:rFonts w:eastAsia="MS Mincho"/>
        </w:rPr>
        <w:t xml:space="preserve"> </w:t>
      </w:r>
      <w:r w:rsidRPr="00AF0BC4">
        <w:rPr>
          <w:rFonts w:eastAsia="MS Mincho"/>
        </w:rPr>
        <w:t>одарёнными</w:t>
      </w:r>
      <w:r>
        <w:rPr>
          <w:rFonts w:eastAsia="MS Mincho"/>
        </w:rPr>
        <w:t xml:space="preserve"> </w:t>
      </w:r>
      <w:r w:rsidRPr="00AF0BC4">
        <w:rPr>
          <w:rFonts w:eastAsia="MS Mincho"/>
        </w:rPr>
        <w:t>детьми</w:t>
      </w:r>
      <w:r w:rsidRPr="00AF0BC4">
        <w:rPr>
          <w:rFonts w:eastAsia="DFKai-SB"/>
        </w:rPr>
        <w:t xml:space="preserve"> – </w:t>
      </w:r>
      <w:r w:rsidRPr="00AF0BC4">
        <w:rPr>
          <w:rFonts w:eastAsia="MS Mincho"/>
        </w:rPr>
        <w:t>проведение</w:t>
      </w:r>
      <w:r>
        <w:rPr>
          <w:rFonts w:eastAsia="MS Mincho"/>
        </w:rPr>
        <w:t xml:space="preserve"> </w:t>
      </w:r>
      <w:r w:rsidRPr="00AF0BC4">
        <w:rPr>
          <w:rFonts w:eastAsia="MS Mincho"/>
        </w:rPr>
        <w:t>олимпиад</w:t>
      </w:r>
      <w:r>
        <w:rPr>
          <w:rFonts w:eastAsia="MS Mincho"/>
        </w:rPr>
        <w:t xml:space="preserve"> </w:t>
      </w:r>
      <w:r w:rsidRPr="00AF0BC4">
        <w:rPr>
          <w:rFonts w:eastAsia="MS Mincho"/>
        </w:rPr>
        <w:t>и</w:t>
      </w:r>
      <w:r>
        <w:rPr>
          <w:rFonts w:eastAsia="MS Mincho"/>
        </w:rPr>
        <w:t xml:space="preserve"> </w:t>
      </w:r>
      <w:r w:rsidRPr="00AF0BC4">
        <w:rPr>
          <w:rFonts w:eastAsia="MS Mincho"/>
        </w:rPr>
        <w:t>конкурсов</w:t>
      </w:r>
      <w:r w:rsidRPr="00AF0BC4">
        <w:rPr>
          <w:rFonts w:eastAsia="DFKai-SB"/>
        </w:rPr>
        <w:t xml:space="preserve">. </w:t>
      </w:r>
      <w:r w:rsidRPr="00AF0BC4">
        <w:rPr>
          <w:spacing w:val="-3"/>
        </w:rPr>
        <w:t>Обучающиеся  школы принимают участие во всех городских,  всероссийских и международных конкурсах. М</w:t>
      </w:r>
      <w:r w:rsidRPr="00AF0BC4">
        <w:t xml:space="preserve">ногоплановость и многоаспектность проектов и конкурсов, в которых принимают участие наши школьники, расширяется с каждым годом. Участие </w:t>
      </w:r>
      <w:r w:rsidRPr="00AF0BC4">
        <w:rPr>
          <w:spacing w:val="-3"/>
        </w:rPr>
        <w:t>обучающихся</w:t>
      </w:r>
      <w:r w:rsidRPr="00AF0BC4">
        <w:t xml:space="preserve">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rsidR="00BF4EC2" w:rsidRPr="00AF0BC4" w:rsidRDefault="00BF4EC2" w:rsidP="00BF4EC2">
      <w:pPr>
        <w:ind w:firstLine="540"/>
        <w:jc w:val="both"/>
      </w:pPr>
      <w:r w:rsidRPr="00AF0BC4">
        <w:t xml:space="preserve">С целью выявления участников будущих городских олимпиад и интеллектуального марафона  в школе были проведены предметные олимпиады по русскому языку, математике и окружающему миру в 1 - 4-х классах. </w:t>
      </w:r>
    </w:p>
    <w:p w:rsidR="00BF4EC2" w:rsidRPr="00AF0BC4" w:rsidRDefault="00BF4EC2" w:rsidP="00BF4EC2">
      <w:pPr>
        <w:ind w:firstLine="708"/>
        <w:jc w:val="both"/>
      </w:pPr>
      <w:r w:rsidRPr="00AF0BC4">
        <w:rPr>
          <w:rFonts w:eastAsia="MS Mincho"/>
        </w:rPr>
        <w:t>Разнообразны</w:t>
      </w:r>
      <w:r>
        <w:rPr>
          <w:rFonts w:eastAsia="MS Mincho"/>
        </w:rPr>
        <w:t xml:space="preserve"> </w:t>
      </w:r>
      <w:r w:rsidRPr="00AF0BC4">
        <w:rPr>
          <w:rFonts w:eastAsia="MS Mincho"/>
        </w:rPr>
        <w:t>формы</w:t>
      </w:r>
      <w:r>
        <w:rPr>
          <w:rFonts w:eastAsia="MS Mincho"/>
        </w:rPr>
        <w:t xml:space="preserve"> </w:t>
      </w:r>
      <w:r w:rsidRPr="00AF0BC4">
        <w:rPr>
          <w:rFonts w:eastAsia="MS Mincho"/>
        </w:rPr>
        <w:t>воспитательной</w:t>
      </w:r>
      <w:r>
        <w:rPr>
          <w:rFonts w:eastAsia="MS Mincho"/>
        </w:rPr>
        <w:t xml:space="preserve"> </w:t>
      </w:r>
      <w:r w:rsidRPr="00AF0BC4">
        <w:rPr>
          <w:rFonts w:eastAsia="MS Mincho"/>
        </w:rPr>
        <w:t>работы</w:t>
      </w:r>
      <w:r>
        <w:rPr>
          <w:rFonts w:eastAsia="MS Mincho"/>
        </w:rPr>
        <w:t xml:space="preserve"> </w:t>
      </w:r>
      <w:r w:rsidRPr="00AF0BC4">
        <w:rPr>
          <w:rFonts w:eastAsia="MS Mincho"/>
        </w:rPr>
        <w:t>в</w:t>
      </w:r>
      <w:r>
        <w:rPr>
          <w:rFonts w:eastAsia="MS Mincho"/>
        </w:rPr>
        <w:t xml:space="preserve"> </w:t>
      </w:r>
      <w:r w:rsidRPr="00AF0BC4">
        <w:rPr>
          <w:rFonts w:eastAsia="MS Mincho"/>
        </w:rPr>
        <w:t>начальной</w:t>
      </w:r>
      <w:r>
        <w:rPr>
          <w:rFonts w:eastAsia="MS Mincho"/>
        </w:rPr>
        <w:t xml:space="preserve"> </w:t>
      </w:r>
      <w:r w:rsidRPr="00AF0BC4">
        <w:rPr>
          <w:rFonts w:eastAsia="MS Mincho"/>
        </w:rPr>
        <w:t>школе</w:t>
      </w:r>
      <w:r w:rsidRPr="00AF0BC4">
        <w:rPr>
          <w:rFonts w:eastAsia="DFKai-SB"/>
        </w:rPr>
        <w:t>: классные часы, беседы, экскурсии, коллективно-творческие дела, конкурсные и игровые программы,  выставки творческих работ</w:t>
      </w:r>
      <w:r>
        <w:rPr>
          <w:rFonts w:eastAsia="DFKai-SB"/>
        </w:rPr>
        <w:t>, праздники</w:t>
      </w:r>
      <w:r w:rsidRPr="00AF0BC4">
        <w:t>:  «Посвящение в ученики» (учителя 1-х классов), «Прощание с Букварем» (учителя 1-х классов), «Краски Осени» (2-е классы),  «Прощание с начальной школой» (4-е классы) и др. Посетили  Кукольный театр (спектакль по ПДД),  Молодёжный национальный театр, татарский театр «Нур». Были проведены экскурсии в Красный Яр, на ипподром Акбузат, в Ботанический сад, Музей Леса, Лимонарий, «Уфа- религиозная» (с посещением Мечети «Ляля Тюльпан», синагоги и Кафедрального соборного храма Рождества Богородицы).</w:t>
      </w:r>
    </w:p>
    <w:p w:rsidR="00BF4EC2" w:rsidRPr="00AF0BC4" w:rsidRDefault="00BF4EC2" w:rsidP="00BF4EC2">
      <w:pPr>
        <w:jc w:val="both"/>
      </w:pPr>
      <w:r>
        <w:tab/>
      </w:r>
      <w:r w:rsidRPr="00AF0BC4">
        <w:t xml:space="preserve"> В начальной школе постоянно проводятся мероприятия по профилактике дорожно - транспортного травматизма. Проводились линейки, классные   часы, просмотр спектаклей по ПДД.</w:t>
      </w:r>
    </w:p>
    <w:p w:rsidR="00BF4EC2" w:rsidRPr="00AF0BC4" w:rsidRDefault="00BF4EC2" w:rsidP="00BF4EC2">
      <w:pPr>
        <w:jc w:val="both"/>
      </w:pPr>
      <w:r>
        <w:tab/>
      </w:r>
      <w:r w:rsidRPr="00AF0BC4">
        <w:t xml:space="preserve"> Активное участие учащиеся начальной школы принимают в мероприятиях школьного уровня:  «Минута славы», спортивный праздник, конкурс чтецов, сбор макулатуры, конкурс плакатов на тему «Энергосбережение», на противопожарную  тематику.</w:t>
      </w:r>
    </w:p>
    <w:p w:rsidR="00BF4EC2" w:rsidRPr="00AF0BC4" w:rsidRDefault="00BF4EC2" w:rsidP="00BF4EC2">
      <w:pPr>
        <w:jc w:val="both"/>
      </w:pPr>
      <w:r>
        <w:tab/>
      </w:r>
      <w:r w:rsidRPr="00AF0BC4">
        <w:t>При лицее работает школа «Малышок», где учителями начальной школы проводится работа по подготовке детей к 1 классу. Огромная работа ведется с родителями будущих первоклассников: родительские собрания с привлечением логопеда, психолога, учителей, проведение собраний – знакомств в детском саду.</w:t>
      </w:r>
    </w:p>
    <w:p w:rsidR="00BF4EC2" w:rsidRPr="00E9135D" w:rsidRDefault="00BF4EC2" w:rsidP="00BF4EC2">
      <w:pPr>
        <w:ind w:firstLine="720"/>
        <w:jc w:val="center"/>
        <w:rPr>
          <w:b/>
          <w:caps/>
        </w:rPr>
      </w:pPr>
      <w:r w:rsidRPr="00E9135D">
        <w:rPr>
          <w:b/>
          <w:caps/>
        </w:rPr>
        <w:t>Воспитательная работа в лицее</w:t>
      </w:r>
      <w:r>
        <w:rPr>
          <w:b/>
          <w:caps/>
        </w:rPr>
        <w:t>.</w:t>
      </w:r>
    </w:p>
    <w:p w:rsidR="00BF4EC2" w:rsidRPr="00C0087B" w:rsidRDefault="00BF4EC2" w:rsidP="00E3255C">
      <w:pPr>
        <w:pStyle w:val="a3"/>
        <w:numPr>
          <w:ilvl w:val="0"/>
          <w:numId w:val="44"/>
        </w:numPr>
        <w:ind w:left="426" w:firstLine="709"/>
        <w:jc w:val="both"/>
      </w:pPr>
      <w:r w:rsidRPr="00C0087B">
        <w:rPr>
          <w:b/>
        </w:rPr>
        <w:t>Методическая работа</w:t>
      </w:r>
    </w:p>
    <w:p w:rsidR="00BF4EC2" w:rsidRPr="00C0087B" w:rsidRDefault="00BF4EC2" w:rsidP="00BF4EC2">
      <w:pPr>
        <w:ind w:left="426" w:firstLine="709"/>
        <w:jc w:val="both"/>
      </w:pPr>
      <w:r w:rsidRPr="00C0087B">
        <w:t xml:space="preserve">Цель системы методической работы – повышение уровня знаний классных руководителей по теории и практике воспитательного процесса в лицее, овладение теорией методики коллективного творческого воспитания, оказание помощи при подготовке, проведении и анализе классных мероприятий, КТД (коллективно-творческие дела) класса и лицея Методическое обеспечение воспитательного процесса осуществлялось через: </w:t>
      </w:r>
    </w:p>
    <w:p w:rsidR="00BF4EC2" w:rsidRPr="00C0087B" w:rsidRDefault="00BF4EC2" w:rsidP="00E3255C">
      <w:pPr>
        <w:numPr>
          <w:ilvl w:val="0"/>
          <w:numId w:val="43"/>
        </w:numPr>
        <w:tabs>
          <w:tab w:val="clear" w:pos="720"/>
          <w:tab w:val="num" w:pos="0"/>
        </w:tabs>
        <w:ind w:left="426" w:firstLine="709"/>
        <w:jc w:val="both"/>
      </w:pPr>
      <w:r w:rsidRPr="00C0087B">
        <w:t>Методические объединения классных руководителей (1 раз в месяц)</w:t>
      </w:r>
    </w:p>
    <w:p w:rsidR="00BF4EC2" w:rsidRPr="00C0087B" w:rsidRDefault="00BF4EC2" w:rsidP="00E3255C">
      <w:pPr>
        <w:pStyle w:val="a3"/>
        <w:numPr>
          <w:ilvl w:val="0"/>
          <w:numId w:val="43"/>
        </w:numPr>
        <w:tabs>
          <w:tab w:val="clear" w:pos="720"/>
          <w:tab w:val="num" w:pos="0"/>
        </w:tabs>
        <w:ind w:left="426" w:firstLine="709"/>
        <w:jc w:val="both"/>
        <w:rPr>
          <w:u w:val="single"/>
        </w:rPr>
      </w:pPr>
      <w:r w:rsidRPr="00C0087B">
        <w:t xml:space="preserve">Педагогический совет </w:t>
      </w:r>
      <w:r w:rsidRPr="00C0087B">
        <w:rPr>
          <w:u w:val="single"/>
        </w:rPr>
        <w:t>«Семейное воспитание.  Сотрудничество семьи и школы»</w:t>
      </w:r>
    </w:p>
    <w:p w:rsidR="00BF4EC2" w:rsidRPr="00C0087B" w:rsidRDefault="00BF4EC2" w:rsidP="00E3255C">
      <w:pPr>
        <w:numPr>
          <w:ilvl w:val="0"/>
          <w:numId w:val="43"/>
        </w:numPr>
        <w:tabs>
          <w:tab w:val="clear" w:pos="720"/>
          <w:tab w:val="num" w:pos="0"/>
        </w:tabs>
        <w:ind w:left="426" w:firstLine="709"/>
        <w:jc w:val="both"/>
      </w:pPr>
      <w:r w:rsidRPr="00C0087B">
        <w:t>Семинары «Профилактика ДДТТ» (сентябрь), «Система работы с родителями» (ноябрь), «Социально-психологическое сопровождение обучающихся группы риска» (январь), «Формирование гражданско-патриотического сознания обучающихся»(февраль) , «Культура энергоэффективного поведения» (март), «Финансовая грамотность обучающихся» (апрель)</w:t>
      </w:r>
    </w:p>
    <w:p w:rsidR="00BF4EC2" w:rsidRPr="00C0087B" w:rsidRDefault="00BF4EC2" w:rsidP="00E3255C">
      <w:pPr>
        <w:numPr>
          <w:ilvl w:val="0"/>
          <w:numId w:val="43"/>
        </w:numPr>
        <w:tabs>
          <w:tab w:val="clear" w:pos="720"/>
          <w:tab w:val="num" w:pos="0"/>
        </w:tabs>
        <w:ind w:left="426" w:firstLine="709"/>
        <w:jc w:val="both"/>
      </w:pPr>
      <w:r w:rsidRPr="00C0087B">
        <w:lastRenderedPageBreak/>
        <w:t>Участие классных руководителей в  городских и районных семинарах, проводимых согласно плану района и города.</w:t>
      </w:r>
    </w:p>
    <w:p w:rsidR="00BF4EC2" w:rsidRPr="00C0087B" w:rsidRDefault="00BF4EC2" w:rsidP="00BF4EC2">
      <w:pPr>
        <w:ind w:left="426" w:firstLine="709"/>
        <w:jc w:val="both"/>
        <w:rPr>
          <w:b/>
        </w:rPr>
      </w:pPr>
      <w:r>
        <w:rPr>
          <w:b/>
        </w:rPr>
        <w:t>2. Профилактика ДДТТ</w:t>
      </w:r>
    </w:p>
    <w:p w:rsidR="00BF4EC2" w:rsidRPr="00C0087B" w:rsidRDefault="00BF4EC2" w:rsidP="00BF4EC2">
      <w:pPr>
        <w:ind w:left="426" w:firstLine="709"/>
        <w:jc w:val="both"/>
      </w:pPr>
      <w:r w:rsidRPr="00C0087B">
        <w:t xml:space="preserve">Изучение ПДД в </w:t>
      </w:r>
      <w:r w:rsidRPr="00C0087B">
        <w:rPr>
          <w:b/>
          <w:bCs/>
        </w:rPr>
        <w:t>лицее</w:t>
      </w:r>
      <w:r w:rsidRPr="00C0087B">
        <w:t xml:space="preserve"> ведётся с 1 по 11 класс. Каждый урок фиксируется в журнале. В школе работает дружина ЮИД под руководством Редниковой Н.Н. Ребята из отряда ЮИД активно участвуют в районных конкурсах: «Светофор», «Безопасное колесо»(грамота за 3 место по вождению велосипеда у Назаровой Эльмиры). На школьных линейках, классных часах выступали инспектора  ОГИБДД Маркелов Д.А., Исхаков Ф.Ф. с профилактическими беседами по безопасности дорожного движения. На четвертом и первом  этаже младшего и старшего звена обновлены уголки по ПДД, также имеется разметка. Во всех классных комнатах оформлены уголки по пропаганде ПДД. </w:t>
      </w:r>
      <w:r w:rsidRPr="00C0087B">
        <w:rPr>
          <w:bCs/>
        </w:rPr>
        <w:t>В течение года в лицее проводились мероприятия по профилактике ДДТТ, в классах проходили ежедневные физкультминутки по ПДД</w:t>
      </w:r>
      <w:r>
        <w:rPr>
          <w:bCs/>
        </w:rPr>
        <w:t>.  Один раз в четверть и п</w:t>
      </w:r>
      <w:r w:rsidRPr="00C0087B">
        <w:rPr>
          <w:bCs/>
        </w:rPr>
        <w:t>о каждому несчастному случаю, произошедшему с детьми  в районе, в  лицее проводились линейки  по безопасному поведению  обучающихся  в каникулы</w:t>
      </w:r>
      <w:r w:rsidRPr="00C0087B">
        <w:t xml:space="preserve"> и во время учебы</w:t>
      </w:r>
      <w:r>
        <w:t xml:space="preserve">, по </w:t>
      </w:r>
      <w:r w:rsidRPr="00C0087B">
        <w:t>соблюдени</w:t>
      </w:r>
      <w:r>
        <w:t>ю</w:t>
      </w:r>
      <w:r w:rsidRPr="00C0087B">
        <w:t xml:space="preserve"> правил дорожного движения. Вопросы о безопасности детей на дорогах обсуждались на совете при директоре, методических оперативках, родительских собраниях.</w:t>
      </w:r>
      <w:r w:rsidRPr="00C0087B">
        <w:rPr>
          <w:bCs/>
        </w:rPr>
        <w:t xml:space="preserve"> В течение года в школе проводились мероприятия по профилактике ДДТТ:</w:t>
      </w:r>
    </w:p>
    <w:p w:rsidR="00BF4EC2" w:rsidRPr="00C0087B" w:rsidRDefault="00BF4EC2" w:rsidP="00E3255C">
      <w:pPr>
        <w:numPr>
          <w:ilvl w:val="0"/>
          <w:numId w:val="45"/>
        </w:numPr>
        <w:tabs>
          <w:tab w:val="clear" w:pos="720"/>
        </w:tabs>
        <w:ind w:left="426" w:firstLine="709"/>
        <w:jc w:val="both"/>
      </w:pPr>
      <w:r w:rsidRPr="00C0087B">
        <w:t xml:space="preserve">сентябрь – конкурс рисунков и плакатов по ПДД, классные часы, общешкольная линейка </w:t>
      </w:r>
    </w:p>
    <w:p w:rsidR="00BF4EC2" w:rsidRPr="00C0087B" w:rsidRDefault="00BF4EC2" w:rsidP="00E3255C">
      <w:pPr>
        <w:numPr>
          <w:ilvl w:val="0"/>
          <w:numId w:val="45"/>
        </w:numPr>
        <w:tabs>
          <w:tab w:val="clear" w:pos="720"/>
        </w:tabs>
        <w:ind w:left="426" w:firstLine="709"/>
        <w:jc w:val="both"/>
      </w:pPr>
      <w:r w:rsidRPr="00C0087B">
        <w:t>октябрь – выступление агитбригады «Дорога в школу», неделя дорожных знаний</w:t>
      </w:r>
    </w:p>
    <w:p w:rsidR="00BF4EC2" w:rsidRPr="00C0087B" w:rsidRDefault="00BF4EC2" w:rsidP="00E3255C">
      <w:pPr>
        <w:numPr>
          <w:ilvl w:val="0"/>
          <w:numId w:val="45"/>
        </w:numPr>
        <w:tabs>
          <w:tab w:val="clear" w:pos="720"/>
        </w:tabs>
        <w:ind w:left="426" w:firstLine="709"/>
        <w:jc w:val="both"/>
      </w:pPr>
      <w:r w:rsidRPr="00C0087B">
        <w:t>ноябрь – классные родительские собрания, беседы мед. сестры о травматизме, конкурс знатоков по ПДД «Юный инспектор»</w:t>
      </w:r>
    </w:p>
    <w:p w:rsidR="00BF4EC2" w:rsidRPr="00C0087B" w:rsidRDefault="00BF4EC2" w:rsidP="00E3255C">
      <w:pPr>
        <w:numPr>
          <w:ilvl w:val="0"/>
          <w:numId w:val="45"/>
        </w:numPr>
        <w:tabs>
          <w:tab w:val="clear" w:pos="720"/>
        </w:tabs>
        <w:ind w:left="426" w:firstLine="709"/>
        <w:jc w:val="both"/>
      </w:pPr>
      <w:r w:rsidRPr="00C0087B">
        <w:t>декабрь – конкурс проектов «Безопасная дорога»</w:t>
      </w:r>
    </w:p>
    <w:p w:rsidR="00BF4EC2" w:rsidRPr="00C0087B" w:rsidRDefault="00BF4EC2" w:rsidP="00E3255C">
      <w:pPr>
        <w:numPr>
          <w:ilvl w:val="0"/>
          <w:numId w:val="45"/>
        </w:numPr>
        <w:tabs>
          <w:tab w:val="clear" w:pos="720"/>
        </w:tabs>
        <w:ind w:left="426" w:firstLine="709"/>
        <w:jc w:val="both"/>
      </w:pPr>
      <w:r w:rsidRPr="00C0087B">
        <w:t>январь – ролевая игра по применению на практике ПДД с использованием зимнего спортивного инвентаря</w:t>
      </w:r>
    </w:p>
    <w:p w:rsidR="00BF4EC2" w:rsidRPr="00C0087B" w:rsidRDefault="00BF4EC2" w:rsidP="00E3255C">
      <w:pPr>
        <w:numPr>
          <w:ilvl w:val="0"/>
          <w:numId w:val="45"/>
        </w:numPr>
        <w:tabs>
          <w:tab w:val="clear" w:pos="720"/>
        </w:tabs>
        <w:ind w:left="426" w:firstLine="709"/>
        <w:jc w:val="both"/>
      </w:pPr>
      <w:r w:rsidRPr="00C0087B">
        <w:t>февраль – просмотров фильмов по ПДД</w:t>
      </w:r>
    </w:p>
    <w:p w:rsidR="00BF4EC2" w:rsidRPr="00C0087B" w:rsidRDefault="00BF4EC2" w:rsidP="00E3255C">
      <w:pPr>
        <w:numPr>
          <w:ilvl w:val="0"/>
          <w:numId w:val="45"/>
        </w:numPr>
        <w:tabs>
          <w:tab w:val="clear" w:pos="720"/>
        </w:tabs>
        <w:ind w:left="426" w:firstLine="709"/>
        <w:jc w:val="both"/>
      </w:pPr>
      <w:r w:rsidRPr="00C0087B">
        <w:t>март – декада по пропаганде ПДД, игра «Станция дорожных знаков»</w:t>
      </w:r>
    </w:p>
    <w:p w:rsidR="00BF4EC2" w:rsidRPr="00C0087B" w:rsidRDefault="00BF4EC2" w:rsidP="00E3255C">
      <w:pPr>
        <w:numPr>
          <w:ilvl w:val="0"/>
          <w:numId w:val="45"/>
        </w:numPr>
        <w:tabs>
          <w:tab w:val="clear" w:pos="720"/>
        </w:tabs>
        <w:ind w:left="426" w:firstLine="709"/>
        <w:jc w:val="both"/>
      </w:pPr>
      <w:r w:rsidRPr="00C0087B">
        <w:t>апрель – подготовка к районному конкурсу «Безопасное колесо», конкурс классных уголков безопасности</w:t>
      </w:r>
    </w:p>
    <w:p w:rsidR="00BF4EC2" w:rsidRPr="00C0087B" w:rsidRDefault="00BF4EC2" w:rsidP="00BF4EC2">
      <w:pPr>
        <w:ind w:left="426" w:firstLine="709"/>
        <w:jc w:val="both"/>
        <w:rPr>
          <w:b/>
        </w:rPr>
      </w:pPr>
      <w:r>
        <w:rPr>
          <w:b/>
        </w:rPr>
        <w:t>3</w:t>
      </w:r>
      <w:r w:rsidRPr="00C0087B">
        <w:rPr>
          <w:b/>
        </w:rPr>
        <w:t>. Музейное движение в ОУ.</w:t>
      </w:r>
    </w:p>
    <w:p w:rsidR="00BF4EC2" w:rsidRPr="00C0087B" w:rsidRDefault="00BF4EC2" w:rsidP="00BF4EC2">
      <w:pPr>
        <w:ind w:left="426" w:firstLine="709"/>
        <w:jc w:val="both"/>
      </w:pPr>
      <w:r w:rsidRPr="00C0087B">
        <w:rPr>
          <w:b/>
        </w:rPr>
        <w:t xml:space="preserve"> С 2009 года на базе лицея начал работу музей имени М.А.Ферина.</w:t>
      </w:r>
      <w:r w:rsidRPr="00C0087B">
        <w:t xml:space="preserve"> Благодаря инициативе, большой организационной, научно - методической деятельности бывшего директора лицея Бикбулатова А.Т.., а ныне директора школьного музея,  Музей, с одной стороны, создавался как мемориальный комплекс, посвященный «трудам и дням» легендарного директора ОАО УМПО М.А.Ферина, а с другой – как центр популяризации сложнейшей профессии моторостроителя. Фонды музея формировались из экспонатов, переданных на хранение заводом, родственниками М.А.Ферина, ветеранами завода и просто неравнодушными жителями микрорайона. В экспозиции музея собраны уникальные документы о жизни и деятельности Михаила Ферина, его личные вещи, многочисленные подарки, изготовленные в единственном числе. В экспозиции музея также размещены авиадвигатели Р95Ш, жидкостные ракетные двигатели, М-412, ЗИД-4,5, макеты самолетов.</w:t>
      </w:r>
    </w:p>
    <w:p w:rsidR="00BF4EC2" w:rsidRPr="00C0087B" w:rsidRDefault="00BF4EC2" w:rsidP="00BF4EC2">
      <w:pPr>
        <w:ind w:left="426" w:firstLine="709"/>
        <w:jc w:val="both"/>
      </w:pPr>
      <w:r w:rsidRPr="00C0087B">
        <w:t xml:space="preserve">Сегодня музейная образовательная среда выполняет не только воспитательные функции, но и формирует практические навыки поисковой, исследовательской деятельности, развивает инициативу, общественную активность школьников, предоставляет большие возможности для организации самостоятельной и творческой работы учащихся. А еще музей - первый этап на пути формирования у школьника интереса к родной истории, к истории своей семьи, к национальной культуре. На базе  музея имени М.А.Ферина родилось новое направление – Всероссийская научно-практическая конференция «Феринские чтения», которые вписали новую страничку в жизнь школьного музея. </w:t>
      </w:r>
    </w:p>
    <w:p w:rsidR="00BF4EC2" w:rsidRPr="00C0087B" w:rsidRDefault="00BF4EC2" w:rsidP="00BF4EC2">
      <w:pPr>
        <w:ind w:left="426" w:firstLine="709"/>
        <w:jc w:val="both"/>
        <w:rPr>
          <w:b/>
        </w:rPr>
      </w:pPr>
      <w:r w:rsidRPr="00C0087B">
        <w:t xml:space="preserve">Большую работу школьный музей проводит с ветеранами ОАО УМПО и ветеранскими объединениями города. Частыми гостями в нашем музее являются представители славных трудовых династий моторостроителей и ветераны боевых действий. Самое большое количество </w:t>
      </w:r>
      <w:r w:rsidRPr="00C0087B">
        <w:lastRenderedPageBreak/>
        <w:t>посетителей наш музей принимает 14 декабря - в день рождения М.А.Ферина и 8 февраля, когда в лицее проходит Всероссийская научно-практическая конференция «Феринские чтения».</w:t>
      </w:r>
    </w:p>
    <w:p w:rsidR="00BF4EC2" w:rsidRPr="00C0087B" w:rsidRDefault="00BF4EC2" w:rsidP="00BF4EC2">
      <w:pPr>
        <w:ind w:left="426" w:firstLine="709"/>
        <w:jc w:val="both"/>
      </w:pPr>
      <w:r w:rsidRPr="00C0087B">
        <w:t xml:space="preserve"> В музее проходят уроки гражданского воспитания, поэтические чтения, ведут поисково-исследовательскую работу ученики лицея. Результатом работы ученических исследовательских групп стало создание аудиоэкскурсии  по музею. Вы также можете совершить видеоэкскурсию по музею на официальном видеоканале Лицей №60 (</w:t>
      </w:r>
      <w:r w:rsidRPr="00C0087B">
        <w:rPr>
          <w:lang w:val="en-US"/>
        </w:rPr>
        <w:t>www</w:t>
      </w:r>
      <w:r w:rsidRPr="00C0087B">
        <w:t>.</w:t>
      </w:r>
      <w:r w:rsidRPr="00C0087B">
        <w:rPr>
          <w:lang w:val="en-US"/>
        </w:rPr>
        <w:t>youtube</w:t>
      </w:r>
      <w:r w:rsidRPr="00C0087B">
        <w:t>.</w:t>
      </w:r>
      <w:r w:rsidRPr="00C0087B">
        <w:rPr>
          <w:lang w:val="en-US"/>
        </w:rPr>
        <w:t>com</w:t>
      </w:r>
      <w:r w:rsidRPr="00C0087B">
        <w:t>/</w:t>
      </w:r>
      <w:r w:rsidRPr="00C0087B">
        <w:rPr>
          <w:lang w:val="en-US"/>
        </w:rPr>
        <w:t>user</w:t>
      </w:r>
      <w:r w:rsidRPr="00C0087B">
        <w:t>/</w:t>
      </w:r>
      <w:r w:rsidRPr="00C0087B">
        <w:rPr>
          <w:lang w:val="en-US"/>
        </w:rPr>
        <w:t>LyceumTheBest</w:t>
      </w:r>
      <w:r w:rsidRPr="00C0087B">
        <w:t>)/ Ведется подготовка фильма о М.А.Феринепо  воспоминаниям ветеранов завода, сподвижников легендарного директора.</w:t>
      </w:r>
    </w:p>
    <w:p w:rsidR="00BF4EC2" w:rsidRPr="00C0087B" w:rsidRDefault="00BF4EC2" w:rsidP="00BF4EC2">
      <w:pPr>
        <w:ind w:left="426" w:firstLine="709"/>
        <w:jc w:val="both"/>
      </w:pPr>
      <w:r w:rsidRPr="00C0087B">
        <w:t xml:space="preserve">Музей стал лауреатом (диплом </w:t>
      </w:r>
      <w:r w:rsidRPr="00C0087B">
        <w:rPr>
          <w:lang w:val="en-US"/>
        </w:rPr>
        <w:t>II</w:t>
      </w:r>
      <w:r w:rsidRPr="00C0087B">
        <w:t xml:space="preserve"> степени) Национальной премии в области образования Элита Российского образования - «Лучший школьный музей – 2012г.». В 2014 году наш музей стал победителем (диплом </w:t>
      </w:r>
      <w:r w:rsidRPr="00C0087B">
        <w:rPr>
          <w:lang w:val="en-US"/>
        </w:rPr>
        <w:t>I</w:t>
      </w:r>
      <w:r w:rsidRPr="00C0087B">
        <w:t xml:space="preserve"> степени) Всероссийского конкурса музеев образовательных учреждений «Любой музей есть память о веках».</w:t>
      </w:r>
    </w:p>
    <w:p w:rsidR="00BF4EC2" w:rsidRPr="00C0087B" w:rsidRDefault="00BF4EC2" w:rsidP="00BF4EC2">
      <w:pPr>
        <w:ind w:left="426" w:firstLine="709"/>
        <w:jc w:val="both"/>
        <w:rPr>
          <w:b/>
        </w:rPr>
      </w:pPr>
      <w:r>
        <w:rPr>
          <w:b/>
        </w:rPr>
        <w:t>4</w:t>
      </w:r>
      <w:r w:rsidRPr="00C0087B">
        <w:rPr>
          <w:b/>
        </w:rPr>
        <w:t>. Военно-патриотическая работа.</w:t>
      </w:r>
    </w:p>
    <w:p w:rsidR="00BF4EC2" w:rsidRPr="00C0087B" w:rsidRDefault="00BF4EC2" w:rsidP="00BF4EC2">
      <w:pPr>
        <w:ind w:left="426" w:firstLine="709"/>
        <w:jc w:val="both"/>
      </w:pPr>
      <w:r w:rsidRPr="00C0087B">
        <w:t>Работа ведётся по следующим направлениям: помощь ветеранам ВОВ, пожилым одиноким жителям микрорайона школы. Проводятся акции «Ветеран живёт рядом», республиканская акция  «Весенняя неделя добра»,  работает музейный кружок. Также имеют место такие направления деятельности как сбор материалов о ветеранах ВОВ, проведение классных часов, бесед, встреч с ветеранами; участие в районно-городских конкурсах смотра строя и песни (2 место  в районе и 4 место в городе); конкурсы стенгазет, рисунков; организация экскурсий в Музей боевой славы, парк Победы. Проводятся концерты, акции помощи ветеранам ВОВ и труженикам тыла. Ребята активно участвуют в районных акциях, конкурсах; акция «Бессмертный полк», «Весенняя неделя добра», «Ветеран живёт рядом». Внутришкольные традиционные мероприятия:</w:t>
      </w:r>
      <w:r>
        <w:t xml:space="preserve"> конкурс патриотической песни, </w:t>
      </w:r>
      <w:r w:rsidRPr="00C0087B">
        <w:t>конкурс строя и песни, инсценированная военная песня, «Письмо солдату», выставки средств индивидуальной защиты в рамках «Дня защиты детей», открытые мероприятия по ОБЖ</w:t>
      </w:r>
      <w:r>
        <w:t xml:space="preserve"> </w:t>
      </w:r>
      <w:r w:rsidRPr="00C0087B">
        <w:t xml:space="preserve">(1 место в районе в конкурсе «Школа безопасности») </w:t>
      </w:r>
    </w:p>
    <w:p w:rsidR="00BF4EC2" w:rsidRPr="00C0087B" w:rsidRDefault="00BF4EC2" w:rsidP="00BF4EC2">
      <w:pPr>
        <w:ind w:left="426" w:firstLine="709"/>
        <w:jc w:val="both"/>
      </w:pPr>
      <w:r w:rsidRPr="00C0087B">
        <w:t>Под руководством преподавателя технологии В.А.Челышева ребята собрали модель первого танка Т-17, которую успешно модернизируют в самодвижущуюся.</w:t>
      </w:r>
    </w:p>
    <w:p w:rsidR="00BF4EC2" w:rsidRPr="00C0087B" w:rsidRDefault="00BF4EC2" w:rsidP="00BF4EC2">
      <w:pPr>
        <w:ind w:left="426" w:firstLine="709"/>
        <w:jc w:val="both"/>
      </w:pPr>
      <w:r w:rsidRPr="00C0087B">
        <w:t xml:space="preserve">Большую работу вместе с ребятами по любви к родному краю ведут учителя башкирского языка. Это и конкурсы инсценированной народной сказки(по сказкам народов проживающих на территории РБ) , и вокальный конкурс народной песни на башкирском языке, и встречи с башкирскими писателями,  участие в КВН и другое.  </w:t>
      </w:r>
    </w:p>
    <w:p w:rsidR="00BF4EC2" w:rsidRPr="00C0087B" w:rsidRDefault="00BF4EC2" w:rsidP="00BF4EC2">
      <w:pPr>
        <w:ind w:left="426" w:firstLine="709"/>
        <w:jc w:val="both"/>
        <w:rPr>
          <w:b/>
        </w:rPr>
      </w:pPr>
      <w:r>
        <w:rPr>
          <w:b/>
        </w:rPr>
        <w:t>5</w:t>
      </w:r>
      <w:r w:rsidRPr="00C0087B">
        <w:rPr>
          <w:b/>
        </w:rPr>
        <w:t>. Работа органов ученического самоуправления.</w:t>
      </w:r>
    </w:p>
    <w:p w:rsidR="00BF4EC2" w:rsidRPr="00C0087B" w:rsidRDefault="00BF4EC2" w:rsidP="00BF4EC2">
      <w:pPr>
        <w:ind w:left="426" w:firstLine="709"/>
        <w:jc w:val="both"/>
        <w:rPr>
          <w:color w:val="000000"/>
        </w:rPr>
      </w:pPr>
      <w:r w:rsidRPr="00C0087B">
        <w:t>В этом году была продолжена работа по самоуправлению  с руководящим органом – Советом школы. Его деятельность была направлена на организацию внеурочной деятельности обучающихся, предупреждение прогулов и опозданий на уроки, помощь учителям в оборудовании учебных кабинетов, участие в подготовке и проведении праздничных концертов и тематических вечеров.</w:t>
      </w:r>
      <w:r w:rsidRPr="00C0087B">
        <w:rPr>
          <w:color w:val="000000"/>
        </w:rPr>
        <w:t xml:space="preserve"> В течение всего учебного года Совет старшеклассников очень активно проявлял себя. Было проведено несколько крупных мероприятий. Первым таким крупным делом стало организация и проведение День учителя. Были подобраны кандидатуры учителей – дублеров из состава учащихся 10-11 классов, утвержден состав дублеров администрации. Были проведены совещания с дублерами. Благодаря тщательно проведенной организации данного мероприятия уроки были проведены на высоком уровне.</w:t>
      </w:r>
    </w:p>
    <w:p w:rsidR="00BF4EC2" w:rsidRPr="00C0087B" w:rsidRDefault="00BF4EC2" w:rsidP="00BF4EC2">
      <w:pPr>
        <w:shd w:val="clear" w:color="auto" w:fill="FFFFFF"/>
        <w:ind w:left="426" w:firstLine="709"/>
        <w:jc w:val="both"/>
      </w:pPr>
      <w:r w:rsidRPr="00C0087B">
        <w:rPr>
          <w:color w:val="000000"/>
        </w:rPr>
        <w:t>Следующим большим делом самоуправления было проведение Декады правовых знаний. Декада началась с активной работы старшеклассников (учащихся 9-11 кл.), которые готовили презентации и классные часы по темам: «Права ребенка», «Конвенция о правах ребенка», «Я – ребенок! Я – гражданин!», «Легко ли быть ребенком?» и др.</w:t>
      </w:r>
    </w:p>
    <w:p w:rsidR="00BF4EC2" w:rsidRPr="00C0087B" w:rsidRDefault="00BF4EC2" w:rsidP="00BF4EC2">
      <w:pPr>
        <w:shd w:val="clear" w:color="auto" w:fill="FFFFFF"/>
        <w:ind w:left="426" w:firstLine="709"/>
        <w:jc w:val="both"/>
      </w:pPr>
      <w:r w:rsidRPr="00C0087B">
        <w:rPr>
          <w:color w:val="000000"/>
        </w:rPr>
        <w:lastRenderedPageBreak/>
        <w:t>Кроме того, в школе проводилась и творческая работа. Активная деятельность Совета старшеклассников стала подготовка и проведение новогодних праздников для учащихся школы. Обучающиеся 5-6 классов были приглашены на «Новогодний калейдоскоп» - праздничную конкурсную программу, 9 классы – в путешествие по странам,  ну а старшеклассники  встретились на Новогоднем бал-маскараде.</w:t>
      </w:r>
    </w:p>
    <w:p w:rsidR="00BF4EC2" w:rsidRPr="00C0087B" w:rsidRDefault="00BF4EC2" w:rsidP="00BF4EC2">
      <w:pPr>
        <w:ind w:left="426" w:firstLine="709"/>
        <w:jc w:val="both"/>
      </w:pPr>
      <w:r w:rsidRPr="00C0087B">
        <w:t>Старшеклассники приняли активное участие в подготовке  участие в патриотических акция и мероприятиях, посвященных 70-летию Великой Победы, например,  всероссийская акция «Бессмертный полк», «Имена Победы» и др.</w:t>
      </w:r>
    </w:p>
    <w:p w:rsidR="00BF4EC2" w:rsidRPr="00C0087B" w:rsidRDefault="00BF4EC2" w:rsidP="00BF4EC2">
      <w:pPr>
        <w:ind w:left="426" w:firstLine="709"/>
        <w:jc w:val="both"/>
      </w:pPr>
      <w:r w:rsidRPr="00C0087B">
        <w:t>Активно участвуют старшеклассники и мероприятиях, посвященных ЗОЖ:  волейбольные соревнования между классами, участие в баскетбольных турнирах, участие в агитбригаде по ЗОЖ и др.</w:t>
      </w:r>
      <w:r>
        <w:t xml:space="preserve"> </w:t>
      </w:r>
      <w:r w:rsidRPr="00C0087B">
        <w:t>делах лицея по формированию форм ЗОЖ. Ребята сами становятся инициаторами школьных турниров. Так 6-7 классы весной дважды проводили турнир по пионерболу под руководством учителей.</w:t>
      </w:r>
    </w:p>
    <w:p w:rsidR="00BF4EC2" w:rsidRPr="00E9135D" w:rsidRDefault="00BF4EC2" w:rsidP="00BF4EC2">
      <w:pPr>
        <w:ind w:left="426" w:firstLine="709"/>
        <w:jc w:val="both"/>
      </w:pPr>
      <w:r w:rsidRPr="00C0087B">
        <w:t xml:space="preserve"> Трудовое и экологическое направления в лицее организован</w:t>
      </w:r>
      <w:r>
        <w:t>ы</w:t>
      </w:r>
      <w:r w:rsidRPr="00C0087B">
        <w:t xml:space="preserve"> через ежедневное трудовое воспитание, а также через субботники и генеральные уборки. В лицее организовано дежурство учащихся с 5 класса (по неделе). В обязанности дежурных входит поддержание чистоты и порядка в лицее. В конце каждой четверти устраивается генеральная уборка лицея, в которой п</w:t>
      </w:r>
      <w:r>
        <w:t xml:space="preserve">ринимают участие все учащиеся. </w:t>
      </w:r>
    </w:p>
    <w:p w:rsidR="00BF4EC2" w:rsidRPr="00C0087B" w:rsidRDefault="00BF4EC2" w:rsidP="00BF4EC2">
      <w:pPr>
        <w:ind w:left="426" w:firstLine="709"/>
        <w:jc w:val="both"/>
        <w:rPr>
          <w:b/>
        </w:rPr>
      </w:pPr>
      <w:r>
        <w:rPr>
          <w:b/>
        </w:rPr>
        <w:t>6</w:t>
      </w:r>
      <w:r w:rsidRPr="00C0087B">
        <w:rPr>
          <w:b/>
        </w:rPr>
        <w:t>. Досуговая деятельность</w:t>
      </w:r>
    </w:p>
    <w:p w:rsidR="00BF4EC2" w:rsidRPr="00C0087B" w:rsidRDefault="00BF4EC2" w:rsidP="00BF4EC2">
      <w:pPr>
        <w:ind w:left="426" w:firstLine="709"/>
        <w:jc w:val="both"/>
      </w:pPr>
      <w:r w:rsidRPr="00C0087B">
        <w:t>В МБОУ Лицей №60 активно функционирует система дополнительного образования, что является условием для личностного роста, социализации личности воспитанника, которая формирует систему знаний, обеспечивает сочетание видов досуга с различными формами образовательной деятельности, формирует дополнительные умения и навыки.</w:t>
      </w:r>
    </w:p>
    <w:p w:rsidR="00BF4EC2" w:rsidRPr="00C0087B" w:rsidRDefault="00BF4EC2" w:rsidP="00BF4EC2">
      <w:pPr>
        <w:ind w:left="426" w:firstLine="709"/>
        <w:jc w:val="both"/>
      </w:pPr>
      <w:r w:rsidRPr="00C0087B">
        <w:t>Содержание внеурочной деятельности складывалось из пожеланий и запросов родителей (законных представителей) и интересов детей. Для этого было проведено родительское собрание (10.09.2014г.), на котором произошло знакомство с внеурочной деятельностью учащихся. Режим проведения внеурочной деятельности понедельник – суббота с 12.00 – 20.00. Для ее организации используются различные формы: экскурсии, кружки, конкурсы, соревнования, олимпиады, общественно-полезная деятельность.</w:t>
      </w:r>
    </w:p>
    <w:p w:rsidR="00BF4EC2" w:rsidRPr="00C0087B" w:rsidRDefault="00BF4EC2" w:rsidP="00BF4EC2">
      <w:pPr>
        <w:ind w:left="426" w:firstLine="709"/>
        <w:jc w:val="both"/>
      </w:pPr>
      <w:r w:rsidRPr="00C0087B">
        <w:t>В нашей школе ведется работа по четырём направлениям:</w:t>
      </w:r>
    </w:p>
    <w:p w:rsidR="00BF4EC2" w:rsidRPr="00C0087B" w:rsidRDefault="00BF4EC2" w:rsidP="00BF4EC2">
      <w:pPr>
        <w:ind w:left="426" w:firstLine="709"/>
        <w:jc w:val="both"/>
      </w:pPr>
      <w:r w:rsidRPr="00C0087B">
        <w:t xml:space="preserve">- физкультурное, </w:t>
      </w:r>
    </w:p>
    <w:p w:rsidR="00BF4EC2" w:rsidRPr="00C0087B" w:rsidRDefault="00BF4EC2" w:rsidP="00BF4EC2">
      <w:pPr>
        <w:ind w:left="426" w:firstLine="709"/>
        <w:jc w:val="both"/>
      </w:pPr>
      <w:r w:rsidRPr="00C0087B">
        <w:t>- художественно-эстетическое;</w:t>
      </w:r>
    </w:p>
    <w:p w:rsidR="00BF4EC2" w:rsidRPr="00C0087B" w:rsidRDefault="00BF4EC2" w:rsidP="00BF4EC2">
      <w:pPr>
        <w:ind w:left="426" w:firstLine="709"/>
        <w:jc w:val="both"/>
      </w:pPr>
      <w:r w:rsidRPr="00C0087B">
        <w:t>-духовно – нравственное;</w:t>
      </w:r>
    </w:p>
    <w:p w:rsidR="00BF4EC2" w:rsidRPr="00C0087B" w:rsidRDefault="00BF4EC2" w:rsidP="00BF4EC2">
      <w:pPr>
        <w:ind w:left="426" w:firstLine="709"/>
        <w:jc w:val="both"/>
      </w:pPr>
      <w:r w:rsidRPr="00C0087B">
        <w:t>-общекультурное и правовое.</w:t>
      </w:r>
    </w:p>
    <w:p w:rsidR="00BF4EC2" w:rsidRPr="00C0087B" w:rsidRDefault="00BF4EC2" w:rsidP="00BF4EC2">
      <w:pPr>
        <w:ind w:left="426" w:firstLine="709"/>
        <w:jc w:val="both"/>
      </w:pPr>
      <w:r w:rsidRPr="00C0087B">
        <w:t xml:space="preserve">В </w:t>
      </w:r>
      <w:r>
        <w:t>лицее</w:t>
      </w:r>
      <w:r w:rsidRPr="00C0087B">
        <w:t xml:space="preserve"> действуют 10 различных кружков: 1 кружок и 2 секции физкультурно-спортивной направленности, 6 круж</w:t>
      </w:r>
      <w:r>
        <w:t>ков профориентационного профиля</w:t>
      </w:r>
      <w:r w:rsidRPr="00C0087B">
        <w:t>, художественно-эстетической и 1 кружок социальной направленности. Также работают  6  направлений  факультативов по внеурочной деятельности. В качестве руководителей кружков и факультативов  в этом учебном году работают 30 педагогов (классные руководители) и 3 педагога дополнительного образования. Ребята занимаются баскетболом</w:t>
      </w:r>
      <w:r>
        <w:t xml:space="preserve">, волейболам, лыжами, посещают </w:t>
      </w:r>
      <w:r w:rsidRPr="00C0087B">
        <w:t>тренажерный зал, военно-патриотический кружок, театральный кружок, кружок журналистики, робототехники, музейного дела, юный биолог, кружок краеведения, изостудия. Также 100% обу</w:t>
      </w:r>
      <w:r>
        <w:t>ч</w:t>
      </w:r>
      <w:r w:rsidRPr="00C0087B">
        <w:t xml:space="preserve">ающихся начальной школы посещают СЮТ. </w:t>
      </w:r>
      <w:r w:rsidRPr="00E9135D">
        <w:t xml:space="preserve">Общий охват </w:t>
      </w:r>
      <w:r>
        <w:t xml:space="preserve">обучающихся </w:t>
      </w:r>
      <w:r w:rsidRPr="00E9135D">
        <w:t>за</w:t>
      </w:r>
      <w:r>
        <w:t xml:space="preserve"> </w:t>
      </w:r>
      <w:r w:rsidRPr="00A86DC6">
        <w:t>учебный год 70</w:t>
      </w:r>
      <w:r w:rsidRPr="00C0087B">
        <w:t xml:space="preserve"> %.</w:t>
      </w:r>
    </w:p>
    <w:p w:rsidR="00BF4EC2" w:rsidRPr="00E9135D" w:rsidRDefault="00BF4EC2" w:rsidP="00BF4EC2">
      <w:pPr>
        <w:ind w:left="426" w:firstLine="709"/>
        <w:jc w:val="both"/>
      </w:pPr>
      <w:r w:rsidRPr="00C0087B">
        <w:t>Экскурсионная работа осуществляется при непосредственном участии родителей и классных руководителей, которые способствуют расширению кругозора учащихся, их знакомству с историей России, Башкортостана и народов, проживающих на ее территории, с ку</w:t>
      </w:r>
      <w:r>
        <w:t xml:space="preserve">льтурой народа. Учащиеся лицея </w:t>
      </w:r>
      <w:r w:rsidRPr="00C0087B">
        <w:t>посетили экскурсии: «Дорога к храму», «Ботанический сад», «Памятные места Уфы», «Ипподром Акбузат», «Ботанический сад», загор</w:t>
      </w:r>
      <w:r>
        <w:t xml:space="preserve">одные экскурсии «Шиханы», </w:t>
      </w:r>
      <w:r w:rsidRPr="00C0087B">
        <w:t xml:space="preserve">«Красный ключ» и др. А также в каникулы учителя выезжают с ребятами в на экскурсии в другие города,. В этом учебном году наши обучающиеся посетили города Казань, Санкт- Петербург, Сочи. В течение  года каждый </w:t>
      </w:r>
      <w:r w:rsidRPr="00C0087B">
        <w:lastRenderedPageBreak/>
        <w:t xml:space="preserve">ученик нашего лицея побывал хотя бы на </w:t>
      </w:r>
      <w:r>
        <w:t>одной</w:t>
      </w:r>
      <w:r w:rsidRPr="00C0087B">
        <w:t xml:space="preserve"> экскурсии. Обучающиеся нашего лицея участвовали в различных выездных мероприятиях: Всероссийский форум «Мир глазами ребенка» (8в класс), районный фестиваль «Поколение Некст»</w:t>
      </w:r>
      <w:r>
        <w:t xml:space="preserve"> </w:t>
      </w:r>
      <w:r w:rsidRPr="00C0087B">
        <w:t>(10б класс), городская экономическая деловая игра  «Я- потребитель» (8в класс),  районная викторина «Огонь – друг или враг» (4б,в класс),  КВН «Шаянум»</w:t>
      </w:r>
      <w:r>
        <w:t xml:space="preserve"> </w:t>
      </w:r>
      <w:r w:rsidRPr="00C0087B">
        <w:t>(9в,г, 7б класс), агитбригада по ПДД (3а класс), «Безопасное колесо», 4б класс, выход в реабилитационный центр с благотворительной акцией 5в,</w:t>
      </w:r>
      <w:r>
        <w:t xml:space="preserve"> </w:t>
      </w:r>
      <w:r w:rsidRPr="00C0087B">
        <w:t>6в,</w:t>
      </w:r>
      <w:r>
        <w:t xml:space="preserve"> </w:t>
      </w:r>
      <w:r w:rsidRPr="00C0087B">
        <w:t>8б классы, участие во всероссийской акции «Бессмертный полк» 10-е классы и др. мероприятия. Есть призовые места в республиканской МАН «Шумовые загрязнения» Егорова Лиза, 3 место (руководитель Ханова Н.Е.), 1 место в районной краеведческой викторине, 1 место команды в республиканском конкурсе «ШУСТРИК» (руководитель Челышев В.А.), 1 место за общекомандные соревнования в районе по спортивным состязаниям республиканские соревнования, республиканские соревнования «Шиповка юных» - 1 место, (руководители Семенова Л.Ф., Суханов М.В.), 1 место в городском конкурсе поделок по пожарной безопасности (руководитель Насртдинова Ф.С.)</w:t>
      </w:r>
      <w:r>
        <w:t>, участие в ф</w:t>
      </w:r>
      <w:r w:rsidRPr="00C0087B">
        <w:t>инальн</w:t>
      </w:r>
      <w:r>
        <w:t>ом</w:t>
      </w:r>
      <w:r w:rsidRPr="00C0087B">
        <w:t xml:space="preserve"> этап</w:t>
      </w:r>
      <w:r>
        <w:t>е</w:t>
      </w:r>
      <w:r w:rsidRPr="00C0087B">
        <w:t xml:space="preserve"> городско</w:t>
      </w:r>
      <w:r>
        <w:t>го</w:t>
      </w:r>
      <w:r w:rsidRPr="00C0087B">
        <w:t xml:space="preserve"> конкурс</w:t>
      </w:r>
      <w:r>
        <w:t>а</w:t>
      </w:r>
      <w:r w:rsidRPr="00C0087B">
        <w:t xml:space="preserve"> «Юный журналис</w:t>
      </w:r>
      <w:r>
        <w:t>т» (руководитель Симахина П.Т.)</w:t>
      </w:r>
    </w:p>
    <w:p w:rsidR="00BF4EC2" w:rsidRPr="00C0087B" w:rsidRDefault="00BF4EC2" w:rsidP="00BF4EC2">
      <w:pPr>
        <w:ind w:left="426" w:firstLine="709"/>
        <w:jc w:val="both"/>
        <w:rPr>
          <w:b/>
        </w:rPr>
      </w:pPr>
      <w:r>
        <w:rPr>
          <w:b/>
        </w:rPr>
        <w:t>7</w:t>
      </w:r>
      <w:r w:rsidRPr="00C0087B">
        <w:rPr>
          <w:b/>
        </w:rPr>
        <w:t>. Художественно-эстетическая деятельность.</w:t>
      </w:r>
    </w:p>
    <w:p w:rsidR="00BF4EC2" w:rsidRPr="00367C39" w:rsidRDefault="00BF4EC2" w:rsidP="00BF4EC2">
      <w:pPr>
        <w:ind w:left="426" w:firstLine="709"/>
        <w:jc w:val="both"/>
      </w:pPr>
      <w:r w:rsidRPr="00C0087B">
        <w:t>На базе МБОУ Лицей №60 работает</w:t>
      </w:r>
      <w:r>
        <w:t xml:space="preserve"> изостудия, </w:t>
      </w:r>
      <w:r w:rsidRPr="00C0087B">
        <w:t xml:space="preserve"> танцевальный (платный) кружок и театральная студия.  В лицее проводятся культурно-массовые мероприятия: традиционные праздники, тематические концерты, конкурсы, смотры, викторины, спектакли, выставки детского творчества. Конечно, степень художественных успехов участников подобных мероприятий различна, но их объединяет массовость, возможность приобщения к миру прекрасного, а также возможность раскрыть индивидуальный творческий потенциал ученика.Отчетные концерты танцевальной студии «Аллегро» и театральное представление студии «Диалог» стало финальной точкой в мероприятиях различного характера. Изостудия приняла участие в 15 художественных конкурсах, например, «Безопасная дорога детства», «Мир бабо</w:t>
      </w:r>
      <w:r>
        <w:t>чек», «Звездный вернисаж» и др.</w:t>
      </w:r>
      <w:r w:rsidRPr="00C0087B">
        <w:t xml:space="preserve"> Есть призовые места в районных конкурсах.</w:t>
      </w:r>
      <w:r w:rsidRPr="00C0087B">
        <w:rPr>
          <w:b/>
        </w:rPr>
        <w:t xml:space="preserve"> «</w:t>
      </w:r>
      <w:r w:rsidRPr="00367C39">
        <w:t>Мы за безопасность на дорогах» - 2,3 место, «Башкортостан – природы край бесценный» - 2 место, «Зеленый нимб Уфы» - 2,3 место, рисунки и поделки по противопожарной безопасности 1-3 места, «Птицы родного края» - 2-е места, «Звездный вернисаж» -- 2,3-е места, «Прекрасный мир бабочек» - 1,2,3 места, «В гостях у сказки». Педагоги Гумерова В.А., Быкова И.С., Насртдинова Ф.С., Килина Л.В., Антипина О.М., Максимова Э.А., Баюршина М.В.</w:t>
      </w:r>
    </w:p>
    <w:p w:rsidR="00BF4EC2" w:rsidRPr="00C0087B" w:rsidRDefault="00BF4EC2" w:rsidP="00BF4EC2">
      <w:pPr>
        <w:ind w:left="426" w:firstLine="709"/>
        <w:jc w:val="both"/>
      </w:pPr>
      <w:r w:rsidRPr="00C0087B">
        <w:t>Единство урочной и внеурочной работы способствует расширению и углублению знаний и умений учащихся, развитию их познавательных интересов, формирует самостоятельность и творческую активность, придаёт всей учебно-воспитательной деятельности целенаправленный, комплексный характер.</w:t>
      </w:r>
    </w:p>
    <w:p w:rsidR="00BF4EC2" w:rsidRDefault="00BF4EC2" w:rsidP="00BF4EC2">
      <w:pPr>
        <w:shd w:val="clear" w:color="auto" w:fill="FFFFFF"/>
        <w:spacing w:after="120" w:line="240" w:lineRule="atLeast"/>
        <w:jc w:val="center"/>
        <w:rPr>
          <w:b/>
          <w:bCs/>
          <w:iCs/>
          <w:color w:val="333333"/>
          <w:sz w:val="28"/>
          <w:szCs w:val="28"/>
          <w:u w:val="single"/>
        </w:rPr>
      </w:pPr>
      <w:r w:rsidRPr="009B2C92">
        <w:rPr>
          <w:b/>
          <w:bCs/>
          <w:iCs/>
          <w:color w:val="333333"/>
          <w:sz w:val="28"/>
          <w:szCs w:val="28"/>
          <w:u w:val="single"/>
        </w:rPr>
        <w:t xml:space="preserve">Выводы </w:t>
      </w:r>
    </w:p>
    <w:p w:rsidR="00BF4EC2" w:rsidRPr="000F05B3" w:rsidRDefault="000F05B3" w:rsidP="000F05B3">
      <w:pPr>
        <w:shd w:val="clear" w:color="auto" w:fill="FFFFFF"/>
        <w:spacing w:line="240" w:lineRule="atLeast"/>
        <w:ind w:left="360"/>
        <w:rPr>
          <w:color w:val="333333"/>
        </w:rPr>
      </w:pPr>
      <w:r>
        <w:rPr>
          <w:color w:val="333333"/>
        </w:rPr>
        <w:t>1.</w:t>
      </w:r>
      <w:r w:rsidR="00BF4EC2" w:rsidRPr="000F05B3">
        <w:rPr>
          <w:color w:val="333333"/>
        </w:rPr>
        <w:t>Лицей сохраняет и развивает свой потенциал. В нем по-прежнему сочетаются традиции и новые формы работы. Происходит расширение образовательного пространства лицея.</w:t>
      </w:r>
    </w:p>
    <w:p w:rsidR="00BF4EC2" w:rsidRPr="00BF4EC2" w:rsidRDefault="00BF4EC2" w:rsidP="00E3255C">
      <w:pPr>
        <w:pStyle w:val="a3"/>
        <w:numPr>
          <w:ilvl w:val="0"/>
          <w:numId w:val="44"/>
        </w:numPr>
        <w:shd w:val="clear" w:color="auto" w:fill="FFFFFF"/>
        <w:jc w:val="both"/>
        <w:rPr>
          <w:color w:val="333333"/>
        </w:rPr>
      </w:pPr>
      <w:r w:rsidRPr="00BF4EC2">
        <w:rPr>
          <w:color w:val="333333"/>
        </w:rPr>
        <w:t>В лицее сохраняется профессиональная направленность в обучении. За последние 3 года количество поступающих в учебные заведения технического профиля стабильно и составляет около 60 % от общего числа выпускников.</w:t>
      </w:r>
    </w:p>
    <w:p w:rsidR="00BF4EC2" w:rsidRPr="00BF4EC2" w:rsidRDefault="00BF4EC2" w:rsidP="00E3255C">
      <w:pPr>
        <w:pStyle w:val="a3"/>
        <w:numPr>
          <w:ilvl w:val="0"/>
          <w:numId w:val="44"/>
        </w:numPr>
        <w:shd w:val="clear" w:color="auto" w:fill="FFFFFF"/>
        <w:spacing w:before="100" w:beforeAutospacing="1" w:after="100" w:afterAutospacing="1"/>
        <w:jc w:val="both"/>
        <w:rPr>
          <w:color w:val="333333"/>
        </w:rPr>
      </w:pPr>
      <w:r w:rsidRPr="00BF4EC2">
        <w:rPr>
          <w:color w:val="333333"/>
        </w:rPr>
        <w:t>Лицей создает условия для интеллектуального и творческого роста обучающихсяи преподавателей, о чем говорят дипломы и награды, полученные на различных конкурсах и фестивалях.</w:t>
      </w:r>
    </w:p>
    <w:p w:rsidR="00BF4EC2" w:rsidRPr="00BF4EC2" w:rsidRDefault="00BF4EC2" w:rsidP="00E3255C">
      <w:pPr>
        <w:pStyle w:val="a3"/>
        <w:numPr>
          <w:ilvl w:val="0"/>
          <w:numId w:val="44"/>
        </w:numPr>
        <w:shd w:val="clear" w:color="auto" w:fill="FFFFFF"/>
        <w:spacing w:before="100" w:beforeAutospacing="1" w:after="100" w:afterAutospacing="1"/>
        <w:jc w:val="both"/>
        <w:rPr>
          <w:color w:val="333333"/>
        </w:rPr>
      </w:pPr>
      <w:r w:rsidRPr="00BF4EC2">
        <w:rPr>
          <w:color w:val="333333"/>
        </w:rPr>
        <w:t>В образовательной деятельности лицея много внимания уделяется изучению индивидуальных особенностей ребенка и в соответствии с этим в работе с учениками используются вариативные учебные планы, личностно-ориентированные методики.</w:t>
      </w:r>
    </w:p>
    <w:p w:rsidR="00BF4EC2" w:rsidRPr="00BF4EC2" w:rsidRDefault="00BF4EC2" w:rsidP="00E3255C">
      <w:pPr>
        <w:pStyle w:val="a3"/>
        <w:numPr>
          <w:ilvl w:val="0"/>
          <w:numId w:val="44"/>
        </w:numPr>
        <w:shd w:val="clear" w:color="auto" w:fill="FFFFFF"/>
        <w:spacing w:before="100" w:beforeAutospacing="1" w:after="100" w:afterAutospacing="1"/>
        <w:jc w:val="both"/>
        <w:rPr>
          <w:color w:val="333333"/>
        </w:rPr>
      </w:pPr>
      <w:r>
        <w:t>Большое внимание уделяется з</w:t>
      </w:r>
      <w:r w:rsidRPr="00C0087B">
        <w:t>акреплени</w:t>
      </w:r>
      <w:r>
        <w:t>ю</w:t>
      </w:r>
      <w:r w:rsidRPr="00C0087B">
        <w:t xml:space="preserve"> практических навыков использования современных компьютерных технологий в учебном процессе; повышени</w:t>
      </w:r>
      <w:r>
        <w:t xml:space="preserve">ю </w:t>
      </w:r>
      <w:r w:rsidRPr="00C0087B">
        <w:t>уровня компьютерной культуры.</w:t>
      </w:r>
    </w:p>
    <w:p w:rsidR="00BF4EC2" w:rsidRPr="00CE0716" w:rsidRDefault="00BF4EC2" w:rsidP="00E3255C">
      <w:pPr>
        <w:pStyle w:val="a3"/>
        <w:numPr>
          <w:ilvl w:val="0"/>
          <w:numId w:val="44"/>
        </w:numPr>
        <w:jc w:val="both"/>
      </w:pPr>
      <w:r>
        <w:lastRenderedPageBreak/>
        <w:t xml:space="preserve">Лицей продолжает работу </w:t>
      </w:r>
      <w:r w:rsidRPr="00CE0716">
        <w:t>с целью оказания профориентационной поддержки учащимся в процессе выбора профиля обучения и сферы будущей профессиональной деятельности</w:t>
      </w:r>
      <w:r>
        <w:t xml:space="preserve"> (ориентация на выбор профессий необходимых, прежде всего, ОАО «УМПО»).</w:t>
      </w:r>
    </w:p>
    <w:p w:rsidR="00BF4EC2" w:rsidRPr="00BE2993" w:rsidRDefault="00BF4EC2" w:rsidP="00E3255C">
      <w:pPr>
        <w:pStyle w:val="a3"/>
        <w:numPr>
          <w:ilvl w:val="0"/>
          <w:numId w:val="44"/>
        </w:numPr>
        <w:tabs>
          <w:tab w:val="left" w:pos="602"/>
        </w:tabs>
        <w:autoSpaceDE w:val="0"/>
        <w:autoSpaceDN w:val="0"/>
        <w:adjustRightInd w:val="0"/>
        <w:jc w:val="both"/>
        <w:outlineLvl w:val="0"/>
      </w:pPr>
      <w:r w:rsidRPr="00C53820">
        <w:t xml:space="preserve">Содержание и качество подготовки обучающихся и выпускников   по заявленным к государственной аккредитации образовательным программам соответствует  требованиям федеральных  государственных  образовательных стандартов и </w:t>
      </w:r>
      <w:r w:rsidRPr="00BF4EC2">
        <w:rPr>
          <w:iCs/>
        </w:rPr>
        <w:t>федерального компонента государственных образовательных  стандартов.</w:t>
      </w:r>
    </w:p>
    <w:p w:rsidR="00BF4EC2" w:rsidRDefault="00BF4EC2" w:rsidP="00E3255C">
      <w:pPr>
        <w:pStyle w:val="a3"/>
        <w:numPr>
          <w:ilvl w:val="0"/>
          <w:numId w:val="44"/>
        </w:numPr>
        <w:jc w:val="both"/>
      </w:pPr>
      <w:r w:rsidRPr="00BE2993">
        <w:t>Анализ достижений свидетельствует о том, что педагогический коллектив не исчерпал своих творческих и педагогических возможностей и готов к решению новых образовательных и воспитательных задач</w:t>
      </w:r>
    </w:p>
    <w:p w:rsidR="00BF4EC2" w:rsidRDefault="00BF4EC2" w:rsidP="00BF4EC2">
      <w:pPr>
        <w:pStyle w:val="a3"/>
        <w:ind w:left="414"/>
        <w:jc w:val="both"/>
      </w:pPr>
    </w:p>
    <w:p w:rsidR="00BF4EC2" w:rsidRPr="00B44089" w:rsidRDefault="00BF4EC2" w:rsidP="00BF4EC2">
      <w:pPr>
        <w:ind w:left="567" w:firstLine="153"/>
        <w:jc w:val="center"/>
        <w:rPr>
          <w:b/>
          <w:caps/>
          <w:sz w:val="22"/>
          <w:szCs w:val="22"/>
        </w:rPr>
      </w:pPr>
      <w:r w:rsidRPr="00B44089">
        <w:rPr>
          <w:b/>
          <w:caps/>
          <w:sz w:val="22"/>
          <w:szCs w:val="22"/>
        </w:rPr>
        <w:t>Задачи учебно-методической работы на новый учебный год</w:t>
      </w:r>
    </w:p>
    <w:p w:rsidR="00BF4EC2" w:rsidRPr="00E9135D" w:rsidRDefault="00BF4EC2" w:rsidP="00BF4EC2">
      <w:pPr>
        <w:ind w:left="567" w:firstLine="153"/>
        <w:jc w:val="center"/>
        <w:rPr>
          <w:b/>
          <w:caps/>
        </w:rPr>
      </w:pPr>
    </w:p>
    <w:p w:rsidR="00BF4EC2" w:rsidRPr="00C0087B" w:rsidRDefault="00BF4EC2" w:rsidP="00E3255C">
      <w:pPr>
        <w:numPr>
          <w:ilvl w:val="0"/>
          <w:numId w:val="22"/>
        </w:numPr>
        <w:tabs>
          <w:tab w:val="clear" w:pos="1800"/>
          <w:tab w:val="num" w:pos="0"/>
        </w:tabs>
        <w:ind w:left="567" w:firstLine="153"/>
        <w:jc w:val="both"/>
      </w:pPr>
      <w:r w:rsidRPr="00C0087B">
        <w:t>Продолжить создание необходимых условий для обеспечения разработки и освоения инноваций; повышение качества образования за счет освоения инновационных образовательных технологий.</w:t>
      </w:r>
    </w:p>
    <w:p w:rsidR="00BF4EC2" w:rsidRPr="00C0087B" w:rsidRDefault="00BF4EC2" w:rsidP="00E3255C">
      <w:pPr>
        <w:numPr>
          <w:ilvl w:val="0"/>
          <w:numId w:val="22"/>
        </w:numPr>
        <w:tabs>
          <w:tab w:val="clear" w:pos="1800"/>
          <w:tab w:val="num" w:pos="0"/>
        </w:tabs>
        <w:ind w:left="567" w:firstLine="153"/>
        <w:jc w:val="both"/>
      </w:pPr>
      <w:r w:rsidRPr="00C0087B">
        <w:t>Обеспечить реализацию новых федеральных и государственных образовательных стандартов в образовательной деятельности.</w:t>
      </w:r>
    </w:p>
    <w:p w:rsidR="00BF4EC2" w:rsidRPr="00C0087B" w:rsidRDefault="00BF4EC2" w:rsidP="00E3255C">
      <w:pPr>
        <w:numPr>
          <w:ilvl w:val="0"/>
          <w:numId w:val="22"/>
        </w:numPr>
        <w:tabs>
          <w:tab w:val="clear" w:pos="1800"/>
          <w:tab w:val="num" w:pos="0"/>
        </w:tabs>
        <w:ind w:left="567" w:firstLine="153"/>
        <w:jc w:val="both"/>
      </w:pPr>
      <w:r w:rsidRPr="00C0087B">
        <w:t>Усилить контроль за качеством знаний и уровнем преподавания предметов.</w:t>
      </w:r>
    </w:p>
    <w:p w:rsidR="00BF4EC2" w:rsidRPr="00C0087B" w:rsidRDefault="00BF4EC2" w:rsidP="00E3255C">
      <w:pPr>
        <w:numPr>
          <w:ilvl w:val="0"/>
          <w:numId w:val="22"/>
        </w:numPr>
        <w:tabs>
          <w:tab w:val="clear" w:pos="1800"/>
          <w:tab w:val="num" w:pos="0"/>
        </w:tabs>
        <w:ind w:left="567" w:firstLine="153"/>
        <w:jc w:val="both"/>
      </w:pPr>
      <w:r w:rsidRPr="00C0087B">
        <w:t>Усилить профориентационную работу с обучающимися, подготовку выпускников к сдаче государственного экзамена.</w:t>
      </w:r>
    </w:p>
    <w:p w:rsidR="00BF4EC2" w:rsidRPr="00C0087B" w:rsidRDefault="00BF4EC2" w:rsidP="00E3255C">
      <w:pPr>
        <w:numPr>
          <w:ilvl w:val="0"/>
          <w:numId w:val="22"/>
        </w:numPr>
        <w:tabs>
          <w:tab w:val="clear" w:pos="1800"/>
          <w:tab w:val="num" w:pos="0"/>
        </w:tabs>
        <w:ind w:left="567" w:firstLine="153"/>
        <w:jc w:val="both"/>
      </w:pPr>
      <w:r w:rsidRPr="00C0087B">
        <w:t>Продолжить работу по систематической профессиональной  подготовке кадров, повысить квалификацию учителей в области практического использования информационных технологий.</w:t>
      </w:r>
    </w:p>
    <w:p w:rsidR="00BF4EC2" w:rsidRPr="00C0087B" w:rsidRDefault="00BF4EC2" w:rsidP="00E3255C">
      <w:pPr>
        <w:numPr>
          <w:ilvl w:val="0"/>
          <w:numId w:val="22"/>
        </w:numPr>
        <w:tabs>
          <w:tab w:val="clear" w:pos="1800"/>
          <w:tab w:val="num" w:pos="0"/>
        </w:tabs>
        <w:ind w:left="567" w:firstLine="153"/>
        <w:jc w:val="both"/>
      </w:pPr>
      <w:r w:rsidRPr="00C0087B">
        <w:t>Продолжить работу по использованию здоровьесберегающих технологий в урочной и внеурочной педагогической деятельности.</w:t>
      </w:r>
    </w:p>
    <w:p w:rsidR="00BF4EC2" w:rsidRDefault="00BF4EC2" w:rsidP="00E3255C">
      <w:pPr>
        <w:numPr>
          <w:ilvl w:val="0"/>
          <w:numId w:val="22"/>
        </w:numPr>
        <w:tabs>
          <w:tab w:val="clear" w:pos="1800"/>
          <w:tab w:val="num" w:pos="0"/>
        </w:tabs>
        <w:ind w:left="567" w:firstLine="153"/>
        <w:jc w:val="both"/>
      </w:pPr>
      <w:r w:rsidRPr="00C0087B">
        <w:t>Продолжить работу по расширению единого образовательного пространства лицея, используя новые технологии (Интернет).</w:t>
      </w:r>
    </w:p>
    <w:p w:rsidR="00BF4EC2" w:rsidRDefault="00BF4EC2" w:rsidP="00E3255C">
      <w:pPr>
        <w:numPr>
          <w:ilvl w:val="0"/>
          <w:numId w:val="22"/>
        </w:numPr>
        <w:tabs>
          <w:tab w:val="clear" w:pos="1800"/>
          <w:tab w:val="num" w:pos="0"/>
        </w:tabs>
        <w:ind w:left="567" w:firstLine="153"/>
        <w:jc w:val="both"/>
      </w:pPr>
      <w:r>
        <w:t>Продолжить работу в системе электронного образования. Создание школьного телевидения.</w:t>
      </w:r>
    </w:p>
    <w:p w:rsidR="00BF4EC2" w:rsidRPr="00C0087B" w:rsidRDefault="00BF4EC2" w:rsidP="00E3255C">
      <w:pPr>
        <w:numPr>
          <w:ilvl w:val="0"/>
          <w:numId w:val="22"/>
        </w:numPr>
        <w:tabs>
          <w:tab w:val="clear" w:pos="1800"/>
          <w:tab w:val="num" w:pos="0"/>
        </w:tabs>
        <w:ind w:left="567" w:firstLine="153"/>
        <w:jc w:val="both"/>
      </w:pPr>
      <w:r w:rsidRPr="00C0087B">
        <w:t>Продолжить работу по развитию материально-технической базы лицея.</w:t>
      </w:r>
    </w:p>
    <w:p w:rsidR="00BF4EC2" w:rsidRPr="00C0087B" w:rsidRDefault="00BF4EC2" w:rsidP="00E3255C">
      <w:pPr>
        <w:numPr>
          <w:ilvl w:val="0"/>
          <w:numId w:val="22"/>
        </w:numPr>
        <w:tabs>
          <w:tab w:val="clear" w:pos="1800"/>
          <w:tab w:val="num" w:pos="0"/>
        </w:tabs>
        <w:ind w:left="567" w:firstLine="153"/>
        <w:jc w:val="both"/>
      </w:pPr>
      <w:r w:rsidRPr="00C0087B">
        <w:t>Укрепить взаимодействие лицея, семьи, учреждений дополнительного образования, направленные на развитие у детей гражданственности, патриотизма, уважительного отношения к семейным ценностям, историческим традициям народов.</w:t>
      </w:r>
    </w:p>
    <w:p w:rsidR="00BF4EC2" w:rsidRPr="00C0087B" w:rsidRDefault="00BF4EC2" w:rsidP="00E3255C">
      <w:pPr>
        <w:numPr>
          <w:ilvl w:val="0"/>
          <w:numId w:val="22"/>
        </w:numPr>
        <w:tabs>
          <w:tab w:val="clear" w:pos="1800"/>
          <w:tab w:val="num" w:pos="0"/>
        </w:tabs>
        <w:ind w:left="567" w:firstLine="153"/>
        <w:jc w:val="both"/>
      </w:pPr>
      <w:r w:rsidRPr="00C0087B">
        <w:t>Продолжить совершенствование системы организации физического воспитания школьников через повышение качества уроков физической культуры, проведения спортивно-массовых мероприятий.</w:t>
      </w:r>
    </w:p>
    <w:p w:rsidR="00BF4EC2" w:rsidRPr="00C0087B" w:rsidRDefault="00BF4EC2" w:rsidP="00E3255C">
      <w:pPr>
        <w:numPr>
          <w:ilvl w:val="0"/>
          <w:numId w:val="22"/>
        </w:numPr>
        <w:tabs>
          <w:tab w:val="clear" w:pos="1800"/>
          <w:tab w:val="num" w:pos="0"/>
        </w:tabs>
        <w:ind w:left="567" w:firstLine="153"/>
        <w:jc w:val="both"/>
      </w:pPr>
      <w:r w:rsidRPr="00C0087B">
        <w:t>Формировать на основе личностно- деятельного, компетентностного походов духовно- развитую, гармоничную личность обучающегося, готового к жизненному самоопределению, с активной гражданской позицией.</w:t>
      </w:r>
    </w:p>
    <w:p w:rsidR="00BF4EC2" w:rsidRPr="00C0087B" w:rsidRDefault="00BF4EC2" w:rsidP="00BF4EC2">
      <w:pPr>
        <w:ind w:left="567" w:firstLine="153"/>
        <w:jc w:val="both"/>
      </w:pPr>
      <w:r>
        <w:rPr>
          <w:b/>
        </w:rPr>
        <w:t xml:space="preserve">Задачи работы </w:t>
      </w:r>
      <w:r w:rsidRPr="00C0087B">
        <w:rPr>
          <w:b/>
        </w:rPr>
        <w:t>на уровне обучающегося</w:t>
      </w:r>
      <w:r w:rsidRPr="00C0087B">
        <w:t xml:space="preserve">:  </w:t>
      </w:r>
    </w:p>
    <w:p w:rsidR="00BF4EC2" w:rsidRPr="00C0087B" w:rsidRDefault="00BF4EC2" w:rsidP="00E3255C">
      <w:pPr>
        <w:numPr>
          <w:ilvl w:val="0"/>
          <w:numId w:val="17"/>
        </w:numPr>
        <w:tabs>
          <w:tab w:val="clear" w:pos="1110"/>
          <w:tab w:val="num" w:pos="360"/>
        </w:tabs>
        <w:ind w:left="567" w:firstLine="153"/>
        <w:jc w:val="both"/>
      </w:pPr>
      <w:r w:rsidRPr="00C0087B">
        <w:t>Овладение содержанием образования на уровне государственных образовательных стандартов и быть готовыми к продолжению образования;</w:t>
      </w:r>
    </w:p>
    <w:p w:rsidR="00BF4EC2" w:rsidRPr="00C0087B" w:rsidRDefault="00BF4EC2" w:rsidP="00E3255C">
      <w:pPr>
        <w:numPr>
          <w:ilvl w:val="0"/>
          <w:numId w:val="17"/>
        </w:numPr>
        <w:tabs>
          <w:tab w:val="clear" w:pos="1110"/>
          <w:tab w:val="num" w:pos="360"/>
        </w:tabs>
        <w:ind w:left="567" w:firstLine="153"/>
        <w:jc w:val="both"/>
      </w:pPr>
      <w:r w:rsidRPr="00C0087B">
        <w:t>Формирование у обучающихся  лицея устойчивых познавательных интересов, потребности в обучении, саморазвитии, здоровом образе жизни;</w:t>
      </w:r>
    </w:p>
    <w:p w:rsidR="00BF4EC2" w:rsidRPr="00C0087B" w:rsidRDefault="00BF4EC2" w:rsidP="00E3255C">
      <w:pPr>
        <w:numPr>
          <w:ilvl w:val="0"/>
          <w:numId w:val="17"/>
        </w:numPr>
        <w:tabs>
          <w:tab w:val="clear" w:pos="1110"/>
          <w:tab w:val="num" w:pos="360"/>
        </w:tabs>
        <w:ind w:left="567" w:firstLine="153"/>
        <w:jc w:val="both"/>
      </w:pPr>
      <w:r w:rsidRPr="00C0087B">
        <w:t>Развитие личности, на основе компетентностного подхода, умеющую  оценивать реальность, рационально мыслить, принимать оптимальные решения.</w:t>
      </w:r>
    </w:p>
    <w:p w:rsidR="00BF4EC2" w:rsidRPr="00C0087B" w:rsidRDefault="00BF4EC2" w:rsidP="00BF4EC2">
      <w:pPr>
        <w:ind w:left="567" w:firstLine="153"/>
        <w:jc w:val="both"/>
        <w:rPr>
          <w:b/>
        </w:rPr>
      </w:pPr>
      <w:r w:rsidRPr="00C0087B">
        <w:rPr>
          <w:b/>
        </w:rPr>
        <w:t>на уровне педагога:</w:t>
      </w:r>
    </w:p>
    <w:p w:rsidR="00BF4EC2" w:rsidRPr="00C0087B" w:rsidRDefault="00BF4EC2" w:rsidP="00E3255C">
      <w:pPr>
        <w:numPr>
          <w:ilvl w:val="0"/>
          <w:numId w:val="18"/>
        </w:numPr>
        <w:tabs>
          <w:tab w:val="clear" w:pos="1110"/>
          <w:tab w:val="left" w:pos="720"/>
        </w:tabs>
        <w:ind w:left="567" w:firstLine="153"/>
        <w:jc w:val="both"/>
      </w:pPr>
      <w:r w:rsidRPr="00C0087B">
        <w:lastRenderedPageBreak/>
        <w:t xml:space="preserve">Направление педагогического поиска на  достижение  высокого  качества  и  эффективности обучения  и воспитания через использование новых педагогических технологий, в том числе и Интернет-ресурсов. </w:t>
      </w:r>
    </w:p>
    <w:p w:rsidR="00BF4EC2" w:rsidRPr="00C0087B" w:rsidRDefault="00BF4EC2" w:rsidP="00E3255C">
      <w:pPr>
        <w:numPr>
          <w:ilvl w:val="0"/>
          <w:numId w:val="18"/>
        </w:numPr>
        <w:tabs>
          <w:tab w:val="clear" w:pos="1110"/>
          <w:tab w:val="left" w:pos="720"/>
        </w:tabs>
        <w:ind w:left="567" w:firstLine="153"/>
        <w:jc w:val="both"/>
      </w:pPr>
      <w:r w:rsidRPr="00C0087B">
        <w:t xml:space="preserve">Изучение и внедрение в работу разнообразных методов оценивания результатов обучения, воспитания и развития обучающихся, организовать непрерывный мониторинг знаний умений и навыков обучающихся. </w:t>
      </w:r>
    </w:p>
    <w:p w:rsidR="00BF4EC2" w:rsidRPr="00C0087B" w:rsidRDefault="00BF4EC2" w:rsidP="00E3255C">
      <w:pPr>
        <w:numPr>
          <w:ilvl w:val="0"/>
          <w:numId w:val="18"/>
        </w:numPr>
        <w:tabs>
          <w:tab w:val="clear" w:pos="1110"/>
          <w:tab w:val="left" w:pos="720"/>
        </w:tabs>
        <w:ind w:left="567" w:firstLine="153"/>
        <w:jc w:val="both"/>
      </w:pPr>
      <w:r w:rsidRPr="00C0087B">
        <w:t>Создание «ситуации успеха» для каждого ребёнка.</w:t>
      </w:r>
    </w:p>
    <w:p w:rsidR="00BF4EC2" w:rsidRPr="00C0087B" w:rsidRDefault="00BF4EC2" w:rsidP="00BF4EC2">
      <w:pPr>
        <w:ind w:left="567" w:firstLine="153"/>
        <w:jc w:val="both"/>
      </w:pPr>
      <w:r w:rsidRPr="00C0087B">
        <w:rPr>
          <w:b/>
        </w:rPr>
        <w:t>на уровне управления</w:t>
      </w:r>
      <w:r w:rsidRPr="00C0087B">
        <w:t>:</w:t>
      </w:r>
    </w:p>
    <w:p w:rsidR="00BF4EC2" w:rsidRPr="00C0087B" w:rsidRDefault="00BF4EC2" w:rsidP="00E3255C">
      <w:pPr>
        <w:numPr>
          <w:ilvl w:val="0"/>
          <w:numId w:val="19"/>
        </w:numPr>
        <w:tabs>
          <w:tab w:val="clear" w:pos="1110"/>
          <w:tab w:val="num" w:pos="720"/>
        </w:tabs>
        <w:ind w:left="567" w:firstLine="153"/>
        <w:jc w:val="both"/>
      </w:pPr>
      <w:r w:rsidRPr="00C0087B">
        <w:t xml:space="preserve"> Работа по управлению качеством образования через модернизацию и информатизацию образовательного процесса,   повышение профессионального мастерства педагогов.</w:t>
      </w:r>
    </w:p>
    <w:p w:rsidR="00BF4EC2" w:rsidRPr="00C0087B" w:rsidRDefault="00BF4EC2" w:rsidP="00E3255C">
      <w:pPr>
        <w:numPr>
          <w:ilvl w:val="0"/>
          <w:numId w:val="19"/>
        </w:numPr>
        <w:tabs>
          <w:tab w:val="clear" w:pos="1110"/>
          <w:tab w:val="num" w:pos="720"/>
        </w:tabs>
        <w:ind w:left="567" w:firstLine="153"/>
        <w:jc w:val="both"/>
      </w:pPr>
      <w:r w:rsidRPr="00C0087B">
        <w:t xml:space="preserve">Использование системы стимулирования творчески работающих учителей, которые своей системой работы поддерживают постоянный познавательный интерес к обучению. </w:t>
      </w:r>
    </w:p>
    <w:p w:rsidR="00BF4EC2" w:rsidRPr="00C0087B" w:rsidRDefault="00BF4EC2" w:rsidP="00E3255C">
      <w:pPr>
        <w:numPr>
          <w:ilvl w:val="0"/>
          <w:numId w:val="19"/>
        </w:numPr>
        <w:tabs>
          <w:tab w:val="clear" w:pos="1110"/>
          <w:tab w:val="num" w:pos="720"/>
        </w:tabs>
        <w:ind w:left="567" w:firstLine="153"/>
        <w:jc w:val="both"/>
      </w:pPr>
      <w:r w:rsidRPr="00C0087B">
        <w:t>Активизация   работы органов общественного управления.</w:t>
      </w:r>
    </w:p>
    <w:p w:rsidR="00BF4EC2" w:rsidRDefault="00BF4EC2" w:rsidP="00E3255C">
      <w:pPr>
        <w:numPr>
          <w:ilvl w:val="0"/>
          <w:numId w:val="19"/>
        </w:numPr>
        <w:tabs>
          <w:tab w:val="clear" w:pos="1110"/>
          <w:tab w:val="num" w:pos="720"/>
        </w:tabs>
        <w:ind w:left="567" w:firstLine="153"/>
        <w:jc w:val="both"/>
      </w:pPr>
      <w:r w:rsidRPr="00C0087B">
        <w:t xml:space="preserve">Совершенствование деятельности методической службы как средства повышения профессиональной компетенции педагогов в развитии учебных умений и навыков, учащихся с целью повышения познавательной активности и качества образования. </w:t>
      </w: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B44089" w:rsidRDefault="00B44089" w:rsidP="00E96055">
      <w:pPr>
        <w:spacing w:line="100" w:lineRule="atLeast"/>
        <w:ind w:firstLine="567"/>
        <w:jc w:val="center"/>
        <w:rPr>
          <w:b/>
        </w:rPr>
      </w:pPr>
    </w:p>
    <w:p w:rsidR="00E96055" w:rsidRDefault="00E96055" w:rsidP="00E96055">
      <w:pPr>
        <w:spacing w:line="100" w:lineRule="atLeast"/>
        <w:ind w:firstLine="567"/>
        <w:jc w:val="center"/>
        <w:rPr>
          <w:b/>
        </w:rPr>
      </w:pPr>
      <w:r>
        <w:rPr>
          <w:b/>
        </w:rPr>
        <w:lastRenderedPageBreak/>
        <w:t xml:space="preserve">СТРАТЕГИЧЕСКИЕ  НАПРАВЛЕНИЯ, ЦЕЛЬ И ЗАДАЧИ </w:t>
      </w:r>
    </w:p>
    <w:p w:rsidR="00E96055" w:rsidRDefault="00E96055" w:rsidP="00E96055">
      <w:pPr>
        <w:spacing w:line="100" w:lineRule="atLeast"/>
        <w:ind w:firstLine="567"/>
        <w:jc w:val="center"/>
        <w:rPr>
          <w:b/>
        </w:rPr>
      </w:pPr>
      <w:r>
        <w:rPr>
          <w:b/>
        </w:rPr>
        <w:t>РАБОТЫ  ШКОЛЫ  В 201</w:t>
      </w:r>
      <w:r w:rsidR="004E4B88">
        <w:rPr>
          <w:b/>
        </w:rPr>
        <w:t>5</w:t>
      </w:r>
      <w:r>
        <w:rPr>
          <w:b/>
        </w:rPr>
        <w:t>-201</w:t>
      </w:r>
      <w:r w:rsidR="004E4B88">
        <w:rPr>
          <w:b/>
        </w:rPr>
        <w:t>6</w:t>
      </w:r>
      <w:r>
        <w:rPr>
          <w:b/>
        </w:rPr>
        <w:t xml:space="preserve"> УЧЕБНОМ ГОДУ</w:t>
      </w:r>
    </w:p>
    <w:p w:rsidR="00E96055" w:rsidRDefault="00E96055" w:rsidP="00E96055">
      <w:pPr>
        <w:spacing w:line="100" w:lineRule="atLeast"/>
        <w:ind w:firstLine="567"/>
        <w:jc w:val="center"/>
        <w:rPr>
          <w:b/>
        </w:rPr>
      </w:pPr>
    </w:p>
    <w:p w:rsidR="00E96055" w:rsidRDefault="00E96055" w:rsidP="00E96055">
      <w:pPr>
        <w:pStyle w:val="13"/>
        <w:ind w:firstLine="567"/>
        <w:jc w:val="both"/>
        <w:rPr>
          <w:lang w:val="ru-RU"/>
        </w:rPr>
      </w:pPr>
      <w:r>
        <w:rPr>
          <w:lang w:val="ru-RU"/>
        </w:rPr>
        <w:t xml:space="preserve">В соответствии с Программой развития, приятой на период 2012-2017 гг., </w:t>
      </w:r>
      <w:r>
        <w:rPr>
          <w:b/>
          <w:lang w:val="ru-RU"/>
        </w:rPr>
        <w:t>цель работы лицея в 2015-2016 учебном году</w:t>
      </w:r>
      <w:r>
        <w:rPr>
          <w:lang w:val="ru-RU"/>
        </w:rPr>
        <w:t xml:space="preserve"> связана с формированием современной модели образования, соответствующей принципам модернизации российского образования, современным потребностям общества и </w:t>
      </w:r>
      <w:r w:rsidR="008F4C9F">
        <w:rPr>
          <w:lang w:val="ru-RU"/>
        </w:rPr>
        <w:t>участников образовательного процесса</w:t>
      </w:r>
      <w:r>
        <w:rPr>
          <w:lang w:val="ru-RU"/>
        </w:rPr>
        <w:t>, направленной на реализацию целей  опережающего развития каждого школьника в условиях мультикультурной образовательной среды лицея</w:t>
      </w:r>
      <w:r w:rsidR="008F4C9F">
        <w:rPr>
          <w:lang w:val="ru-RU"/>
        </w:rPr>
        <w:t>.</w:t>
      </w:r>
      <w:r>
        <w:rPr>
          <w:lang w:val="ru-RU"/>
        </w:rPr>
        <w:t xml:space="preserve"> </w:t>
      </w:r>
    </w:p>
    <w:p w:rsidR="008637D0" w:rsidRDefault="008637D0" w:rsidP="00E96055">
      <w:pPr>
        <w:spacing w:line="100" w:lineRule="atLeast"/>
        <w:ind w:firstLine="567"/>
        <w:jc w:val="both"/>
        <w:rPr>
          <w:b/>
        </w:rPr>
      </w:pPr>
    </w:p>
    <w:p w:rsidR="00E96055" w:rsidRDefault="00E96055" w:rsidP="00E96055">
      <w:pPr>
        <w:spacing w:line="100" w:lineRule="atLeast"/>
        <w:ind w:firstLine="567"/>
        <w:jc w:val="both"/>
        <w:rPr>
          <w:b/>
        </w:rPr>
      </w:pPr>
      <w:r>
        <w:rPr>
          <w:b/>
        </w:rPr>
        <w:t xml:space="preserve">Задачи </w:t>
      </w:r>
      <w:r w:rsidR="008F4C9F">
        <w:rPr>
          <w:b/>
        </w:rPr>
        <w:t>лицея</w:t>
      </w:r>
      <w:r>
        <w:rPr>
          <w:b/>
        </w:rPr>
        <w:t xml:space="preserve">, определяемые стратегическими документами: </w:t>
      </w:r>
    </w:p>
    <w:p w:rsidR="008637D0" w:rsidRDefault="008637D0" w:rsidP="00E96055">
      <w:pPr>
        <w:spacing w:line="100" w:lineRule="atLeast"/>
        <w:ind w:firstLine="567"/>
        <w:jc w:val="both"/>
        <w:rPr>
          <w:b/>
        </w:rPr>
      </w:pPr>
    </w:p>
    <w:p w:rsidR="00E96055" w:rsidRDefault="00E96055" w:rsidP="00E3255C">
      <w:pPr>
        <w:pStyle w:val="12"/>
        <w:numPr>
          <w:ilvl w:val="0"/>
          <w:numId w:val="10"/>
        </w:numPr>
        <w:tabs>
          <w:tab w:val="clear" w:pos="0"/>
          <w:tab w:val="left" w:pos="142"/>
          <w:tab w:val="num" w:pos="567"/>
        </w:tabs>
        <w:spacing w:line="100" w:lineRule="atLeast"/>
        <w:ind w:left="426" w:firstLine="0"/>
        <w:jc w:val="both"/>
        <w:rPr>
          <w:lang w:val="ru-RU"/>
        </w:rPr>
      </w:pPr>
      <w:r>
        <w:rPr>
          <w:lang w:val="ru-RU"/>
        </w:rPr>
        <w:t>Обеспечение общественных отношений, целью которых является создание условий для реализации прав граждан на качественное образование, обеспечивающих освоение обучающимися содержания образовательных программ (образовательные отношения).</w:t>
      </w:r>
    </w:p>
    <w:p w:rsidR="00E96055" w:rsidRDefault="00E96055" w:rsidP="00E3255C">
      <w:pPr>
        <w:pStyle w:val="12"/>
        <w:numPr>
          <w:ilvl w:val="0"/>
          <w:numId w:val="10"/>
        </w:numPr>
        <w:tabs>
          <w:tab w:val="clear" w:pos="0"/>
          <w:tab w:val="left" w:pos="142"/>
          <w:tab w:val="num" w:pos="567"/>
        </w:tabs>
        <w:spacing w:line="100" w:lineRule="atLeast"/>
        <w:ind w:left="426" w:firstLine="0"/>
        <w:jc w:val="both"/>
        <w:rPr>
          <w:rFonts w:eastAsia="Times New Roman"/>
          <w:lang w:val="ru-RU"/>
        </w:rPr>
      </w:pPr>
      <w:r>
        <w:rPr>
          <w:rFonts w:eastAsia="Times New Roman"/>
          <w:lang w:val="ru-RU"/>
        </w:rPr>
        <w:t xml:space="preserve">Создание организационных, методологических, методических условий для обновления  элементов педагогической системы. </w:t>
      </w:r>
    </w:p>
    <w:p w:rsidR="00E96055" w:rsidRDefault="00E96055" w:rsidP="00E3255C">
      <w:pPr>
        <w:pStyle w:val="12"/>
        <w:numPr>
          <w:ilvl w:val="0"/>
          <w:numId w:val="10"/>
        </w:numPr>
        <w:tabs>
          <w:tab w:val="clear" w:pos="0"/>
          <w:tab w:val="left" w:pos="142"/>
          <w:tab w:val="num" w:pos="567"/>
        </w:tabs>
        <w:spacing w:line="100" w:lineRule="atLeast"/>
        <w:ind w:left="426" w:firstLine="0"/>
        <w:jc w:val="both"/>
        <w:rPr>
          <w:rFonts w:eastAsia="Times New Roman"/>
          <w:lang w:val="ru-RU"/>
        </w:rPr>
      </w:pPr>
      <w:r>
        <w:rPr>
          <w:rFonts w:eastAsia="Times New Roman"/>
          <w:lang w:val="ru-RU"/>
        </w:rPr>
        <w:t xml:space="preserve">Построение обновленной образовательной модели, обеспечивающей реализацию целей  опережающего развития каждого школьника в условиях </w:t>
      </w:r>
      <w:r>
        <w:rPr>
          <w:lang w:val="ru-RU"/>
        </w:rPr>
        <w:t xml:space="preserve">мультикультурной образовательной среды </w:t>
      </w:r>
      <w:r w:rsidR="008F4C9F">
        <w:rPr>
          <w:lang w:val="ru-RU"/>
        </w:rPr>
        <w:t>лицея</w:t>
      </w:r>
      <w:r>
        <w:rPr>
          <w:rFonts w:eastAsia="Times New Roman"/>
          <w:lang w:val="ru-RU"/>
        </w:rPr>
        <w:t xml:space="preserve">. </w:t>
      </w:r>
    </w:p>
    <w:p w:rsidR="00E96055" w:rsidRDefault="00E96055" w:rsidP="00E3255C">
      <w:pPr>
        <w:pStyle w:val="12"/>
        <w:numPr>
          <w:ilvl w:val="0"/>
          <w:numId w:val="10"/>
        </w:numPr>
        <w:tabs>
          <w:tab w:val="clear" w:pos="0"/>
          <w:tab w:val="left" w:pos="142"/>
          <w:tab w:val="num" w:pos="567"/>
        </w:tabs>
        <w:spacing w:line="100" w:lineRule="atLeast"/>
        <w:ind w:left="426" w:firstLine="0"/>
        <w:jc w:val="both"/>
        <w:rPr>
          <w:rFonts w:eastAsia="Times New Roman"/>
          <w:lang w:val="ru-RU"/>
        </w:rPr>
      </w:pPr>
      <w:r>
        <w:rPr>
          <w:rFonts w:eastAsia="Times New Roman"/>
          <w:lang w:val="ru-RU"/>
        </w:rPr>
        <w:t>Организация образовательного процесса в соответствии с требованиям</w:t>
      </w:r>
      <w:r w:rsidR="008F4C9F">
        <w:rPr>
          <w:rFonts w:eastAsia="Times New Roman"/>
          <w:lang w:val="ru-RU"/>
        </w:rPr>
        <w:t>и</w:t>
      </w:r>
      <w:r>
        <w:rPr>
          <w:rFonts w:eastAsia="Times New Roman"/>
          <w:lang w:val="ru-RU"/>
        </w:rPr>
        <w:t xml:space="preserve"> ГОС и ФГОС и национальной образовательной инициативой «Наша новая школа».</w:t>
      </w:r>
      <w:r w:rsidR="00B074EF">
        <w:rPr>
          <w:rFonts w:eastAsia="Times New Roman"/>
          <w:lang w:val="ru-RU"/>
        </w:rPr>
        <w:t xml:space="preserve"> Переход основной школы на ФГОС.</w:t>
      </w:r>
    </w:p>
    <w:p w:rsidR="00E96055" w:rsidRDefault="00E96055" w:rsidP="00E3255C">
      <w:pPr>
        <w:pStyle w:val="12"/>
        <w:numPr>
          <w:ilvl w:val="0"/>
          <w:numId w:val="10"/>
        </w:numPr>
        <w:tabs>
          <w:tab w:val="clear" w:pos="0"/>
          <w:tab w:val="left" w:pos="142"/>
          <w:tab w:val="num" w:pos="567"/>
        </w:tabs>
        <w:spacing w:line="100" w:lineRule="atLeast"/>
        <w:ind w:left="426" w:firstLine="0"/>
        <w:jc w:val="both"/>
        <w:rPr>
          <w:lang w:val="ru-RU"/>
        </w:rPr>
      </w:pPr>
      <w:r>
        <w:rPr>
          <w:lang w:val="ru-RU"/>
        </w:rPr>
        <w:t>Внедрение  системных моделей  работы с одаренными детьми.</w:t>
      </w:r>
    </w:p>
    <w:p w:rsidR="00E96055" w:rsidRDefault="00E96055" w:rsidP="00E3255C">
      <w:pPr>
        <w:pStyle w:val="12"/>
        <w:numPr>
          <w:ilvl w:val="0"/>
          <w:numId w:val="10"/>
        </w:numPr>
        <w:tabs>
          <w:tab w:val="clear" w:pos="0"/>
          <w:tab w:val="left" w:pos="142"/>
          <w:tab w:val="num" w:pos="567"/>
        </w:tabs>
        <w:spacing w:line="100" w:lineRule="atLeast"/>
        <w:ind w:left="426" w:firstLine="0"/>
        <w:jc w:val="both"/>
        <w:rPr>
          <w:lang w:val="ru-RU"/>
        </w:rPr>
      </w:pPr>
      <w:r>
        <w:rPr>
          <w:lang w:val="ru-RU"/>
        </w:rPr>
        <w:t>Создание условий продуктивной исследовательской, творческой, социально активной деятельности, определяющей стратегию развития личности каждого школьника и обозначающей опережающие цели развития каждого ученика.</w:t>
      </w:r>
    </w:p>
    <w:p w:rsidR="00E96055" w:rsidRDefault="00E96055" w:rsidP="00E3255C">
      <w:pPr>
        <w:pStyle w:val="12"/>
        <w:numPr>
          <w:ilvl w:val="0"/>
          <w:numId w:val="10"/>
        </w:numPr>
        <w:tabs>
          <w:tab w:val="clear" w:pos="0"/>
          <w:tab w:val="left" w:pos="142"/>
          <w:tab w:val="num" w:pos="567"/>
        </w:tabs>
        <w:spacing w:line="100" w:lineRule="atLeast"/>
        <w:ind w:left="426" w:firstLine="0"/>
        <w:jc w:val="both"/>
        <w:rPr>
          <w:rFonts w:eastAsia="Times New Roman"/>
          <w:lang w:val="ru-RU"/>
        </w:rPr>
      </w:pPr>
      <w:r>
        <w:rPr>
          <w:rFonts w:eastAsia="Times New Roman"/>
          <w:lang w:val="ru-RU"/>
        </w:rPr>
        <w:t>Внедрение  элементов европейской образовательной модели и некоторых европейских технологий с целью реализации современного содержания образования, повышения компетентностного уровня педагогов и обеспечения успешности выпускников школы, как в РФ, так и в Европе.</w:t>
      </w:r>
    </w:p>
    <w:p w:rsidR="00E96055" w:rsidRDefault="00E96055" w:rsidP="00E3255C">
      <w:pPr>
        <w:pStyle w:val="12"/>
        <w:numPr>
          <w:ilvl w:val="0"/>
          <w:numId w:val="10"/>
        </w:numPr>
        <w:tabs>
          <w:tab w:val="clear" w:pos="0"/>
          <w:tab w:val="left" w:pos="142"/>
          <w:tab w:val="num" w:pos="567"/>
        </w:tabs>
        <w:spacing w:line="100" w:lineRule="atLeast"/>
        <w:ind w:left="426" w:firstLine="0"/>
        <w:jc w:val="both"/>
        <w:rPr>
          <w:rFonts w:eastAsia="Times New Roman"/>
          <w:lang w:val="ru-RU"/>
        </w:rPr>
      </w:pPr>
      <w:r>
        <w:rPr>
          <w:rFonts w:eastAsia="Times New Roman"/>
          <w:lang w:val="ru-RU"/>
        </w:rPr>
        <w:t xml:space="preserve">Обеспечение преемственности всех уровней образования в </w:t>
      </w:r>
      <w:r w:rsidR="00B074EF">
        <w:rPr>
          <w:rFonts w:eastAsia="Times New Roman"/>
          <w:lang w:val="ru-RU"/>
        </w:rPr>
        <w:t>лицее</w:t>
      </w:r>
      <w:r>
        <w:rPr>
          <w:rFonts w:eastAsia="Times New Roman"/>
          <w:lang w:val="ru-RU"/>
        </w:rPr>
        <w:t xml:space="preserve"> на основе инновационных образовательных технологий,  разработанной системы мониторинга и оценки качества образования</w:t>
      </w:r>
      <w:r w:rsidR="00B074EF">
        <w:rPr>
          <w:rFonts w:eastAsia="Times New Roman"/>
          <w:lang w:val="ru-RU"/>
        </w:rPr>
        <w:t>.</w:t>
      </w:r>
      <w:r>
        <w:rPr>
          <w:rFonts w:eastAsia="Times New Roman"/>
          <w:lang w:val="ru-RU"/>
        </w:rPr>
        <w:t xml:space="preserve"> </w:t>
      </w:r>
    </w:p>
    <w:p w:rsidR="00E96055" w:rsidRDefault="00E96055" w:rsidP="00E3255C">
      <w:pPr>
        <w:widowControl w:val="0"/>
        <w:numPr>
          <w:ilvl w:val="0"/>
          <w:numId w:val="10"/>
        </w:numPr>
        <w:tabs>
          <w:tab w:val="clear" w:pos="0"/>
          <w:tab w:val="left" w:pos="142"/>
          <w:tab w:val="num" w:pos="567"/>
        </w:tabs>
        <w:suppressAutoHyphens/>
        <w:spacing w:before="28" w:after="28" w:line="100" w:lineRule="atLeast"/>
        <w:ind w:left="426" w:firstLine="0"/>
        <w:jc w:val="both"/>
      </w:pPr>
      <w:r>
        <w:t xml:space="preserve">Обеспечение условий повышения уровня профессиональной компетентности педагогов, реализующих образовательную деятельность в </w:t>
      </w:r>
      <w:r w:rsidR="008F4C9F">
        <w:t>лицее</w:t>
      </w:r>
      <w:r>
        <w:t xml:space="preserve">. Внедрение эффективных механизмов организации непрерывного образования, </w:t>
      </w:r>
      <w:r w:rsidR="008F4C9F">
        <w:t xml:space="preserve">создание условий для </w:t>
      </w:r>
      <w:r>
        <w:t>подготовки и переподготовки педагогических кадров.</w:t>
      </w:r>
    </w:p>
    <w:p w:rsidR="00E96055" w:rsidRDefault="00E96055" w:rsidP="00E3255C">
      <w:pPr>
        <w:widowControl w:val="0"/>
        <w:numPr>
          <w:ilvl w:val="0"/>
          <w:numId w:val="10"/>
        </w:numPr>
        <w:tabs>
          <w:tab w:val="clear" w:pos="0"/>
          <w:tab w:val="left" w:pos="142"/>
          <w:tab w:val="num" w:pos="567"/>
        </w:tabs>
        <w:suppressAutoHyphens/>
        <w:spacing w:before="28" w:after="28" w:line="100" w:lineRule="atLeast"/>
        <w:ind w:left="426" w:firstLine="0"/>
        <w:jc w:val="both"/>
      </w:pPr>
      <w:r>
        <w:t xml:space="preserve"> Развитие компонентов открытого образовательного пространства, путей связи с родителями обучающихся и общественностью, каналов предоставления сведений о </w:t>
      </w:r>
      <w:r w:rsidR="008F4C9F">
        <w:t>лицее</w:t>
      </w:r>
      <w:r>
        <w:t xml:space="preserve">, информационных технологий. </w:t>
      </w:r>
    </w:p>
    <w:p w:rsidR="00B074EF" w:rsidRPr="008F4C9F" w:rsidRDefault="00E96055" w:rsidP="00E3255C">
      <w:pPr>
        <w:widowControl w:val="0"/>
        <w:numPr>
          <w:ilvl w:val="0"/>
          <w:numId w:val="10"/>
        </w:numPr>
        <w:tabs>
          <w:tab w:val="clear" w:pos="0"/>
          <w:tab w:val="left" w:pos="142"/>
          <w:tab w:val="num" w:pos="567"/>
        </w:tabs>
        <w:suppressAutoHyphens/>
        <w:spacing w:before="28" w:after="28" w:line="100" w:lineRule="atLeast"/>
        <w:ind w:left="426" w:firstLine="0"/>
        <w:jc w:val="both"/>
      </w:pPr>
      <w:r>
        <w:t>Совершенствование мультикультурного образовательного пространства, функционирующего на основе культурологических и диалоговых теорий в образовании</w:t>
      </w:r>
      <w:r w:rsidR="008F4C9F">
        <w:t>.</w:t>
      </w:r>
      <w:r>
        <w:t xml:space="preserve"> </w:t>
      </w:r>
    </w:p>
    <w:p w:rsidR="00B074EF" w:rsidRPr="00DA2A98" w:rsidRDefault="00B074EF" w:rsidP="008637D0">
      <w:pPr>
        <w:pStyle w:val="af"/>
        <w:tabs>
          <w:tab w:val="num" w:pos="567"/>
        </w:tabs>
        <w:ind w:left="426"/>
        <w:jc w:val="both"/>
        <w:rPr>
          <w:rFonts w:ascii="Times New Roman" w:hAnsi="Times New Roman"/>
          <w:sz w:val="28"/>
          <w:szCs w:val="28"/>
        </w:rPr>
      </w:pPr>
      <w:r w:rsidRPr="00DA2A98">
        <w:rPr>
          <w:rFonts w:ascii="Times New Roman" w:hAnsi="Times New Roman"/>
          <w:color w:val="0F243E"/>
          <w:sz w:val="28"/>
          <w:szCs w:val="28"/>
        </w:rPr>
        <w:t xml:space="preserve">  </w:t>
      </w:r>
      <w:r w:rsidRPr="00DA2A98">
        <w:rPr>
          <w:rFonts w:ascii="Times New Roman" w:hAnsi="Times New Roman"/>
          <w:sz w:val="28"/>
          <w:szCs w:val="28"/>
        </w:rPr>
        <w:t>К условиям, которые необходимо создать, относятся:</w:t>
      </w:r>
    </w:p>
    <w:p w:rsidR="00B074EF" w:rsidRPr="00E25921" w:rsidRDefault="00B074EF" w:rsidP="00E3255C">
      <w:pPr>
        <w:pStyle w:val="af"/>
        <w:numPr>
          <w:ilvl w:val="0"/>
          <w:numId w:val="11"/>
        </w:numPr>
        <w:tabs>
          <w:tab w:val="num" w:pos="567"/>
        </w:tabs>
        <w:ind w:left="426" w:firstLine="0"/>
        <w:jc w:val="both"/>
        <w:rPr>
          <w:rFonts w:ascii="Times New Roman" w:hAnsi="Times New Roman"/>
        </w:rPr>
      </w:pPr>
      <w:r w:rsidRPr="00E25921">
        <w:rPr>
          <w:rFonts w:ascii="Times New Roman" w:hAnsi="Times New Roman"/>
        </w:rPr>
        <w:t>повышение качества, доступности и эффективности образования;</w:t>
      </w:r>
    </w:p>
    <w:p w:rsidR="00B074EF" w:rsidRPr="00E25921" w:rsidRDefault="00B074EF" w:rsidP="00E3255C">
      <w:pPr>
        <w:pStyle w:val="af"/>
        <w:numPr>
          <w:ilvl w:val="0"/>
          <w:numId w:val="11"/>
        </w:numPr>
        <w:tabs>
          <w:tab w:val="num" w:pos="567"/>
        </w:tabs>
        <w:ind w:left="426" w:firstLine="0"/>
        <w:jc w:val="both"/>
        <w:rPr>
          <w:rFonts w:ascii="Times New Roman" w:hAnsi="Times New Roman"/>
          <w:color w:val="0F243E"/>
        </w:rPr>
      </w:pPr>
      <w:r w:rsidRPr="00E25921">
        <w:rPr>
          <w:rFonts w:ascii="Times New Roman" w:hAnsi="Times New Roman"/>
          <w:color w:val="0F243E"/>
        </w:rPr>
        <w:t xml:space="preserve"> модернизация образовательного процесса;</w:t>
      </w:r>
    </w:p>
    <w:p w:rsidR="00B074EF" w:rsidRPr="00B074EF" w:rsidRDefault="00B074EF" w:rsidP="00E3255C">
      <w:pPr>
        <w:pStyle w:val="af"/>
        <w:numPr>
          <w:ilvl w:val="0"/>
          <w:numId w:val="11"/>
        </w:numPr>
        <w:tabs>
          <w:tab w:val="num" w:pos="567"/>
        </w:tabs>
        <w:ind w:left="426" w:firstLine="0"/>
        <w:jc w:val="both"/>
        <w:rPr>
          <w:rFonts w:ascii="Times New Roman" w:hAnsi="Times New Roman"/>
          <w:color w:val="0F243E"/>
        </w:rPr>
      </w:pPr>
      <w:r w:rsidRPr="00B074EF">
        <w:rPr>
          <w:rFonts w:ascii="Times New Roman" w:hAnsi="Times New Roman"/>
          <w:color w:val="0F243E"/>
        </w:rPr>
        <w:lastRenderedPageBreak/>
        <w:t xml:space="preserve"> модернизация модели управления </w:t>
      </w:r>
      <w:r w:rsidR="00B009AE">
        <w:rPr>
          <w:rFonts w:ascii="Times New Roman" w:hAnsi="Times New Roman"/>
          <w:color w:val="0F243E"/>
        </w:rPr>
        <w:t>лицея</w:t>
      </w:r>
      <w:r w:rsidRPr="00B074EF">
        <w:rPr>
          <w:rFonts w:ascii="Times New Roman" w:hAnsi="Times New Roman"/>
          <w:color w:val="0F243E"/>
        </w:rPr>
        <w:t>;</w:t>
      </w:r>
    </w:p>
    <w:p w:rsidR="00B074EF" w:rsidRPr="00E25921" w:rsidRDefault="00B074EF" w:rsidP="00E3255C">
      <w:pPr>
        <w:pStyle w:val="af"/>
        <w:numPr>
          <w:ilvl w:val="0"/>
          <w:numId w:val="11"/>
        </w:numPr>
        <w:tabs>
          <w:tab w:val="num" w:pos="567"/>
        </w:tabs>
        <w:ind w:left="426" w:firstLine="0"/>
        <w:jc w:val="both"/>
        <w:rPr>
          <w:rFonts w:ascii="Times New Roman" w:hAnsi="Times New Roman"/>
          <w:color w:val="0F243E"/>
        </w:rPr>
      </w:pPr>
      <w:r w:rsidRPr="00E25921">
        <w:rPr>
          <w:rFonts w:ascii="Times New Roman" w:hAnsi="Times New Roman"/>
          <w:color w:val="0F243E"/>
        </w:rPr>
        <w:t xml:space="preserve"> эффективное использование имеющихся ресурсов;</w:t>
      </w:r>
    </w:p>
    <w:p w:rsidR="00B074EF" w:rsidRPr="00E25921" w:rsidRDefault="00B074EF" w:rsidP="00E3255C">
      <w:pPr>
        <w:pStyle w:val="af"/>
        <w:numPr>
          <w:ilvl w:val="0"/>
          <w:numId w:val="11"/>
        </w:numPr>
        <w:tabs>
          <w:tab w:val="num" w:pos="567"/>
        </w:tabs>
        <w:ind w:left="426" w:firstLine="0"/>
        <w:jc w:val="both"/>
        <w:rPr>
          <w:rFonts w:ascii="Times New Roman" w:hAnsi="Times New Roman"/>
          <w:color w:val="0F243E"/>
        </w:rPr>
      </w:pPr>
      <w:r w:rsidRPr="00E25921">
        <w:rPr>
          <w:rFonts w:ascii="Times New Roman" w:hAnsi="Times New Roman"/>
          <w:color w:val="0F243E"/>
        </w:rPr>
        <w:t xml:space="preserve"> расширение общественного управления </w:t>
      </w:r>
      <w:r w:rsidR="00B009AE">
        <w:rPr>
          <w:rFonts w:ascii="Times New Roman" w:hAnsi="Times New Roman"/>
          <w:color w:val="0F243E"/>
        </w:rPr>
        <w:t>лицея</w:t>
      </w:r>
      <w:r w:rsidRPr="00E25921">
        <w:rPr>
          <w:rFonts w:ascii="Times New Roman" w:hAnsi="Times New Roman"/>
          <w:color w:val="0F243E"/>
        </w:rPr>
        <w:t>;</w:t>
      </w:r>
    </w:p>
    <w:p w:rsidR="00B074EF" w:rsidRPr="00E25921" w:rsidRDefault="00B074EF" w:rsidP="00E3255C">
      <w:pPr>
        <w:pStyle w:val="af"/>
        <w:numPr>
          <w:ilvl w:val="0"/>
          <w:numId w:val="11"/>
        </w:numPr>
        <w:tabs>
          <w:tab w:val="num" w:pos="567"/>
        </w:tabs>
        <w:ind w:left="426" w:firstLine="0"/>
        <w:jc w:val="both"/>
        <w:rPr>
          <w:rFonts w:ascii="Times New Roman" w:hAnsi="Times New Roman"/>
          <w:color w:val="0F243E"/>
        </w:rPr>
      </w:pPr>
      <w:r w:rsidRPr="00E25921">
        <w:rPr>
          <w:rFonts w:ascii="Times New Roman" w:hAnsi="Times New Roman"/>
          <w:color w:val="0F243E"/>
        </w:rPr>
        <w:t>развитие профессиональной компетентности участников ОП;</w:t>
      </w:r>
    </w:p>
    <w:p w:rsidR="00B074EF" w:rsidRPr="00E25921" w:rsidRDefault="00B074EF" w:rsidP="00E3255C">
      <w:pPr>
        <w:pStyle w:val="af"/>
        <w:numPr>
          <w:ilvl w:val="0"/>
          <w:numId w:val="11"/>
        </w:numPr>
        <w:tabs>
          <w:tab w:val="num" w:pos="567"/>
        </w:tabs>
        <w:ind w:left="426" w:firstLine="0"/>
        <w:jc w:val="both"/>
        <w:rPr>
          <w:rFonts w:ascii="Times New Roman" w:hAnsi="Times New Roman"/>
          <w:color w:val="0F243E"/>
        </w:rPr>
      </w:pPr>
      <w:r w:rsidRPr="00E25921">
        <w:rPr>
          <w:rFonts w:ascii="Times New Roman" w:hAnsi="Times New Roman"/>
          <w:color w:val="0F243E"/>
        </w:rPr>
        <w:t>информатизация ОП;</w:t>
      </w:r>
    </w:p>
    <w:p w:rsidR="00B074EF" w:rsidRPr="00E25921" w:rsidRDefault="00B074EF" w:rsidP="00E3255C">
      <w:pPr>
        <w:pStyle w:val="af"/>
        <w:numPr>
          <w:ilvl w:val="0"/>
          <w:numId w:val="11"/>
        </w:numPr>
        <w:tabs>
          <w:tab w:val="num" w:pos="567"/>
        </w:tabs>
        <w:ind w:left="426" w:firstLine="0"/>
        <w:jc w:val="both"/>
        <w:rPr>
          <w:rFonts w:ascii="Times New Roman" w:hAnsi="Times New Roman"/>
          <w:color w:val="0F243E"/>
        </w:rPr>
      </w:pPr>
      <w:r w:rsidRPr="00E25921">
        <w:rPr>
          <w:rFonts w:ascii="Times New Roman" w:hAnsi="Times New Roman"/>
          <w:color w:val="0F243E"/>
        </w:rPr>
        <w:t>создание школьной здоровьесберегающей среды;</w:t>
      </w:r>
    </w:p>
    <w:p w:rsidR="00B074EF" w:rsidRPr="00B61B13" w:rsidRDefault="00B074EF" w:rsidP="00E3255C">
      <w:pPr>
        <w:pStyle w:val="af"/>
        <w:numPr>
          <w:ilvl w:val="0"/>
          <w:numId w:val="11"/>
        </w:numPr>
        <w:tabs>
          <w:tab w:val="num" w:pos="567"/>
        </w:tabs>
        <w:ind w:left="426" w:firstLine="0"/>
        <w:jc w:val="both"/>
        <w:rPr>
          <w:rFonts w:ascii="Times New Roman" w:hAnsi="Times New Roman"/>
          <w:color w:val="0F243E"/>
        </w:rPr>
      </w:pPr>
      <w:r w:rsidRPr="00B61B13">
        <w:rPr>
          <w:rFonts w:ascii="Times New Roman" w:hAnsi="Times New Roman"/>
          <w:color w:val="0F243E"/>
        </w:rPr>
        <w:t xml:space="preserve"> подготовка педагогов к решению задач повышения качества образования.</w:t>
      </w:r>
    </w:p>
    <w:p w:rsidR="00B074EF" w:rsidRPr="00B61B13" w:rsidRDefault="00B074EF" w:rsidP="00DA2A98">
      <w:pPr>
        <w:pStyle w:val="21"/>
        <w:tabs>
          <w:tab w:val="num" w:pos="567"/>
        </w:tabs>
        <w:spacing w:after="0"/>
        <w:ind w:left="426"/>
        <w:jc w:val="both"/>
        <w:rPr>
          <w:rFonts w:ascii="Times New Roman" w:hAnsi="Times New Roman"/>
          <w:color w:val="000000"/>
          <w:lang w:val="ru-RU"/>
        </w:rPr>
      </w:pPr>
      <w:r w:rsidRPr="00B61B13">
        <w:rPr>
          <w:rFonts w:ascii="Times New Roman" w:hAnsi="Times New Roman"/>
          <w:color w:val="000000"/>
          <w:lang w:val="ru-RU"/>
        </w:rPr>
        <w:t>Создание перечисленных условий предполагает организацию деятельности по следующим направлениям:</w:t>
      </w:r>
    </w:p>
    <w:p w:rsidR="00B074EF" w:rsidRPr="00B61B13" w:rsidRDefault="00B074EF" w:rsidP="00E3255C">
      <w:pPr>
        <w:pStyle w:val="af"/>
        <w:numPr>
          <w:ilvl w:val="0"/>
          <w:numId w:val="12"/>
        </w:numPr>
        <w:tabs>
          <w:tab w:val="num" w:pos="567"/>
        </w:tabs>
        <w:ind w:left="426" w:firstLine="0"/>
        <w:jc w:val="both"/>
        <w:rPr>
          <w:rFonts w:ascii="Times New Roman" w:hAnsi="Times New Roman"/>
          <w:color w:val="0F243E"/>
        </w:rPr>
      </w:pPr>
      <w:r w:rsidRPr="00B61B13">
        <w:rPr>
          <w:rFonts w:ascii="Times New Roman" w:hAnsi="Times New Roman"/>
          <w:color w:val="0F243E"/>
        </w:rPr>
        <w:t xml:space="preserve">Функционирование  и  развитие  </w:t>
      </w:r>
      <w:r w:rsidR="00B009AE">
        <w:rPr>
          <w:rFonts w:ascii="Times New Roman" w:hAnsi="Times New Roman"/>
          <w:color w:val="0F243E"/>
        </w:rPr>
        <w:t>лицея</w:t>
      </w:r>
      <w:r w:rsidRPr="00B61B13">
        <w:rPr>
          <w:rFonts w:ascii="Times New Roman" w:hAnsi="Times New Roman"/>
          <w:color w:val="0F243E"/>
        </w:rPr>
        <w:t xml:space="preserve">  как  комплекса  социально – педагогической  поддержки  учащихся.</w:t>
      </w:r>
    </w:p>
    <w:p w:rsidR="00B074EF" w:rsidRPr="00B61B13" w:rsidRDefault="00B074EF" w:rsidP="00E3255C">
      <w:pPr>
        <w:pStyle w:val="af"/>
        <w:numPr>
          <w:ilvl w:val="0"/>
          <w:numId w:val="12"/>
        </w:numPr>
        <w:tabs>
          <w:tab w:val="num" w:pos="567"/>
        </w:tabs>
        <w:ind w:left="426" w:firstLine="0"/>
        <w:jc w:val="both"/>
        <w:rPr>
          <w:rFonts w:ascii="Times New Roman" w:hAnsi="Times New Roman"/>
          <w:color w:val="0F243E"/>
        </w:rPr>
      </w:pPr>
      <w:r w:rsidRPr="00B61B13">
        <w:rPr>
          <w:rFonts w:ascii="Times New Roman" w:hAnsi="Times New Roman"/>
          <w:color w:val="0F243E"/>
        </w:rPr>
        <w:t xml:space="preserve"> Взаимосвязь Госстандарта</w:t>
      </w:r>
      <w:r w:rsidR="00B009AE">
        <w:rPr>
          <w:rFonts w:ascii="Times New Roman" w:hAnsi="Times New Roman"/>
          <w:color w:val="0F243E"/>
        </w:rPr>
        <w:t xml:space="preserve"> (6-11 классы)</w:t>
      </w:r>
      <w:r w:rsidRPr="00B61B13">
        <w:rPr>
          <w:rFonts w:ascii="Times New Roman" w:hAnsi="Times New Roman"/>
          <w:color w:val="0F243E"/>
        </w:rPr>
        <w:t xml:space="preserve"> с формулировкой основных приоритетов в виде различного рода компетентностной грамотности участников ОП.</w:t>
      </w:r>
    </w:p>
    <w:p w:rsidR="00B074EF" w:rsidRPr="00B61B13" w:rsidRDefault="00B074EF" w:rsidP="00E3255C">
      <w:pPr>
        <w:pStyle w:val="af"/>
        <w:numPr>
          <w:ilvl w:val="0"/>
          <w:numId w:val="12"/>
        </w:numPr>
        <w:tabs>
          <w:tab w:val="num" w:pos="567"/>
        </w:tabs>
        <w:ind w:left="426" w:firstLine="0"/>
        <w:jc w:val="both"/>
        <w:rPr>
          <w:rFonts w:ascii="Times New Roman" w:hAnsi="Times New Roman"/>
          <w:color w:val="0F243E"/>
        </w:rPr>
      </w:pPr>
      <w:r w:rsidRPr="00B61B13">
        <w:rPr>
          <w:rFonts w:ascii="Times New Roman" w:hAnsi="Times New Roman"/>
          <w:color w:val="0F243E"/>
        </w:rPr>
        <w:t>Формирование у учащихся ценностей демократического общества на основе совершенствования уклада школьной жизни.</w:t>
      </w:r>
    </w:p>
    <w:p w:rsidR="00B074EF" w:rsidRPr="00B61B13" w:rsidRDefault="00B074EF" w:rsidP="00E3255C">
      <w:pPr>
        <w:pStyle w:val="af"/>
        <w:numPr>
          <w:ilvl w:val="0"/>
          <w:numId w:val="12"/>
        </w:numPr>
        <w:tabs>
          <w:tab w:val="num" w:pos="567"/>
        </w:tabs>
        <w:ind w:left="426" w:firstLine="0"/>
        <w:jc w:val="both"/>
        <w:rPr>
          <w:rFonts w:ascii="Times New Roman" w:hAnsi="Times New Roman"/>
          <w:color w:val="0F243E"/>
        </w:rPr>
      </w:pPr>
      <w:r w:rsidRPr="00B61B13">
        <w:rPr>
          <w:rFonts w:ascii="Times New Roman" w:hAnsi="Times New Roman"/>
          <w:color w:val="0F243E"/>
        </w:rPr>
        <w:t>Формирование у учащихся навыков здорового образа жизни.</w:t>
      </w:r>
    </w:p>
    <w:p w:rsidR="00B074EF" w:rsidRPr="00B61B13" w:rsidRDefault="00B074EF" w:rsidP="00E3255C">
      <w:pPr>
        <w:pStyle w:val="af"/>
        <w:numPr>
          <w:ilvl w:val="0"/>
          <w:numId w:val="12"/>
        </w:numPr>
        <w:tabs>
          <w:tab w:val="num" w:pos="567"/>
        </w:tabs>
        <w:ind w:left="426" w:firstLine="0"/>
        <w:jc w:val="both"/>
        <w:rPr>
          <w:rFonts w:ascii="Times New Roman" w:hAnsi="Times New Roman"/>
          <w:color w:val="0F243E"/>
        </w:rPr>
      </w:pPr>
      <w:r w:rsidRPr="00B61B13">
        <w:rPr>
          <w:rFonts w:ascii="Times New Roman" w:hAnsi="Times New Roman"/>
          <w:color w:val="0F243E"/>
        </w:rPr>
        <w:t xml:space="preserve">Определение ресурсов развития образовательной среды </w:t>
      </w:r>
      <w:r w:rsidR="00B009AE">
        <w:rPr>
          <w:rFonts w:ascii="Times New Roman" w:hAnsi="Times New Roman"/>
          <w:color w:val="0F243E"/>
        </w:rPr>
        <w:t>лицея</w:t>
      </w:r>
      <w:r w:rsidRPr="00B61B13">
        <w:rPr>
          <w:rFonts w:ascii="Times New Roman" w:hAnsi="Times New Roman"/>
          <w:color w:val="0F243E"/>
        </w:rPr>
        <w:t xml:space="preserve"> и их эффективное использование.</w:t>
      </w:r>
    </w:p>
    <w:p w:rsidR="00B074EF" w:rsidRPr="00B61B13" w:rsidRDefault="00B074EF" w:rsidP="00E3255C">
      <w:pPr>
        <w:pStyle w:val="af"/>
        <w:numPr>
          <w:ilvl w:val="0"/>
          <w:numId w:val="12"/>
        </w:numPr>
        <w:tabs>
          <w:tab w:val="num" w:pos="567"/>
        </w:tabs>
        <w:ind w:left="426" w:firstLine="0"/>
        <w:jc w:val="both"/>
        <w:rPr>
          <w:rFonts w:ascii="Times New Roman" w:hAnsi="Times New Roman"/>
          <w:color w:val="0F243E"/>
        </w:rPr>
      </w:pPr>
      <w:r>
        <w:rPr>
          <w:rFonts w:ascii="Times New Roman" w:hAnsi="Times New Roman"/>
          <w:color w:val="0F243E"/>
        </w:rPr>
        <w:t>совершенствова</w:t>
      </w:r>
      <w:r w:rsidRPr="00B61B13">
        <w:rPr>
          <w:rFonts w:ascii="Times New Roman" w:hAnsi="Times New Roman"/>
          <w:color w:val="0F243E"/>
        </w:rPr>
        <w:t xml:space="preserve">ние государственно – общественного управления </w:t>
      </w:r>
      <w:r w:rsidR="00B009AE">
        <w:rPr>
          <w:rFonts w:ascii="Times New Roman" w:hAnsi="Times New Roman"/>
          <w:color w:val="0F243E"/>
        </w:rPr>
        <w:t>лицеем</w:t>
      </w:r>
      <w:r w:rsidRPr="00B61B13">
        <w:rPr>
          <w:rFonts w:ascii="Times New Roman" w:hAnsi="Times New Roman"/>
          <w:color w:val="0F243E"/>
        </w:rPr>
        <w:t>.</w:t>
      </w:r>
    </w:p>
    <w:p w:rsidR="00B074EF" w:rsidRPr="00B61B13" w:rsidRDefault="00B074EF" w:rsidP="00E3255C">
      <w:pPr>
        <w:pStyle w:val="af"/>
        <w:numPr>
          <w:ilvl w:val="0"/>
          <w:numId w:val="12"/>
        </w:numPr>
        <w:tabs>
          <w:tab w:val="num" w:pos="567"/>
        </w:tabs>
        <w:ind w:left="426" w:firstLine="0"/>
        <w:jc w:val="both"/>
        <w:rPr>
          <w:rFonts w:ascii="Times New Roman" w:hAnsi="Times New Roman"/>
          <w:color w:val="0F243E"/>
        </w:rPr>
      </w:pPr>
      <w:r w:rsidRPr="00B61B13">
        <w:rPr>
          <w:rFonts w:ascii="Times New Roman" w:hAnsi="Times New Roman"/>
          <w:color w:val="0F243E"/>
        </w:rPr>
        <w:t xml:space="preserve">Формирование информационного и психолого-педагогического сопровождения ОП.  </w:t>
      </w:r>
    </w:p>
    <w:p w:rsidR="00B074EF" w:rsidRPr="00371B2C" w:rsidRDefault="00B074EF" w:rsidP="00DA2A98">
      <w:pPr>
        <w:pStyle w:val="21"/>
        <w:tabs>
          <w:tab w:val="num" w:pos="567"/>
        </w:tabs>
        <w:spacing w:after="0"/>
        <w:ind w:left="426"/>
        <w:jc w:val="both"/>
        <w:rPr>
          <w:rFonts w:ascii="Times New Roman" w:hAnsi="Times New Roman"/>
          <w:color w:val="auto"/>
          <w:lang w:val="ru-RU"/>
        </w:rPr>
      </w:pPr>
      <w:r w:rsidRPr="00371B2C">
        <w:rPr>
          <w:rFonts w:ascii="Times New Roman" w:hAnsi="Times New Roman"/>
          <w:color w:val="auto"/>
          <w:lang w:val="ru-RU"/>
        </w:rPr>
        <w:t>Для повышения и обеспечения качества  учебного процесса:</w:t>
      </w:r>
    </w:p>
    <w:p w:rsidR="00B074EF" w:rsidRPr="00B61B13" w:rsidRDefault="00B074EF" w:rsidP="00E3255C">
      <w:pPr>
        <w:pStyle w:val="af"/>
        <w:numPr>
          <w:ilvl w:val="0"/>
          <w:numId w:val="13"/>
        </w:numPr>
        <w:tabs>
          <w:tab w:val="num" w:pos="567"/>
        </w:tabs>
        <w:ind w:left="426" w:firstLine="0"/>
        <w:jc w:val="both"/>
        <w:rPr>
          <w:rFonts w:ascii="Times New Roman" w:hAnsi="Times New Roman"/>
          <w:color w:val="0F243E"/>
        </w:rPr>
      </w:pPr>
      <w:r w:rsidRPr="00B61B13">
        <w:rPr>
          <w:rFonts w:ascii="Times New Roman" w:hAnsi="Times New Roman"/>
          <w:color w:val="0F243E"/>
        </w:rPr>
        <w:t>Повысить персональную ответственность педагогов за конечные результаты своего труда</w:t>
      </w:r>
    </w:p>
    <w:p w:rsidR="00B074EF" w:rsidRPr="00B61B13" w:rsidRDefault="00B074EF" w:rsidP="00E3255C">
      <w:pPr>
        <w:pStyle w:val="af"/>
        <w:numPr>
          <w:ilvl w:val="0"/>
          <w:numId w:val="13"/>
        </w:numPr>
        <w:tabs>
          <w:tab w:val="num" w:pos="567"/>
        </w:tabs>
        <w:ind w:left="426" w:firstLine="0"/>
        <w:jc w:val="both"/>
        <w:rPr>
          <w:rFonts w:ascii="Times New Roman" w:hAnsi="Times New Roman"/>
          <w:color w:val="0F243E"/>
        </w:rPr>
      </w:pPr>
      <w:r w:rsidRPr="00B61B13">
        <w:rPr>
          <w:rFonts w:ascii="Times New Roman" w:hAnsi="Times New Roman"/>
          <w:color w:val="0F243E"/>
        </w:rPr>
        <w:t xml:space="preserve">Продолжить работу по формированию и развитию профессиональной компетентности педагогических работников </w:t>
      </w:r>
      <w:r w:rsidR="00B009AE">
        <w:rPr>
          <w:rFonts w:ascii="Times New Roman" w:hAnsi="Times New Roman"/>
          <w:color w:val="0F243E"/>
        </w:rPr>
        <w:t>лицея</w:t>
      </w:r>
    </w:p>
    <w:p w:rsidR="00B074EF" w:rsidRPr="00B61B13" w:rsidRDefault="00B074EF" w:rsidP="00E3255C">
      <w:pPr>
        <w:pStyle w:val="af"/>
        <w:numPr>
          <w:ilvl w:val="0"/>
          <w:numId w:val="13"/>
        </w:numPr>
        <w:tabs>
          <w:tab w:val="num" w:pos="567"/>
        </w:tabs>
        <w:ind w:left="426" w:firstLine="0"/>
        <w:jc w:val="both"/>
        <w:rPr>
          <w:rFonts w:ascii="Times New Roman" w:hAnsi="Times New Roman"/>
          <w:color w:val="0F243E"/>
        </w:rPr>
      </w:pPr>
      <w:r w:rsidRPr="00B61B13">
        <w:rPr>
          <w:rFonts w:ascii="Times New Roman" w:hAnsi="Times New Roman"/>
          <w:color w:val="0F243E"/>
        </w:rPr>
        <w:t>Активнее использовать современные образовательные технологии обучения</w:t>
      </w:r>
    </w:p>
    <w:p w:rsidR="00B074EF" w:rsidRPr="00B61B13" w:rsidRDefault="00B074EF" w:rsidP="00E3255C">
      <w:pPr>
        <w:pStyle w:val="af"/>
        <w:numPr>
          <w:ilvl w:val="0"/>
          <w:numId w:val="13"/>
        </w:numPr>
        <w:tabs>
          <w:tab w:val="num" w:pos="567"/>
        </w:tabs>
        <w:ind w:left="426" w:firstLine="0"/>
        <w:jc w:val="both"/>
        <w:rPr>
          <w:rFonts w:ascii="Times New Roman" w:hAnsi="Times New Roman"/>
          <w:color w:val="0F243E"/>
        </w:rPr>
      </w:pPr>
      <w:r>
        <w:rPr>
          <w:rFonts w:ascii="Times New Roman" w:hAnsi="Times New Roman"/>
          <w:color w:val="0F243E"/>
        </w:rPr>
        <w:t>Внедрять здоровье</w:t>
      </w:r>
      <w:r w:rsidRPr="00B61B13">
        <w:rPr>
          <w:rFonts w:ascii="Times New Roman" w:hAnsi="Times New Roman"/>
          <w:color w:val="0F243E"/>
        </w:rPr>
        <w:t>сберегающие технологии и компетентностный подход  в образовательную деятельность</w:t>
      </w:r>
    </w:p>
    <w:p w:rsidR="00B074EF" w:rsidRPr="00B61B13" w:rsidRDefault="00B074EF" w:rsidP="00E3255C">
      <w:pPr>
        <w:pStyle w:val="af"/>
        <w:numPr>
          <w:ilvl w:val="0"/>
          <w:numId w:val="13"/>
        </w:numPr>
        <w:tabs>
          <w:tab w:val="num" w:pos="567"/>
        </w:tabs>
        <w:ind w:left="426" w:firstLine="0"/>
        <w:jc w:val="both"/>
        <w:rPr>
          <w:rFonts w:ascii="Times New Roman" w:hAnsi="Times New Roman"/>
          <w:color w:val="0F243E"/>
        </w:rPr>
      </w:pPr>
      <w:r w:rsidRPr="00B61B13">
        <w:rPr>
          <w:rFonts w:ascii="Times New Roman" w:hAnsi="Times New Roman"/>
          <w:color w:val="0F243E"/>
        </w:rPr>
        <w:t>Продолжить компьютеризацию и информатизацию образовательного процесса</w:t>
      </w:r>
    </w:p>
    <w:p w:rsidR="00B074EF" w:rsidRDefault="00B074EF" w:rsidP="00E3255C">
      <w:pPr>
        <w:pStyle w:val="af"/>
        <w:numPr>
          <w:ilvl w:val="0"/>
          <w:numId w:val="13"/>
        </w:numPr>
        <w:tabs>
          <w:tab w:val="num" w:pos="567"/>
        </w:tabs>
        <w:ind w:left="426" w:firstLine="0"/>
        <w:jc w:val="both"/>
        <w:rPr>
          <w:rFonts w:ascii="Times New Roman" w:hAnsi="Times New Roman"/>
          <w:color w:val="0F243E"/>
        </w:rPr>
      </w:pPr>
      <w:r w:rsidRPr="00B61B13">
        <w:rPr>
          <w:rFonts w:ascii="Times New Roman" w:hAnsi="Times New Roman"/>
          <w:color w:val="0F243E"/>
        </w:rPr>
        <w:t>Улучшение материально-технической базы образовательного процесса</w:t>
      </w:r>
    </w:p>
    <w:p w:rsidR="00B074EF" w:rsidRPr="00B61B13" w:rsidRDefault="00B074EF" w:rsidP="00E3255C">
      <w:pPr>
        <w:pStyle w:val="af"/>
        <w:numPr>
          <w:ilvl w:val="0"/>
          <w:numId w:val="13"/>
        </w:numPr>
        <w:tabs>
          <w:tab w:val="num" w:pos="567"/>
        </w:tabs>
        <w:ind w:left="426" w:firstLine="0"/>
        <w:jc w:val="both"/>
        <w:rPr>
          <w:rFonts w:ascii="Times New Roman" w:hAnsi="Times New Roman"/>
          <w:color w:val="0F243E"/>
        </w:rPr>
      </w:pPr>
      <w:r w:rsidRPr="00B61B13">
        <w:rPr>
          <w:rFonts w:ascii="Times New Roman" w:hAnsi="Times New Roman"/>
          <w:color w:val="0F243E"/>
        </w:rPr>
        <w:t>Адаптация  методической  работы  к  проблематике развития творческого потенциала личности,  педагогической  поддержки, её  развитие  в  форме  методической  мастерской  педагогов.</w:t>
      </w:r>
    </w:p>
    <w:p w:rsidR="00B074EF" w:rsidRDefault="00B074EF" w:rsidP="00E3255C">
      <w:pPr>
        <w:pStyle w:val="af"/>
        <w:numPr>
          <w:ilvl w:val="0"/>
          <w:numId w:val="13"/>
        </w:numPr>
        <w:tabs>
          <w:tab w:val="num" w:pos="567"/>
        </w:tabs>
        <w:ind w:left="426" w:firstLine="0"/>
        <w:jc w:val="both"/>
        <w:rPr>
          <w:rFonts w:ascii="Times New Roman" w:hAnsi="Times New Roman"/>
          <w:color w:val="0F243E"/>
        </w:rPr>
      </w:pPr>
      <w:r w:rsidRPr="00B61B13">
        <w:rPr>
          <w:rFonts w:ascii="Times New Roman" w:hAnsi="Times New Roman"/>
          <w:color w:val="0F243E"/>
        </w:rPr>
        <w:t>Повышение  воспитывающей  роли  обучения.</w:t>
      </w:r>
    </w:p>
    <w:p w:rsidR="00A6269F" w:rsidRDefault="00A6269F" w:rsidP="00E3255C">
      <w:pPr>
        <w:pStyle w:val="12"/>
        <w:numPr>
          <w:ilvl w:val="0"/>
          <w:numId w:val="13"/>
        </w:numPr>
        <w:tabs>
          <w:tab w:val="num" w:pos="567"/>
          <w:tab w:val="left" w:pos="885"/>
        </w:tabs>
        <w:spacing w:line="100" w:lineRule="atLeast"/>
        <w:ind w:left="426" w:firstLine="0"/>
        <w:rPr>
          <w:rFonts w:eastAsia="Times New Roman"/>
          <w:lang w:val="ru-RU"/>
        </w:rPr>
      </w:pPr>
      <w:r>
        <w:rPr>
          <w:rFonts w:eastAsia="Times New Roman"/>
          <w:lang w:val="ru-RU"/>
        </w:rPr>
        <w:t>Развитие системы школьных конкурсов и олимпиад, поддерживающих творческую и поисковую активность одаренных детей.</w:t>
      </w:r>
    </w:p>
    <w:p w:rsidR="00A6269F" w:rsidRDefault="00A6269F" w:rsidP="00E3255C">
      <w:pPr>
        <w:pStyle w:val="12"/>
        <w:numPr>
          <w:ilvl w:val="0"/>
          <w:numId w:val="13"/>
        </w:numPr>
        <w:tabs>
          <w:tab w:val="num" w:pos="567"/>
          <w:tab w:val="left" w:pos="885"/>
        </w:tabs>
        <w:spacing w:line="100" w:lineRule="atLeast"/>
        <w:ind w:left="426" w:firstLine="0"/>
        <w:rPr>
          <w:rFonts w:eastAsia="Times New Roman"/>
          <w:lang w:val="ru-RU"/>
        </w:rPr>
      </w:pPr>
      <w:r>
        <w:rPr>
          <w:rFonts w:eastAsia="Times New Roman"/>
          <w:lang w:val="ru-RU"/>
        </w:rPr>
        <w:t xml:space="preserve">Организация участия одаренных школьников в конкурсах и олимпиадах городского, регионального, федерального, международного уровней. </w:t>
      </w:r>
    </w:p>
    <w:p w:rsidR="004E4B88" w:rsidRDefault="004E4B88" w:rsidP="00E3255C">
      <w:pPr>
        <w:pStyle w:val="12"/>
        <w:numPr>
          <w:ilvl w:val="0"/>
          <w:numId w:val="13"/>
        </w:numPr>
        <w:tabs>
          <w:tab w:val="num" w:pos="567"/>
          <w:tab w:val="left" w:pos="885"/>
        </w:tabs>
        <w:spacing w:line="100" w:lineRule="atLeast"/>
        <w:ind w:left="426" w:firstLine="0"/>
        <w:rPr>
          <w:rFonts w:eastAsia="Times New Roman"/>
          <w:lang w:val="ru-RU"/>
        </w:rPr>
      </w:pPr>
      <w:r w:rsidRPr="00723FBC">
        <w:rPr>
          <w:rFonts w:eastAsia="Times New Roman"/>
          <w:lang w:val="ru-RU"/>
        </w:rPr>
        <w:t>Увеличение числа педагогов, активно занимающихся научно-методическими разработками.</w:t>
      </w:r>
    </w:p>
    <w:p w:rsidR="00A6269F" w:rsidRPr="004E4B88" w:rsidRDefault="004E4B88" w:rsidP="00E3255C">
      <w:pPr>
        <w:pStyle w:val="af"/>
        <w:numPr>
          <w:ilvl w:val="0"/>
          <w:numId w:val="13"/>
        </w:numPr>
        <w:tabs>
          <w:tab w:val="num" w:pos="567"/>
        </w:tabs>
        <w:ind w:left="426" w:firstLine="0"/>
        <w:jc w:val="both"/>
        <w:rPr>
          <w:rFonts w:ascii="Times New Roman" w:hAnsi="Times New Roman"/>
          <w:color w:val="0F243E"/>
        </w:rPr>
      </w:pPr>
      <w:r w:rsidRPr="004E4B88">
        <w:rPr>
          <w:rFonts w:ascii="Times New Roman" w:hAnsi="Times New Roman"/>
        </w:rPr>
        <w:t>Формирование готовности педагогов к распространению профессионального опыта среди педагогического сообщества города, региона, страны</w:t>
      </w:r>
    </w:p>
    <w:p w:rsidR="00B074EF" w:rsidRPr="00B61B13" w:rsidRDefault="00B074EF" w:rsidP="008637D0">
      <w:pPr>
        <w:pStyle w:val="af"/>
        <w:tabs>
          <w:tab w:val="num" w:pos="567"/>
        </w:tabs>
        <w:ind w:left="426"/>
        <w:jc w:val="both"/>
        <w:rPr>
          <w:rFonts w:ascii="Times New Roman" w:hAnsi="Times New Roman"/>
          <w:color w:val="0F243E"/>
        </w:rPr>
      </w:pPr>
    </w:p>
    <w:p w:rsidR="00B074EF" w:rsidRPr="00371B2C" w:rsidRDefault="00B074EF" w:rsidP="00DA2A98">
      <w:pPr>
        <w:pStyle w:val="21"/>
        <w:tabs>
          <w:tab w:val="num" w:pos="567"/>
        </w:tabs>
        <w:spacing w:after="0"/>
        <w:ind w:left="426"/>
        <w:jc w:val="both"/>
        <w:rPr>
          <w:rFonts w:ascii="Times New Roman" w:hAnsi="Times New Roman"/>
          <w:color w:val="auto"/>
          <w:u w:val="none"/>
          <w:lang w:val="ru-RU"/>
        </w:rPr>
      </w:pPr>
      <w:r w:rsidRPr="00371B2C">
        <w:rPr>
          <w:rFonts w:ascii="Times New Roman" w:hAnsi="Times New Roman"/>
          <w:color w:val="auto"/>
          <w:u w:val="none"/>
          <w:lang w:val="ru-RU"/>
        </w:rPr>
        <w:t xml:space="preserve">    </w:t>
      </w:r>
      <w:r w:rsidRPr="00371B2C">
        <w:rPr>
          <w:rFonts w:ascii="Times New Roman" w:hAnsi="Times New Roman"/>
          <w:color w:val="auto"/>
          <w:lang w:val="ru-RU"/>
        </w:rPr>
        <w:t xml:space="preserve">Для обеспечения общественного участия в жизни </w:t>
      </w:r>
      <w:r w:rsidR="00607200">
        <w:rPr>
          <w:rFonts w:ascii="Times New Roman" w:hAnsi="Times New Roman"/>
          <w:color w:val="auto"/>
          <w:lang w:val="ru-RU"/>
        </w:rPr>
        <w:t>лицея</w:t>
      </w:r>
      <w:r w:rsidRPr="00371B2C">
        <w:rPr>
          <w:rFonts w:ascii="Times New Roman" w:hAnsi="Times New Roman"/>
          <w:color w:val="auto"/>
          <w:lang w:val="ru-RU"/>
        </w:rPr>
        <w:t>:</w:t>
      </w:r>
    </w:p>
    <w:p w:rsidR="00B074EF" w:rsidRPr="00B61B13" w:rsidRDefault="00B074EF" w:rsidP="00E3255C">
      <w:pPr>
        <w:pStyle w:val="af"/>
        <w:numPr>
          <w:ilvl w:val="0"/>
          <w:numId w:val="14"/>
        </w:numPr>
        <w:tabs>
          <w:tab w:val="num" w:pos="567"/>
        </w:tabs>
        <w:ind w:left="426" w:firstLine="0"/>
        <w:jc w:val="both"/>
        <w:rPr>
          <w:rFonts w:ascii="Times New Roman" w:hAnsi="Times New Roman"/>
          <w:color w:val="0F243E"/>
        </w:rPr>
      </w:pPr>
      <w:r w:rsidRPr="00B61B13">
        <w:rPr>
          <w:rFonts w:ascii="Times New Roman" w:hAnsi="Times New Roman"/>
          <w:color w:val="0F243E"/>
        </w:rPr>
        <w:t xml:space="preserve">Развивать сайт </w:t>
      </w:r>
      <w:r w:rsidR="00B009AE">
        <w:rPr>
          <w:rFonts w:ascii="Times New Roman" w:hAnsi="Times New Roman"/>
          <w:color w:val="0F243E"/>
        </w:rPr>
        <w:t>лицея</w:t>
      </w:r>
    </w:p>
    <w:p w:rsidR="00B074EF" w:rsidRDefault="00B074EF" w:rsidP="00E3255C">
      <w:pPr>
        <w:pStyle w:val="af"/>
        <w:numPr>
          <w:ilvl w:val="0"/>
          <w:numId w:val="14"/>
        </w:numPr>
        <w:tabs>
          <w:tab w:val="num" w:pos="567"/>
        </w:tabs>
        <w:ind w:left="426" w:firstLine="0"/>
        <w:jc w:val="both"/>
        <w:rPr>
          <w:rFonts w:ascii="Times New Roman" w:hAnsi="Times New Roman"/>
          <w:color w:val="0F243E"/>
        </w:rPr>
      </w:pPr>
      <w:r w:rsidRPr="00B61B13">
        <w:rPr>
          <w:rFonts w:ascii="Times New Roman" w:hAnsi="Times New Roman"/>
          <w:color w:val="0F243E"/>
        </w:rPr>
        <w:lastRenderedPageBreak/>
        <w:t>Активно сотрудничать со средствами массовой информации</w:t>
      </w:r>
    </w:p>
    <w:p w:rsidR="00B074EF" w:rsidRPr="00371B2C" w:rsidRDefault="00B074EF" w:rsidP="008637D0">
      <w:pPr>
        <w:pStyle w:val="af"/>
        <w:tabs>
          <w:tab w:val="num" w:pos="567"/>
        </w:tabs>
        <w:ind w:left="426"/>
        <w:jc w:val="both"/>
        <w:rPr>
          <w:u w:val="single"/>
        </w:rPr>
      </w:pPr>
      <w:r w:rsidRPr="00371B2C">
        <w:rPr>
          <w:rFonts w:ascii="Times New Roman" w:hAnsi="Times New Roman"/>
          <w:u w:val="single"/>
        </w:rPr>
        <w:t xml:space="preserve">Для  совершенствования  воспитательной  системы  </w:t>
      </w:r>
      <w:r w:rsidR="00607200">
        <w:rPr>
          <w:rFonts w:ascii="Times New Roman" w:hAnsi="Times New Roman"/>
          <w:u w:val="single"/>
        </w:rPr>
        <w:t>лицея</w:t>
      </w:r>
      <w:r w:rsidRPr="00371B2C">
        <w:rPr>
          <w:u w:val="single"/>
        </w:rPr>
        <w:t>:</w:t>
      </w:r>
    </w:p>
    <w:p w:rsidR="00B074EF" w:rsidRPr="00B61B13" w:rsidRDefault="00B074EF" w:rsidP="00E3255C">
      <w:pPr>
        <w:pStyle w:val="af"/>
        <w:numPr>
          <w:ilvl w:val="0"/>
          <w:numId w:val="15"/>
        </w:numPr>
        <w:tabs>
          <w:tab w:val="num" w:pos="567"/>
        </w:tabs>
        <w:ind w:left="426" w:firstLine="0"/>
        <w:jc w:val="both"/>
        <w:rPr>
          <w:rFonts w:ascii="Times New Roman" w:hAnsi="Times New Roman"/>
          <w:color w:val="0F243E"/>
        </w:rPr>
      </w:pPr>
      <w:r w:rsidRPr="00B61B13">
        <w:rPr>
          <w:rFonts w:ascii="Times New Roman" w:hAnsi="Times New Roman"/>
          <w:color w:val="0F243E"/>
        </w:rPr>
        <w:t>Более  эффективное  исполнение  функций  классных  руководителей  в  соответствии  с  современными  подходами  к  классному  руководству.</w:t>
      </w:r>
    </w:p>
    <w:p w:rsidR="00B074EF" w:rsidRDefault="00B074EF" w:rsidP="00E3255C">
      <w:pPr>
        <w:pStyle w:val="af"/>
        <w:numPr>
          <w:ilvl w:val="0"/>
          <w:numId w:val="15"/>
        </w:numPr>
        <w:tabs>
          <w:tab w:val="num" w:pos="567"/>
        </w:tabs>
        <w:ind w:left="426" w:firstLine="0"/>
        <w:jc w:val="both"/>
        <w:rPr>
          <w:rFonts w:ascii="Times New Roman" w:hAnsi="Times New Roman"/>
          <w:color w:val="0F243E"/>
        </w:rPr>
      </w:pPr>
      <w:r w:rsidRPr="00B61B13">
        <w:rPr>
          <w:rFonts w:ascii="Times New Roman" w:hAnsi="Times New Roman"/>
          <w:color w:val="0F243E"/>
        </w:rPr>
        <w:t xml:space="preserve">Значительное расширение  сферы  дополнительного  образования.  </w:t>
      </w:r>
    </w:p>
    <w:p w:rsidR="00B074EF" w:rsidRPr="00B61B13" w:rsidRDefault="00B074EF" w:rsidP="00E3255C">
      <w:pPr>
        <w:pStyle w:val="af"/>
        <w:numPr>
          <w:ilvl w:val="0"/>
          <w:numId w:val="15"/>
        </w:numPr>
        <w:tabs>
          <w:tab w:val="num" w:pos="567"/>
        </w:tabs>
        <w:ind w:left="426" w:firstLine="0"/>
        <w:jc w:val="both"/>
        <w:rPr>
          <w:rFonts w:ascii="Times New Roman" w:hAnsi="Times New Roman"/>
          <w:color w:val="0F243E"/>
        </w:rPr>
      </w:pPr>
      <w:r w:rsidRPr="00B61B13">
        <w:rPr>
          <w:rFonts w:ascii="Times New Roman" w:hAnsi="Times New Roman"/>
          <w:color w:val="0F243E"/>
        </w:rPr>
        <w:t>Социально-педагогическое  и  медико-психологическое  сопровождение  процесса  личностного  становления  учащихся  с  акцентом  на «группу  риска»  и  одарённых  детей.</w:t>
      </w:r>
    </w:p>
    <w:p w:rsidR="00B074EF" w:rsidRDefault="00B074EF" w:rsidP="00E3255C">
      <w:pPr>
        <w:pStyle w:val="af"/>
        <w:numPr>
          <w:ilvl w:val="0"/>
          <w:numId w:val="15"/>
        </w:numPr>
        <w:tabs>
          <w:tab w:val="num" w:pos="567"/>
        </w:tabs>
        <w:ind w:left="426" w:firstLine="0"/>
        <w:jc w:val="both"/>
        <w:rPr>
          <w:rFonts w:ascii="Times New Roman" w:hAnsi="Times New Roman"/>
          <w:color w:val="0F243E"/>
        </w:rPr>
      </w:pPr>
      <w:r w:rsidRPr="00B61B13">
        <w:rPr>
          <w:rFonts w:ascii="Times New Roman" w:hAnsi="Times New Roman"/>
          <w:color w:val="0F243E"/>
        </w:rPr>
        <w:t>Усиление  социализирующей,  практической</w:t>
      </w:r>
      <w:r w:rsidR="00B009AE">
        <w:rPr>
          <w:rFonts w:ascii="Times New Roman" w:hAnsi="Times New Roman"/>
          <w:color w:val="0F243E"/>
        </w:rPr>
        <w:t xml:space="preserve"> профессиональной</w:t>
      </w:r>
      <w:r w:rsidRPr="00B61B13">
        <w:rPr>
          <w:rFonts w:ascii="Times New Roman" w:hAnsi="Times New Roman"/>
          <w:color w:val="0F243E"/>
        </w:rPr>
        <w:t xml:space="preserve">  направленности  воспитательного  процесса.</w:t>
      </w:r>
    </w:p>
    <w:p w:rsidR="00B074EF" w:rsidRPr="00607200" w:rsidRDefault="00B074EF" w:rsidP="00E3255C">
      <w:pPr>
        <w:pStyle w:val="af"/>
        <w:numPr>
          <w:ilvl w:val="0"/>
          <w:numId w:val="15"/>
        </w:numPr>
        <w:tabs>
          <w:tab w:val="num" w:pos="567"/>
        </w:tabs>
        <w:ind w:left="426" w:firstLine="0"/>
        <w:jc w:val="both"/>
        <w:rPr>
          <w:rFonts w:ascii="Times New Roman" w:hAnsi="Times New Roman"/>
          <w:color w:val="0F243E"/>
        </w:rPr>
      </w:pPr>
      <w:r w:rsidRPr="005724F0">
        <w:rPr>
          <w:rFonts w:ascii="Times New Roman" w:hAnsi="Times New Roman"/>
          <w:color w:val="0F243E"/>
        </w:rPr>
        <w:t xml:space="preserve">Содействие    самоорганизации  и  самоуправлению  </w:t>
      </w:r>
      <w:r>
        <w:rPr>
          <w:rFonts w:ascii="Times New Roman" w:hAnsi="Times New Roman"/>
          <w:color w:val="0F243E"/>
        </w:rPr>
        <w:t>об</w:t>
      </w:r>
      <w:r w:rsidRPr="005724F0">
        <w:rPr>
          <w:rFonts w:ascii="Times New Roman" w:hAnsi="Times New Roman"/>
          <w:color w:val="0F243E"/>
        </w:rPr>
        <w:t>уча</w:t>
      </w:r>
      <w:r>
        <w:rPr>
          <w:rFonts w:ascii="Times New Roman" w:hAnsi="Times New Roman"/>
          <w:color w:val="0F243E"/>
        </w:rPr>
        <w:t>ю</w:t>
      </w:r>
      <w:r w:rsidRPr="005724F0">
        <w:rPr>
          <w:rFonts w:ascii="Times New Roman" w:hAnsi="Times New Roman"/>
          <w:color w:val="0F243E"/>
        </w:rPr>
        <w:t>щихся.</w:t>
      </w:r>
      <w:r w:rsidRPr="005724F0">
        <w:rPr>
          <w:color w:val="C00000"/>
          <w:u w:val="single"/>
        </w:rPr>
        <w:t xml:space="preserve"> </w:t>
      </w:r>
    </w:p>
    <w:p w:rsidR="00607200" w:rsidRDefault="00607200" w:rsidP="00E3255C">
      <w:pPr>
        <w:pStyle w:val="af"/>
        <w:numPr>
          <w:ilvl w:val="0"/>
          <w:numId w:val="15"/>
        </w:numPr>
        <w:tabs>
          <w:tab w:val="num" w:pos="567"/>
        </w:tabs>
        <w:ind w:left="426" w:firstLine="0"/>
        <w:jc w:val="both"/>
        <w:rPr>
          <w:rFonts w:ascii="Times New Roman" w:hAnsi="Times New Roman"/>
        </w:rPr>
      </w:pPr>
      <w:r w:rsidRPr="00607200">
        <w:rPr>
          <w:rFonts w:ascii="Times New Roman" w:hAnsi="Times New Roman"/>
        </w:rPr>
        <w:t xml:space="preserve">Совершенствование системы </w:t>
      </w:r>
      <w:r>
        <w:rPr>
          <w:rFonts w:ascii="Times New Roman" w:hAnsi="Times New Roman"/>
        </w:rPr>
        <w:t xml:space="preserve">работы </w:t>
      </w:r>
      <w:r w:rsidRPr="00607200">
        <w:rPr>
          <w:rFonts w:ascii="Times New Roman" w:hAnsi="Times New Roman"/>
        </w:rPr>
        <w:t>профессиональной ориентации</w:t>
      </w:r>
      <w:r>
        <w:rPr>
          <w:rFonts w:ascii="Times New Roman" w:hAnsi="Times New Roman"/>
        </w:rPr>
        <w:t xml:space="preserve"> обучающихся (Соглашение о сотрудничестве с ОАО УМПО)</w:t>
      </w:r>
    </w:p>
    <w:p w:rsidR="00607200" w:rsidRPr="00607200" w:rsidRDefault="00607200" w:rsidP="008637D0">
      <w:pPr>
        <w:pStyle w:val="af"/>
        <w:tabs>
          <w:tab w:val="num" w:pos="567"/>
        </w:tabs>
        <w:ind w:left="426"/>
        <w:jc w:val="both"/>
        <w:rPr>
          <w:rFonts w:ascii="Times New Roman" w:hAnsi="Times New Roman"/>
        </w:rPr>
      </w:pPr>
    </w:p>
    <w:p w:rsidR="00F65A14" w:rsidRPr="007E34EA" w:rsidRDefault="00E84F36" w:rsidP="008637D0">
      <w:pPr>
        <w:spacing w:before="100" w:beforeAutospacing="1" w:after="100" w:afterAutospacing="1"/>
        <w:jc w:val="center"/>
        <w:rPr>
          <w:b/>
          <w:bCs/>
          <w:sz w:val="32"/>
          <w:szCs w:val="32"/>
        </w:rPr>
      </w:pPr>
      <w:r w:rsidRPr="007E34EA">
        <w:rPr>
          <w:b/>
          <w:bCs/>
          <w:i/>
          <w:iCs/>
          <w:sz w:val="32"/>
          <w:szCs w:val="32"/>
        </w:rPr>
        <w:t>Методическая т</w:t>
      </w:r>
      <w:r w:rsidR="00F65A14" w:rsidRPr="007E34EA">
        <w:rPr>
          <w:b/>
          <w:bCs/>
          <w:i/>
          <w:iCs/>
          <w:sz w:val="32"/>
          <w:szCs w:val="32"/>
        </w:rPr>
        <w:t>ема</w:t>
      </w:r>
      <w:r w:rsidR="004E4B88">
        <w:rPr>
          <w:b/>
          <w:bCs/>
          <w:i/>
          <w:iCs/>
          <w:sz w:val="32"/>
          <w:szCs w:val="32"/>
        </w:rPr>
        <w:t xml:space="preserve"> работы лицея</w:t>
      </w:r>
      <w:r w:rsidR="00F65A14" w:rsidRPr="007E34EA">
        <w:rPr>
          <w:b/>
          <w:bCs/>
          <w:i/>
          <w:iCs/>
          <w:sz w:val="32"/>
          <w:szCs w:val="32"/>
        </w:rPr>
        <w:t>:  «Компетентностный подход как способ достижения нового качества образования»</w:t>
      </w:r>
    </w:p>
    <w:p w:rsidR="00F65A14" w:rsidRDefault="00F65A14" w:rsidP="00DA2A98">
      <w:pPr>
        <w:spacing w:before="100" w:beforeAutospacing="1" w:after="100" w:afterAutospacing="1"/>
        <w:jc w:val="both"/>
      </w:pPr>
      <w:r w:rsidRPr="00C226CF">
        <w:rPr>
          <w:b/>
          <w:bCs/>
        </w:rPr>
        <w:t xml:space="preserve">  </w:t>
      </w:r>
      <w:r w:rsidRPr="00C226CF">
        <w:t> </w:t>
      </w:r>
      <w:r>
        <w:rPr>
          <w:rStyle w:val="a6"/>
        </w:rPr>
        <w:t>Ожидаемый результат:</w:t>
      </w:r>
    </w:p>
    <w:p w:rsidR="00F65A14" w:rsidRDefault="00F65A14" w:rsidP="00DC36B9">
      <w:pPr>
        <w:pStyle w:val="a5"/>
        <w:numPr>
          <w:ilvl w:val="0"/>
          <w:numId w:val="2"/>
        </w:numPr>
        <w:jc w:val="both"/>
      </w:pPr>
      <w:r>
        <w:t>Обеспечение оптимальных условий для повышения качества образования.</w:t>
      </w:r>
    </w:p>
    <w:p w:rsidR="00F65A14" w:rsidRDefault="00F65A14" w:rsidP="00DC36B9">
      <w:pPr>
        <w:pStyle w:val="a5"/>
        <w:numPr>
          <w:ilvl w:val="0"/>
          <w:numId w:val="2"/>
        </w:numPr>
        <w:jc w:val="both"/>
      </w:pPr>
      <w:r>
        <w:t>Создание условий для становления социально-активной личности школьника в культурно-образовательном пространстве школы и семьи.</w:t>
      </w:r>
    </w:p>
    <w:p w:rsidR="00F65A14" w:rsidRDefault="00F65A14" w:rsidP="00DC36B9">
      <w:pPr>
        <w:pStyle w:val="a5"/>
        <w:numPr>
          <w:ilvl w:val="0"/>
          <w:numId w:val="2"/>
        </w:numPr>
        <w:jc w:val="both"/>
      </w:pPr>
      <w:r>
        <w:t xml:space="preserve">Обеспечение каждому учащемуся дифференцированного </w:t>
      </w:r>
      <w:r w:rsidR="006170EE">
        <w:t xml:space="preserve">и компетентностного </w:t>
      </w:r>
      <w:r>
        <w:t>подхода и создание условий для реализации личностных способностей.</w:t>
      </w:r>
    </w:p>
    <w:p w:rsidR="00F65A14" w:rsidRDefault="00F65A14" w:rsidP="00DC36B9">
      <w:pPr>
        <w:pStyle w:val="a5"/>
        <w:numPr>
          <w:ilvl w:val="0"/>
          <w:numId w:val="2"/>
        </w:numPr>
        <w:jc w:val="both"/>
      </w:pPr>
      <w:r>
        <w:t>Совершенствование форм внеклассной работы.</w:t>
      </w:r>
    </w:p>
    <w:p w:rsidR="006170EE" w:rsidRDefault="006170EE" w:rsidP="00DC36B9">
      <w:pPr>
        <w:pStyle w:val="a5"/>
        <w:numPr>
          <w:ilvl w:val="0"/>
          <w:numId w:val="2"/>
        </w:numPr>
        <w:jc w:val="both"/>
      </w:pPr>
      <w:r>
        <w:t xml:space="preserve">Совершенствование форм физического воспитания школьников, </w:t>
      </w:r>
    </w:p>
    <w:p w:rsidR="00F65A14" w:rsidRDefault="00F65A14" w:rsidP="00DC36B9">
      <w:pPr>
        <w:pStyle w:val="a5"/>
        <w:numPr>
          <w:ilvl w:val="0"/>
          <w:numId w:val="2"/>
        </w:numPr>
        <w:jc w:val="both"/>
      </w:pPr>
      <w:r>
        <w:t>Повышение качества преподавания школьных дисциплин.</w:t>
      </w:r>
    </w:p>
    <w:p w:rsidR="00F65A14" w:rsidRDefault="00F65A14" w:rsidP="00DC36B9">
      <w:pPr>
        <w:pStyle w:val="a5"/>
        <w:numPr>
          <w:ilvl w:val="0"/>
          <w:numId w:val="2"/>
        </w:numPr>
        <w:jc w:val="both"/>
      </w:pPr>
      <w:r>
        <w:t>Формирование у школьников новых ценностных ориентаций.</w:t>
      </w:r>
    </w:p>
    <w:p w:rsidR="00F65A14" w:rsidRDefault="00F65A14" w:rsidP="00DC36B9">
      <w:pPr>
        <w:pStyle w:val="a5"/>
        <w:numPr>
          <w:ilvl w:val="0"/>
          <w:numId w:val="2"/>
        </w:numPr>
        <w:jc w:val="both"/>
      </w:pPr>
      <w:r>
        <w:t>Приобретение обучающимися необходимых знаний в области физической культуры, гигиены, сохранения собственного здоровья.</w:t>
      </w:r>
    </w:p>
    <w:p w:rsidR="00F65A14" w:rsidRDefault="00F65A14" w:rsidP="00DC36B9">
      <w:pPr>
        <w:pStyle w:val="a5"/>
        <w:numPr>
          <w:ilvl w:val="0"/>
          <w:numId w:val="2"/>
        </w:numPr>
        <w:jc w:val="both"/>
      </w:pPr>
      <w:r>
        <w:t>Изменение уровня обученности и развития обучающихся.</w:t>
      </w:r>
    </w:p>
    <w:p w:rsidR="00F65A14" w:rsidRDefault="00F65A14" w:rsidP="00DC36B9">
      <w:pPr>
        <w:pStyle w:val="a5"/>
        <w:numPr>
          <w:ilvl w:val="0"/>
          <w:numId w:val="2"/>
        </w:numPr>
        <w:jc w:val="both"/>
      </w:pPr>
      <w:r>
        <w:t xml:space="preserve">Усиление мотивации к инновационному труду со стороны </w:t>
      </w:r>
      <w:r w:rsidR="004E4B88">
        <w:t>учителей</w:t>
      </w:r>
      <w:r>
        <w:t xml:space="preserve"> </w:t>
      </w:r>
      <w:r w:rsidR="004E4B88">
        <w:t>лицея</w:t>
      </w:r>
      <w:r>
        <w:t>.</w:t>
      </w:r>
    </w:p>
    <w:p w:rsidR="00F65A14" w:rsidRDefault="00F65A14" w:rsidP="00DC36B9">
      <w:pPr>
        <w:pStyle w:val="a5"/>
        <w:numPr>
          <w:ilvl w:val="0"/>
          <w:numId w:val="2"/>
        </w:numPr>
        <w:jc w:val="both"/>
      </w:pPr>
      <w:r>
        <w:t>Повышение качества образованности школьника, уровня его воспитанности.</w:t>
      </w:r>
    </w:p>
    <w:p w:rsidR="00F65A14" w:rsidRDefault="00F65A14" w:rsidP="00DC36B9">
      <w:pPr>
        <w:pStyle w:val="a5"/>
        <w:numPr>
          <w:ilvl w:val="0"/>
          <w:numId w:val="2"/>
        </w:numPr>
        <w:jc w:val="both"/>
      </w:pPr>
      <w:r>
        <w:t>Готовность ученика к самостоятельному выбору</w:t>
      </w:r>
      <w:r w:rsidR="009C4AC1">
        <w:t xml:space="preserve"> (как результат профориентационной работы в том числе)</w:t>
      </w:r>
      <w:r>
        <w:t xml:space="preserve"> и принятию решения усиление ответственности за последствия своих поступков.</w:t>
      </w:r>
    </w:p>
    <w:p w:rsidR="00F65A14" w:rsidRDefault="00F65A14" w:rsidP="00DC36B9">
      <w:pPr>
        <w:pStyle w:val="a5"/>
        <w:numPr>
          <w:ilvl w:val="0"/>
          <w:numId w:val="2"/>
        </w:numPr>
        <w:jc w:val="both"/>
      </w:pPr>
      <w:r>
        <w:t xml:space="preserve">Применение педагогами </w:t>
      </w:r>
      <w:r w:rsidR="004E4B88">
        <w:t>лицея</w:t>
      </w:r>
      <w:r>
        <w:t xml:space="preserve"> возможностей компьютера для совершенствования и организации своей работы.</w:t>
      </w:r>
    </w:p>
    <w:p w:rsidR="00E84F36" w:rsidRPr="002D25B9" w:rsidRDefault="00E84F36" w:rsidP="00E84F36">
      <w:pPr>
        <w:ind w:left="720"/>
        <w:jc w:val="center"/>
        <w:rPr>
          <w:b/>
          <w:i/>
          <w:sz w:val="32"/>
          <w:szCs w:val="32"/>
          <w:u w:val="single"/>
        </w:rPr>
      </w:pPr>
      <w:r w:rsidRPr="002D25B9">
        <w:rPr>
          <w:b/>
          <w:i/>
          <w:sz w:val="32"/>
          <w:szCs w:val="32"/>
          <w:u w:val="single"/>
        </w:rPr>
        <w:lastRenderedPageBreak/>
        <w:t>План учебно-воспитательной</w:t>
      </w:r>
      <w:r w:rsidR="00DA2A98" w:rsidRPr="002D25B9">
        <w:rPr>
          <w:b/>
          <w:i/>
          <w:sz w:val="32"/>
          <w:szCs w:val="32"/>
          <w:u w:val="single"/>
        </w:rPr>
        <w:t xml:space="preserve"> </w:t>
      </w:r>
      <w:r w:rsidRPr="002D25B9">
        <w:rPr>
          <w:b/>
          <w:i/>
          <w:sz w:val="32"/>
          <w:szCs w:val="32"/>
          <w:u w:val="single"/>
        </w:rPr>
        <w:t xml:space="preserve"> и научно-методической работы</w:t>
      </w:r>
      <w:r w:rsidR="00BF6C25" w:rsidRPr="002D25B9">
        <w:rPr>
          <w:b/>
          <w:i/>
          <w:sz w:val="32"/>
          <w:szCs w:val="32"/>
          <w:u w:val="single"/>
        </w:rPr>
        <w:t xml:space="preserve"> </w:t>
      </w:r>
      <w:r w:rsidRPr="002D25B9">
        <w:rPr>
          <w:b/>
          <w:i/>
          <w:sz w:val="32"/>
          <w:szCs w:val="32"/>
          <w:u w:val="single"/>
        </w:rPr>
        <w:t>лицея № 60</w:t>
      </w:r>
    </w:p>
    <w:p w:rsidR="00E84F36" w:rsidRPr="002D25B9" w:rsidRDefault="00E84F36" w:rsidP="00E84F36">
      <w:pPr>
        <w:ind w:left="720"/>
        <w:jc w:val="center"/>
        <w:rPr>
          <w:b/>
          <w:i/>
          <w:sz w:val="32"/>
          <w:szCs w:val="32"/>
          <w:u w:val="single"/>
        </w:rPr>
      </w:pPr>
      <w:r w:rsidRPr="002D25B9">
        <w:rPr>
          <w:b/>
          <w:i/>
          <w:sz w:val="32"/>
          <w:szCs w:val="32"/>
          <w:u w:val="single"/>
        </w:rPr>
        <w:t>на 201</w:t>
      </w:r>
      <w:r w:rsidR="004E4B88" w:rsidRPr="002D25B9">
        <w:rPr>
          <w:b/>
          <w:i/>
          <w:sz w:val="32"/>
          <w:szCs w:val="32"/>
          <w:u w:val="single"/>
        </w:rPr>
        <w:t>5</w:t>
      </w:r>
      <w:r w:rsidRPr="002D25B9">
        <w:rPr>
          <w:b/>
          <w:i/>
          <w:sz w:val="32"/>
          <w:szCs w:val="32"/>
          <w:u w:val="single"/>
        </w:rPr>
        <w:t>-201</w:t>
      </w:r>
      <w:r w:rsidR="004E4B88" w:rsidRPr="002D25B9">
        <w:rPr>
          <w:b/>
          <w:i/>
          <w:sz w:val="32"/>
          <w:szCs w:val="32"/>
          <w:u w:val="single"/>
        </w:rPr>
        <w:t>6</w:t>
      </w:r>
      <w:r w:rsidRPr="002D25B9">
        <w:rPr>
          <w:b/>
          <w:i/>
          <w:sz w:val="32"/>
          <w:szCs w:val="32"/>
          <w:u w:val="single"/>
        </w:rPr>
        <w:t xml:space="preserve">  учебный год</w:t>
      </w:r>
      <w:r w:rsidR="002D25B9" w:rsidRPr="002D25B9">
        <w:rPr>
          <w:b/>
          <w:i/>
          <w:sz w:val="32"/>
          <w:szCs w:val="32"/>
          <w:u w:val="single"/>
        </w:rPr>
        <w:t>.</w:t>
      </w:r>
    </w:p>
    <w:p w:rsidR="00D7529B" w:rsidRPr="00A94890" w:rsidRDefault="00E84F36" w:rsidP="00314E94">
      <w:pPr>
        <w:ind w:left="720"/>
        <w:jc w:val="center"/>
      </w:pPr>
      <w:r w:rsidRPr="00A94890">
        <w:t>(по направлениям деятельности)</w:t>
      </w:r>
    </w:p>
    <w:tbl>
      <w:tblPr>
        <w:tblpPr w:leftFromText="180" w:rightFromText="180" w:vertAnchor="text" w:horzAnchor="margin" w:tblpX="40" w:tblpY="285"/>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2835"/>
        <w:gridCol w:w="1418"/>
        <w:gridCol w:w="424"/>
        <w:gridCol w:w="1418"/>
        <w:gridCol w:w="2268"/>
        <w:gridCol w:w="250"/>
        <w:gridCol w:w="2977"/>
      </w:tblGrid>
      <w:tr w:rsidR="00C05B1C" w:rsidTr="00DA2A98">
        <w:trPr>
          <w:cantSplit/>
          <w:trHeight w:val="694"/>
        </w:trPr>
        <w:tc>
          <w:tcPr>
            <w:tcW w:w="567" w:type="dxa"/>
          </w:tcPr>
          <w:p w:rsidR="00C05B1C" w:rsidRDefault="00C05B1C" w:rsidP="00A81DD0">
            <w:r>
              <w:t>№</w:t>
            </w:r>
          </w:p>
        </w:tc>
        <w:tc>
          <w:tcPr>
            <w:tcW w:w="2977" w:type="dxa"/>
          </w:tcPr>
          <w:p w:rsidR="00C05B1C" w:rsidRDefault="00C05B1C" w:rsidP="00A81DD0">
            <w:r>
              <w:t>Направление</w:t>
            </w:r>
          </w:p>
        </w:tc>
        <w:tc>
          <w:tcPr>
            <w:tcW w:w="4253" w:type="dxa"/>
            <w:gridSpan w:val="2"/>
          </w:tcPr>
          <w:p w:rsidR="00C05B1C" w:rsidRDefault="00C05B1C" w:rsidP="00A81DD0">
            <w:r>
              <w:t>Содержание работы</w:t>
            </w:r>
          </w:p>
        </w:tc>
        <w:tc>
          <w:tcPr>
            <w:tcW w:w="1842" w:type="dxa"/>
            <w:gridSpan w:val="2"/>
          </w:tcPr>
          <w:p w:rsidR="00C05B1C" w:rsidRDefault="00C05B1C" w:rsidP="00A81DD0">
            <w:r>
              <w:t>Сроки</w:t>
            </w:r>
          </w:p>
        </w:tc>
        <w:tc>
          <w:tcPr>
            <w:tcW w:w="2268" w:type="dxa"/>
            <w:tcBorders>
              <w:right w:val="single" w:sz="4" w:space="0" w:color="auto"/>
            </w:tcBorders>
          </w:tcPr>
          <w:p w:rsidR="00C05B1C" w:rsidRDefault="00C05B1C" w:rsidP="00A81DD0">
            <w:r>
              <w:t>Ответственные</w:t>
            </w:r>
          </w:p>
        </w:tc>
        <w:tc>
          <w:tcPr>
            <w:tcW w:w="3227" w:type="dxa"/>
            <w:gridSpan w:val="2"/>
            <w:tcBorders>
              <w:top w:val="single" w:sz="4" w:space="0" w:color="auto"/>
              <w:left w:val="single" w:sz="4" w:space="0" w:color="auto"/>
              <w:bottom w:val="single" w:sz="4" w:space="0" w:color="auto"/>
              <w:right w:val="single" w:sz="4" w:space="0" w:color="auto"/>
            </w:tcBorders>
          </w:tcPr>
          <w:p w:rsidR="00066DB3" w:rsidRPr="00066DB3" w:rsidRDefault="00C05B1C" w:rsidP="00A81DD0">
            <w:pPr>
              <w:tabs>
                <w:tab w:val="left" w:pos="0"/>
              </w:tabs>
              <w:ind w:right="68"/>
            </w:pPr>
            <w:r w:rsidRPr="00066DB3">
              <w:t>Контроль</w:t>
            </w:r>
            <w:r w:rsidR="008637D0">
              <w:t xml:space="preserve"> </w:t>
            </w:r>
            <w:r w:rsidR="00EC0153" w:rsidRPr="00066DB3">
              <w:t>з</w:t>
            </w:r>
            <w:r w:rsidR="0036386E" w:rsidRPr="00066DB3">
              <w:t xml:space="preserve">а </w:t>
            </w:r>
            <w:r w:rsidRPr="00066DB3">
              <w:t>выполнение</w:t>
            </w:r>
            <w:r w:rsidR="0036386E" w:rsidRPr="00066DB3">
              <w:t>м</w:t>
            </w:r>
            <w:r w:rsidR="004E0DF3" w:rsidRPr="00066DB3">
              <w:t xml:space="preserve"> </w:t>
            </w:r>
            <w:r w:rsidRPr="00066DB3">
              <w:t xml:space="preserve"> оформление результатов</w:t>
            </w:r>
          </w:p>
        </w:tc>
      </w:tr>
      <w:tr w:rsidR="00C05B1C" w:rsidTr="002D25B9">
        <w:trPr>
          <w:trHeight w:val="421"/>
        </w:trPr>
        <w:tc>
          <w:tcPr>
            <w:tcW w:w="15134" w:type="dxa"/>
            <w:gridSpan w:val="9"/>
          </w:tcPr>
          <w:p w:rsidR="00C05B1C" w:rsidRPr="00282166" w:rsidRDefault="00C05B1C" w:rsidP="002D25B9">
            <w:pPr>
              <w:rPr>
                <w:b/>
              </w:rPr>
            </w:pPr>
            <w:r w:rsidRPr="00282166">
              <w:t xml:space="preserve">                                 </w:t>
            </w:r>
            <w:r w:rsidRPr="00282166">
              <w:rPr>
                <w:sz w:val="28"/>
                <w:szCs w:val="28"/>
              </w:rPr>
              <w:t xml:space="preserve">                                       </w:t>
            </w:r>
            <w:r w:rsidRPr="00282166">
              <w:rPr>
                <w:b/>
                <w:sz w:val="28"/>
                <w:szCs w:val="28"/>
              </w:rPr>
              <w:t>1. Выполнение  Закона «Об образовании»</w:t>
            </w:r>
          </w:p>
        </w:tc>
      </w:tr>
      <w:tr w:rsidR="00C05B1C" w:rsidTr="00A81DD0">
        <w:trPr>
          <w:trHeight w:val="152"/>
        </w:trPr>
        <w:tc>
          <w:tcPr>
            <w:tcW w:w="15134" w:type="dxa"/>
            <w:gridSpan w:val="9"/>
          </w:tcPr>
          <w:p w:rsidR="00C05B1C" w:rsidRPr="00282166" w:rsidRDefault="00C05B1C" w:rsidP="00DA2A98">
            <w:pPr>
              <w:jc w:val="center"/>
              <w:rPr>
                <w:b/>
                <w:sz w:val="20"/>
                <w:szCs w:val="20"/>
              </w:rPr>
            </w:pPr>
            <w:r w:rsidRPr="00282166">
              <w:rPr>
                <w:b/>
              </w:rPr>
              <w:t>Цель- создание оптимальных условий для обеспечения права получения образования</w:t>
            </w:r>
            <w:r w:rsidR="00DA2A98">
              <w:rPr>
                <w:b/>
              </w:rPr>
              <w:t xml:space="preserve"> </w:t>
            </w:r>
            <w:r w:rsidRPr="00282166">
              <w:rPr>
                <w:b/>
              </w:rPr>
              <w:t>обучающимися</w:t>
            </w:r>
          </w:p>
        </w:tc>
      </w:tr>
      <w:tr w:rsidR="00C05B1C" w:rsidTr="00A81DD0">
        <w:trPr>
          <w:cantSplit/>
          <w:trHeight w:val="1549"/>
        </w:trPr>
        <w:tc>
          <w:tcPr>
            <w:tcW w:w="567" w:type="dxa"/>
            <w:vMerge w:val="restart"/>
          </w:tcPr>
          <w:p w:rsidR="00C05B1C" w:rsidRDefault="00C05B1C" w:rsidP="00A81DD0">
            <w:r>
              <w:t>1.</w:t>
            </w:r>
          </w:p>
        </w:tc>
        <w:tc>
          <w:tcPr>
            <w:tcW w:w="2977" w:type="dxa"/>
            <w:vMerge w:val="restart"/>
          </w:tcPr>
          <w:p w:rsidR="00C05B1C" w:rsidRDefault="00C05B1C" w:rsidP="00A81DD0">
            <w:r>
              <w:t>Выполнение санитарно-гигиенического режима</w:t>
            </w:r>
          </w:p>
        </w:tc>
        <w:tc>
          <w:tcPr>
            <w:tcW w:w="4253" w:type="dxa"/>
            <w:gridSpan w:val="2"/>
          </w:tcPr>
          <w:p w:rsidR="00C05B1C" w:rsidRDefault="00C05B1C" w:rsidP="00A81DD0">
            <w:r>
              <w:t>-составление расписания с учетом санитарно-эпидемиологических норм</w:t>
            </w:r>
          </w:p>
        </w:tc>
        <w:tc>
          <w:tcPr>
            <w:tcW w:w="1842" w:type="dxa"/>
            <w:gridSpan w:val="2"/>
          </w:tcPr>
          <w:p w:rsidR="00C05B1C" w:rsidRDefault="00C05B1C" w:rsidP="00A81DD0"/>
          <w:p w:rsidR="00C05B1C" w:rsidRDefault="00C05B1C" w:rsidP="00A81DD0">
            <w:r>
              <w:t>Сентябрь, январь</w:t>
            </w:r>
          </w:p>
        </w:tc>
        <w:tc>
          <w:tcPr>
            <w:tcW w:w="2268" w:type="dxa"/>
          </w:tcPr>
          <w:p w:rsidR="00C05B1C" w:rsidRDefault="00C05B1C" w:rsidP="00A81DD0">
            <w:r>
              <w:t xml:space="preserve">Зам.директора по УВР </w:t>
            </w:r>
          </w:p>
        </w:tc>
        <w:tc>
          <w:tcPr>
            <w:tcW w:w="3227" w:type="dxa"/>
            <w:gridSpan w:val="2"/>
          </w:tcPr>
          <w:p w:rsidR="00C05B1C" w:rsidRDefault="00C05B1C" w:rsidP="00A81DD0"/>
        </w:tc>
      </w:tr>
      <w:tr w:rsidR="00C05B1C" w:rsidTr="00A81DD0">
        <w:trPr>
          <w:cantSplit/>
          <w:trHeight w:val="152"/>
        </w:trPr>
        <w:tc>
          <w:tcPr>
            <w:tcW w:w="567" w:type="dxa"/>
            <w:vMerge/>
          </w:tcPr>
          <w:p w:rsidR="00C05B1C" w:rsidRDefault="00C05B1C" w:rsidP="00A81DD0"/>
        </w:tc>
        <w:tc>
          <w:tcPr>
            <w:tcW w:w="2977" w:type="dxa"/>
            <w:vMerge/>
          </w:tcPr>
          <w:p w:rsidR="00C05B1C" w:rsidRDefault="00C05B1C" w:rsidP="00A81DD0"/>
        </w:tc>
        <w:tc>
          <w:tcPr>
            <w:tcW w:w="4253" w:type="dxa"/>
            <w:gridSpan w:val="2"/>
          </w:tcPr>
          <w:p w:rsidR="00C05B1C" w:rsidRDefault="00C05B1C" w:rsidP="00A81DD0">
            <w:r>
              <w:t>-анализ учебной нагрузки, дозирование домашних заданий</w:t>
            </w:r>
          </w:p>
        </w:tc>
        <w:tc>
          <w:tcPr>
            <w:tcW w:w="1842" w:type="dxa"/>
            <w:gridSpan w:val="2"/>
          </w:tcPr>
          <w:p w:rsidR="00C05B1C" w:rsidRDefault="00C05B1C" w:rsidP="00A81DD0">
            <w:r>
              <w:t>В течение года</w:t>
            </w:r>
          </w:p>
        </w:tc>
        <w:tc>
          <w:tcPr>
            <w:tcW w:w="2268" w:type="dxa"/>
          </w:tcPr>
          <w:p w:rsidR="00C05B1C" w:rsidRDefault="00C05B1C" w:rsidP="00A81DD0">
            <w:r>
              <w:t>Зам.директора по УВР</w:t>
            </w:r>
          </w:p>
        </w:tc>
        <w:tc>
          <w:tcPr>
            <w:tcW w:w="3227" w:type="dxa"/>
            <w:gridSpan w:val="2"/>
          </w:tcPr>
          <w:p w:rsidR="00D7529B" w:rsidRDefault="00C05B1C" w:rsidP="00A81DD0">
            <w:r>
              <w:t>Справка о проверке журналов, совет при директоре</w:t>
            </w:r>
          </w:p>
        </w:tc>
      </w:tr>
      <w:tr w:rsidR="00C05B1C" w:rsidTr="00A81DD0">
        <w:trPr>
          <w:trHeight w:val="152"/>
        </w:trPr>
        <w:tc>
          <w:tcPr>
            <w:tcW w:w="567" w:type="dxa"/>
          </w:tcPr>
          <w:p w:rsidR="00C05B1C" w:rsidRDefault="00C05B1C" w:rsidP="00A81DD0">
            <w:r>
              <w:t>2.</w:t>
            </w:r>
          </w:p>
        </w:tc>
        <w:tc>
          <w:tcPr>
            <w:tcW w:w="2977" w:type="dxa"/>
          </w:tcPr>
          <w:p w:rsidR="00D7529B" w:rsidRDefault="00C05B1C" w:rsidP="00A81DD0">
            <w:r>
              <w:t>Улучшение медицинского обслуживания</w:t>
            </w:r>
          </w:p>
        </w:tc>
        <w:tc>
          <w:tcPr>
            <w:tcW w:w="4253" w:type="dxa"/>
            <w:gridSpan w:val="2"/>
          </w:tcPr>
          <w:p w:rsidR="00C05B1C" w:rsidRDefault="00C05B1C" w:rsidP="00A81DD0">
            <w:r>
              <w:t>-профилактические осмотры, прививки</w:t>
            </w:r>
          </w:p>
        </w:tc>
        <w:tc>
          <w:tcPr>
            <w:tcW w:w="1842" w:type="dxa"/>
            <w:gridSpan w:val="2"/>
          </w:tcPr>
          <w:p w:rsidR="00C05B1C" w:rsidRDefault="00C05B1C" w:rsidP="00A81DD0">
            <w:r>
              <w:t>В течение года</w:t>
            </w:r>
          </w:p>
        </w:tc>
        <w:tc>
          <w:tcPr>
            <w:tcW w:w="2268" w:type="dxa"/>
          </w:tcPr>
          <w:p w:rsidR="00C05B1C" w:rsidRDefault="00C05B1C" w:rsidP="00A81DD0">
            <w:r>
              <w:t>Медсестра</w:t>
            </w:r>
          </w:p>
        </w:tc>
        <w:tc>
          <w:tcPr>
            <w:tcW w:w="3227" w:type="dxa"/>
            <w:gridSpan w:val="2"/>
          </w:tcPr>
          <w:p w:rsidR="00C05B1C" w:rsidRDefault="00C05B1C" w:rsidP="00A81DD0"/>
        </w:tc>
      </w:tr>
      <w:tr w:rsidR="00C05B1C" w:rsidTr="00A81DD0">
        <w:trPr>
          <w:trHeight w:val="152"/>
        </w:trPr>
        <w:tc>
          <w:tcPr>
            <w:tcW w:w="567" w:type="dxa"/>
          </w:tcPr>
          <w:p w:rsidR="00C05B1C" w:rsidRDefault="002D09A8" w:rsidP="00A81DD0">
            <w:r>
              <w:t>3</w:t>
            </w:r>
          </w:p>
        </w:tc>
        <w:tc>
          <w:tcPr>
            <w:tcW w:w="2977" w:type="dxa"/>
          </w:tcPr>
          <w:p w:rsidR="00C05B1C" w:rsidRDefault="00C05B1C" w:rsidP="00A81DD0">
            <w:r>
              <w:t>Организация питания</w:t>
            </w:r>
          </w:p>
        </w:tc>
        <w:tc>
          <w:tcPr>
            <w:tcW w:w="4253" w:type="dxa"/>
            <w:gridSpan w:val="2"/>
          </w:tcPr>
          <w:p w:rsidR="00C05B1C" w:rsidRDefault="00C05B1C" w:rsidP="00A81DD0">
            <w:r>
              <w:t>-составление списков на дотационное питание</w:t>
            </w:r>
          </w:p>
        </w:tc>
        <w:tc>
          <w:tcPr>
            <w:tcW w:w="1842" w:type="dxa"/>
            <w:gridSpan w:val="2"/>
          </w:tcPr>
          <w:p w:rsidR="00C05B1C" w:rsidRDefault="00C05B1C" w:rsidP="00A81DD0">
            <w:r>
              <w:t>Сентябрь</w:t>
            </w:r>
          </w:p>
        </w:tc>
        <w:tc>
          <w:tcPr>
            <w:tcW w:w="2268" w:type="dxa"/>
          </w:tcPr>
          <w:p w:rsidR="00C05B1C" w:rsidRDefault="00C05B1C" w:rsidP="00A81DD0">
            <w:r>
              <w:t>Зам.директора по УВР Шайхутдинова А.И.</w:t>
            </w:r>
          </w:p>
        </w:tc>
        <w:tc>
          <w:tcPr>
            <w:tcW w:w="3227" w:type="dxa"/>
            <w:gridSpan w:val="2"/>
          </w:tcPr>
          <w:p w:rsidR="00C05B1C" w:rsidRDefault="006232DD" w:rsidP="00A81DD0">
            <w:r>
              <w:t>Оперативное совещание</w:t>
            </w:r>
          </w:p>
          <w:p w:rsidR="00D7529B" w:rsidRDefault="00C05B1C" w:rsidP="00A81DD0">
            <w:r>
              <w:t>Справки, отчеты по итогам работы</w:t>
            </w:r>
          </w:p>
        </w:tc>
      </w:tr>
      <w:tr w:rsidR="00C05B1C" w:rsidTr="00A81DD0">
        <w:trPr>
          <w:trHeight w:val="152"/>
        </w:trPr>
        <w:tc>
          <w:tcPr>
            <w:tcW w:w="567" w:type="dxa"/>
          </w:tcPr>
          <w:p w:rsidR="00C05B1C" w:rsidRDefault="002D09A8" w:rsidP="00A81DD0">
            <w:r>
              <w:t>4</w:t>
            </w:r>
          </w:p>
        </w:tc>
        <w:tc>
          <w:tcPr>
            <w:tcW w:w="2977" w:type="dxa"/>
          </w:tcPr>
          <w:p w:rsidR="00C05B1C" w:rsidRDefault="00C05B1C" w:rsidP="00A81DD0">
            <w:r>
              <w:t>Сбор и сдача информации по трудоустройству выпускников</w:t>
            </w:r>
          </w:p>
        </w:tc>
        <w:tc>
          <w:tcPr>
            <w:tcW w:w="4253" w:type="dxa"/>
            <w:gridSpan w:val="2"/>
          </w:tcPr>
          <w:p w:rsidR="00C05B1C" w:rsidRDefault="00C05B1C" w:rsidP="00A81DD0">
            <w:r>
              <w:t>-составление отчета по поступлению обучающихся 9, 11 классов</w:t>
            </w:r>
          </w:p>
          <w:p w:rsidR="00C05B1C" w:rsidRDefault="00C05B1C" w:rsidP="00A81DD0"/>
        </w:tc>
        <w:tc>
          <w:tcPr>
            <w:tcW w:w="1842" w:type="dxa"/>
            <w:gridSpan w:val="2"/>
          </w:tcPr>
          <w:p w:rsidR="00C05B1C" w:rsidRDefault="00C05B1C" w:rsidP="00A81DD0">
            <w:r>
              <w:t>Сентябрь, октябрь</w:t>
            </w:r>
          </w:p>
        </w:tc>
        <w:tc>
          <w:tcPr>
            <w:tcW w:w="2268" w:type="dxa"/>
          </w:tcPr>
          <w:p w:rsidR="00C05B1C" w:rsidRDefault="00C05B1C" w:rsidP="00A81DD0">
            <w:r>
              <w:t xml:space="preserve">ЗДВР </w:t>
            </w:r>
          </w:p>
          <w:p w:rsidR="00C05B1C" w:rsidRDefault="002D09A8" w:rsidP="00A81DD0">
            <w:r>
              <w:t>Барышникова И.Е.</w:t>
            </w:r>
          </w:p>
        </w:tc>
        <w:tc>
          <w:tcPr>
            <w:tcW w:w="3227" w:type="dxa"/>
            <w:gridSpan w:val="2"/>
          </w:tcPr>
          <w:p w:rsidR="00C05B1C" w:rsidRDefault="006232DD" w:rsidP="00A81DD0">
            <w:r>
              <w:t>мониторинг</w:t>
            </w:r>
          </w:p>
        </w:tc>
      </w:tr>
      <w:tr w:rsidR="002D09A8" w:rsidTr="00A81DD0">
        <w:trPr>
          <w:cantSplit/>
          <w:trHeight w:val="152"/>
        </w:trPr>
        <w:tc>
          <w:tcPr>
            <w:tcW w:w="567" w:type="dxa"/>
            <w:vMerge w:val="restart"/>
          </w:tcPr>
          <w:p w:rsidR="002D09A8" w:rsidRDefault="002D09A8" w:rsidP="00A81DD0">
            <w:r>
              <w:t>5</w:t>
            </w:r>
          </w:p>
          <w:p w:rsidR="002D09A8" w:rsidRDefault="002D09A8" w:rsidP="00A81DD0"/>
          <w:p w:rsidR="002D09A8" w:rsidRDefault="002D09A8" w:rsidP="00A81DD0"/>
          <w:p w:rsidR="002D09A8" w:rsidRDefault="002D09A8" w:rsidP="00A81DD0"/>
          <w:p w:rsidR="002D09A8" w:rsidRDefault="002D09A8" w:rsidP="00A81DD0"/>
          <w:p w:rsidR="002D09A8" w:rsidRDefault="002D09A8" w:rsidP="00A81DD0"/>
          <w:p w:rsidR="002D09A8" w:rsidRDefault="002D09A8" w:rsidP="00A81DD0"/>
        </w:tc>
        <w:tc>
          <w:tcPr>
            <w:tcW w:w="2977" w:type="dxa"/>
          </w:tcPr>
          <w:p w:rsidR="002D09A8" w:rsidRDefault="002D09A8" w:rsidP="00A81DD0">
            <w:r>
              <w:t>Предупреждение детского травматизма</w:t>
            </w:r>
          </w:p>
        </w:tc>
        <w:tc>
          <w:tcPr>
            <w:tcW w:w="4253" w:type="dxa"/>
            <w:gridSpan w:val="2"/>
          </w:tcPr>
          <w:p w:rsidR="002D09A8" w:rsidRDefault="002D09A8" w:rsidP="00A81DD0">
            <w:r>
              <w:t>-беседы, классные часы, линейки, встречи с представителями  ГИБДД</w:t>
            </w:r>
          </w:p>
        </w:tc>
        <w:tc>
          <w:tcPr>
            <w:tcW w:w="1842" w:type="dxa"/>
            <w:gridSpan w:val="2"/>
          </w:tcPr>
          <w:p w:rsidR="002D09A8" w:rsidRDefault="002D09A8" w:rsidP="00A81DD0">
            <w:r>
              <w:t>В течение года</w:t>
            </w:r>
          </w:p>
        </w:tc>
        <w:tc>
          <w:tcPr>
            <w:tcW w:w="2268" w:type="dxa"/>
          </w:tcPr>
          <w:p w:rsidR="002D09A8" w:rsidRDefault="002D09A8" w:rsidP="00A81DD0">
            <w:r>
              <w:t>Соц.педагог</w:t>
            </w:r>
          </w:p>
          <w:p w:rsidR="002D09A8" w:rsidRDefault="001B2E3B" w:rsidP="00A81DD0">
            <w:r>
              <w:t>Григорьева Е.К.</w:t>
            </w:r>
          </w:p>
        </w:tc>
        <w:tc>
          <w:tcPr>
            <w:tcW w:w="3227" w:type="dxa"/>
            <w:gridSpan w:val="2"/>
          </w:tcPr>
          <w:p w:rsidR="002D09A8" w:rsidRDefault="002D09A8" w:rsidP="00A81DD0">
            <w:r>
              <w:t>Совет при директоре</w:t>
            </w:r>
          </w:p>
        </w:tc>
      </w:tr>
      <w:tr w:rsidR="00314E94" w:rsidTr="00A81DD0">
        <w:trPr>
          <w:cantSplit/>
          <w:trHeight w:val="152"/>
        </w:trPr>
        <w:tc>
          <w:tcPr>
            <w:tcW w:w="567" w:type="dxa"/>
            <w:vMerge/>
          </w:tcPr>
          <w:p w:rsidR="00314E94" w:rsidRDefault="00314E94" w:rsidP="00A81DD0"/>
        </w:tc>
        <w:tc>
          <w:tcPr>
            <w:tcW w:w="2977" w:type="dxa"/>
            <w:vMerge w:val="restart"/>
          </w:tcPr>
          <w:p w:rsidR="00314E94" w:rsidRDefault="00314E94" w:rsidP="00A81DD0">
            <w:r>
              <w:t>а)</w:t>
            </w:r>
            <w:r w:rsidR="001B2E3B">
              <w:t xml:space="preserve"> </w:t>
            </w:r>
            <w:r>
              <w:t>организация качественного обучения по физической культуре и ОБЖ</w:t>
            </w:r>
          </w:p>
        </w:tc>
        <w:tc>
          <w:tcPr>
            <w:tcW w:w="4253" w:type="dxa"/>
            <w:gridSpan w:val="2"/>
          </w:tcPr>
          <w:p w:rsidR="00314E94" w:rsidRDefault="00314E94" w:rsidP="00A81DD0">
            <w:r>
              <w:t>-тематическое родительское собрание (требования к форме, спец</w:t>
            </w:r>
            <w:r w:rsidR="00066DB3">
              <w:t xml:space="preserve">иальной </w:t>
            </w:r>
            <w:r>
              <w:t xml:space="preserve">обуви на уроке физической культуры)  </w:t>
            </w:r>
          </w:p>
          <w:p w:rsidR="00066DB3" w:rsidRDefault="00066DB3" w:rsidP="00A81DD0"/>
        </w:tc>
        <w:tc>
          <w:tcPr>
            <w:tcW w:w="1842" w:type="dxa"/>
            <w:gridSpan w:val="2"/>
          </w:tcPr>
          <w:p w:rsidR="00314E94" w:rsidRDefault="00314E94" w:rsidP="00A81DD0">
            <w:r>
              <w:t>Сентябрь</w:t>
            </w:r>
          </w:p>
        </w:tc>
        <w:tc>
          <w:tcPr>
            <w:tcW w:w="2268" w:type="dxa"/>
          </w:tcPr>
          <w:p w:rsidR="00314E94" w:rsidRDefault="00314E94" w:rsidP="00A81DD0">
            <w:r>
              <w:t>Классные руководители 1-11 классов</w:t>
            </w:r>
          </w:p>
          <w:p w:rsidR="001B2E3B" w:rsidRDefault="001B2E3B" w:rsidP="00A81DD0">
            <w:r>
              <w:t>Учителя физической культуры</w:t>
            </w:r>
          </w:p>
        </w:tc>
        <w:tc>
          <w:tcPr>
            <w:tcW w:w="3227" w:type="dxa"/>
            <w:gridSpan w:val="2"/>
          </w:tcPr>
          <w:p w:rsidR="00314E94" w:rsidRDefault="00314E94" w:rsidP="00A81DD0">
            <w:r>
              <w:t>Папка классного руководителя</w:t>
            </w:r>
          </w:p>
        </w:tc>
      </w:tr>
      <w:tr w:rsidR="00314E94" w:rsidTr="00A81DD0">
        <w:trPr>
          <w:cantSplit/>
          <w:trHeight w:val="152"/>
        </w:trPr>
        <w:tc>
          <w:tcPr>
            <w:tcW w:w="567" w:type="dxa"/>
            <w:vMerge/>
          </w:tcPr>
          <w:p w:rsidR="00314E94" w:rsidRDefault="00314E94" w:rsidP="00A81DD0"/>
        </w:tc>
        <w:tc>
          <w:tcPr>
            <w:tcW w:w="2977" w:type="dxa"/>
            <w:vMerge/>
          </w:tcPr>
          <w:p w:rsidR="00314E94" w:rsidRDefault="00314E94" w:rsidP="00A81DD0"/>
        </w:tc>
        <w:tc>
          <w:tcPr>
            <w:tcW w:w="4253" w:type="dxa"/>
            <w:gridSpan w:val="2"/>
          </w:tcPr>
          <w:p w:rsidR="00314E94" w:rsidRDefault="00314E94" w:rsidP="00A81DD0">
            <w:r>
              <w:t>-инструктаж  с обучающимися по ТБ на уроках физической культуры</w:t>
            </w:r>
          </w:p>
        </w:tc>
        <w:tc>
          <w:tcPr>
            <w:tcW w:w="1842" w:type="dxa"/>
            <w:gridSpan w:val="2"/>
          </w:tcPr>
          <w:p w:rsidR="00314E94" w:rsidRDefault="00314E94" w:rsidP="00A81DD0">
            <w:r>
              <w:t>В течение года</w:t>
            </w:r>
          </w:p>
        </w:tc>
        <w:tc>
          <w:tcPr>
            <w:tcW w:w="2268" w:type="dxa"/>
          </w:tcPr>
          <w:p w:rsidR="00314E94" w:rsidRDefault="001B2E3B" w:rsidP="00A81DD0">
            <w:r>
              <w:t>Учителя физической культуры</w:t>
            </w:r>
          </w:p>
        </w:tc>
        <w:tc>
          <w:tcPr>
            <w:tcW w:w="3227" w:type="dxa"/>
            <w:gridSpan w:val="2"/>
          </w:tcPr>
          <w:p w:rsidR="00314E94" w:rsidRDefault="00314E94" w:rsidP="00A81DD0">
            <w:r>
              <w:t>Заполнение журнала</w:t>
            </w:r>
          </w:p>
        </w:tc>
      </w:tr>
      <w:tr w:rsidR="002D09A8" w:rsidTr="00A81DD0">
        <w:trPr>
          <w:cantSplit/>
          <w:trHeight w:val="152"/>
        </w:trPr>
        <w:tc>
          <w:tcPr>
            <w:tcW w:w="567" w:type="dxa"/>
            <w:vMerge/>
          </w:tcPr>
          <w:p w:rsidR="002D09A8" w:rsidRDefault="002D09A8" w:rsidP="00A81DD0"/>
        </w:tc>
        <w:tc>
          <w:tcPr>
            <w:tcW w:w="2977" w:type="dxa"/>
            <w:vMerge w:val="restart"/>
          </w:tcPr>
          <w:p w:rsidR="002D09A8" w:rsidRDefault="002D09A8" w:rsidP="00A81DD0">
            <w:r>
              <w:t>б) беседа с родителями и обучающимися о правилах поведения в лицее и во время внешкольных мероприятий</w:t>
            </w:r>
          </w:p>
        </w:tc>
        <w:tc>
          <w:tcPr>
            <w:tcW w:w="4253" w:type="dxa"/>
            <w:gridSpan w:val="2"/>
          </w:tcPr>
          <w:p w:rsidR="002D09A8" w:rsidRDefault="002D09A8" w:rsidP="00A81DD0">
            <w:r>
              <w:t>-общешкольное родительское собрание для 1-11  классов по соблюдению правил  для  учащихся</w:t>
            </w:r>
          </w:p>
          <w:p w:rsidR="002D09A8" w:rsidRDefault="002D09A8" w:rsidP="00A81DD0"/>
        </w:tc>
        <w:tc>
          <w:tcPr>
            <w:tcW w:w="1842" w:type="dxa"/>
            <w:gridSpan w:val="2"/>
          </w:tcPr>
          <w:p w:rsidR="002D09A8" w:rsidRDefault="002D09A8" w:rsidP="00A81DD0">
            <w:r>
              <w:t>Сентябрь</w:t>
            </w:r>
          </w:p>
        </w:tc>
        <w:tc>
          <w:tcPr>
            <w:tcW w:w="2268" w:type="dxa"/>
          </w:tcPr>
          <w:p w:rsidR="002D09A8" w:rsidRDefault="002D09A8" w:rsidP="00A81DD0">
            <w:r>
              <w:t xml:space="preserve">Директор лицея </w:t>
            </w:r>
            <w:r w:rsidR="00F01907">
              <w:t>Винокуров Д.А.</w:t>
            </w:r>
            <w:r>
              <w:t>.</w:t>
            </w:r>
          </w:p>
          <w:p w:rsidR="002D09A8" w:rsidRDefault="002D09A8" w:rsidP="00A81DD0">
            <w:r>
              <w:t>ЗДВР -</w:t>
            </w:r>
          </w:p>
          <w:p w:rsidR="002D09A8" w:rsidRDefault="002D09A8" w:rsidP="00A81DD0">
            <w:r>
              <w:t xml:space="preserve">  Барышникова И.Е.</w:t>
            </w:r>
          </w:p>
        </w:tc>
        <w:tc>
          <w:tcPr>
            <w:tcW w:w="3227" w:type="dxa"/>
            <w:gridSpan w:val="2"/>
          </w:tcPr>
          <w:p w:rsidR="002D09A8" w:rsidRDefault="002D09A8" w:rsidP="00A81DD0">
            <w:r>
              <w:t>Протокол родительского собрания</w:t>
            </w:r>
          </w:p>
        </w:tc>
      </w:tr>
      <w:tr w:rsidR="002D09A8" w:rsidTr="00A81DD0">
        <w:trPr>
          <w:cantSplit/>
          <w:trHeight w:val="152"/>
        </w:trPr>
        <w:tc>
          <w:tcPr>
            <w:tcW w:w="567" w:type="dxa"/>
            <w:vMerge/>
          </w:tcPr>
          <w:p w:rsidR="002D09A8" w:rsidRDefault="002D09A8" w:rsidP="00A81DD0"/>
        </w:tc>
        <w:tc>
          <w:tcPr>
            <w:tcW w:w="2977" w:type="dxa"/>
            <w:vMerge/>
          </w:tcPr>
          <w:p w:rsidR="002D09A8" w:rsidRDefault="002D09A8" w:rsidP="00A81DD0"/>
        </w:tc>
        <w:tc>
          <w:tcPr>
            <w:tcW w:w="4253" w:type="dxa"/>
            <w:gridSpan w:val="2"/>
          </w:tcPr>
          <w:p w:rsidR="002D09A8" w:rsidRDefault="002D09A8" w:rsidP="00A81DD0">
            <w:r>
              <w:t>-оформление правил для учащихся в кабинетах, коридорах</w:t>
            </w:r>
          </w:p>
        </w:tc>
        <w:tc>
          <w:tcPr>
            <w:tcW w:w="1842" w:type="dxa"/>
            <w:gridSpan w:val="2"/>
          </w:tcPr>
          <w:p w:rsidR="002D09A8" w:rsidRDefault="002D09A8" w:rsidP="00A81DD0">
            <w:r>
              <w:t>Сентябрь</w:t>
            </w:r>
          </w:p>
        </w:tc>
        <w:tc>
          <w:tcPr>
            <w:tcW w:w="2268" w:type="dxa"/>
          </w:tcPr>
          <w:p w:rsidR="002D09A8" w:rsidRDefault="002D09A8" w:rsidP="00A81DD0">
            <w:r>
              <w:t>Классные руководители</w:t>
            </w:r>
          </w:p>
          <w:p w:rsidR="002D09A8" w:rsidRDefault="002D09A8" w:rsidP="00A81DD0">
            <w:r>
              <w:t xml:space="preserve">ЗДВР </w:t>
            </w:r>
          </w:p>
          <w:p w:rsidR="002D09A8" w:rsidRDefault="002D09A8" w:rsidP="00A81DD0">
            <w:r>
              <w:t>Барышникова И.Е.</w:t>
            </w:r>
          </w:p>
        </w:tc>
        <w:tc>
          <w:tcPr>
            <w:tcW w:w="3227" w:type="dxa"/>
            <w:gridSpan w:val="2"/>
          </w:tcPr>
          <w:p w:rsidR="002D09A8" w:rsidRDefault="002D09A8" w:rsidP="00A81DD0"/>
        </w:tc>
      </w:tr>
      <w:tr w:rsidR="002D09A8" w:rsidTr="00A81DD0">
        <w:trPr>
          <w:cantSplit/>
          <w:trHeight w:val="152"/>
        </w:trPr>
        <w:tc>
          <w:tcPr>
            <w:tcW w:w="567" w:type="dxa"/>
            <w:vMerge/>
          </w:tcPr>
          <w:p w:rsidR="002D09A8" w:rsidRDefault="002D09A8" w:rsidP="00A81DD0"/>
        </w:tc>
        <w:tc>
          <w:tcPr>
            <w:tcW w:w="2977" w:type="dxa"/>
            <w:vMerge/>
          </w:tcPr>
          <w:p w:rsidR="002D09A8" w:rsidRDefault="002D09A8" w:rsidP="00A81DD0"/>
        </w:tc>
        <w:tc>
          <w:tcPr>
            <w:tcW w:w="4253" w:type="dxa"/>
            <w:gridSpan w:val="2"/>
          </w:tcPr>
          <w:p w:rsidR="002D09A8" w:rsidRDefault="002D09A8" w:rsidP="00A81DD0">
            <w:r>
              <w:t xml:space="preserve">-линейки, классные часы </w:t>
            </w:r>
          </w:p>
        </w:tc>
        <w:tc>
          <w:tcPr>
            <w:tcW w:w="1842" w:type="dxa"/>
            <w:gridSpan w:val="2"/>
          </w:tcPr>
          <w:p w:rsidR="002D09A8" w:rsidRDefault="002D09A8" w:rsidP="00A81DD0">
            <w:r>
              <w:t>В течение года</w:t>
            </w:r>
          </w:p>
        </w:tc>
        <w:tc>
          <w:tcPr>
            <w:tcW w:w="2268" w:type="dxa"/>
          </w:tcPr>
          <w:p w:rsidR="002D09A8" w:rsidRDefault="002D09A8" w:rsidP="00A81DD0">
            <w:r>
              <w:t>Классные руководители</w:t>
            </w:r>
          </w:p>
          <w:p w:rsidR="002D09A8" w:rsidRDefault="002D09A8" w:rsidP="00A81DD0">
            <w:r>
              <w:t xml:space="preserve">ЗДВР </w:t>
            </w:r>
          </w:p>
          <w:p w:rsidR="002D09A8" w:rsidRDefault="002D09A8" w:rsidP="00A81DD0">
            <w:r>
              <w:t>Барышникова И.Е.</w:t>
            </w:r>
          </w:p>
        </w:tc>
        <w:tc>
          <w:tcPr>
            <w:tcW w:w="3227" w:type="dxa"/>
            <w:gridSpan w:val="2"/>
          </w:tcPr>
          <w:p w:rsidR="002D09A8" w:rsidRDefault="002D09A8" w:rsidP="00A81DD0"/>
        </w:tc>
      </w:tr>
      <w:tr w:rsidR="002D09A8" w:rsidTr="00A81DD0">
        <w:trPr>
          <w:cantSplit/>
          <w:trHeight w:val="152"/>
        </w:trPr>
        <w:tc>
          <w:tcPr>
            <w:tcW w:w="567" w:type="dxa"/>
            <w:vMerge/>
          </w:tcPr>
          <w:p w:rsidR="002D09A8" w:rsidRDefault="002D09A8" w:rsidP="00A81DD0"/>
        </w:tc>
        <w:tc>
          <w:tcPr>
            <w:tcW w:w="2977" w:type="dxa"/>
          </w:tcPr>
          <w:p w:rsidR="002D09A8" w:rsidRDefault="002D09A8" w:rsidP="00A81DD0">
            <w:r>
              <w:t>в) организация дежурства учителей и администрации</w:t>
            </w:r>
          </w:p>
        </w:tc>
        <w:tc>
          <w:tcPr>
            <w:tcW w:w="4253" w:type="dxa"/>
            <w:gridSpan w:val="2"/>
          </w:tcPr>
          <w:p w:rsidR="002D09A8" w:rsidRDefault="002D09A8" w:rsidP="00A81DD0">
            <w:r>
              <w:t>-составление, утверждение графика дежурства учителей, администрации</w:t>
            </w:r>
          </w:p>
        </w:tc>
        <w:tc>
          <w:tcPr>
            <w:tcW w:w="1842" w:type="dxa"/>
            <w:gridSpan w:val="2"/>
          </w:tcPr>
          <w:p w:rsidR="002D09A8" w:rsidRDefault="002D09A8" w:rsidP="00A81DD0">
            <w:r>
              <w:t>Сентябрь</w:t>
            </w:r>
          </w:p>
        </w:tc>
        <w:tc>
          <w:tcPr>
            <w:tcW w:w="2268" w:type="dxa"/>
          </w:tcPr>
          <w:p w:rsidR="002D09A8" w:rsidRDefault="002D09A8" w:rsidP="00A81DD0">
            <w:r>
              <w:t xml:space="preserve">Директор </w:t>
            </w:r>
          </w:p>
          <w:p w:rsidR="002D09A8" w:rsidRDefault="002D09A8" w:rsidP="00A81DD0">
            <w:r>
              <w:t>Винокуров Д.А.</w:t>
            </w:r>
          </w:p>
          <w:p w:rsidR="002D09A8" w:rsidRDefault="002D09A8" w:rsidP="00A81DD0">
            <w:r>
              <w:t>Зам.директора по УВР</w:t>
            </w:r>
          </w:p>
          <w:p w:rsidR="002D09A8" w:rsidRDefault="002D09A8" w:rsidP="00A81DD0">
            <w:r>
              <w:t xml:space="preserve"> Елизарова Е.Г.</w:t>
            </w:r>
          </w:p>
        </w:tc>
        <w:tc>
          <w:tcPr>
            <w:tcW w:w="3227" w:type="dxa"/>
            <w:gridSpan w:val="2"/>
          </w:tcPr>
          <w:p w:rsidR="002D09A8" w:rsidRDefault="002D09A8" w:rsidP="00A81DD0">
            <w:r>
              <w:t>Совет при директоре</w:t>
            </w:r>
          </w:p>
        </w:tc>
      </w:tr>
      <w:tr w:rsidR="002D09A8" w:rsidTr="00A81DD0">
        <w:trPr>
          <w:cantSplit/>
          <w:trHeight w:val="152"/>
        </w:trPr>
        <w:tc>
          <w:tcPr>
            <w:tcW w:w="567" w:type="dxa"/>
            <w:vMerge/>
          </w:tcPr>
          <w:p w:rsidR="002D09A8" w:rsidRDefault="002D09A8" w:rsidP="00A81DD0"/>
        </w:tc>
        <w:tc>
          <w:tcPr>
            <w:tcW w:w="2977" w:type="dxa"/>
            <w:vMerge w:val="restart"/>
          </w:tcPr>
          <w:p w:rsidR="002D09A8" w:rsidRDefault="002D09A8" w:rsidP="00A81DD0">
            <w:r>
              <w:t>г) соблюдение техники безопасности  на уроках</w:t>
            </w:r>
          </w:p>
        </w:tc>
        <w:tc>
          <w:tcPr>
            <w:tcW w:w="4253" w:type="dxa"/>
            <w:gridSpan w:val="2"/>
          </w:tcPr>
          <w:p w:rsidR="002D09A8" w:rsidRDefault="002D09A8" w:rsidP="00A81DD0">
            <w:r>
              <w:t>-оформление правил по ТБ в кабинетах труда, физики, химии, в спортивном зале</w:t>
            </w:r>
          </w:p>
        </w:tc>
        <w:tc>
          <w:tcPr>
            <w:tcW w:w="1842" w:type="dxa"/>
            <w:gridSpan w:val="2"/>
          </w:tcPr>
          <w:p w:rsidR="002D09A8" w:rsidRDefault="002D09A8" w:rsidP="00A81DD0">
            <w:r>
              <w:t>Сентябрь</w:t>
            </w:r>
          </w:p>
        </w:tc>
        <w:tc>
          <w:tcPr>
            <w:tcW w:w="2268" w:type="dxa"/>
          </w:tcPr>
          <w:p w:rsidR="002D09A8" w:rsidRDefault="002D09A8" w:rsidP="00A81DD0">
            <w:r>
              <w:t>Учителя-предметники</w:t>
            </w:r>
          </w:p>
          <w:p w:rsidR="002D09A8" w:rsidRDefault="002D09A8" w:rsidP="00A81DD0">
            <w:r>
              <w:t>Зам.директора по УВР</w:t>
            </w:r>
          </w:p>
          <w:p w:rsidR="002D09A8" w:rsidRDefault="002D09A8" w:rsidP="00A81DD0">
            <w:r>
              <w:t>Елизарова Е.Г.</w:t>
            </w:r>
          </w:p>
          <w:p w:rsidR="002D09A8" w:rsidRDefault="001B2E3B" w:rsidP="00A81DD0">
            <w:r>
              <w:t>Козик Л.Ю.</w:t>
            </w:r>
          </w:p>
          <w:p w:rsidR="002D09A8" w:rsidRDefault="002D09A8" w:rsidP="00A81DD0">
            <w:r>
              <w:t>Шайхутдинова А.И.</w:t>
            </w:r>
          </w:p>
        </w:tc>
        <w:tc>
          <w:tcPr>
            <w:tcW w:w="3227" w:type="dxa"/>
            <w:gridSpan w:val="2"/>
          </w:tcPr>
          <w:p w:rsidR="002D09A8" w:rsidRDefault="002D09A8" w:rsidP="00A81DD0">
            <w:r>
              <w:t>Смотр кабинетов</w:t>
            </w:r>
          </w:p>
        </w:tc>
      </w:tr>
      <w:tr w:rsidR="002D09A8" w:rsidTr="00A81DD0">
        <w:trPr>
          <w:cantSplit/>
          <w:trHeight w:val="152"/>
        </w:trPr>
        <w:tc>
          <w:tcPr>
            <w:tcW w:w="567" w:type="dxa"/>
            <w:vMerge/>
          </w:tcPr>
          <w:p w:rsidR="002D09A8" w:rsidRDefault="002D09A8" w:rsidP="00A81DD0"/>
        </w:tc>
        <w:tc>
          <w:tcPr>
            <w:tcW w:w="2977" w:type="dxa"/>
            <w:vMerge/>
          </w:tcPr>
          <w:p w:rsidR="002D09A8" w:rsidRDefault="002D09A8" w:rsidP="00A81DD0"/>
        </w:tc>
        <w:tc>
          <w:tcPr>
            <w:tcW w:w="4253" w:type="dxa"/>
            <w:gridSpan w:val="2"/>
          </w:tcPr>
          <w:p w:rsidR="002D09A8" w:rsidRDefault="002D09A8" w:rsidP="00A81DD0">
            <w:r>
              <w:t>-проведение инструктажа по ТБ на уроках труда, физики, химии, физической культуры</w:t>
            </w:r>
          </w:p>
        </w:tc>
        <w:tc>
          <w:tcPr>
            <w:tcW w:w="1842" w:type="dxa"/>
            <w:gridSpan w:val="2"/>
          </w:tcPr>
          <w:p w:rsidR="002D09A8" w:rsidRDefault="002D09A8" w:rsidP="00A81DD0">
            <w:r>
              <w:t>Сентябрь</w:t>
            </w:r>
          </w:p>
        </w:tc>
        <w:tc>
          <w:tcPr>
            <w:tcW w:w="2268" w:type="dxa"/>
          </w:tcPr>
          <w:p w:rsidR="002D09A8" w:rsidRDefault="002D09A8" w:rsidP="00A81DD0">
            <w:r>
              <w:t>Учителя-предметники</w:t>
            </w:r>
          </w:p>
        </w:tc>
        <w:tc>
          <w:tcPr>
            <w:tcW w:w="3227" w:type="dxa"/>
            <w:gridSpan w:val="2"/>
          </w:tcPr>
          <w:p w:rsidR="002D09A8" w:rsidRDefault="002D09A8" w:rsidP="00A81DD0"/>
        </w:tc>
      </w:tr>
      <w:tr w:rsidR="00C05B1C" w:rsidTr="00A81DD0">
        <w:trPr>
          <w:cantSplit/>
          <w:trHeight w:val="152"/>
        </w:trPr>
        <w:tc>
          <w:tcPr>
            <w:tcW w:w="567" w:type="dxa"/>
            <w:vMerge w:val="restart"/>
          </w:tcPr>
          <w:p w:rsidR="00C05B1C" w:rsidRDefault="002D09A8" w:rsidP="00A81DD0">
            <w:r>
              <w:t>6</w:t>
            </w:r>
            <w:r w:rsidR="00C05B1C">
              <w:t>.</w:t>
            </w:r>
          </w:p>
        </w:tc>
        <w:tc>
          <w:tcPr>
            <w:tcW w:w="2977" w:type="dxa"/>
            <w:vMerge w:val="restart"/>
          </w:tcPr>
          <w:p w:rsidR="00C05B1C" w:rsidRDefault="00C05B1C" w:rsidP="00A81DD0">
            <w:r>
              <w:t>Работа с детьми, требующими повышенного внимания</w:t>
            </w:r>
          </w:p>
        </w:tc>
        <w:tc>
          <w:tcPr>
            <w:tcW w:w="4253" w:type="dxa"/>
            <w:gridSpan w:val="2"/>
          </w:tcPr>
          <w:p w:rsidR="00C05B1C" w:rsidRDefault="00C05B1C" w:rsidP="00A81DD0">
            <w:r>
              <w:t>-вовлечение во внеурочную деятельность</w:t>
            </w:r>
          </w:p>
          <w:p w:rsidR="00C05B1C" w:rsidRDefault="00C05B1C" w:rsidP="00A81DD0"/>
        </w:tc>
        <w:tc>
          <w:tcPr>
            <w:tcW w:w="1842" w:type="dxa"/>
            <w:gridSpan w:val="2"/>
          </w:tcPr>
          <w:p w:rsidR="00C05B1C" w:rsidRDefault="00C05B1C" w:rsidP="00A81DD0">
            <w:r>
              <w:t>Сентябрь, в течение года</w:t>
            </w:r>
          </w:p>
        </w:tc>
        <w:tc>
          <w:tcPr>
            <w:tcW w:w="2268" w:type="dxa"/>
          </w:tcPr>
          <w:p w:rsidR="00C05B1C" w:rsidRDefault="00C05B1C" w:rsidP="00A81DD0">
            <w:r>
              <w:t xml:space="preserve">ЗДВР </w:t>
            </w:r>
          </w:p>
          <w:p w:rsidR="00C05B1C" w:rsidRDefault="002D09A8" w:rsidP="00A81DD0">
            <w:r>
              <w:t xml:space="preserve">Барышникова И.Е.  </w:t>
            </w:r>
            <w:r w:rsidR="00C05B1C">
              <w:t>Классные руководители</w:t>
            </w:r>
          </w:p>
        </w:tc>
        <w:tc>
          <w:tcPr>
            <w:tcW w:w="3227" w:type="dxa"/>
            <w:gridSpan w:val="2"/>
          </w:tcPr>
          <w:p w:rsidR="00C05B1C" w:rsidRDefault="00C05B1C" w:rsidP="00A81DD0">
            <w:r>
              <w:t>Оперативное совещание</w:t>
            </w:r>
          </w:p>
        </w:tc>
      </w:tr>
      <w:tr w:rsidR="00C05B1C" w:rsidTr="00A81DD0">
        <w:trPr>
          <w:cantSplit/>
          <w:trHeight w:val="152"/>
        </w:trPr>
        <w:tc>
          <w:tcPr>
            <w:tcW w:w="567" w:type="dxa"/>
            <w:vMerge/>
          </w:tcPr>
          <w:p w:rsidR="00C05B1C" w:rsidRDefault="00C05B1C" w:rsidP="00A81DD0"/>
        </w:tc>
        <w:tc>
          <w:tcPr>
            <w:tcW w:w="2977" w:type="dxa"/>
            <w:vMerge/>
          </w:tcPr>
          <w:p w:rsidR="00C05B1C" w:rsidRDefault="00C05B1C" w:rsidP="00A81DD0"/>
        </w:tc>
        <w:tc>
          <w:tcPr>
            <w:tcW w:w="4253" w:type="dxa"/>
            <w:gridSpan w:val="2"/>
          </w:tcPr>
          <w:p w:rsidR="00C05B1C" w:rsidRDefault="00C05B1C" w:rsidP="00A81DD0">
            <w:r>
              <w:t xml:space="preserve">-индивидуальные консультации </w:t>
            </w:r>
          </w:p>
        </w:tc>
        <w:tc>
          <w:tcPr>
            <w:tcW w:w="1842" w:type="dxa"/>
            <w:gridSpan w:val="2"/>
          </w:tcPr>
          <w:p w:rsidR="00C05B1C" w:rsidRDefault="00C05B1C" w:rsidP="00A81DD0">
            <w:r>
              <w:t>В течение года</w:t>
            </w:r>
          </w:p>
        </w:tc>
        <w:tc>
          <w:tcPr>
            <w:tcW w:w="2268" w:type="dxa"/>
          </w:tcPr>
          <w:p w:rsidR="00C05B1C" w:rsidRDefault="00C05B1C" w:rsidP="00A81DD0">
            <w:r>
              <w:t>ЗДВР</w:t>
            </w:r>
          </w:p>
          <w:p w:rsidR="00C05B1C" w:rsidRDefault="002D09A8" w:rsidP="00A81DD0">
            <w:r>
              <w:t>Барышникова И.Е.</w:t>
            </w:r>
            <w:r w:rsidR="00C05B1C">
              <w:t>педагог-психолог Кошелева Ю.В.</w:t>
            </w:r>
          </w:p>
        </w:tc>
        <w:tc>
          <w:tcPr>
            <w:tcW w:w="3227" w:type="dxa"/>
            <w:gridSpan w:val="2"/>
          </w:tcPr>
          <w:p w:rsidR="00C05B1C" w:rsidRDefault="00C05B1C" w:rsidP="00A81DD0">
            <w:r>
              <w:t>Оперативное совещание</w:t>
            </w:r>
          </w:p>
        </w:tc>
      </w:tr>
      <w:tr w:rsidR="00C05B1C" w:rsidTr="00A81DD0">
        <w:trPr>
          <w:cantSplit/>
          <w:trHeight w:val="152"/>
        </w:trPr>
        <w:tc>
          <w:tcPr>
            <w:tcW w:w="567" w:type="dxa"/>
            <w:vMerge/>
          </w:tcPr>
          <w:p w:rsidR="00C05B1C" w:rsidRDefault="00C05B1C" w:rsidP="00A81DD0"/>
        </w:tc>
        <w:tc>
          <w:tcPr>
            <w:tcW w:w="2977" w:type="dxa"/>
            <w:vMerge/>
          </w:tcPr>
          <w:p w:rsidR="00C05B1C" w:rsidRDefault="00C05B1C" w:rsidP="00A81DD0"/>
        </w:tc>
        <w:tc>
          <w:tcPr>
            <w:tcW w:w="4253" w:type="dxa"/>
            <w:gridSpan w:val="2"/>
          </w:tcPr>
          <w:p w:rsidR="00C05B1C" w:rsidRDefault="00C05B1C" w:rsidP="00A81DD0">
            <w:r>
              <w:t>-ведение психологических карт  школьников</w:t>
            </w:r>
          </w:p>
        </w:tc>
        <w:tc>
          <w:tcPr>
            <w:tcW w:w="1842" w:type="dxa"/>
            <w:gridSpan w:val="2"/>
          </w:tcPr>
          <w:p w:rsidR="00C05B1C" w:rsidRDefault="00C05B1C" w:rsidP="00A81DD0">
            <w:r>
              <w:t>В течение года</w:t>
            </w:r>
          </w:p>
        </w:tc>
        <w:tc>
          <w:tcPr>
            <w:tcW w:w="2268" w:type="dxa"/>
          </w:tcPr>
          <w:p w:rsidR="00C05B1C" w:rsidRDefault="00C05B1C" w:rsidP="00A81DD0">
            <w:r>
              <w:t>Педагог-психолог</w:t>
            </w:r>
          </w:p>
          <w:p w:rsidR="00C05B1C" w:rsidRDefault="00C05B1C" w:rsidP="00A81DD0">
            <w:r>
              <w:t>Кошелева Ю.А.</w:t>
            </w:r>
          </w:p>
          <w:p w:rsidR="00C05B1C" w:rsidRDefault="00C05B1C" w:rsidP="00A81DD0">
            <w:r>
              <w:t xml:space="preserve"> соц. педагог</w:t>
            </w:r>
          </w:p>
          <w:p w:rsidR="00C05B1C" w:rsidRDefault="002D09A8" w:rsidP="00A81DD0">
            <w:r>
              <w:t>Григорьева Е.К.</w:t>
            </w:r>
            <w:r w:rsidR="00C05B1C">
              <w:t>.</w:t>
            </w:r>
          </w:p>
        </w:tc>
        <w:tc>
          <w:tcPr>
            <w:tcW w:w="3227" w:type="dxa"/>
            <w:gridSpan w:val="2"/>
          </w:tcPr>
          <w:p w:rsidR="00C05B1C" w:rsidRDefault="00C05B1C" w:rsidP="00A81DD0">
            <w:r>
              <w:t>Совет при директоре</w:t>
            </w:r>
          </w:p>
        </w:tc>
      </w:tr>
      <w:tr w:rsidR="00C05B1C" w:rsidTr="00A81DD0">
        <w:trPr>
          <w:trHeight w:val="152"/>
        </w:trPr>
        <w:tc>
          <w:tcPr>
            <w:tcW w:w="15134" w:type="dxa"/>
            <w:gridSpan w:val="9"/>
          </w:tcPr>
          <w:p w:rsidR="00C05B1C" w:rsidRDefault="00C05B1C" w:rsidP="00A81DD0">
            <w:pPr>
              <w:rPr>
                <w:b/>
              </w:rPr>
            </w:pPr>
            <w:r>
              <w:rPr>
                <w:b/>
              </w:rPr>
              <w:t xml:space="preserve">                       </w:t>
            </w:r>
          </w:p>
          <w:p w:rsidR="00C05B1C" w:rsidRDefault="00C05B1C" w:rsidP="00DA2A98">
            <w:pPr>
              <w:jc w:val="center"/>
              <w:rPr>
                <w:b/>
              </w:rPr>
            </w:pPr>
            <w:r w:rsidRPr="00282166">
              <w:rPr>
                <w:b/>
                <w:sz w:val="28"/>
                <w:szCs w:val="28"/>
              </w:rPr>
              <w:t>2. Работа с педагогическими  кадрами по созданию единого методического пространства</w:t>
            </w:r>
          </w:p>
        </w:tc>
      </w:tr>
      <w:tr w:rsidR="00C05B1C" w:rsidTr="00B44089">
        <w:trPr>
          <w:trHeight w:val="841"/>
        </w:trPr>
        <w:tc>
          <w:tcPr>
            <w:tcW w:w="15134" w:type="dxa"/>
            <w:gridSpan w:val="9"/>
          </w:tcPr>
          <w:p w:rsidR="00733398" w:rsidRDefault="00733398" w:rsidP="00A81DD0">
            <w:pPr>
              <w:rPr>
                <w:b/>
              </w:rPr>
            </w:pPr>
          </w:p>
          <w:p w:rsidR="00733398" w:rsidRDefault="00C05B1C" w:rsidP="00A81DD0">
            <w:pPr>
              <w:jc w:val="both"/>
              <w:rPr>
                <w:b/>
              </w:rPr>
            </w:pPr>
            <w:r w:rsidRPr="00282166">
              <w:rPr>
                <w:b/>
              </w:rPr>
              <w:t>Цель- обеспечение повышения профессиональной компетентности, развитие творческой инициативы, освоение новых педагогических технологий</w:t>
            </w:r>
          </w:p>
          <w:p w:rsidR="00C85D6F" w:rsidRPr="00282166" w:rsidRDefault="00C85D6F" w:rsidP="00A81DD0">
            <w:pPr>
              <w:rPr>
                <w:b/>
              </w:rPr>
            </w:pPr>
          </w:p>
        </w:tc>
      </w:tr>
      <w:tr w:rsidR="00C05B1C" w:rsidTr="00A81DD0">
        <w:trPr>
          <w:cantSplit/>
          <w:trHeight w:val="152"/>
        </w:trPr>
        <w:tc>
          <w:tcPr>
            <w:tcW w:w="567" w:type="dxa"/>
            <w:vMerge w:val="restart"/>
          </w:tcPr>
          <w:p w:rsidR="00C05B1C" w:rsidRDefault="00C05B1C" w:rsidP="00A81DD0">
            <w:r>
              <w:t>1.</w:t>
            </w:r>
          </w:p>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p w:rsidR="00C05B1C" w:rsidRDefault="00C05B1C" w:rsidP="00A81DD0"/>
        </w:tc>
        <w:tc>
          <w:tcPr>
            <w:tcW w:w="2977" w:type="dxa"/>
          </w:tcPr>
          <w:p w:rsidR="00C05B1C" w:rsidRDefault="00C05B1C" w:rsidP="00A81DD0">
            <w:r>
              <w:lastRenderedPageBreak/>
              <w:t>Организация работы лицея над единой методической темой</w:t>
            </w:r>
          </w:p>
        </w:tc>
        <w:tc>
          <w:tcPr>
            <w:tcW w:w="4253" w:type="dxa"/>
            <w:gridSpan w:val="2"/>
          </w:tcPr>
          <w:p w:rsidR="00C05B1C" w:rsidRDefault="00C05B1C" w:rsidP="00A81DD0"/>
        </w:tc>
        <w:tc>
          <w:tcPr>
            <w:tcW w:w="1842" w:type="dxa"/>
            <w:gridSpan w:val="2"/>
          </w:tcPr>
          <w:p w:rsidR="00C05B1C" w:rsidRDefault="00C05B1C" w:rsidP="00A81DD0">
            <w:r>
              <w:t xml:space="preserve">Педсовет </w:t>
            </w:r>
            <w:r w:rsidR="000543B1">
              <w:t>август 201</w:t>
            </w:r>
            <w:r w:rsidR="001B2E3B">
              <w:t>5</w:t>
            </w:r>
            <w:r w:rsidR="000543B1">
              <w:t>г.</w:t>
            </w:r>
          </w:p>
        </w:tc>
        <w:tc>
          <w:tcPr>
            <w:tcW w:w="2268" w:type="dxa"/>
          </w:tcPr>
          <w:p w:rsidR="00C05B1C" w:rsidRDefault="00C05B1C" w:rsidP="00A81DD0">
            <w:r>
              <w:t xml:space="preserve">Директор </w:t>
            </w:r>
            <w:r w:rsidR="000543B1">
              <w:t>Винокуров Д.А.</w:t>
            </w:r>
            <w:r>
              <w:t xml:space="preserve"> зам.директора по НМР</w:t>
            </w:r>
          </w:p>
          <w:p w:rsidR="00C05B1C" w:rsidRDefault="00C05B1C" w:rsidP="00A81DD0">
            <w:r>
              <w:t>Козик Л.Ю.</w:t>
            </w:r>
          </w:p>
        </w:tc>
        <w:tc>
          <w:tcPr>
            <w:tcW w:w="3227" w:type="dxa"/>
            <w:gridSpan w:val="2"/>
          </w:tcPr>
          <w:p w:rsidR="00C05B1C" w:rsidRDefault="00C05B1C" w:rsidP="00A81DD0">
            <w:r>
              <w:t xml:space="preserve">Протокол  педсовета </w:t>
            </w:r>
          </w:p>
        </w:tc>
      </w:tr>
      <w:tr w:rsidR="00C05B1C" w:rsidTr="00A81DD0">
        <w:trPr>
          <w:cantSplit/>
          <w:trHeight w:val="152"/>
        </w:trPr>
        <w:tc>
          <w:tcPr>
            <w:tcW w:w="567" w:type="dxa"/>
            <w:vMerge/>
          </w:tcPr>
          <w:p w:rsidR="00C05B1C" w:rsidRDefault="00C05B1C" w:rsidP="00A81DD0"/>
        </w:tc>
        <w:tc>
          <w:tcPr>
            <w:tcW w:w="2977" w:type="dxa"/>
          </w:tcPr>
          <w:p w:rsidR="00C05B1C" w:rsidRDefault="00C05B1C" w:rsidP="00A81DD0">
            <w:r>
              <w:t>а) организация самообразования</w:t>
            </w:r>
          </w:p>
        </w:tc>
        <w:tc>
          <w:tcPr>
            <w:tcW w:w="4253" w:type="dxa"/>
            <w:gridSpan w:val="2"/>
          </w:tcPr>
          <w:p w:rsidR="00C05B1C" w:rsidRDefault="00C05B1C" w:rsidP="00A81DD0">
            <w:r>
              <w:t xml:space="preserve">- определение темы самообразования учителей; </w:t>
            </w:r>
          </w:p>
          <w:p w:rsidR="00C05B1C" w:rsidRDefault="00C05B1C" w:rsidP="00A81DD0">
            <w:r>
              <w:t>- планирование работы самообразования учителя на 201</w:t>
            </w:r>
            <w:r w:rsidR="006232DD">
              <w:t>5</w:t>
            </w:r>
            <w:r>
              <w:t>-1</w:t>
            </w:r>
            <w:r w:rsidR="006232DD">
              <w:t xml:space="preserve">6 </w:t>
            </w:r>
            <w:r>
              <w:t>уч.г.</w:t>
            </w:r>
          </w:p>
        </w:tc>
        <w:tc>
          <w:tcPr>
            <w:tcW w:w="1842" w:type="dxa"/>
            <w:gridSpan w:val="2"/>
          </w:tcPr>
          <w:p w:rsidR="00C05B1C" w:rsidRDefault="00C05B1C" w:rsidP="00A81DD0">
            <w:r>
              <w:t>Сентябрь</w:t>
            </w:r>
          </w:p>
        </w:tc>
        <w:tc>
          <w:tcPr>
            <w:tcW w:w="2268" w:type="dxa"/>
          </w:tcPr>
          <w:p w:rsidR="00C05B1C" w:rsidRDefault="00C05B1C" w:rsidP="00A81DD0">
            <w:r>
              <w:t>Зам.директора по НМР</w:t>
            </w:r>
          </w:p>
          <w:p w:rsidR="00C05B1C" w:rsidRDefault="00C05B1C" w:rsidP="00A81DD0">
            <w:r>
              <w:t>Козик Л.Ю., руководители МО</w:t>
            </w:r>
          </w:p>
        </w:tc>
        <w:tc>
          <w:tcPr>
            <w:tcW w:w="3227" w:type="dxa"/>
            <w:gridSpan w:val="2"/>
          </w:tcPr>
          <w:p w:rsidR="001B2E3B" w:rsidRDefault="001B2E3B" w:rsidP="00A81DD0">
            <w:r>
              <w:t xml:space="preserve">Протоколы заседаний МО. </w:t>
            </w:r>
          </w:p>
          <w:p w:rsidR="00C05B1C" w:rsidRDefault="000543B1" w:rsidP="00A81DD0">
            <w:r>
              <w:t>НМС</w:t>
            </w:r>
          </w:p>
        </w:tc>
      </w:tr>
      <w:tr w:rsidR="00C05B1C" w:rsidTr="00A81DD0">
        <w:trPr>
          <w:cantSplit/>
          <w:trHeight w:val="152"/>
        </w:trPr>
        <w:tc>
          <w:tcPr>
            <w:tcW w:w="567" w:type="dxa"/>
            <w:vMerge/>
          </w:tcPr>
          <w:p w:rsidR="00C05B1C" w:rsidRDefault="00C05B1C" w:rsidP="00A81DD0"/>
        </w:tc>
        <w:tc>
          <w:tcPr>
            <w:tcW w:w="2977" w:type="dxa"/>
          </w:tcPr>
          <w:p w:rsidR="00C05B1C" w:rsidRDefault="00C05B1C" w:rsidP="00A81DD0">
            <w:r>
              <w:t>б) организация работы МО учителей в рамках ЕМТ</w:t>
            </w:r>
          </w:p>
        </w:tc>
        <w:tc>
          <w:tcPr>
            <w:tcW w:w="4253" w:type="dxa"/>
            <w:gridSpan w:val="2"/>
          </w:tcPr>
          <w:p w:rsidR="00C05B1C" w:rsidRDefault="00C05B1C" w:rsidP="00A81DD0">
            <w:r>
              <w:t>- определение методической темы МО;</w:t>
            </w:r>
          </w:p>
          <w:p w:rsidR="00C05B1C" w:rsidRDefault="00C05B1C" w:rsidP="00A81DD0">
            <w:r>
              <w:t xml:space="preserve"> -планирование работы МО учителей в рамках ЕМТ</w:t>
            </w:r>
          </w:p>
        </w:tc>
        <w:tc>
          <w:tcPr>
            <w:tcW w:w="1842" w:type="dxa"/>
            <w:gridSpan w:val="2"/>
          </w:tcPr>
          <w:p w:rsidR="00C05B1C" w:rsidRDefault="00C05B1C" w:rsidP="00A81DD0">
            <w:r>
              <w:t>Август, сентябрь 201</w:t>
            </w:r>
            <w:r w:rsidR="006232DD">
              <w:t>5</w:t>
            </w:r>
          </w:p>
        </w:tc>
        <w:tc>
          <w:tcPr>
            <w:tcW w:w="2268" w:type="dxa"/>
          </w:tcPr>
          <w:p w:rsidR="00C05B1C" w:rsidRDefault="00C05B1C" w:rsidP="00A81DD0">
            <w:r>
              <w:t xml:space="preserve">Директор </w:t>
            </w:r>
            <w:r w:rsidR="000543B1">
              <w:t>Винокуров Д.А.</w:t>
            </w:r>
          </w:p>
          <w:p w:rsidR="00C05B1C" w:rsidRDefault="00C05B1C" w:rsidP="00A81DD0">
            <w:r>
              <w:t>зам.директора по НМР</w:t>
            </w:r>
          </w:p>
          <w:p w:rsidR="00C05B1C" w:rsidRDefault="00C05B1C" w:rsidP="00A81DD0">
            <w:r>
              <w:t>Козик Л.Ю., руководители МО</w:t>
            </w:r>
          </w:p>
        </w:tc>
        <w:tc>
          <w:tcPr>
            <w:tcW w:w="3227" w:type="dxa"/>
            <w:gridSpan w:val="2"/>
          </w:tcPr>
          <w:p w:rsidR="001B2E3B" w:rsidRDefault="001B2E3B" w:rsidP="00A81DD0">
            <w:r>
              <w:t xml:space="preserve">Протоколы заседаний МО. </w:t>
            </w:r>
          </w:p>
          <w:p w:rsidR="00C05B1C" w:rsidRDefault="00C05B1C" w:rsidP="00A81DD0"/>
        </w:tc>
      </w:tr>
      <w:tr w:rsidR="00C05B1C" w:rsidTr="00A81DD0">
        <w:trPr>
          <w:cantSplit/>
          <w:trHeight w:val="152"/>
        </w:trPr>
        <w:tc>
          <w:tcPr>
            <w:tcW w:w="567" w:type="dxa"/>
            <w:vMerge/>
          </w:tcPr>
          <w:p w:rsidR="00C05B1C" w:rsidRDefault="00C05B1C" w:rsidP="00A81DD0"/>
        </w:tc>
        <w:tc>
          <w:tcPr>
            <w:tcW w:w="2977" w:type="dxa"/>
            <w:vMerge w:val="restart"/>
          </w:tcPr>
          <w:p w:rsidR="008637D0" w:rsidRDefault="00C05B1C" w:rsidP="00A81DD0">
            <w:r>
              <w:t>в) организация накопления педагогического опыта</w:t>
            </w:r>
          </w:p>
        </w:tc>
        <w:tc>
          <w:tcPr>
            <w:tcW w:w="4253" w:type="dxa"/>
            <w:gridSpan w:val="2"/>
          </w:tcPr>
          <w:p w:rsidR="00C05B1C" w:rsidRDefault="00C05B1C" w:rsidP="00A81DD0">
            <w:r>
              <w:t>-пополнение «методической копилки» в кабинетах</w:t>
            </w:r>
          </w:p>
          <w:p w:rsidR="00C05B1C" w:rsidRDefault="00C05B1C" w:rsidP="00A81DD0"/>
        </w:tc>
        <w:tc>
          <w:tcPr>
            <w:tcW w:w="1842" w:type="dxa"/>
            <w:gridSpan w:val="2"/>
          </w:tcPr>
          <w:p w:rsidR="00C05B1C" w:rsidRDefault="00C05B1C" w:rsidP="00A81DD0">
            <w:r>
              <w:t>в течение года</w:t>
            </w:r>
          </w:p>
        </w:tc>
        <w:tc>
          <w:tcPr>
            <w:tcW w:w="2268" w:type="dxa"/>
          </w:tcPr>
          <w:p w:rsidR="00C05B1C" w:rsidRDefault="00C05B1C" w:rsidP="00A81DD0">
            <w:r>
              <w:t>Зам.директора по НМР Козик Л.Ю.</w:t>
            </w:r>
          </w:p>
        </w:tc>
        <w:tc>
          <w:tcPr>
            <w:tcW w:w="3227" w:type="dxa"/>
            <w:gridSpan w:val="2"/>
          </w:tcPr>
          <w:p w:rsidR="00C05B1C" w:rsidRDefault="00C05B1C" w:rsidP="00A81DD0">
            <w:r>
              <w:t xml:space="preserve">Смотр кабинетов </w:t>
            </w:r>
          </w:p>
          <w:p w:rsidR="00C05B1C" w:rsidRDefault="001B2E3B" w:rsidP="00A81DD0">
            <w:r>
              <w:t>сентябрь</w:t>
            </w:r>
            <w:r w:rsidR="00C05B1C">
              <w:t xml:space="preserve"> 201</w:t>
            </w:r>
            <w:r w:rsidR="000543B1">
              <w:t>5</w:t>
            </w:r>
            <w:r w:rsidR="00C05B1C">
              <w:t xml:space="preserve"> г.</w:t>
            </w:r>
          </w:p>
          <w:p w:rsidR="006232DD" w:rsidRDefault="006232DD" w:rsidP="00A81DD0">
            <w:r>
              <w:t>приказ о итогах, мониторинг</w:t>
            </w:r>
          </w:p>
        </w:tc>
      </w:tr>
      <w:tr w:rsidR="008637D0" w:rsidTr="00A81DD0">
        <w:trPr>
          <w:cantSplit/>
          <w:trHeight w:val="1992"/>
        </w:trPr>
        <w:tc>
          <w:tcPr>
            <w:tcW w:w="567" w:type="dxa"/>
            <w:vMerge/>
          </w:tcPr>
          <w:p w:rsidR="008637D0" w:rsidRDefault="008637D0" w:rsidP="00A81DD0"/>
        </w:tc>
        <w:tc>
          <w:tcPr>
            <w:tcW w:w="2977" w:type="dxa"/>
            <w:vMerge/>
          </w:tcPr>
          <w:p w:rsidR="008637D0" w:rsidRDefault="008637D0" w:rsidP="00A81DD0"/>
        </w:tc>
        <w:tc>
          <w:tcPr>
            <w:tcW w:w="4253" w:type="dxa"/>
            <w:gridSpan w:val="2"/>
          </w:tcPr>
          <w:p w:rsidR="008637D0" w:rsidRDefault="008637D0" w:rsidP="00DA2A98">
            <w:r>
              <w:t>накопление конспектов открытых уроков, внеурочных мероприятий</w:t>
            </w:r>
          </w:p>
        </w:tc>
        <w:tc>
          <w:tcPr>
            <w:tcW w:w="1842" w:type="dxa"/>
            <w:gridSpan w:val="2"/>
          </w:tcPr>
          <w:p w:rsidR="008637D0" w:rsidRDefault="008637D0" w:rsidP="00DA2A98">
            <w:r>
              <w:t>В течение года</w:t>
            </w:r>
          </w:p>
        </w:tc>
        <w:tc>
          <w:tcPr>
            <w:tcW w:w="2268" w:type="dxa"/>
          </w:tcPr>
          <w:p w:rsidR="008637D0" w:rsidRDefault="008637D0" w:rsidP="00DA2A98">
            <w:r>
              <w:t xml:space="preserve">Руководители МО </w:t>
            </w:r>
          </w:p>
        </w:tc>
        <w:tc>
          <w:tcPr>
            <w:tcW w:w="3227" w:type="dxa"/>
            <w:gridSpan w:val="2"/>
          </w:tcPr>
          <w:p w:rsidR="008637D0" w:rsidRDefault="008637D0" w:rsidP="00DA2A98">
            <w:r>
              <w:t>Заседания МО</w:t>
            </w:r>
          </w:p>
        </w:tc>
      </w:tr>
      <w:tr w:rsidR="00C05B1C" w:rsidTr="00DA2A98">
        <w:trPr>
          <w:gridAfter w:val="7"/>
          <w:wAfter w:w="11590" w:type="dxa"/>
          <w:cantSplit/>
          <w:trHeight w:val="308"/>
        </w:trPr>
        <w:tc>
          <w:tcPr>
            <w:tcW w:w="567" w:type="dxa"/>
            <w:vMerge/>
          </w:tcPr>
          <w:p w:rsidR="00C05B1C" w:rsidRDefault="00C05B1C" w:rsidP="00A81DD0"/>
        </w:tc>
        <w:tc>
          <w:tcPr>
            <w:tcW w:w="2977" w:type="dxa"/>
            <w:vMerge/>
          </w:tcPr>
          <w:p w:rsidR="00C05B1C" w:rsidRDefault="00C05B1C" w:rsidP="00A81DD0"/>
        </w:tc>
      </w:tr>
      <w:tr w:rsidR="00273097" w:rsidTr="00A81DD0">
        <w:trPr>
          <w:trHeight w:val="152"/>
        </w:trPr>
        <w:tc>
          <w:tcPr>
            <w:tcW w:w="567" w:type="dxa"/>
          </w:tcPr>
          <w:p w:rsidR="00273097" w:rsidRDefault="00A81DD0" w:rsidP="00A81DD0">
            <w:r>
              <w:t>2</w:t>
            </w:r>
          </w:p>
        </w:tc>
        <w:tc>
          <w:tcPr>
            <w:tcW w:w="2977" w:type="dxa"/>
          </w:tcPr>
          <w:p w:rsidR="00273097" w:rsidRPr="00B1657A" w:rsidRDefault="00273097" w:rsidP="00A81DD0">
            <w:r w:rsidRPr="00B1657A">
              <w:t xml:space="preserve">Проектирование образовательного процесса с целью решения образовательных </w:t>
            </w:r>
          </w:p>
          <w:p w:rsidR="00273097" w:rsidRPr="00B1657A" w:rsidRDefault="00273097" w:rsidP="00A81DD0">
            <w:r w:rsidRPr="00B1657A">
              <w:t xml:space="preserve">задач в соответствии с ФГОС НОО, ФГОС ООО и учетом региональных </w:t>
            </w:r>
          </w:p>
          <w:p w:rsidR="00273097" w:rsidRPr="00F772D9" w:rsidRDefault="00273097" w:rsidP="00A81DD0">
            <w:r w:rsidRPr="00B1657A">
              <w:t>особенностей</w:t>
            </w:r>
          </w:p>
        </w:tc>
        <w:tc>
          <w:tcPr>
            <w:tcW w:w="4253" w:type="dxa"/>
            <w:gridSpan w:val="2"/>
          </w:tcPr>
          <w:p w:rsidR="00273097" w:rsidRPr="00F772D9" w:rsidRDefault="00273097" w:rsidP="00A81DD0"/>
        </w:tc>
        <w:tc>
          <w:tcPr>
            <w:tcW w:w="1842" w:type="dxa"/>
            <w:gridSpan w:val="2"/>
          </w:tcPr>
          <w:p w:rsidR="00273097" w:rsidRPr="00F772D9" w:rsidRDefault="00273097" w:rsidP="00A81DD0"/>
        </w:tc>
        <w:tc>
          <w:tcPr>
            <w:tcW w:w="2268" w:type="dxa"/>
          </w:tcPr>
          <w:p w:rsidR="00273097" w:rsidRPr="00F772D9" w:rsidRDefault="00273097" w:rsidP="00A81DD0"/>
        </w:tc>
        <w:tc>
          <w:tcPr>
            <w:tcW w:w="3227" w:type="dxa"/>
            <w:gridSpan w:val="2"/>
          </w:tcPr>
          <w:p w:rsidR="00273097" w:rsidRPr="00273097" w:rsidRDefault="00273097" w:rsidP="00A81DD0">
            <w:r w:rsidRPr="00273097">
              <w:t xml:space="preserve">организация </w:t>
            </w:r>
          </w:p>
          <w:p w:rsidR="00273097" w:rsidRPr="00273097" w:rsidRDefault="00273097" w:rsidP="00A81DD0">
            <w:r w:rsidRPr="00273097">
              <w:t>деятельности</w:t>
            </w:r>
          </w:p>
          <w:p w:rsidR="00273097" w:rsidRPr="00273097" w:rsidRDefault="00273097" w:rsidP="00A81DD0">
            <w:r w:rsidRPr="00273097">
              <w:t xml:space="preserve">методических </w:t>
            </w:r>
          </w:p>
          <w:p w:rsidR="00273097" w:rsidRPr="00273097" w:rsidRDefault="00273097" w:rsidP="00A81DD0">
            <w:r w:rsidRPr="00273097">
              <w:t xml:space="preserve">объединений, </w:t>
            </w:r>
          </w:p>
          <w:p w:rsidR="00273097" w:rsidRPr="00273097" w:rsidRDefault="00273097" w:rsidP="00A81DD0">
            <w:r w:rsidRPr="00273097">
              <w:t>творческих групп</w:t>
            </w:r>
          </w:p>
          <w:p w:rsidR="00273097" w:rsidRPr="00273097" w:rsidRDefault="00273097" w:rsidP="00A81DD0"/>
        </w:tc>
      </w:tr>
      <w:tr w:rsidR="00273097" w:rsidTr="00A81DD0">
        <w:trPr>
          <w:trHeight w:val="152"/>
        </w:trPr>
        <w:tc>
          <w:tcPr>
            <w:tcW w:w="567" w:type="dxa"/>
          </w:tcPr>
          <w:p w:rsidR="00273097" w:rsidRDefault="00C5418D" w:rsidP="00A81DD0">
            <w:r>
              <w:t>3</w:t>
            </w:r>
          </w:p>
        </w:tc>
        <w:tc>
          <w:tcPr>
            <w:tcW w:w="2977" w:type="dxa"/>
          </w:tcPr>
          <w:p w:rsidR="00273097" w:rsidRPr="00B1657A" w:rsidRDefault="00273097" w:rsidP="00A81DD0">
            <w:r w:rsidRPr="00B1657A">
              <w:t>Определение структуры и организация работы школьной методической сети на 201</w:t>
            </w:r>
            <w:r>
              <w:t>5</w:t>
            </w:r>
            <w:r w:rsidRPr="00B1657A">
              <w:t>-1</w:t>
            </w:r>
            <w:r>
              <w:t>6</w:t>
            </w:r>
            <w:r w:rsidRPr="00B1657A">
              <w:t xml:space="preserve"> учебный год</w:t>
            </w:r>
          </w:p>
          <w:p w:rsidR="00273097" w:rsidRPr="00B1657A" w:rsidRDefault="00273097" w:rsidP="00A81DD0"/>
        </w:tc>
        <w:tc>
          <w:tcPr>
            <w:tcW w:w="4253" w:type="dxa"/>
            <w:gridSpan w:val="2"/>
          </w:tcPr>
          <w:p w:rsidR="00273097" w:rsidRPr="00B1657A" w:rsidRDefault="00273097" w:rsidP="00A81DD0"/>
        </w:tc>
        <w:tc>
          <w:tcPr>
            <w:tcW w:w="1842" w:type="dxa"/>
            <w:gridSpan w:val="2"/>
          </w:tcPr>
          <w:p w:rsidR="00273097" w:rsidRPr="00B1657A" w:rsidRDefault="00273097" w:rsidP="00A81DD0"/>
        </w:tc>
        <w:tc>
          <w:tcPr>
            <w:tcW w:w="2268" w:type="dxa"/>
          </w:tcPr>
          <w:p w:rsidR="00273097" w:rsidRPr="00B1657A" w:rsidRDefault="00273097" w:rsidP="00A81DD0"/>
        </w:tc>
        <w:tc>
          <w:tcPr>
            <w:tcW w:w="3227" w:type="dxa"/>
            <w:gridSpan w:val="2"/>
          </w:tcPr>
          <w:p w:rsidR="00273097" w:rsidRPr="00B1657A" w:rsidRDefault="00273097" w:rsidP="00A81DD0">
            <w:r w:rsidRPr="00B1657A">
              <w:t>приказ</w:t>
            </w:r>
          </w:p>
        </w:tc>
      </w:tr>
      <w:tr w:rsidR="00273097" w:rsidTr="00A81DD0">
        <w:trPr>
          <w:trHeight w:val="152"/>
        </w:trPr>
        <w:tc>
          <w:tcPr>
            <w:tcW w:w="567" w:type="dxa"/>
          </w:tcPr>
          <w:p w:rsidR="00273097" w:rsidRDefault="00C5418D" w:rsidP="00A81DD0">
            <w:r>
              <w:t>4</w:t>
            </w:r>
          </w:p>
        </w:tc>
        <w:tc>
          <w:tcPr>
            <w:tcW w:w="2977" w:type="dxa"/>
          </w:tcPr>
          <w:p w:rsidR="00273097" w:rsidRPr="00B1657A" w:rsidRDefault="00273097" w:rsidP="00A81DD0">
            <w:r w:rsidRPr="00B1657A">
              <w:t xml:space="preserve">Обеспечение планирования работы планов работы творческих групп, анализ </w:t>
            </w:r>
          </w:p>
          <w:p w:rsidR="00273097" w:rsidRPr="00B1657A" w:rsidRDefault="00273097" w:rsidP="00A81DD0">
            <w:r w:rsidRPr="00B1657A">
              <w:t>деятельности творческих групп</w:t>
            </w:r>
          </w:p>
          <w:p w:rsidR="00273097" w:rsidRPr="00B1657A" w:rsidRDefault="00273097" w:rsidP="00A81DD0"/>
        </w:tc>
        <w:tc>
          <w:tcPr>
            <w:tcW w:w="4253" w:type="dxa"/>
            <w:gridSpan w:val="2"/>
          </w:tcPr>
          <w:p w:rsidR="00273097" w:rsidRPr="00B1657A" w:rsidRDefault="00273097" w:rsidP="00A81DD0">
            <w:r>
              <w:t>Организация работы творческих групп</w:t>
            </w:r>
          </w:p>
        </w:tc>
        <w:tc>
          <w:tcPr>
            <w:tcW w:w="1842" w:type="dxa"/>
            <w:gridSpan w:val="2"/>
          </w:tcPr>
          <w:p w:rsidR="00273097" w:rsidRPr="00B1657A" w:rsidRDefault="00273097" w:rsidP="00A81DD0"/>
        </w:tc>
        <w:tc>
          <w:tcPr>
            <w:tcW w:w="2268" w:type="dxa"/>
          </w:tcPr>
          <w:p w:rsidR="00273097" w:rsidRPr="00B1657A" w:rsidRDefault="00273097" w:rsidP="00A81DD0"/>
        </w:tc>
        <w:tc>
          <w:tcPr>
            <w:tcW w:w="3227" w:type="dxa"/>
            <w:gridSpan w:val="2"/>
          </w:tcPr>
          <w:p w:rsidR="00273097" w:rsidRPr="00B1657A" w:rsidRDefault="00273097" w:rsidP="00A81DD0">
            <w:r w:rsidRPr="00B1657A">
              <w:t>Планы творческих групп</w:t>
            </w:r>
          </w:p>
        </w:tc>
      </w:tr>
      <w:tr w:rsidR="00273097" w:rsidTr="00A81DD0">
        <w:trPr>
          <w:trHeight w:val="152"/>
        </w:trPr>
        <w:tc>
          <w:tcPr>
            <w:tcW w:w="567" w:type="dxa"/>
          </w:tcPr>
          <w:p w:rsidR="00273097" w:rsidRDefault="00C5418D" w:rsidP="00A81DD0">
            <w:r>
              <w:t>5</w:t>
            </w:r>
          </w:p>
        </w:tc>
        <w:tc>
          <w:tcPr>
            <w:tcW w:w="2977" w:type="dxa"/>
          </w:tcPr>
          <w:p w:rsidR="00273097" w:rsidRPr="00B1657A" w:rsidRDefault="00273097" w:rsidP="00A81DD0">
            <w:r w:rsidRPr="00B1657A">
              <w:t xml:space="preserve">Анализ применения новых технологий, участия в конкурсах профессионального </w:t>
            </w:r>
          </w:p>
          <w:p w:rsidR="00273097" w:rsidRPr="00B1657A" w:rsidRDefault="00273097" w:rsidP="00A81DD0">
            <w:r w:rsidRPr="00B1657A">
              <w:t>мастерства</w:t>
            </w:r>
          </w:p>
          <w:p w:rsidR="00273097" w:rsidRPr="00B1657A" w:rsidRDefault="00273097" w:rsidP="00A81DD0"/>
        </w:tc>
        <w:tc>
          <w:tcPr>
            <w:tcW w:w="4253" w:type="dxa"/>
            <w:gridSpan w:val="2"/>
          </w:tcPr>
          <w:p w:rsidR="00273097" w:rsidRPr="00B1657A" w:rsidRDefault="00273097" w:rsidP="00A81DD0">
            <w:r>
              <w:lastRenderedPageBreak/>
              <w:t>Проведение конкурсов, организация проверок, посещение уроков, проведение открытых уроков</w:t>
            </w:r>
          </w:p>
        </w:tc>
        <w:tc>
          <w:tcPr>
            <w:tcW w:w="1842" w:type="dxa"/>
            <w:gridSpan w:val="2"/>
          </w:tcPr>
          <w:p w:rsidR="00273097" w:rsidRPr="00B1657A" w:rsidRDefault="00273097" w:rsidP="00A81DD0">
            <w:r>
              <w:t>По полугодиям</w:t>
            </w:r>
          </w:p>
        </w:tc>
        <w:tc>
          <w:tcPr>
            <w:tcW w:w="2268" w:type="dxa"/>
          </w:tcPr>
          <w:p w:rsidR="00273097" w:rsidRPr="00B1657A" w:rsidRDefault="00273097" w:rsidP="00A81DD0">
            <w:r>
              <w:t>Заместитель директора по НМР</w:t>
            </w:r>
          </w:p>
        </w:tc>
        <w:tc>
          <w:tcPr>
            <w:tcW w:w="3227" w:type="dxa"/>
            <w:gridSpan w:val="2"/>
          </w:tcPr>
          <w:p w:rsidR="00273097" w:rsidRPr="00B1657A" w:rsidRDefault="00273097" w:rsidP="00A81DD0">
            <w:r>
              <w:t>Аналитическая справка</w:t>
            </w:r>
          </w:p>
        </w:tc>
      </w:tr>
      <w:tr w:rsidR="00273097" w:rsidTr="00A81DD0">
        <w:trPr>
          <w:trHeight w:val="152"/>
        </w:trPr>
        <w:tc>
          <w:tcPr>
            <w:tcW w:w="567" w:type="dxa"/>
          </w:tcPr>
          <w:p w:rsidR="00273097" w:rsidRDefault="00C5418D" w:rsidP="00A81DD0">
            <w:r>
              <w:lastRenderedPageBreak/>
              <w:t>6</w:t>
            </w:r>
          </w:p>
        </w:tc>
        <w:tc>
          <w:tcPr>
            <w:tcW w:w="2977" w:type="dxa"/>
          </w:tcPr>
          <w:p w:rsidR="00273097" w:rsidRPr="00B1657A" w:rsidRDefault="00273097" w:rsidP="00A81DD0">
            <w:r w:rsidRPr="00B1657A">
              <w:t xml:space="preserve">Подготовка к педсоветам, своевременность определения рабочей группы, плана </w:t>
            </w:r>
          </w:p>
          <w:p w:rsidR="00273097" w:rsidRPr="00B1657A" w:rsidRDefault="00273097" w:rsidP="00A81DD0">
            <w:r w:rsidRPr="00B1657A">
              <w:t>подготовки</w:t>
            </w:r>
          </w:p>
          <w:p w:rsidR="00273097" w:rsidRPr="00B1657A" w:rsidRDefault="00273097" w:rsidP="00A81DD0"/>
        </w:tc>
        <w:tc>
          <w:tcPr>
            <w:tcW w:w="4253" w:type="dxa"/>
            <w:gridSpan w:val="2"/>
          </w:tcPr>
          <w:p w:rsidR="00273097" w:rsidRPr="00B1657A" w:rsidRDefault="00273097" w:rsidP="00A81DD0">
            <w:r>
              <w:t>Создание рабочих групп для проведения педагогических советов</w:t>
            </w:r>
          </w:p>
        </w:tc>
        <w:tc>
          <w:tcPr>
            <w:tcW w:w="1842" w:type="dxa"/>
            <w:gridSpan w:val="2"/>
          </w:tcPr>
          <w:p w:rsidR="00273097" w:rsidRPr="00B1657A" w:rsidRDefault="00273097" w:rsidP="00A81DD0">
            <w:r>
              <w:t>В течение года</w:t>
            </w:r>
          </w:p>
        </w:tc>
        <w:tc>
          <w:tcPr>
            <w:tcW w:w="2268" w:type="dxa"/>
          </w:tcPr>
          <w:p w:rsidR="00273097" w:rsidRPr="00B1657A" w:rsidRDefault="00273097" w:rsidP="00A81DD0">
            <w:r>
              <w:t>Заместитель директора по НМР</w:t>
            </w:r>
          </w:p>
        </w:tc>
        <w:tc>
          <w:tcPr>
            <w:tcW w:w="3227" w:type="dxa"/>
            <w:gridSpan w:val="2"/>
          </w:tcPr>
          <w:p w:rsidR="00273097" w:rsidRPr="00B1657A" w:rsidRDefault="00273097" w:rsidP="00A81DD0">
            <w:r>
              <w:t>Протоколы педагогического совета</w:t>
            </w:r>
          </w:p>
        </w:tc>
      </w:tr>
      <w:tr w:rsidR="00273097" w:rsidTr="00A81DD0">
        <w:trPr>
          <w:trHeight w:val="152"/>
        </w:trPr>
        <w:tc>
          <w:tcPr>
            <w:tcW w:w="567" w:type="dxa"/>
          </w:tcPr>
          <w:p w:rsidR="00273097" w:rsidRDefault="00C5418D" w:rsidP="00A81DD0">
            <w:r>
              <w:t>7</w:t>
            </w:r>
          </w:p>
        </w:tc>
        <w:tc>
          <w:tcPr>
            <w:tcW w:w="2977" w:type="dxa"/>
          </w:tcPr>
          <w:p w:rsidR="00273097" w:rsidRPr="00B1657A" w:rsidRDefault="00273097" w:rsidP="00A81DD0">
            <w:r w:rsidRPr="00B1657A">
              <w:t xml:space="preserve">Обновление нормативных правовых документов, регламентирующих </w:t>
            </w:r>
          </w:p>
          <w:p w:rsidR="00273097" w:rsidRPr="00B1657A" w:rsidRDefault="00273097" w:rsidP="00A81DD0">
            <w:r w:rsidRPr="00B1657A">
              <w:t xml:space="preserve">деятельность </w:t>
            </w:r>
            <w:r>
              <w:t>лицея</w:t>
            </w:r>
            <w:r w:rsidRPr="00B1657A">
              <w:t xml:space="preserve">: разработка, внесение изменений в </w:t>
            </w:r>
          </w:p>
          <w:p w:rsidR="00273097" w:rsidRPr="00B1657A" w:rsidRDefault="00273097" w:rsidP="00A81DD0">
            <w:r w:rsidRPr="00B1657A">
              <w:t>Положения</w:t>
            </w:r>
          </w:p>
          <w:p w:rsidR="00273097" w:rsidRPr="00B1657A" w:rsidRDefault="00273097" w:rsidP="00A81DD0"/>
        </w:tc>
        <w:tc>
          <w:tcPr>
            <w:tcW w:w="4253" w:type="dxa"/>
            <w:gridSpan w:val="2"/>
          </w:tcPr>
          <w:p w:rsidR="00273097" w:rsidRPr="00B1657A" w:rsidRDefault="00273097" w:rsidP="00A81DD0">
            <w:r>
              <w:t>Разработка и обновление соответствующей документации</w:t>
            </w:r>
          </w:p>
        </w:tc>
        <w:tc>
          <w:tcPr>
            <w:tcW w:w="1842" w:type="dxa"/>
            <w:gridSpan w:val="2"/>
          </w:tcPr>
          <w:p w:rsidR="00273097" w:rsidRPr="00B1657A" w:rsidRDefault="00273097" w:rsidP="00A81DD0">
            <w:r>
              <w:t>В течение года</w:t>
            </w:r>
          </w:p>
        </w:tc>
        <w:tc>
          <w:tcPr>
            <w:tcW w:w="2268" w:type="dxa"/>
          </w:tcPr>
          <w:p w:rsidR="00273097" w:rsidRPr="00B1657A" w:rsidRDefault="00273097" w:rsidP="00A81DD0">
            <w:r>
              <w:t>Рабочие группы, администрация</w:t>
            </w:r>
          </w:p>
        </w:tc>
        <w:tc>
          <w:tcPr>
            <w:tcW w:w="3227" w:type="dxa"/>
            <w:gridSpan w:val="2"/>
          </w:tcPr>
          <w:p w:rsidR="00273097" w:rsidRPr="00B1657A" w:rsidRDefault="00273097" w:rsidP="00A81DD0">
            <w:r>
              <w:t>Положения и документация лицея.</w:t>
            </w:r>
          </w:p>
        </w:tc>
      </w:tr>
      <w:tr w:rsidR="00273097" w:rsidTr="00A81DD0">
        <w:trPr>
          <w:trHeight w:val="152"/>
        </w:trPr>
        <w:tc>
          <w:tcPr>
            <w:tcW w:w="567" w:type="dxa"/>
          </w:tcPr>
          <w:p w:rsidR="00273097" w:rsidRDefault="00C5418D" w:rsidP="00A81DD0">
            <w:r>
              <w:t>8</w:t>
            </w:r>
          </w:p>
        </w:tc>
        <w:tc>
          <w:tcPr>
            <w:tcW w:w="2977" w:type="dxa"/>
          </w:tcPr>
          <w:p w:rsidR="00273097" w:rsidRPr="00B1657A" w:rsidRDefault="00273097" w:rsidP="00A81DD0">
            <w:r w:rsidRPr="00B1657A">
              <w:t xml:space="preserve">Оценка эффективности действующей в школе системы методической работы на </w:t>
            </w:r>
          </w:p>
          <w:p w:rsidR="00273097" w:rsidRPr="00B1657A" w:rsidRDefault="00273097" w:rsidP="00A81DD0">
            <w:r w:rsidRPr="00B1657A">
              <w:t xml:space="preserve">основе анализа, </w:t>
            </w:r>
          </w:p>
          <w:p w:rsidR="00273097" w:rsidRPr="00B1657A" w:rsidRDefault="00273097" w:rsidP="00A81DD0">
            <w:r w:rsidRPr="00B1657A">
              <w:t xml:space="preserve">представленного заместителем директора </w:t>
            </w:r>
          </w:p>
        </w:tc>
        <w:tc>
          <w:tcPr>
            <w:tcW w:w="4253" w:type="dxa"/>
            <w:gridSpan w:val="2"/>
          </w:tcPr>
          <w:p w:rsidR="00273097" w:rsidRPr="00B1657A" w:rsidRDefault="00273097" w:rsidP="00A81DD0">
            <w:r>
              <w:t>Анализ работы</w:t>
            </w:r>
          </w:p>
        </w:tc>
        <w:tc>
          <w:tcPr>
            <w:tcW w:w="1842" w:type="dxa"/>
            <w:gridSpan w:val="2"/>
          </w:tcPr>
          <w:p w:rsidR="00273097" w:rsidRPr="00B1657A" w:rsidRDefault="00273097" w:rsidP="00A81DD0"/>
        </w:tc>
        <w:tc>
          <w:tcPr>
            <w:tcW w:w="2268" w:type="dxa"/>
          </w:tcPr>
          <w:p w:rsidR="00273097" w:rsidRPr="00B1657A" w:rsidRDefault="00273097" w:rsidP="00A81DD0"/>
        </w:tc>
        <w:tc>
          <w:tcPr>
            <w:tcW w:w="3227" w:type="dxa"/>
            <w:gridSpan w:val="2"/>
          </w:tcPr>
          <w:p w:rsidR="00273097" w:rsidRPr="00B1657A" w:rsidRDefault="00273097" w:rsidP="00A81DD0">
            <w:r w:rsidRPr="00B1657A">
              <w:t>Аналитическая справка</w:t>
            </w:r>
          </w:p>
        </w:tc>
      </w:tr>
      <w:tr w:rsidR="00273097" w:rsidTr="00A81DD0">
        <w:trPr>
          <w:trHeight w:val="152"/>
        </w:trPr>
        <w:tc>
          <w:tcPr>
            <w:tcW w:w="567" w:type="dxa"/>
          </w:tcPr>
          <w:p w:rsidR="00273097" w:rsidRDefault="00C5418D" w:rsidP="00A81DD0">
            <w:r>
              <w:t>9</w:t>
            </w:r>
          </w:p>
        </w:tc>
        <w:tc>
          <w:tcPr>
            <w:tcW w:w="2977" w:type="dxa"/>
          </w:tcPr>
          <w:p w:rsidR="00273097" w:rsidRPr="00B1657A" w:rsidRDefault="00273097" w:rsidP="00A81DD0">
            <w:r w:rsidRPr="00B1657A">
              <w:t xml:space="preserve">Обеспечение открытости и доступности объективной информации о </w:t>
            </w:r>
          </w:p>
          <w:p w:rsidR="00273097" w:rsidRPr="00B1657A" w:rsidRDefault="00273097" w:rsidP="00A81DD0">
            <w:r>
              <w:t>лицее</w:t>
            </w:r>
            <w:r w:rsidRPr="00B1657A">
              <w:t xml:space="preserve"> </w:t>
            </w:r>
          </w:p>
          <w:p w:rsidR="00273097" w:rsidRPr="00B1657A" w:rsidRDefault="00273097" w:rsidP="00A81DD0"/>
        </w:tc>
        <w:tc>
          <w:tcPr>
            <w:tcW w:w="4253" w:type="dxa"/>
            <w:gridSpan w:val="2"/>
          </w:tcPr>
          <w:p w:rsidR="00273097" w:rsidRPr="00B1657A" w:rsidRDefault="00C5418D" w:rsidP="00A81DD0">
            <w:r>
              <w:t>Работа сайта</w:t>
            </w:r>
          </w:p>
        </w:tc>
        <w:tc>
          <w:tcPr>
            <w:tcW w:w="1842" w:type="dxa"/>
            <w:gridSpan w:val="2"/>
          </w:tcPr>
          <w:p w:rsidR="00273097" w:rsidRPr="00B1657A" w:rsidRDefault="00C5418D" w:rsidP="00A81DD0">
            <w:r>
              <w:t>В течение года</w:t>
            </w:r>
          </w:p>
        </w:tc>
        <w:tc>
          <w:tcPr>
            <w:tcW w:w="2268" w:type="dxa"/>
          </w:tcPr>
          <w:p w:rsidR="00273097" w:rsidRPr="00B1657A" w:rsidRDefault="00C5418D" w:rsidP="00A81DD0">
            <w:r>
              <w:t>Ответственный за работу сайта</w:t>
            </w:r>
          </w:p>
        </w:tc>
        <w:tc>
          <w:tcPr>
            <w:tcW w:w="3227" w:type="dxa"/>
            <w:gridSpan w:val="2"/>
          </w:tcPr>
          <w:p w:rsidR="00273097" w:rsidRPr="00B1657A" w:rsidRDefault="00273097" w:rsidP="00A81DD0">
            <w:r w:rsidRPr="00B1657A">
              <w:t>Приказ, информация на сайте</w:t>
            </w:r>
          </w:p>
        </w:tc>
      </w:tr>
      <w:tr w:rsidR="00273097" w:rsidTr="00A81DD0">
        <w:trPr>
          <w:trHeight w:val="152"/>
        </w:trPr>
        <w:tc>
          <w:tcPr>
            <w:tcW w:w="567" w:type="dxa"/>
          </w:tcPr>
          <w:p w:rsidR="00273097" w:rsidRDefault="00C5418D" w:rsidP="00A81DD0">
            <w:r>
              <w:t>10</w:t>
            </w:r>
          </w:p>
        </w:tc>
        <w:tc>
          <w:tcPr>
            <w:tcW w:w="2977" w:type="dxa"/>
          </w:tcPr>
          <w:p w:rsidR="00273097" w:rsidRPr="00B1657A" w:rsidRDefault="00273097" w:rsidP="00A81DD0">
            <w:r w:rsidRPr="00B1657A">
              <w:t>Подготовка отчета самонаблюдения</w:t>
            </w:r>
          </w:p>
        </w:tc>
        <w:tc>
          <w:tcPr>
            <w:tcW w:w="4253" w:type="dxa"/>
            <w:gridSpan w:val="2"/>
          </w:tcPr>
          <w:p w:rsidR="00273097" w:rsidRPr="00B1657A" w:rsidRDefault="00C5418D" w:rsidP="00A81DD0">
            <w:r>
              <w:t xml:space="preserve">Работа рабочей группы </w:t>
            </w:r>
          </w:p>
        </w:tc>
        <w:tc>
          <w:tcPr>
            <w:tcW w:w="1842" w:type="dxa"/>
            <w:gridSpan w:val="2"/>
          </w:tcPr>
          <w:p w:rsidR="00273097" w:rsidRPr="00B1657A" w:rsidRDefault="00C5418D" w:rsidP="00A81DD0">
            <w:r>
              <w:t>Август 2016г.</w:t>
            </w:r>
          </w:p>
        </w:tc>
        <w:tc>
          <w:tcPr>
            <w:tcW w:w="2268" w:type="dxa"/>
          </w:tcPr>
          <w:p w:rsidR="00273097" w:rsidRPr="00B1657A" w:rsidRDefault="00C5418D" w:rsidP="00A81DD0">
            <w:r>
              <w:t>Рабочая группа, заместитель директора по НМР</w:t>
            </w:r>
          </w:p>
        </w:tc>
        <w:tc>
          <w:tcPr>
            <w:tcW w:w="3227" w:type="dxa"/>
            <w:gridSpan w:val="2"/>
          </w:tcPr>
          <w:p w:rsidR="00273097" w:rsidRPr="00B1657A" w:rsidRDefault="00C5418D" w:rsidP="00A81DD0">
            <w:r>
              <w:t>Отчет о самонаблюдении</w:t>
            </w:r>
          </w:p>
        </w:tc>
      </w:tr>
      <w:tr w:rsidR="00C5418D" w:rsidTr="00A81DD0">
        <w:trPr>
          <w:trHeight w:val="152"/>
        </w:trPr>
        <w:tc>
          <w:tcPr>
            <w:tcW w:w="567" w:type="dxa"/>
          </w:tcPr>
          <w:p w:rsidR="00C5418D" w:rsidRDefault="00C5418D" w:rsidP="00A81DD0">
            <w:r>
              <w:t>11</w:t>
            </w:r>
          </w:p>
        </w:tc>
        <w:tc>
          <w:tcPr>
            <w:tcW w:w="2977" w:type="dxa"/>
          </w:tcPr>
          <w:p w:rsidR="00C5418D" w:rsidRDefault="00C5418D" w:rsidP="00A81DD0">
            <w:r>
              <w:t>Наградная работа</w:t>
            </w:r>
          </w:p>
        </w:tc>
        <w:tc>
          <w:tcPr>
            <w:tcW w:w="4253" w:type="dxa"/>
            <w:gridSpan w:val="2"/>
          </w:tcPr>
          <w:p w:rsidR="00C5418D" w:rsidRDefault="00C5418D" w:rsidP="00A81DD0">
            <w:r>
              <w:t>-выдвижение кандидатов на награждение в 2015-2016  учебном году (утверждение на педсовете)</w:t>
            </w:r>
          </w:p>
        </w:tc>
        <w:tc>
          <w:tcPr>
            <w:tcW w:w="1842" w:type="dxa"/>
            <w:gridSpan w:val="2"/>
          </w:tcPr>
          <w:p w:rsidR="00C5418D" w:rsidRDefault="00C5418D" w:rsidP="00A81DD0">
            <w:r>
              <w:t>В течение года</w:t>
            </w:r>
          </w:p>
        </w:tc>
        <w:tc>
          <w:tcPr>
            <w:tcW w:w="2268" w:type="dxa"/>
          </w:tcPr>
          <w:p w:rsidR="00C5418D" w:rsidRDefault="00C5418D" w:rsidP="00A81DD0">
            <w:r>
              <w:t>Директор  Винокуров Д.А.</w:t>
            </w:r>
          </w:p>
          <w:p w:rsidR="00C5418D" w:rsidRDefault="00C5418D" w:rsidP="00A81DD0">
            <w:r>
              <w:t>.</w:t>
            </w:r>
          </w:p>
        </w:tc>
        <w:tc>
          <w:tcPr>
            <w:tcW w:w="3227" w:type="dxa"/>
            <w:gridSpan w:val="2"/>
          </w:tcPr>
          <w:p w:rsidR="00C5418D" w:rsidRDefault="00C5418D" w:rsidP="00A81DD0">
            <w:r>
              <w:t>Педсовет</w:t>
            </w:r>
          </w:p>
        </w:tc>
      </w:tr>
      <w:tr w:rsidR="00C5418D" w:rsidTr="00A81DD0">
        <w:trPr>
          <w:trHeight w:val="152"/>
        </w:trPr>
        <w:tc>
          <w:tcPr>
            <w:tcW w:w="567" w:type="dxa"/>
          </w:tcPr>
          <w:p w:rsidR="00C5418D" w:rsidRDefault="00C5418D" w:rsidP="00A81DD0">
            <w:r>
              <w:t>12</w:t>
            </w:r>
          </w:p>
        </w:tc>
        <w:tc>
          <w:tcPr>
            <w:tcW w:w="2977" w:type="dxa"/>
          </w:tcPr>
          <w:p w:rsidR="00C5418D" w:rsidRDefault="00C5418D" w:rsidP="00A81DD0"/>
        </w:tc>
        <w:tc>
          <w:tcPr>
            <w:tcW w:w="4253" w:type="dxa"/>
            <w:gridSpan w:val="2"/>
          </w:tcPr>
          <w:p w:rsidR="00C5418D" w:rsidRDefault="00C5418D" w:rsidP="00A81DD0">
            <w:r>
              <w:t>-оформление документации по награждению (наградные листы)</w:t>
            </w:r>
          </w:p>
        </w:tc>
        <w:tc>
          <w:tcPr>
            <w:tcW w:w="1842" w:type="dxa"/>
            <w:gridSpan w:val="2"/>
          </w:tcPr>
          <w:p w:rsidR="00C5418D" w:rsidRDefault="00C5418D" w:rsidP="00A81DD0">
            <w:r>
              <w:t>В течение года</w:t>
            </w:r>
          </w:p>
        </w:tc>
        <w:tc>
          <w:tcPr>
            <w:tcW w:w="2268" w:type="dxa"/>
          </w:tcPr>
          <w:p w:rsidR="00C5418D" w:rsidRDefault="00C5418D" w:rsidP="00A81DD0">
            <w:r>
              <w:t>Зам.директора по УВР Елизарова Е.Г.</w:t>
            </w:r>
          </w:p>
        </w:tc>
        <w:tc>
          <w:tcPr>
            <w:tcW w:w="3227" w:type="dxa"/>
            <w:gridSpan w:val="2"/>
          </w:tcPr>
          <w:p w:rsidR="00C5418D" w:rsidRDefault="00C5418D" w:rsidP="00A81DD0">
            <w:r>
              <w:t>Копии материалов в папке «Наградные материалы»</w:t>
            </w:r>
          </w:p>
        </w:tc>
      </w:tr>
      <w:tr w:rsidR="00C5418D" w:rsidTr="00A81DD0">
        <w:trPr>
          <w:cantSplit/>
          <w:trHeight w:val="2300"/>
        </w:trPr>
        <w:tc>
          <w:tcPr>
            <w:tcW w:w="567" w:type="dxa"/>
            <w:vMerge w:val="restart"/>
          </w:tcPr>
          <w:p w:rsidR="00C5418D" w:rsidRDefault="00C5418D" w:rsidP="00A81DD0">
            <w:r>
              <w:lastRenderedPageBreak/>
              <w:t>13</w:t>
            </w:r>
          </w:p>
        </w:tc>
        <w:tc>
          <w:tcPr>
            <w:tcW w:w="2977" w:type="dxa"/>
          </w:tcPr>
          <w:p w:rsidR="00C5418D" w:rsidRDefault="00C5418D" w:rsidP="00A81DD0">
            <w:r>
              <w:t>Работа по повышению профессиональной компетентности</w:t>
            </w:r>
          </w:p>
          <w:p w:rsidR="00C5418D" w:rsidRDefault="00C5418D" w:rsidP="00A81DD0">
            <w:r>
              <w:t>а) диагностика уровня профессионального мастерства</w:t>
            </w:r>
          </w:p>
        </w:tc>
        <w:tc>
          <w:tcPr>
            <w:tcW w:w="4253" w:type="dxa"/>
            <w:gridSpan w:val="2"/>
          </w:tcPr>
          <w:p w:rsidR="00C5418D" w:rsidRDefault="00C5418D" w:rsidP="00A81DD0"/>
          <w:p w:rsidR="00C5418D" w:rsidRDefault="00C5418D" w:rsidP="00A81DD0"/>
          <w:p w:rsidR="00C5418D" w:rsidRDefault="00C5418D" w:rsidP="00A81DD0">
            <w:r>
              <w:t>-представление и анализ  накопленного опыта</w:t>
            </w:r>
          </w:p>
        </w:tc>
        <w:tc>
          <w:tcPr>
            <w:tcW w:w="1842" w:type="dxa"/>
            <w:gridSpan w:val="2"/>
          </w:tcPr>
          <w:p w:rsidR="00C5418D" w:rsidRDefault="00C5418D" w:rsidP="00A81DD0"/>
          <w:p w:rsidR="00C5418D" w:rsidRDefault="00C5418D" w:rsidP="00A81DD0"/>
          <w:p w:rsidR="00C5418D" w:rsidRDefault="00C5418D" w:rsidP="00A81DD0"/>
          <w:p w:rsidR="00C5418D" w:rsidRDefault="00C5418D" w:rsidP="00A81DD0"/>
          <w:p w:rsidR="00C5418D" w:rsidRDefault="00C5418D" w:rsidP="00A81DD0">
            <w:r>
              <w:t>декабрь</w:t>
            </w:r>
          </w:p>
        </w:tc>
        <w:tc>
          <w:tcPr>
            <w:tcW w:w="2268" w:type="dxa"/>
          </w:tcPr>
          <w:p w:rsidR="00C5418D" w:rsidRDefault="00C5418D" w:rsidP="00A81DD0">
            <w:r>
              <w:t xml:space="preserve"> </w:t>
            </w:r>
          </w:p>
          <w:p w:rsidR="00C5418D" w:rsidRDefault="00C5418D" w:rsidP="00A81DD0">
            <w:r>
              <w:t>Директор Винокуров Д.А.</w:t>
            </w:r>
          </w:p>
          <w:p w:rsidR="00C5418D" w:rsidRDefault="00C5418D" w:rsidP="00A81DD0">
            <w:r>
              <w:t>Зам.директора по НМР Козик Л.Ю.</w:t>
            </w:r>
          </w:p>
        </w:tc>
        <w:tc>
          <w:tcPr>
            <w:tcW w:w="3227" w:type="dxa"/>
            <w:gridSpan w:val="2"/>
          </w:tcPr>
          <w:p w:rsidR="00C5418D" w:rsidRDefault="00C5418D" w:rsidP="00A81DD0"/>
          <w:p w:rsidR="00C5418D" w:rsidRDefault="00C5418D" w:rsidP="00A81DD0"/>
          <w:p w:rsidR="00C5418D" w:rsidRDefault="00C5418D" w:rsidP="00A81DD0">
            <w:r>
              <w:t>Единый Методический день</w:t>
            </w:r>
          </w:p>
        </w:tc>
      </w:tr>
      <w:tr w:rsidR="00C5418D" w:rsidTr="00A81DD0">
        <w:trPr>
          <w:cantSplit/>
          <w:trHeight w:val="152"/>
        </w:trPr>
        <w:tc>
          <w:tcPr>
            <w:tcW w:w="567" w:type="dxa"/>
            <w:vMerge/>
          </w:tcPr>
          <w:p w:rsidR="00C5418D" w:rsidRDefault="00C5418D" w:rsidP="00A81DD0"/>
        </w:tc>
        <w:tc>
          <w:tcPr>
            <w:tcW w:w="2977" w:type="dxa"/>
          </w:tcPr>
          <w:p w:rsidR="00C5418D" w:rsidRDefault="00C5418D" w:rsidP="00A81DD0">
            <w:r>
              <w:t>б) направление на курсы повышения квалификации (НИМЦ, БИРО и пр.)</w:t>
            </w:r>
          </w:p>
        </w:tc>
        <w:tc>
          <w:tcPr>
            <w:tcW w:w="4253" w:type="dxa"/>
            <w:gridSpan w:val="2"/>
          </w:tcPr>
          <w:p w:rsidR="00C5418D" w:rsidRDefault="00C5418D" w:rsidP="00A81DD0">
            <w:r>
              <w:t xml:space="preserve">-составление заявки на курсы ПК  </w:t>
            </w:r>
          </w:p>
        </w:tc>
        <w:tc>
          <w:tcPr>
            <w:tcW w:w="1842" w:type="dxa"/>
            <w:gridSpan w:val="2"/>
          </w:tcPr>
          <w:p w:rsidR="00C5418D" w:rsidRDefault="00C5418D" w:rsidP="00A81DD0">
            <w:r>
              <w:t>В течение года</w:t>
            </w:r>
          </w:p>
        </w:tc>
        <w:tc>
          <w:tcPr>
            <w:tcW w:w="2268" w:type="dxa"/>
          </w:tcPr>
          <w:p w:rsidR="00C5418D" w:rsidRDefault="00C5418D" w:rsidP="00A81DD0">
            <w:r>
              <w:t xml:space="preserve">Зам.директора по УВР </w:t>
            </w:r>
          </w:p>
          <w:p w:rsidR="00C5418D" w:rsidRDefault="00C5418D" w:rsidP="00A81DD0">
            <w:r>
              <w:t>Радаева Э.А.</w:t>
            </w:r>
          </w:p>
        </w:tc>
        <w:tc>
          <w:tcPr>
            <w:tcW w:w="3227" w:type="dxa"/>
            <w:gridSpan w:val="2"/>
          </w:tcPr>
          <w:p w:rsidR="00C5418D" w:rsidRDefault="00C5418D" w:rsidP="00A81DD0">
            <w:r>
              <w:t>Совет при директоре</w:t>
            </w:r>
          </w:p>
        </w:tc>
      </w:tr>
      <w:tr w:rsidR="00C5418D" w:rsidTr="00A81DD0">
        <w:trPr>
          <w:cantSplit/>
          <w:trHeight w:val="152"/>
        </w:trPr>
        <w:tc>
          <w:tcPr>
            <w:tcW w:w="567" w:type="dxa"/>
            <w:vMerge w:val="restart"/>
          </w:tcPr>
          <w:p w:rsidR="00C5418D" w:rsidRDefault="00C5418D" w:rsidP="00A81DD0">
            <w:r>
              <w:t>14</w:t>
            </w:r>
          </w:p>
        </w:tc>
        <w:tc>
          <w:tcPr>
            <w:tcW w:w="14567" w:type="dxa"/>
            <w:gridSpan w:val="8"/>
          </w:tcPr>
          <w:p w:rsidR="00C5418D" w:rsidRDefault="00C5418D" w:rsidP="00A81DD0">
            <w:r>
              <w:t>Работа по аттестации педагогов</w:t>
            </w:r>
          </w:p>
        </w:tc>
      </w:tr>
      <w:tr w:rsidR="00C5418D" w:rsidTr="00A81DD0">
        <w:trPr>
          <w:cantSplit/>
          <w:trHeight w:val="152"/>
        </w:trPr>
        <w:tc>
          <w:tcPr>
            <w:tcW w:w="567" w:type="dxa"/>
            <w:vMerge/>
          </w:tcPr>
          <w:p w:rsidR="00C5418D" w:rsidRDefault="00C5418D" w:rsidP="00A81DD0"/>
        </w:tc>
        <w:tc>
          <w:tcPr>
            <w:tcW w:w="2977" w:type="dxa"/>
          </w:tcPr>
          <w:p w:rsidR="00C5418D" w:rsidRDefault="00C5418D" w:rsidP="00A81DD0">
            <w:r>
              <w:t xml:space="preserve">а) составление плана </w:t>
            </w:r>
          </w:p>
        </w:tc>
        <w:tc>
          <w:tcPr>
            <w:tcW w:w="4253" w:type="dxa"/>
            <w:gridSpan w:val="2"/>
          </w:tcPr>
          <w:p w:rsidR="00C5418D" w:rsidRDefault="00C5418D" w:rsidP="00A81DD0"/>
        </w:tc>
        <w:tc>
          <w:tcPr>
            <w:tcW w:w="1842" w:type="dxa"/>
            <w:gridSpan w:val="2"/>
          </w:tcPr>
          <w:p w:rsidR="00C5418D" w:rsidRDefault="00C5418D" w:rsidP="00A81DD0">
            <w:r>
              <w:t>До 1.10.15г.</w:t>
            </w:r>
          </w:p>
        </w:tc>
        <w:tc>
          <w:tcPr>
            <w:tcW w:w="2268" w:type="dxa"/>
          </w:tcPr>
          <w:p w:rsidR="00C5418D" w:rsidRDefault="00C5418D" w:rsidP="00A81DD0">
            <w:r>
              <w:t xml:space="preserve">Зам.директора по УВР </w:t>
            </w:r>
          </w:p>
          <w:p w:rsidR="00C5418D" w:rsidRDefault="00C5418D" w:rsidP="00A81DD0">
            <w:r>
              <w:t>Радаева Э.А.</w:t>
            </w:r>
          </w:p>
        </w:tc>
        <w:tc>
          <w:tcPr>
            <w:tcW w:w="3227" w:type="dxa"/>
            <w:gridSpan w:val="2"/>
          </w:tcPr>
          <w:p w:rsidR="00C5418D" w:rsidRDefault="00C5418D" w:rsidP="00A81DD0">
            <w:r>
              <w:t>оперативное совещание</w:t>
            </w:r>
          </w:p>
        </w:tc>
      </w:tr>
      <w:tr w:rsidR="00C5418D" w:rsidTr="00A81DD0">
        <w:trPr>
          <w:cantSplit/>
          <w:trHeight w:val="152"/>
        </w:trPr>
        <w:tc>
          <w:tcPr>
            <w:tcW w:w="567" w:type="dxa"/>
            <w:vMerge/>
          </w:tcPr>
          <w:p w:rsidR="00C5418D" w:rsidRDefault="00C5418D" w:rsidP="00A81DD0"/>
        </w:tc>
        <w:tc>
          <w:tcPr>
            <w:tcW w:w="2977" w:type="dxa"/>
          </w:tcPr>
          <w:p w:rsidR="00C5418D" w:rsidRDefault="00C5418D" w:rsidP="00A81DD0">
            <w:r>
              <w:t>б) оказание помощи учителям, подлежащим аттестации</w:t>
            </w:r>
          </w:p>
        </w:tc>
        <w:tc>
          <w:tcPr>
            <w:tcW w:w="4253" w:type="dxa"/>
            <w:gridSpan w:val="2"/>
          </w:tcPr>
          <w:p w:rsidR="00C5418D" w:rsidRDefault="00C5418D" w:rsidP="00A81DD0">
            <w:r>
              <w:t>-посещение уроков, беседы, консультации</w:t>
            </w:r>
          </w:p>
        </w:tc>
        <w:tc>
          <w:tcPr>
            <w:tcW w:w="1842" w:type="dxa"/>
            <w:gridSpan w:val="2"/>
          </w:tcPr>
          <w:p w:rsidR="00C5418D" w:rsidRDefault="00C5418D" w:rsidP="00A81DD0">
            <w:r>
              <w:t>В течение года</w:t>
            </w:r>
          </w:p>
        </w:tc>
        <w:tc>
          <w:tcPr>
            <w:tcW w:w="2268" w:type="dxa"/>
          </w:tcPr>
          <w:p w:rsidR="00C5418D" w:rsidRDefault="00C5418D" w:rsidP="00A81DD0">
            <w:r>
              <w:t xml:space="preserve">Зам.директора по УВР </w:t>
            </w:r>
          </w:p>
          <w:p w:rsidR="00C5418D" w:rsidRDefault="00C5418D" w:rsidP="00A81DD0">
            <w:r>
              <w:t>Радаева Э.А.</w:t>
            </w:r>
          </w:p>
        </w:tc>
        <w:tc>
          <w:tcPr>
            <w:tcW w:w="3227" w:type="dxa"/>
            <w:gridSpan w:val="2"/>
          </w:tcPr>
          <w:p w:rsidR="00C5418D" w:rsidRDefault="00C5418D" w:rsidP="00A81DD0"/>
        </w:tc>
      </w:tr>
      <w:tr w:rsidR="00C5418D" w:rsidTr="00A81DD0">
        <w:trPr>
          <w:trHeight w:val="152"/>
        </w:trPr>
        <w:tc>
          <w:tcPr>
            <w:tcW w:w="567" w:type="dxa"/>
          </w:tcPr>
          <w:p w:rsidR="00C5418D" w:rsidRDefault="00C5418D" w:rsidP="00A81DD0">
            <w:r>
              <w:t>15</w:t>
            </w:r>
          </w:p>
        </w:tc>
        <w:tc>
          <w:tcPr>
            <w:tcW w:w="2977" w:type="dxa"/>
          </w:tcPr>
          <w:p w:rsidR="00C5418D" w:rsidRDefault="00C5418D" w:rsidP="00A81DD0">
            <w:r>
              <w:t>Работа с молодыми специалистами</w:t>
            </w:r>
          </w:p>
        </w:tc>
        <w:tc>
          <w:tcPr>
            <w:tcW w:w="4253" w:type="dxa"/>
            <w:gridSpan w:val="2"/>
          </w:tcPr>
          <w:p w:rsidR="00C5418D" w:rsidRDefault="00C5418D" w:rsidP="00A81DD0">
            <w:r>
              <w:t>-составление списка молодых специалистов, плана работы, наставничество</w:t>
            </w:r>
          </w:p>
          <w:p w:rsidR="00C5418D" w:rsidRDefault="00C5418D" w:rsidP="00A81DD0">
            <w:r>
              <w:t>-Работа школы становления молодого учителя</w:t>
            </w:r>
          </w:p>
        </w:tc>
        <w:tc>
          <w:tcPr>
            <w:tcW w:w="1842" w:type="dxa"/>
            <w:gridSpan w:val="2"/>
          </w:tcPr>
          <w:p w:rsidR="00C5418D" w:rsidRDefault="00C5418D" w:rsidP="00A81DD0">
            <w:r>
              <w:t>В течение года</w:t>
            </w:r>
          </w:p>
        </w:tc>
        <w:tc>
          <w:tcPr>
            <w:tcW w:w="2268" w:type="dxa"/>
          </w:tcPr>
          <w:p w:rsidR="00C5418D" w:rsidRDefault="00C5418D" w:rsidP="00A81DD0">
            <w:r>
              <w:t>Зам.директора по НМР Козик Л.Ю.</w:t>
            </w:r>
          </w:p>
        </w:tc>
        <w:tc>
          <w:tcPr>
            <w:tcW w:w="3227" w:type="dxa"/>
            <w:gridSpan w:val="2"/>
          </w:tcPr>
          <w:p w:rsidR="00C5418D" w:rsidRDefault="00C5418D" w:rsidP="00A81DD0">
            <w:r>
              <w:t>Совет при директоре</w:t>
            </w:r>
          </w:p>
        </w:tc>
      </w:tr>
      <w:tr w:rsidR="00C5418D" w:rsidTr="00A81DD0">
        <w:trPr>
          <w:cantSplit/>
          <w:trHeight w:val="1094"/>
        </w:trPr>
        <w:tc>
          <w:tcPr>
            <w:tcW w:w="567" w:type="dxa"/>
            <w:vMerge w:val="restart"/>
          </w:tcPr>
          <w:p w:rsidR="00C5418D" w:rsidRDefault="00C5418D" w:rsidP="00A81DD0">
            <w:r>
              <w:t>16</w:t>
            </w:r>
          </w:p>
        </w:tc>
        <w:tc>
          <w:tcPr>
            <w:tcW w:w="2977" w:type="dxa"/>
            <w:vMerge w:val="restart"/>
          </w:tcPr>
          <w:p w:rsidR="00C5418D" w:rsidRDefault="00C5418D" w:rsidP="00A81DD0">
            <w:r>
              <w:t>Система мер по улучшению условий труда и микроклимата</w:t>
            </w:r>
          </w:p>
        </w:tc>
        <w:tc>
          <w:tcPr>
            <w:tcW w:w="4253" w:type="dxa"/>
            <w:gridSpan w:val="2"/>
          </w:tcPr>
          <w:p w:rsidR="00C5418D" w:rsidRDefault="00C5418D" w:rsidP="00A81DD0">
            <w:r>
              <w:t>-приобретение предметов для делопроизводства</w:t>
            </w:r>
          </w:p>
        </w:tc>
        <w:tc>
          <w:tcPr>
            <w:tcW w:w="1842" w:type="dxa"/>
            <w:gridSpan w:val="2"/>
          </w:tcPr>
          <w:p w:rsidR="00C5418D" w:rsidRDefault="00C5418D" w:rsidP="00A81DD0">
            <w:r>
              <w:t>В течение года</w:t>
            </w:r>
          </w:p>
        </w:tc>
        <w:tc>
          <w:tcPr>
            <w:tcW w:w="2268" w:type="dxa"/>
          </w:tcPr>
          <w:p w:rsidR="00C5418D" w:rsidRDefault="00C5418D" w:rsidP="00A81DD0">
            <w:r>
              <w:t xml:space="preserve">Зам.директора по хоз. части Батталов И.Р. </w:t>
            </w:r>
          </w:p>
        </w:tc>
        <w:tc>
          <w:tcPr>
            <w:tcW w:w="3227" w:type="dxa"/>
            <w:gridSpan w:val="2"/>
          </w:tcPr>
          <w:p w:rsidR="00C5418D" w:rsidRDefault="00C5418D" w:rsidP="00A81DD0"/>
        </w:tc>
      </w:tr>
      <w:tr w:rsidR="00C5418D" w:rsidTr="00A81DD0">
        <w:trPr>
          <w:cantSplit/>
          <w:trHeight w:val="1550"/>
        </w:trPr>
        <w:tc>
          <w:tcPr>
            <w:tcW w:w="567" w:type="dxa"/>
            <w:vMerge/>
          </w:tcPr>
          <w:p w:rsidR="00C5418D" w:rsidRDefault="00C5418D" w:rsidP="00A81DD0"/>
        </w:tc>
        <w:tc>
          <w:tcPr>
            <w:tcW w:w="2977" w:type="dxa"/>
            <w:vMerge/>
          </w:tcPr>
          <w:p w:rsidR="00C5418D" w:rsidRDefault="00C5418D" w:rsidP="00A81DD0"/>
        </w:tc>
        <w:tc>
          <w:tcPr>
            <w:tcW w:w="4253" w:type="dxa"/>
            <w:gridSpan w:val="2"/>
          </w:tcPr>
          <w:p w:rsidR="00C5418D" w:rsidRDefault="00C5418D" w:rsidP="00A81DD0">
            <w:r>
              <w:t xml:space="preserve">-продолжить работу по оснащению материально-технической базы лицея, </w:t>
            </w:r>
          </w:p>
        </w:tc>
        <w:tc>
          <w:tcPr>
            <w:tcW w:w="1842" w:type="dxa"/>
            <w:gridSpan w:val="2"/>
          </w:tcPr>
          <w:p w:rsidR="00C5418D" w:rsidRDefault="00C5418D" w:rsidP="00A81DD0">
            <w:r>
              <w:t>в течение года</w:t>
            </w:r>
          </w:p>
        </w:tc>
        <w:tc>
          <w:tcPr>
            <w:tcW w:w="2268" w:type="dxa"/>
          </w:tcPr>
          <w:p w:rsidR="00C5418D" w:rsidRDefault="00C5418D" w:rsidP="00A81DD0">
            <w:r>
              <w:t>Директор Винокуров Д.А.</w:t>
            </w:r>
          </w:p>
          <w:p w:rsidR="00C5418D" w:rsidRDefault="00C5418D" w:rsidP="00A81DD0">
            <w:r>
              <w:t xml:space="preserve">Зам.директора по хоз. части  Батталов И.Р. </w:t>
            </w:r>
          </w:p>
        </w:tc>
        <w:tc>
          <w:tcPr>
            <w:tcW w:w="3227" w:type="dxa"/>
            <w:gridSpan w:val="2"/>
          </w:tcPr>
          <w:p w:rsidR="00C5418D" w:rsidRDefault="00C5418D" w:rsidP="00A81DD0"/>
        </w:tc>
      </w:tr>
      <w:tr w:rsidR="00C5418D" w:rsidTr="00A81DD0">
        <w:trPr>
          <w:trHeight w:val="152"/>
        </w:trPr>
        <w:tc>
          <w:tcPr>
            <w:tcW w:w="567" w:type="dxa"/>
            <w:tcBorders>
              <w:top w:val="nil"/>
            </w:tcBorders>
          </w:tcPr>
          <w:p w:rsidR="00C5418D" w:rsidRDefault="00C5418D" w:rsidP="00A81DD0">
            <w:r>
              <w:t>17</w:t>
            </w:r>
          </w:p>
        </w:tc>
        <w:tc>
          <w:tcPr>
            <w:tcW w:w="2977" w:type="dxa"/>
            <w:tcBorders>
              <w:top w:val="nil"/>
            </w:tcBorders>
          </w:tcPr>
          <w:p w:rsidR="00C5418D" w:rsidRDefault="00C5418D" w:rsidP="00A81DD0"/>
        </w:tc>
        <w:tc>
          <w:tcPr>
            <w:tcW w:w="4253" w:type="dxa"/>
            <w:gridSpan w:val="2"/>
          </w:tcPr>
          <w:p w:rsidR="00C5418D" w:rsidRDefault="00C5418D" w:rsidP="00A81DD0">
            <w:r>
              <w:t>-проведение традиционных праздников для педагогического. коллектива</w:t>
            </w:r>
          </w:p>
        </w:tc>
        <w:tc>
          <w:tcPr>
            <w:tcW w:w="1842" w:type="dxa"/>
            <w:gridSpan w:val="2"/>
          </w:tcPr>
          <w:p w:rsidR="00C5418D" w:rsidRDefault="00C5418D" w:rsidP="00A81DD0">
            <w:r>
              <w:t xml:space="preserve">1 сентября, День учителя, Новый год, 8 </w:t>
            </w:r>
            <w:r>
              <w:lastRenderedPageBreak/>
              <w:t>Марта и пр.</w:t>
            </w:r>
          </w:p>
          <w:p w:rsidR="00C5418D" w:rsidRDefault="00C5418D" w:rsidP="00A81DD0"/>
        </w:tc>
        <w:tc>
          <w:tcPr>
            <w:tcW w:w="2268" w:type="dxa"/>
          </w:tcPr>
          <w:p w:rsidR="00C5418D" w:rsidRDefault="00C5418D" w:rsidP="00A81DD0">
            <w:r>
              <w:lastRenderedPageBreak/>
              <w:t>Директор Винокуров Д.А.</w:t>
            </w:r>
          </w:p>
          <w:p w:rsidR="00C5418D" w:rsidRDefault="00C5418D" w:rsidP="00A81DD0">
            <w:r>
              <w:t xml:space="preserve">председатель </w:t>
            </w:r>
            <w:r>
              <w:lastRenderedPageBreak/>
              <w:t>профкома Солнышкина Т.Н.</w:t>
            </w:r>
          </w:p>
        </w:tc>
        <w:tc>
          <w:tcPr>
            <w:tcW w:w="3227" w:type="dxa"/>
            <w:gridSpan w:val="2"/>
          </w:tcPr>
          <w:p w:rsidR="00C5418D" w:rsidRDefault="00C5418D" w:rsidP="00A81DD0"/>
        </w:tc>
      </w:tr>
      <w:tr w:rsidR="00C5418D" w:rsidTr="00A81DD0">
        <w:trPr>
          <w:cantSplit/>
          <w:trHeight w:val="152"/>
        </w:trPr>
        <w:tc>
          <w:tcPr>
            <w:tcW w:w="567" w:type="dxa"/>
            <w:vMerge w:val="restart"/>
          </w:tcPr>
          <w:p w:rsidR="00C5418D" w:rsidRDefault="00C5418D" w:rsidP="00A81DD0"/>
        </w:tc>
        <w:tc>
          <w:tcPr>
            <w:tcW w:w="14567" w:type="dxa"/>
            <w:gridSpan w:val="8"/>
          </w:tcPr>
          <w:p w:rsidR="00C5418D" w:rsidRDefault="00C5418D" w:rsidP="00DA2A98">
            <w:pPr>
              <w:jc w:val="center"/>
            </w:pPr>
            <w:r>
              <w:rPr>
                <w:b/>
                <w:sz w:val="28"/>
                <w:szCs w:val="28"/>
              </w:rPr>
              <w:t xml:space="preserve">3. </w:t>
            </w:r>
            <w:r w:rsidRPr="00C5418D">
              <w:rPr>
                <w:b/>
                <w:sz w:val="28"/>
                <w:szCs w:val="28"/>
              </w:rPr>
              <w:t>Охрана труда</w:t>
            </w:r>
          </w:p>
        </w:tc>
      </w:tr>
      <w:tr w:rsidR="00C5418D" w:rsidTr="00A81DD0">
        <w:trPr>
          <w:cantSplit/>
          <w:trHeight w:val="152"/>
        </w:trPr>
        <w:tc>
          <w:tcPr>
            <w:tcW w:w="567" w:type="dxa"/>
            <w:vMerge/>
          </w:tcPr>
          <w:p w:rsidR="00C5418D" w:rsidRDefault="00C5418D" w:rsidP="00A81DD0"/>
        </w:tc>
        <w:tc>
          <w:tcPr>
            <w:tcW w:w="2977" w:type="dxa"/>
            <w:vMerge w:val="restart"/>
          </w:tcPr>
          <w:p w:rsidR="00C5418D" w:rsidRDefault="00C5418D" w:rsidP="00A81DD0">
            <w:r>
              <w:t>организация работы по ТБ согласно приказу МО РФ № 92</w:t>
            </w:r>
          </w:p>
        </w:tc>
        <w:tc>
          <w:tcPr>
            <w:tcW w:w="4253" w:type="dxa"/>
            <w:gridSpan w:val="2"/>
          </w:tcPr>
          <w:p w:rsidR="00C5418D" w:rsidRDefault="00C5418D" w:rsidP="00A81DD0">
            <w:r>
              <w:t>-разработка должностных обязанностей по охране труда, обязанности по охране труда по видам деятельности</w:t>
            </w:r>
          </w:p>
          <w:p w:rsidR="00C5418D" w:rsidRDefault="00C5418D" w:rsidP="00A81DD0"/>
        </w:tc>
        <w:tc>
          <w:tcPr>
            <w:tcW w:w="1842" w:type="dxa"/>
            <w:gridSpan w:val="2"/>
          </w:tcPr>
          <w:p w:rsidR="00C5418D" w:rsidRDefault="00C5418D" w:rsidP="00A81DD0">
            <w:r>
              <w:t>Сентябрь</w:t>
            </w:r>
          </w:p>
        </w:tc>
        <w:tc>
          <w:tcPr>
            <w:tcW w:w="2268" w:type="dxa"/>
            <w:vMerge w:val="restart"/>
          </w:tcPr>
          <w:p w:rsidR="00C5418D" w:rsidRDefault="00C5418D" w:rsidP="00A81DD0">
            <w:r>
              <w:t>Инженер по охране труда Мисягутов И.Ф.</w:t>
            </w:r>
          </w:p>
          <w:p w:rsidR="00C5418D" w:rsidRDefault="00C5418D" w:rsidP="00A81DD0"/>
        </w:tc>
        <w:tc>
          <w:tcPr>
            <w:tcW w:w="3227" w:type="dxa"/>
            <w:gridSpan w:val="2"/>
          </w:tcPr>
          <w:p w:rsidR="00C5418D" w:rsidRPr="004E0DF3" w:rsidRDefault="00C5418D" w:rsidP="00A81DD0">
            <w:pPr>
              <w:rPr>
                <w:sz w:val="20"/>
                <w:szCs w:val="20"/>
              </w:rPr>
            </w:pPr>
            <w:r w:rsidRPr="004E0DF3">
              <w:rPr>
                <w:sz w:val="20"/>
                <w:szCs w:val="20"/>
              </w:rPr>
              <w:t>Папка с инструкциями и должностными обязанностями</w:t>
            </w:r>
          </w:p>
        </w:tc>
      </w:tr>
      <w:tr w:rsidR="00C5418D" w:rsidTr="00A81DD0">
        <w:trPr>
          <w:cantSplit/>
          <w:trHeight w:val="152"/>
        </w:trPr>
        <w:tc>
          <w:tcPr>
            <w:tcW w:w="567" w:type="dxa"/>
            <w:vMerge/>
          </w:tcPr>
          <w:p w:rsidR="00C5418D" w:rsidRDefault="00C5418D" w:rsidP="00A81DD0"/>
        </w:tc>
        <w:tc>
          <w:tcPr>
            <w:tcW w:w="2977" w:type="dxa"/>
            <w:vMerge/>
          </w:tcPr>
          <w:p w:rsidR="00C5418D" w:rsidRDefault="00C5418D" w:rsidP="00A81DD0"/>
        </w:tc>
        <w:tc>
          <w:tcPr>
            <w:tcW w:w="4253" w:type="dxa"/>
            <w:gridSpan w:val="2"/>
            <w:tcBorders>
              <w:top w:val="single" w:sz="4" w:space="0" w:color="auto"/>
            </w:tcBorders>
          </w:tcPr>
          <w:p w:rsidR="00C5418D" w:rsidRDefault="00C5418D" w:rsidP="00A81DD0">
            <w:r>
              <w:t>-вводный инструктаж по охране труда</w:t>
            </w:r>
          </w:p>
        </w:tc>
        <w:tc>
          <w:tcPr>
            <w:tcW w:w="1842" w:type="dxa"/>
            <w:gridSpan w:val="2"/>
          </w:tcPr>
          <w:p w:rsidR="00C5418D" w:rsidRDefault="00C5418D" w:rsidP="00A81DD0">
            <w:r>
              <w:t>Сентябрь, январь</w:t>
            </w:r>
          </w:p>
        </w:tc>
        <w:tc>
          <w:tcPr>
            <w:tcW w:w="2268" w:type="dxa"/>
            <w:vMerge/>
          </w:tcPr>
          <w:p w:rsidR="00C5418D" w:rsidRDefault="00C5418D" w:rsidP="00A81DD0"/>
        </w:tc>
        <w:tc>
          <w:tcPr>
            <w:tcW w:w="3227" w:type="dxa"/>
            <w:gridSpan w:val="2"/>
          </w:tcPr>
          <w:p w:rsidR="00C5418D" w:rsidRDefault="00C5418D" w:rsidP="00A81DD0">
            <w:r>
              <w:t>Журнал вводного инструктажа</w:t>
            </w:r>
          </w:p>
        </w:tc>
      </w:tr>
      <w:tr w:rsidR="00C5418D" w:rsidTr="00A81DD0">
        <w:trPr>
          <w:cantSplit/>
          <w:trHeight w:val="152"/>
        </w:trPr>
        <w:tc>
          <w:tcPr>
            <w:tcW w:w="567" w:type="dxa"/>
            <w:vMerge/>
          </w:tcPr>
          <w:p w:rsidR="00C5418D" w:rsidRDefault="00C5418D" w:rsidP="00A81DD0"/>
        </w:tc>
        <w:tc>
          <w:tcPr>
            <w:tcW w:w="2977" w:type="dxa"/>
            <w:vMerge/>
          </w:tcPr>
          <w:p w:rsidR="00C5418D" w:rsidRDefault="00C5418D" w:rsidP="00A81DD0"/>
        </w:tc>
        <w:tc>
          <w:tcPr>
            <w:tcW w:w="4253" w:type="dxa"/>
            <w:gridSpan w:val="2"/>
          </w:tcPr>
          <w:p w:rsidR="00C5418D" w:rsidRDefault="00C5418D" w:rsidP="00A81DD0">
            <w:r>
              <w:t>-создание комиссии по охране труда</w:t>
            </w:r>
          </w:p>
        </w:tc>
        <w:tc>
          <w:tcPr>
            <w:tcW w:w="1842" w:type="dxa"/>
            <w:gridSpan w:val="2"/>
          </w:tcPr>
          <w:p w:rsidR="00C5418D" w:rsidRDefault="00C5418D" w:rsidP="00A81DD0">
            <w:r>
              <w:t>Сентябрь</w:t>
            </w:r>
          </w:p>
        </w:tc>
        <w:tc>
          <w:tcPr>
            <w:tcW w:w="2268" w:type="dxa"/>
            <w:vMerge/>
          </w:tcPr>
          <w:p w:rsidR="00C5418D" w:rsidRDefault="00C5418D" w:rsidP="00A81DD0"/>
        </w:tc>
        <w:tc>
          <w:tcPr>
            <w:tcW w:w="3227" w:type="dxa"/>
            <w:gridSpan w:val="2"/>
          </w:tcPr>
          <w:p w:rsidR="00C5418D" w:rsidRDefault="00C5418D" w:rsidP="00A81DD0">
            <w:r>
              <w:t>Анализ работы лицея за год</w:t>
            </w:r>
          </w:p>
        </w:tc>
      </w:tr>
      <w:tr w:rsidR="00C5418D" w:rsidTr="00A81DD0">
        <w:trPr>
          <w:cantSplit/>
          <w:trHeight w:val="152"/>
        </w:trPr>
        <w:tc>
          <w:tcPr>
            <w:tcW w:w="567" w:type="dxa"/>
            <w:vMerge/>
          </w:tcPr>
          <w:p w:rsidR="00C5418D" w:rsidRDefault="00C5418D" w:rsidP="00A81DD0"/>
        </w:tc>
        <w:tc>
          <w:tcPr>
            <w:tcW w:w="2977" w:type="dxa"/>
            <w:vMerge/>
          </w:tcPr>
          <w:p w:rsidR="00C5418D" w:rsidRDefault="00C5418D" w:rsidP="00A81DD0"/>
        </w:tc>
        <w:tc>
          <w:tcPr>
            <w:tcW w:w="4253" w:type="dxa"/>
            <w:gridSpan w:val="2"/>
          </w:tcPr>
          <w:p w:rsidR="00C5418D" w:rsidRDefault="00C5418D" w:rsidP="00A81DD0">
            <w:r>
              <w:t>-организация и контроль за работой столовой</w:t>
            </w:r>
          </w:p>
        </w:tc>
        <w:tc>
          <w:tcPr>
            <w:tcW w:w="1842" w:type="dxa"/>
            <w:gridSpan w:val="2"/>
          </w:tcPr>
          <w:p w:rsidR="00C5418D" w:rsidRDefault="00C5418D" w:rsidP="00A81DD0">
            <w:r>
              <w:t>В течение года</w:t>
            </w:r>
          </w:p>
        </w:tc>
        <w:tc>
          <w:tcPr>
            <w:tcW w:w="2268" w:type="dxa"/>
          </w:tcPr>
          <w:p w:rsidR="00C5418D" w:rsidRDefault="00C5418D" w:rsidP="00A81DD0">
            <w:r>
              <w:t>Директор  Винокуров Д.А.</w:t>
            </w:r>
          </w:p>
          <w:p w:rsidR="00C5418D" w:rsidRDefault="00C5418D" w:rsidP="00A81DD0">
            <w:r>
              <w:t xml:space="preserve">Зам.директора по УВР </w:t>
            </w:r>
          </w:p>
          <w:p w:rsidR="00C5418D" w:rsidRDefault="00C5418D" w:rsidP="00A81DD0">
            <w:r>
              <w:t>Шайхутдинова А.И.</w:t>
            </w:r>
          </w:p>
        </w:tc>
        <w:tc>
          <w:tcPr>
            <w:tcW w:w="3227" w:type="dxa"/>
            <w:gridSpan w:val="2"/>
          </w:tcPr>
          <w:p w:rsidR="00C5418D" w:rsidRDefault="00C5418D" w:rsidP="00A81DD0">
            <w:r>
              <w:t>Д</w:t>
            </w:r>
            <w:r w:rsidRPr="004E0DF3">
              <w:rPr>
                <w:sz w:val="20"/>
                <w:szCs w:val="20"/>
              </w:rPr>
              <w:t xml:space="preserve">окументация </w:t>
            </w:r>
            <w:r w:rsidRPr="00F71629">
              <w:rPr>
                <w:sz w:val="20"/>
                <w:szCs w:val="20"/>
              </w:rPr>
              <w:t>ответственного за питание</w:t>
            </w:r>
          </w:p>
        </w:tc>
      </w:tr>
      <w:tr w:rsidR="00C5418D" w:rsidTr="00A81DD0">
        <w:trPr>
          <w:trHeight w:val="152"/>
        </w:trPr>
        <w:tc>
          <w:tcPr>
            <w:tcW w:w="15134" w:type="dxa"/>
            <w:gridSpan w:val="9"/>
          </w:tcPr>
          <w:p w:rsidR="00A81DD0" w:rsidRPr="00A81DD0" w:rsidRDefault="00C5418D" w:rsidP="00DC36B9">
            <w:pPr>
              <w:pStyle w:val="a3"/>
              <w:numPr>
                <w:ilvl w:val="1"/>
                <w:numId w:val="5"/>
              </w:numPr>
              <w:jc w:val="center"/>
              <w:rPr>
                <w:b/>
              </w:rPr>
            </w:pPr>
            <w:r w:rsidRPr="00A81DD0">
              <w:rPr>
                <w:b/>
                <w:sz w:val="28"/>
                <w:szCs w:val="28"/>
              </w:rPr>
              <w:t>Работа педагогического  коллектива по совершенствованию образовательного процесса</w:t>
            </w:r>
          </w:p>
        </w:tc>
      </w:tr>
      <w:tr w:rsidR="00C5418D" w:rsidTr="00A81DD0">
        <w:trPr>
          <w:trHeight w:val="152"/>
        </w:trPr>
        <w:tc>
          <w:tcPr>
            <w:tcW w:w="15134" w:type="dxa"/>
            <w:gridSpan w:val="9"/>
          </w:tcPr>
          <w:p w:rsidR="00C5418D" w:rsidRPr="00282166" w:rsidRDefault="00C5418D" w:rsidP="00A81DD0">
            <w:pPr>
              <w:rPr>
                <w:b/>
              </w:rPr>
            </w:pPr>
            <w:r>
              <w:rPr>
                <w:b/>
              </w:rPr>
              <w:t xml:space="preserve">     </w:t>
            </w:r>
            <w:r w:rsidRPr="00282166">
              <w:rPr>
                <w:b/>
              </w:rPr>
              <w:t>Цель- обеспечить эффективность, качество образовательного процесса</w:t>
            </w:r>
          </w:p>
        </w:tc>
      </w:tr>
      <w:tr w:rsidR="00C5418D" w:rsidTr="00B44089">
        <w:trPr>
          <w:cantSplit/>
          <w:trHeight w:val="1204"/>
        </w:trPr>
        <w:tc>
          <w:tcPr>
            <w:tcW w:w="567" w:type="dxa"/>
          </w:tcPr>
          <w:p w:rsidR="00C5418D" w:rsidRDefault="00C5418D" w:rsidP="00A81DD0"/>
        </w:tc>
        <w:tc>
          <w:tcPr>
            <w:tcW w:w="2977" w:type="dxa"/>
          </w:tcPr>
          <w:p w:rsidR="00C5418D" w:rsidRPr="00F772D9" w:rsidRDefault="00C5418D" w:rsidP="00A81DD0">
            <w:r w:rsidRPr="00F772D9">
              <w:t>Диагностика образовательных потребностей учащихся и их родителей.</w:t>
            </w:r>
          </w:p>
        </w:tc>
        <w:tc>
          <w:tcPr>
            <w:tcW w:w="4253" w:type="dxa"/>
            <w:gridSpan w:val="2"/>
            <w:tcBorders>
              <w:bottom w:val="single" w:sz="4" w:space="0" w:color="auto"/>
            </w:tcBorders>
          </w:tcPr>
          <w:p w:rsidR="00C5418D" w:rsidRPr="00F772D9" w:rsidRDefault="00C5418D" w:rsidP="00A81DD0">
            <w:r>
              <w:t>анкетирование</w:t>
            </w:r>
          </w:p>
        </w:tc>
        <w:tc>
          <w:tcPr>
            <w:tcW w:w="1842" w:type="dxa"/>
            <w:gridSpan w:val="2"/>
            <w:tcBorders>
              <w:bottom w:val="single" w:sz="4" w:space="0" w:color="auto"/>
            </w:tcBorders>
          </w:tcPr>
          <w:p w:rsidR="00C5418D" w:rsidRPr="00F772D9" w:rsidRDefault="00C5418D" w:rsidP="00A81DD0">
            <w:r>
              <w:t>Май, сентябрь</w:t>
            </w:r>
          </w:p>
        </w:tc>
        <w:tc>
          <w:tcPr>
            <w:tcW w:w="2268" w:type="dxa"/>
            <w:tcBorders>
              <w:bottom w:val="single" w:sz="4" w:space="0" w:color="auto"/>
            </w:tcBorders>
          </w:tcPr>
          <w:p w:rsidR="00C5418D" w:rsidRDefault="00C5418D" w:rsidP="00A81DD0">
            <w:r w:rsidRPr="00F772D9">
              <w:t>Классные</w:t>
            </w:r>
          </w:p>
          <w:p w:rsidR="00C5418D" w:rsidRDefault="00C5418D" w:rsidP="00A81DD0">
            <w:r w:rsidRPr="00F772D9">
              <w:t xml:space="preserve"> </w:t>
            </w:r>
            <w:r>
              <w:t>р</w:t>
            </w:r>
            <w:r w:rsidRPr="00F772D9">
              <w:t>ук</w:t>
            </w:r>
            <w:r>
              <w:t>оводите</w:t>
            </w:r>
            <w:r w:rsidRPr="00F772D9">
              <w:t>ли</w:t>
            </w:r>
            <w:r>
              <w:t>,</w:t>
            </w:r>
          </w:p>
          <w:p w:rsidR="00C5418D" w:rsidRDefault="00C5418D" w:rsidP="00A81DD0"/>
          <w:p w:rsidR="00C5418D" w:rsidRPr="00F772D9" w:rsidRDefault="00C5418D" w:rsidP="00A81DD0">
            <w:r>
              <w:t>Козик Л.Ю.</w:t>
            </w:r>
          </w:p>
        </w:tc>
        <w:tc>
          <w:tcPr>
            <w:tcW w:w="3227" w:type="dxa"/>
            <w:gridSpan w:val="2"/>
            <w:tcBorders>
              <w:bottom w:val="single" w:sz="4" w:space="0" w:color="auto"/>
            </w:tcBorders>
          </w:tcPr>
          <w:p w:rsidR="00C5418D" w:rsidRDefault="00C5418D" w:rsidP="00A81DD0">
            <w:r>
              <w:t>Родительские собрания по классам</w:t>
            </w:r>
          </w:p>
        </w:tc>
      </w:tr>
      <w:tr w:rsidR="00C5418D" w:rsidTr="00A81DD0">
        <w:trPr>
          <w:cantSplit/>
          <w:trHeight w:val="1580"/>
        </w:trPr>
        <w:tc>
          <w:tcPr>
            <w:tcW w:w="567" w:type="dxa"/>
            <w:vMerge w:val="restart"/>
          </w:tcPr>
          <w:p w:rsidR="00C5418D" w:rsidRDefault="00C5418D" w:rsidP="00A81DD0">
            <w:r>
              <w:t>1</w:t>
            </w:r>
          </w:p>
        </w:tc>
        <w:tc>
          <w:tcPr>
            <w:tcW w:w="2977" w:type="dxa"/>
            <w:vMerge w:val="restart"/>
          </w:tcPr>
          <w:p w:rsidR="00C5418D" w:rsidRDefault="00C5418D" w:rsidP="00A81DD0">
            <w:r>
              <w:t xml:space="preserve">Организация системы внеурочной деятельности и дополнительного образования, направленных на качественное овладение содержанием </w:t>
            </w:r>
          </w:p>
          <w:p w:rsidR="00C5418D" w:rsidRDefault="00C5418D" w:rsidP="00A81DD0">
            <w:r>
              <w:t>образования, развитие познавательного интереса</w:t>
            </w:r>
          </w:p>
        </w:tc>
        <w:tc>
          <w:tcPr>
            <w:tcW w:w="4253" w:type="dxa"/>
            <w:gridSpan w:val="2"/>
            <w:tcBorders>
              <w:bottom w:val="single" w:sz="4" w:space="0" w:color="auto"/>
            </w:tcBorders>
          </w:tcPr>
          <w:p w:rsidR="00C5418D" w:rsidRDefault="00C5418D" w:rsidP="00A81DD0">
            <w:r>
              <w:t>а) факультативы;</w:t>
            </w:r>
          </w:p>
          <w:p w:rsidR="00C5418D" w:rsidRDefault="00C5418D" w:rsidP="00A81DD0">
            <w:r>
              <w:t>б) предметные кружки;</w:t>
            </w:r>
          </w:p>
          <w:p w:rsidR="00C5418D" w:rsidRDefault="00C5418D" w:rsidP="00A81DD0">
            <w:r>
              <w:t>в) школа «Малышок»;</w:t>
            </w:r>
          </w:p>
          <w:p w:rsidR="00C5418D" w:rsidRDefault="00C5418D" w:rsidP="00A81DD0">
            <w:r>
              <w:t>г) предметные курсы дополнительного образования</w:t>
            </w:r>
          </w:p>
          <w:p w:rsidR="00C5418D" w:rsidRDefault="00C5418D" w:rsidP="00A81DD0"/>
          <w:p w:rsidR="00C5418D" w:rsidRDefault="00C5418D" w:rsidP="00A81DD0"/>
          <w:p w:rsidR="00C5418D" w:rsidRDefault="00C5418D" w:rsidP="00A81DD0"/>
          <w:p w:rsidR="00C5418D" w:rsidRDefault="00C5418D" w:rsidP="00A81DD0"/>
          <w:p w:rsidR="00C5418D" w:rsidRDefault="00C5418D" w:rsidP="00A81DD0"/>
          <w:p w:rsidR="00C5418D" w:rsidRDefault="00C5418D" w:rsidP="00A81DD0"/>
        </w:tc>
        <w:tc>
          <w:tcPr>
            <w:tcW w:w="1842" w:type="dxa"/>
            <w:gridSpan w:val="2"/>
            <w:tcBorders>
              <w:bottom w:val="single" w:sz="4" w:space="0" w:color="auto"/>
            </w:tcBorders>
          </w:tcPr>
          <w:p w:rsidR="00C5418D" w:rsidRDefault="00C5418D" w:rsidP="00A81DD0">
            <w:r>
              <w:t>Сентябрь</w:t>
            </w:r>
          </w:p>
        </w:tc>
        <w:tc>
          <w:tcPr>
            <w:tcW w:w="2268" w:type="dxa"/>
            <w:tcBorders>
              <w:bottom w:val="single" w:sz="4" w:space="0" w:color="auto"/>
            </w:tcBorders>
          </w:tcPr>
          <w:p w:rsidR="00C5418D" w:rsidRDefault="00C5418D" w:rsidP="00A81DD0">
            <w:r>
              <w:t>Зам.директора по УВР Елизарова Е.Г.,</w:t>
            </w:r>
          </w:p>
          <w:p w:rsidR="00C5418D" w:rsidRDefault="00C5418D" w:rsidP="00A81DD0">
            <w:r>
              <w:t>Шайхутдинова А.И.,</w:t>
            </w:r>
          </w:p>
          <w:p w:rsidR="00C5418D" w:rsidRDefault="00C5418D" w:rsidP="00A81DD0">
            <w:r>
              <w:t>Козик Л.Ю.</w:t>
            </w:r>
          </w:p>
        </w:tc>
        <w:tc>
          <w:tcPr>
            <w:tcW w:w="3227" w:type="dxa"/>
            <w:gridSpan w:val="2"/>
            <w:tcBorders>
              <w:bottom w:val="single" w:sz="4" w:space="0" w:color="auto"/>
            </w:tcBorders>
          </w:tcPr>
          <w:p w:rsidR="00C5418D" w:rsidRDefault="00C5418D" w:rsidP="00A81DD0">
            <w:r>
              <w:t>Совет при директоре</w:t>
            </w:r>
          </w:p>
        </w:tc>
      </w:tr>
      <w:tr w:rsidR="00C5418D" w:rsidTr="00A81DD0">
        <w:trPr>
          <w:cantSplit/>
          <w:trHeight w:val="1839"/>
        </w:trPr>
        <w:tc>
          <w:tcPr>
            <w:tcW w:w="567" w:type="dxa"/>
            <w:vMerge/>
          </w:tcPr>
          <w:p w:rsidR="00C5418D" w:rsidRDefault="00C5418D" w:rsidP="00A81DD0"/>
        </w:tc>
        <w:tc>
          <w:tcPr>
            <w:tcW w:w="2977" w:type="dxa"/>
            <w:vMerge/>
          </w:tcPr>
          <w:p w:rsidR="00C5418D" w:rsidRDefault="00C5418D" w:rsidP="00A81DD0"/>
        </w:tc>
        <w:tc>
          <w:tcPr>
            <w:tcW w:w="4253" w:type="dxa"/>
            <w:gridSpan w:val="2"/>
            <w:tcBorders>
              <w:top w:val="single" w:sz="4" w:space="0" w:color="auto"/>
            </w:tcBorders>
          </w:tcPr>
          <w:p w:rsidR="00C5418D" w:rsidRDefault="00C5418D" w:rsidP="00A81DD0">
            <w:r>
              <w:t>г) предметные декады:</w:t>
            </w:r>
          </w:p>
          <w:p w:rsidR="00C5418D" w:rsidRDefault="00C5418D" w:rsidP="00A81DD0">
            <w:r>
              <w:t>-математики, информатики и физики,</w:t>
            </w:r>
          </w:p>
          <w:p w:rsidR="00C5418D" w:rsidRDefault="00C5418D" w:rsidP="00A81DD0">
            <w:r>
              <w:t>русского языка и литературы,</w:t>
            </w:r>
          </w:p>
          <w:p w:rsidR="00C5418D" w:rsidRDefault="00C5418D" w:rsidP="00A81DD0">
            <w:r>
              <w:t>иностранного языка, истории, биологии и химии, родного языка, начальных классов, физической культуры и ОБЖ; ИЗО, черчения,</w:t>
            </w:r>
          </w:p>
          <w:p w:rsidR="00C5418D" w:rsidRDefault="00C5418D" w:rsidP="00A81DD0">
            <w:r>
              <w:t>труда и музыки, классные руководители</w:t>
            </w:r>
          </w:p>
          <w:p w:rsidR="00C5418D" w:rsidRDefault="00C5418D" w:rsidP="00A81DD0"/>
        </w:tc>
        <w:tc>
          <w:tcPr>
            <w:tcW w:w="1842" w:type="dxa"/>
            <w:gridSpan w:val="2"/>
            <w:tcBorders>
              <w:top w:val="single" w:sz="4" w:space="0" w:color="auto"/>
            </w:tcBorders>
          </w:tcPr>
          <w:p w:rsidR="00C5418D" w:rsidRDefault="00C5418D" w:rsidP="00A81DD0">
            <w:r>
              <w:t>В течение года</w:t>
            </w:r>
          </w:p>
        </w:tc>
        <w:tc>
          <w:tcPr>
            <w:tcW w:w="2268" w:type="dxa"/>
            <w:tcBorders>
              <w:top w:val="single" w:sz="4" w:space="0" w:color="auto"/>
            </w:tcBorders>
          </w:tcPr>
          <w:p w:rsidR="00C5418D" w:rsidRDefault="00C5418D" w:rsidP="00A81DD0">
            <w:r>
              <w:t>Зам.директора по НМР Козик Л.Ю.</w:t>
            </w:r>
          </w:p>
        </w:tc>
        <w:tc>
          <w:tcPr>
            <w:tcW w:w="3227" w:type="dxa"/>
            <w:gridSpan w:val="2"/>
            <w:tcBorders>
              <w:top w:val="single" w:sz="4" w:space="0" w:color="auto"/>
            </w:tcBorders>
          </w:tcPr>
          <w:p w:rsidR="00C5418D" w:rsidRDefault="00C5418D" w:rsidP="00A81DD0">
            <w:r>
              <w:t>Посещение мероприятий,</w:t>
            </w:r>
          </w:p>
          <w:p w:rsidR="00C5418D" w:rsidRDefault="00C5418D" w:rsidP="00A81DD0">
            <w:r>
              <w:t>совет при директоре, оперативное совещание</w:t>
            </w:r>
          </w:p>
        </w:tc>
      </w:tr>
      <w:tr w:rsidR="00C5418D" w:rsidTr="00A81DD0">
        <w:trPr>
          <w:cantSplit/>
          <w:trHeight w:val="152"/>
        </w:trPr>
        <w:tc>
          <w:tcPr>
            <w:tcW w:w="567" w:type="dxa"/>
            <w:vMerge/>
          </w:tcPr>
          <w:p w:rsidR="00C5418D" w:rsidRDefault="00C5418D" w:rsidP="00A81DD0"/>
        </w:tc>
        <w:tc>
          <w:tcPr>
            <w:tcW w:w="2977" w:type="dxa"/>
            <w:vMerge/>
          </w:tcPr>
          <w:p w:rsidR="00C5418D" w:rsidRDefault="00C5418D" w:rsidP="00A81DD0"/>
        </w:tc>
        <w:tc>
          <w:tcPr>
            <w:tcW w:w="4253" w:type="dxa"/>
            <w:gridSpan w:val="2"/>
          </w:tcPr>
          <w:p w:rsidR="00C5418D" w:rsidRDefault="00C5418D" w:rsidP="00A81DD0">
            <w:r>
              <w:t xml:space="preserve">д) экскурсии </w:t>
            </w:r>
          </w:p>
        </w:tc>
        <w:tc>
          <w:tcPr>
            <w:tcW w:w="1842" w:type="dxa"/>
            <w:gridSpan w:val="2"/>
          </w:tcPr>
          <w:p w:rsidR="00C5418D" w:rsidRDefault="00C5418D" w:rsidP="00A81DD0">
            <w:r>
              <w:t>В течение года</w:t>
            </w:r>
          </w:p>
        </w:tc>
        <w:tc>
          <w:tcPr>
            <w:tcW w:w="2268" w:type="dxa"/>
          </w:tcPr>
          <w:p w:rsidR="00C5418D" w:rsidRDefault="00C5418D" w:rsidP="00A81DD0">
            <w:r>
              <w:t>Классные руководители</w:t>
            </w:r>
          </w:p>
        </w:tc>
        <w:tc>
          <w:tcPr>
            <w:tcW w:w="3227" w:type="dxa"/>
            <w:gridSpan w:val="2"/>
          </w:tcPr>
          <w:p w:rsidR="00C5418D" w:rsidRDefault="00C5418D" w:rsidP="00A81DD0"/>
        </w:tc>
      </w:tr>
      <w:tr w:rsidR="00C5418D" w:rsidTr="00A81DD0">
        <w:trPr>
          <w:cantSplit/>
          <w:trHeight w:val="152"/>
        </w:trPr>
        <w:tc>
          <w:tcPr>
            <w:tcW w:w="567" w:type="dxa"/>
            <w:vMerge/>
          </w:tcPr>
          <w:p w:rsidR="00C5418D" w:rsidRDefault="00C5418D" w:rsidP="00A81DD0"/>
        </w:tc>
        <w:tc>
          <w:tcPr>
            <w:tcW w:w="2977" w:type="dxa"/>
            <w:vMerge/>
          </w:tcPr>
          <w:p w:rsidR="00C5418D" w:rsidRDefault="00C5418D" w:rsidP="00A81DD0"/>
        </w:tc>
        <w:tc>
          <w:tcPr>
            <w:tcW w:w="4253" w:type="dxa"/>
            <w:gridSpan w:val="2"/>
          </w:tcPr>
          <w:p w:rsidR="00C5418D" w:rsidRDefault="00C5418D" w:rsidP="00A81DD0">
            <w:r>
              <w:t xml:space="preserve">е) оформление информации о новом поступлении в библиотеку </w:t>
            </w:r>
          </w:p>
          <w:p w:rsidR="00C5418D" w:rsidRDefault="00C5418D" w:rsidP="00A81DD0">
            <w:r>
              <w:t>-оформление тематических выставок в библиотеке и рекреации по плану работы библиотеки</w:t>
            </w:r>
          </w:p>
        </w:tc>
        <w:tc>
          <w:tcPr>
            <w:tcW w:w="1842" w:type="dxa"/>
            <w:gridSpan w:val="2"/>
          </w:tcPr>
          <w:p w:rsidR="00C5418D" w:rsidRDefault="00C5418D" w:rsidP="00A81DD0">
            <w:r>
              <w:t>В течение года</w:t>
            </w:r>
          </w:p>
        </w:tc>
        <w:tc>
          <w:tcPr>
            <w:tcW w:w="2268" w:type="dxa"/>
          </w:tcPr>
          <w:p w:rsidR="00C5418D" w:rsidRDefault="00C5418D" w:rsidP="00A81DD0">
            <w:r>
              <w:t>Библиотекарь Доронина С.Л.</w:t>
            </w:r>
          </w:p>
        </w:tc>
        <w:tc>
          <w:tcPr>
            <w:tcW w:w="3227" w:type="dxa"/>
            <w:gridSpan w:val="2"/>
          </w:tcPr>
          <w:p w:rsidR="00C5418D" w:rsidRDefault="00C5418D" w:rsidP="00A81DD0">
            <w:r>
              <w:t>Анализ работы библиотеки за год</w:t>
            </w:r>
          </w:p>
        </w:tc>
      </w:tr>
      <w:tr w:rsidR="00C5418D" w:rsidTr="00A81DD0">
        <w:trPr>
          <w:trHeight w:val="152"/>
        </w:trPr>
        <w:tc>
          <w:tcPr>
            <w:tcW w:w="567" w:type="dxa"/>
          </w:tcPr>
          <w:p w:rsidR="00C5418D" w:rsidRDefault="00C5418D" w:rsidP="00A81DD0">
            <w:r>
              <w:t>2.</w:t>
            </w:r>
          </w:p>
        </w:tc>
        <w:tc>
          <w:tcPr>
            <w:tcW w:w="2977" w:type="dxa"/>
          </w:tcPr>
          <w:p w:rsidR="00C5418D" w:rsidRDefault="00C5418D" w:rsidP="00A81DD0">
            <w:r>
              <w:t xml:space="preserve">Школьная библиотека в образовательном процессе </w:t>
            </w:r>
          </w:p>
        </w:tc>
        <w:tc>
          <w:tcPr>
            <w:tcW w:w="4253" w:type="dxa"/>
            <w:gridSpan w:val="2"/>
          </w:tcPr>
          <w:p w:rsidR="00C5418D" w:rsidRDefault="00C5418D" w:rsidP="00A81DD0">
            <w:r>
              <w:t>– запись в библиотеку, выдача учебников</w:t>
            </w:r>
          </w:p>
          <w:p w:rsidR="00C5418D" w:rsidRDefault="00C5418D" w:rsidP="00A81DD0">
            <w:r>
              <w:t>-экскурсия в библиотеку  обучающихся 1 классов</w:t>
            </w:r>
          </w:p>
        </w:tc>
        <w:tc>
          <w:tcPr>
            <w:tcW w:w="1842" w:type="dxa"/>
            <w:gridSpan w:val="2"/>
          </w:tcPr>
          <w:p w:rsidR="00C5418D" w:rsidRDefault="00C5418D" w:rsidP="00A81DD0">
            <w:r>
              <w:t>Сентябрь- октябрь</w:t>
            </w:r>
          </w:p>
        </w:tc>
        <w:tc>
          <w:tcPr>
            <w:tcW w:w="2268" w:type="dxa"/>
          </w:tcPr>
          <w:p w:rsidR="00C5418D" w:rsidRDefault="00C5418D" w:rsidP="00A81DD0">
            <w:r>
              <w:t>Библиотекарь Доронина С.Л.</w:t>
            </w:r>
          </w:p>
          <w:p w:rsidR="00C5418D" w:rsidRDefault="00C5418D" w:rsidP="00A81DD0"/>
          <w:p w:rsidR="00C5418D" w:rsidRDefault="00C5418D" w:rsidP="00A81DD0">
            <w:r>
              <w:t>Классные руководители 1 классов</w:t>
            </w:r>
          </w:p>
        </w:tc>
        <w:tc>
          <w:tcPr>
            <w:tcW w:w="3227" w:type="dxa"/>
            <w:gridSpan w:val="2"/>
          </w:tcPr>
          <w:p w:rsidR="00C5418D" w:rsidRDefault="00C5418D" w:rsidP="00A81DD0"/>
        </w:tc>
      </w:tr>
      <w:tr w:rsidR="00C5418D" w:rsidTr="00A81DD0">
        <w:trPr>
          <w:trHeight w:val="152"/>
        </w:trPr>
        <w:tc>
          <w:tcPr>
            <w:tcW w:w="567" w:type="dxa"/>
          </w:tcPr>
          <w:p w:rsidR="00C5418D" w:rsidRDefault="00C5418D" w:rsidP="00A81DD0">
            <w:r>
              <w:t>3.</w:t>
            </w:r>
          </w:p>
        </w:tc>
        <w:tc>
          <w:tcPr>
            <w:tcW w:w="2977" w:type="dxa"/>
          </w:tcPr>
          <w:p w:rsidR="00C5418D" w:rsidRDefault="00C5418D" w:rsidP="00A81DD0">
            <w:r>
              <w:t>Организация качественной замены уроков</w:t>
            </w:r>
          </w:p>
        </w:tc>
        <w:tc>
          <w:tcPr>
            <w:tcW w:w="4253" w:type="dxa"/>
            <w:gridSpan w:val="2"/>
          </w:tcPr>
          <w:p w:rsidR="00C5418D" w:rsidRDefault="00C5418D" w:rsidP="00A81DD0"/>
        </w:tc>
        <w:tc>
          <w:tcPr>
            <w:tcW w:w="1842" w:type="dxa"/>
            <w:gridSpan w:val="2"/>
          </w:tcPr>
          <w:p w:rsidR="00C5418D" w:rsidRDefault="00C5418D" w:rsidP="00A81DD0">
            <w:r>
              <w:t>В течение года</w:t>
            </w:r>
          </w:p>
        </w:tc>
        <w:tc>
          <w:tcPr>
            <w:tcW w:w="2268" w:type="dxa"/>
          </w:tcPr>
          <w:p w:rsidR="00C5418D" w:rsidRDefault="00C5418D" w:rsidP="00A81DD0"/>
        </w:tc>
        <w:tc>
          <w:tcPr>
            <w:tcW w:w="3227" w:type="dxa"/>
            <w:gridSpan w:val="2"/>
          </w:tcPr>
          <w:p w:rsidR="00C5418D" w:rsidRDefault="00C5418D" w:rsidP="00A81DD0">
            <w:r>
              <w:t>Справка по итогам года</w:t>
            </w:r>
          </w:p>
        </w:tc>
      </w:tr>
      <w:tr w:rsidR="00C5418D" w:rsidTr="00A81DD0">
        <w:trPr>
          <w:trHeight w:val="152"/>
        </w:trPr>
        <w:tc>
          <w:tcPr>
            <w:tcW w:w="567" w:type="dxa"/>
          </w:tcPr>
          <w:p w:rsidR="00C5418D" w:rsidRDefault="00C5418D" w:rsidP="00A81DD0">
            <w:r>
              <w:t>4.</w:t>
            </w:r>
          </w:p>
        </w:tc>
        <w:tc>
          <w:tcPr>
            <w:tcW w:w="2977" w:type="dxa"/>
          </w:tcPr>
          <w:p w:rsidR="00C5418D" w:rsidRDefault="00C5418D" w:rsidP="00A81DD0">
            <w:r>
              <w:t>Обеспечение психологического сопровождения образовательного  процесса в начальных классах</w:t>
            </w:r>
          </w:p>
        </w:tc>
        <w:tc>
          <w:tcPr>
            <w:tcW w:w="4253" w:type="dxa"/>
            <w:gridSpan w:val="2"/>
          </w:tcPr>
          <w:p w:rsidR="00C5418D" w:rsidRDefault="00C5418D" w:rsidP="00A81DD0">
            <w:r>
              <w:t xml:space="preserve">По плану работы школьного психолога </w:t>
            </w:r>
          </w:p>
        </w:tc>
        <w:tc>
          <w:tcPr>
            <w:tcW w:w="1842" w:type="dxa"/>
            <w:gridSpan w:val="2"/>
          </w:tcPr>
          <w:p w:rsidR="00C5418D" w:rsidRDefault="00C5418D" w:rsidP="00A81DD0">
            <w:r>
              <w:t>В течение года</w:t>
            </w:r>
          </w:p>
        </w:tc>
        <w:tc>
          <w:tcPr>
            <w:tcW w:w="2268" w:type="dxa"/>
          </w:tcPr>
          <w:p w:rsidR="00C5418D" w:rsidRDefault="00C5418D" w:rsidP="00A81DD0">
            <w:r>
              <w:t>Кошелева Ю.В</w:t>
            </w:r>
          </w:p>
        </w:tc>
        <w:tc>
          <w:tcPr>
            <w:tcW w:w="3227" w:type="dxa"/>
            <w:gridSpan w:val="2"/>
          </w:tcPr>
          <w:p w:rsidR="00C5418D" w:rsidRDefault="00C5418D" w:rsidP="00A81DD0">
            <w:r>
              <w:t>Справка по итогам, выступление на педсовете</w:t>
            </w:r>
          </w:p>
        </w:tc>
      </w:tr>
      <w:tr w:rsidR="00C5418D" w:rsidTr="00A81DD0">
        <w:trPr>
          <w:trHeight w:val="152"/>
        </w:trPr>
        <w:tc>
          <w:tcPr>
            <w:tcW w:w="567" w:type="dxa"/>
          </w:tcPr>
          <w:p w:rsidR="00C5418D" w:rsidRDefault="00C5418D" w:rsidP="00A81DD0">
            <w:r>
              <w:t>5.</w:t>
            </w:r>
          </w:p>
        </w:tc>
        <w:tc>
          <w:tcPr>
            <w:tcW w:w="2977" w:type="dxa"/>
          </w:tcPr>
          <w:p w:rsidR="00C5418D" w:rsidRDefault="00C5418D" w:rsidP="00A81DD0">
            <w:r>
              <w:t>Работа логопеда</w:t>
            </w:r>
          </w:p>
        </w:tc>
        <w:tc>
          <w:tcPr>
            <w:tcW w:w="4253" w:type="dxa"/>
            <w:gridSpan w:val="2"/>
          </w:tcPr>
          <w:p w:rsidR="00C5418D" w:rsidRDefault="00C5418D" w:rsidP="00A81DD0">
            <w:r>
              <w:t>По  плану  и графику работы  логопеда</w:t>
            </w:r>
          </w:p>
        </w:tc>
        <w:tc>
          <w:tcPr>
            <w:tcW w:w="1842" w:type="dxa"/>
            <w:gridSpan w:val="2"/>
          </w:tcPr>
          <w:p w:rsidR="00C5418D" w:rsidRDefault="00C5418D" w:rsidP="00A81DD0">
            <w:r>
              <w:t>В течение года</w:t>
            </w:r>
          </w:p>
        </w:tc>
        <w:tc>
          <w:tcPr>
            <w:tcW w:w="2268" w:type="dxa"/>
          </w:tcPr>
          <w:p w:rsidR="00C5418D" w:rsidRDefault="00C5418D" w:rsidP="00A81DD0">
            <w:r>
              <w:t>Савельева З.В.</w:t>
            </w:r>
          </w:p>
        </w:tc>
        <w:tc>
          <w:tcPr>
            <w:tcW w:w="3227" w:type="dxa"/>
            <w:gridSpan w:val="2"/>
          </w:tcPr>
          <w:p w:rsidR="00C5418D" w:rsidRDefault="00C5418D" w:rsidP="00A81DD0">
            <w:r>
              <w:t>Справка по итогам, выступление на педсовете</w:t>
            </w:r>
          </w:p>
        </w:tc>
      </w:tr>
      <w:tr w:rsidR="00C5418D" w:rsidTr="00A81DD0">
        <w:trPr>
          <w:trHeight w:val="152"/>
        </w:trPr>
        <w:tc>
          <w:tcPr>
            <w:tcW w:w="15134" w:type="dxa"/>
            <w:gridSpan w:val="9"/>
          </w:tcPr>
          <w:p w:rsidR="00B44089" w:rsidRDefault="00B44089" w:rsidP="007406C3">
            <w:pPr>
              <w:jc w:val="center"/>
              <w:rPr>
                <w:b/>
                <w:sz w:val="28"/>
                <w:szCs w:val="28"/>
              </w:rPr>
            </w:pPr>
          </w:p>
          <w:p w:rsidR="00C5418D" w:rsidRPr="0025198D" w:rsidRDefault="003B6FB1" w:rsidP="007406C3">
            <w:pPr>
              <w:jc w:val="center"/>
              <w:rPr>
                <w:b/>
              </w:rPr>
            </w:pPr>
            <w:r>
              <w:rPr>
                <w:b/>
                <w:sz w:val="28"/>
                <w:szCs w:val="28"/>
              </w:rPr>
              <w:lastRenderedPageBreak/>
              <w:t>5</w:t>
            </w:r>
            <w:r w:rsidR="007406C3">
              <w:rPr>
                <w:b/>
                <w:sz w:val="28"/>
                <w:szCs w:val="28"/>
              </w:rPr>
              <w:t>.</w:t>
            </w:r>
            <w:r w:rsidR="00C5418D" w:rsidRPr="0025198D">
              <w:rPr>
                <w:b/>
                <w:sz w:val="28"/>
                <w:szCs w:val="28"/>
              </w:rPr>
              <w:t xml:space="preserve"> Внутришкольное управление</w:t>
            </w:r>
          </w:p>
        </w:tc>
      </w:tr>
      <w:tr w:rsidR="00C5418D" w:rsidTr="00A81DD0">
        <w:trPr>
          <w:trHeight w:val="152"/>
        </w:trPr>
        <w:tc>
          <w:tcPr>
            <w:tcW w:w="15134" w:type="dxa"/>
            <w:gridSpan w:val="9"/>
          </w:tcPr>
          <w:p w:rsidR="00C5418D" w:rsidRPr="0025198D" w:rsidRDefault="00C5418D" w:rsidP="00DA2A98">
            <w:pPr>
              <w:rPr>
                <w:b/>
              </w:rPr>
            </w:pPr>
            <w:r w:rsidRPr="0025198D">
              <w:rPr>
                <w:b/>
              </w:rPr>
              <w:lastRenderedPageBreak/>
              <w:t xml:space="preserve">              Цель – обеспечение работы лицея в режиме развития</w:t>
            </w:r>
            <w:r w:rsidR="00E26BC6">
              <w:t xml:space="preserve">                                           </w:t>
            </w:r>
            <w:r w:rsidR="00E26BC6" w:rsidRPr="00E26BC6">
              <w:rPr>
                <w:b/>
                <w:sz w:val="28"/>
                <w:szCs w:val="28"/>
              </w:rPr>
              <w:t>Педагогические советы</w:t>
            </w:r>
          </w:p>
        </w:tc>
      </w:tr>
      <w:tr w:rsidR="00E26BC6" w:rsidTr="008E5D36">
        <w:trPr>
          <w:cantSplit/>
          <w:trHeight w:val="152"/>
        </w:trPr>
        <w:tc>
          <w:tcPr>
            <w:tcW w:w="567" w:type="dxa"/>
            <w:vMerge w:val="restart"/>
            <w:tcBorders>
              <w:right w:val="single" w:sz="4" w:space="0" w:color="auto"/>
            </w:tcBorders>
          </w:tcPr>
          <w:p w:rsidR="00E26BC6" w:rsidRDefault="00E26BC6" w:rsidP="00A81DD0"/>
          <w:p w:rsidR="00E26BC6" w:rsidRDefault="00E26BC6" w:rsidP="00A81DD0"/>
          <w:p w:rsidR="00E26BC6" w:rsidRDefault="00E26BC6" w:rsidP="00A81DD0"/>
          <w:p w:rsidR="00E26BC6" w:rsidRDefault="00E26BC6" w:rsidP="00A81DD0"/>
          <w:p w:rsidR="00E26BC6" w:rsidRDefault="00E26BC6" w:rsidP="00A81DD0"/>
          <w:p w:rsidR="00E26BC6" w:rsidRDefault="00E26BC6" w:rsidP="00A81DD0"/>
        </w:tc>
        <w:tc>
          <w:tcPr>
            <w:tcW w:w="5812" w:type="dxa"/>
            <w:gridSpan w:val="2"/>
            <w:tcBorders>
              <w:left w:val="single" w:sz="4" w:space="0" w:color="auto"/>
            </w:tcBorders>
          </w:tcPr>
          <w:p w:rsidR="00E26BC6" w:rsidRPr="0025198D" w:rsidRDefault="00E26BC6" w:rsidP="00753E2D">
            <w:r w:rsidRPr="0025198D">
              <w:t xml:space="preserve">- </w:t>
            </w:r>
            <w:r>
              <w:t xml:space="preserve"> Приоритетные направления школьной </w:t>
            </w:r>
            <w:r>
              <w:rPr>
                <w:b/>
                <w:bCs/>
              </w:rPr>
              <w:t>образовательной</w:t>
            </w:r>
            <w:r>
              <w:t xml:space="preserve"> политики, итоги </w:t>
            </w:r>
            <w:r>
              <w:rPr>
                <w:b/>
                <w:bCs/>
              </w:rPr>
              <w:t>работы</w:t>
            </w:r>
            <w:r>
              <w:t xml:space="preserve"> в прошлом году, задачи на 2015-2016 </w:t>
            </w:r>
            <w:r>
              <w:rPr>
                <w:b/>
                <w:bCs/>
              </w:rPr>
              <w:t>учебный</w:t>
            </w:r>
            <w:r>
              <w:t xml:space="preserve"> год</w:t>
            </w:r>
            <w:r w:rsidRPr="00451D6F">
              <w:t xml:space="preserve"> </w:t>
            </w:r>
          </w:p>
        </w:tc>
        <w:tc>
          <w:tcPr>
            <w:tcW w:w="1842" w:type="dxa"/>
            <w:gridSpan w:val="2"/>
          </w:tcPr>
          <w:p w:rsidR="00E26BC6" w:rsidRDefault="00E26BC6" w:rsidP="00A81DD0">
            <w:r>
              <w:t>Август</w:t>
            </w:r>
          </w:p>
        </w:tc>
        <w:tc>
          <w:tcPr>
            <w:tcW w:w="3936" w:type="dxa"/>
            <w:gridSpan w:val="3"/>
          </w:tcPr>
          <w:p w:rsidR="00E26BC6" w:rsidRDefault="00E26BC6" w:rsidP="00A81DD0">
            <w:r>
              <w:t>Директор Винокуров Д.А.</w:t>
            </w:r>
          </w:p>
          <w:p w:rsidR="00E26BC6" w:rsidRDefault="00E26BC6" w:rsidP="00A81DD0"/>
        </w:tc>
        <w:tc>
          <w:tcPr>
            <w:tcW w:w="2977" w:type="dxa"/>
          </w:tcPr>
          <w:p w:rsidR="00E26BC6" w:rsidRDefault="00E26BC6" w:rsidP="00A81DD0">
            <w:r>
              <w:t xml:space="preserve">Протокол педсовета </w:t>
            </w:r>
          </w:p>
        </w:tc>
      </w:tr>
      <w:tr w:rsidR="00E26BC6" w:rsidTr="008E5D36">
        <w:trPr>
          <w:cantSplit/>
          <w:trHeight w:val="152"/>
        </w:trPr>
        <w:tc>
          <w:tcPr>
            <w:tcW w:w="567" w:type="dxa"/>
            <w:vMerge/>
            <w:tcBorders>
              <w:right w:val="single" w:sz="4" w:space="0" w:color="auto"/>
            </w:tcBorders>
          </w:tcPr>
          <w:p w:rsidR="00E26BC6" w:rsidRDefault="00E26BC6" w:rsidP="00A81DD0"/>
        </w:tc>
        <w:tc>
          <w:tcPr>
            <w:tcW w:w="5812" w:type="dxa"/>
            <w:gridSpan w:val="2"/>
            <w:tcBorders>
              <w:left w:val="single" w:sz="4" w:space="0" w:color="auto"/>
            </w:tcBorders>
          </w:tcPr>
          <w:p w:rsidR="00E26BC6" w:rsidRDefault="00E26BC6" w:rsidP="00A81DD0">
            <w:pPr>
              <w:rPr>
                <w:rStyle w:val="a9"/>
                <w:b/>
                <w:bCs/>
                <w:i w:val="0"/>
              </w:rPr>
            </w:pPr>
            <w:r w:rsidRPr="00CA05EA">
              <w:rPr>
                <w:rStyle w:val="a9"/>
                <w:b/>
                <w:bCs/>
                <w:i w:val="0"/>
              </w:rPr>
              <w:t xml:space="preserve">" </w:t>
            </w:r>
            <w:r>
              <w:t xml:space="preserve"> Воспитательный потенциал системы современного образования</w:t>
            </w:r>
            <w:r>
              <w:rPr>
                <w:rStyle w:val="a9"/>
                <w:b/>
                <w:bCs/>
              </w:rPr>
              <w:t>: г</w:t>
            </w:r>
            <w:r>
              <w:rPr>
                <w:rStyle w:val="a9"/>
                <w:b/>
                <w:bCs/>
                <w:i w:val="0"/>
              </w:rPr>
              <w:t>ражданско-патриотическое воспитание личности</w:t>
            </w:r>
            <w:r w:rsidRPr="00CA05EA">
              <w:rPr>
                <w:rStyle w:val="a9"/>
                <w:b/>
                <w:bCs/>
                <w:i w:val="0"/>
              </w:rPr>
              <w:t>"</w:t>
            </w:r>
          </w:p>
          <w:p w:rsidR="00E26BC6" w:rsidRDefault="00E26BC6" w:rsidP="00A81DD0">
            <w:pPr>
              <w:rPr>
                <w:rStyle w:val="a9"/>
                <w:bCs/>
              </w:rPr>
            </w:pPr>
          </w:p>
          <w:p w:rsidR="00E26BC6" w:rsidRPr="00CA05EA" w:rsidRDefault="00E26BC6" w:rsidP="00A81DD0">
            <w:pPr>
              <w:rPr>
                <w:b/>
              </w:rPr>
            </w:pPr>
          </w:p>
        </w:tc>
        <w:tc>
          <w:tcPr>
            <w:tcW w:w="1842" w:type="dxa"/>
            <w:gridSpan w:val="2"/>
          </w:tcPr>
          <w:p w:rsidR="00E26BC6" w:rsidRDefault="00E26BC6" w:rsidP="00A81DD0">
            <w:r>
              <w:t>Ноябрь</w:t>
            </w:r>
          </w:p>
        </w:tc>
        <w:tc>
          <w:tcPr>
            <w:tcW w:w="3936" w:type="dxa"/>
            <w:gridSpan w:val="3"/>
          </w:tcPr>
          <w:p w:rsidR="00E26BC6" w:rsidRDefault="00E26BC6" w:rsidP="00A81DD0">
            <w:r>
              <w:t>Зам.директора по УВР</w:t>
            </w:r>
          </w:p>
          <w:p w:rsidR="00E26BC6" w:rsidRDefault="00E26BC6" w:rsidP="00A81DD0">
            <w:r>
              <w:t xml:space="preserve">Барышникова И.Е. </w:t>
            </w:r>
          </w:p>
        </w:tc>
        <w:tc>
          <w:tcPr>
            <w:tcW w:w="2977" w:type="dxa"/>
          </w:tcPr>
          <w:p w:rsidR="00E26BC6" w:rsidRDefault="00E26BC6" w:rsidP="00A81DD0">
            <w:r>
              <w:t>Протокол педсовета</w:t>
            </w:r>
          </w:p>
        </w:tc>
      </w:tr>
      <w:tr w:rsidR="00E26BC6" w:rsidTr="008E5D36">
        <w:trPr>
          <w:cantSplit/>
          <w:trHeight w:val="152"/>
        </w:trPr>
        <w:tc>
          <w:tcPr>
            <w:tcW w:w="567" w:type="dxa"/>
            <w:vMerge/>
            <w:tcBorders>
              <w:right w:val="single" w:sz="4" w:space="0" w:color="auto"/>
            </w:tcBorders>
          </w:tcPr>
          <w:p w:rsidR="00E26BC6" w:rsidRDefault="00E26BC6" w:rsidP="00A81DD0"/>
        </w:tc>
        <w:tc>
          <w:tcPr>
            <w:tcW w:w="5812" w:type="dxa"/>
            <w:gridSpan w:val="2"/>
            <w:tcBorders>
              <w:left w:val="single" w:sz="4" w:space="0" w:color="auto"/>
            </w:tcBorders>
          </w:tcPr>
          <w:p w:rsidR="00E26BC6" w:rsidRDefault="00E26BC6" w:rsidP="00753E2D">
            <w:pPr>
              <w:rPr>
                <w:b/>
              </w:rPr>
            </w:pPr>
            <w:r w:rsidRPr="002A253F">
              <w:rPr>
                <w:b/>
              </w:rPr>
              <w:t xml:space="preserve"> </w:t>
            </w:r>
            <w:r>
              <w:rPr>
                <w:b/>
              </w:rPr>
              <w:t>«Практика электронного образования в лицее»</w:t>
            </w:r>
          </w:p>
          <w:p w:rsidR="00E26BC6" w:rsidRPr="008422F0" w:rsidRDefault="00E26BC6" w:rsidP="00753E2D">
            <w:r>
              <w:rPr>
                <w:b/>
              </w:rPr>
              <w:t>Единый методический день.</w:t>
            </w:r>
          </w:p>
        </w:tc>
        <w:tc>
          <w:tcPr>
            <w:tcW w:w="1842" w:type="dxa"/>
            <w:gridSpan w:val="2"/>
          </w:tcPr>
          <w:p w:rsidR="00E26BC6" w:rsidRDefault="00E26BC6" w:rsidP="00A81DD0">
            <w:r>
              <w:t>Январь</w:t>
            </w:r>
          </w:p>
          <w:p w:rsidR="00E26BC6" w:rsidRDefault="00E26BC6" w:rsidP="00A81DD0"/>
          <w:p w:rsidR="00E26BC6" w:rsidRDefault="00E26BC6" w:rsidP="00A81DD0"/>
          <w:p w:rsidR="00E26BC6" w:rsidRDefault="00E26BC6" w:rsidP="00A81DD0"/>
          <w:p w:rsidR="00E26BC6" w:rsidRDefault="00E26BC6" w:rsidP="00A81DD0"/>
        </w:tc>
        <w:tc>
          <w:tcPr>
            <w:tcW w:w="3936" w:type="dxa"/>
            <w:gridSpan w:val="3"/>
          </w:tcPr>
          <w:p w:rsidR="00E26BC6" w:rsidRDefault="00E26BC6" w:rsidP="00A81DD0">
            <w:r>
              <w:t>Зам.директора по НМР</w:t>
            </w:r>
          </w:p>
          <w:p w:rsidR="00E26BC6" w:rsidRDefault="00E26BC6" w:rsidP="00753E2D">
            <w:r>
              <w:t xml:space="preserve">Козик Л.Ю., </w:t>
            </w:r>
          </w:p>
        </w:tc>
        <w:tc>
          <w:tcPr>
            <w:tcW w:w="2977" w:type="dxa"/>
          </w:tcPr>
          <w:p w:rsidR="00E26BC6" w:rsidRDefault="00E26BC6" w:rsidP="00A81DD0">
            <w:r>
              <w:t>Протокол педсовета</w:t>
            </w:r>
          </w:p>
          <w:p w:rsidR="00E26BC6" w:rsidRDefault="00E26BC6" w:rsidP="00A81DD0"/>
          <w:p w:rsidR="00E26BC6" w:rsidRDefault="00E26BC6" w:rsidP="00A81DD0"/>
          <w:p w:rsidR="00E26BC6" w:rsidRDefault="00E26BC6" w:rsidP="00A81DD0"/>
        </w:tc>
      </w:tr>
      <w:tr w:rsidR="00E26BC6" w:rsidTr="008E5D36">
        <w:trPr>
          <w:cantSplit/>
          <w:trHeight w:val="152"/>
        </w:trPr>
        <w:tc>
          <w:tcPr>
            <w:tcW w:w="567" w:type="dxa"/>
            <w:vMerge/>
            <w:tcBorders>
              <w:right w:val="single" w:sz="4" w:space="0" w:color="auto"/>
            </w:tcBorders>
          </w:tcPr>
          <w:p w:rsidR="00E26BC6" w:rsidRDefault="00E26BC6" w:rsidP="00A81DD0"/>
        </w:tc>
        <w:tc>
          <w:tcPr>
            <w:tcW w:w="5812" w:type="dxa"/>
            <w:gridSpan w:val="2"/>
            <w:tcBorders>
              <w:left w:val="single" w:sz="4" w:space="0" w:color="auto"/>
            </w:tcBorders>
          </w:tcPr>
          <w:p w:rsidR="00E26BC6" w:rsidRPr="002A253F" w:rsidRDefault="00E26BC6" w:rsidP="00A81DD0">
            <w:pPr>
              <w:rPr>
                <w:b/>
              </w:rPr>
            </w:pPr>
            <w:r w:rsidRPr="00E26BC6">
              <w:t>«Современные требования к качеству урока – ориентир модернизации урока»</w:t>
            </w:r>
          </w:p>
        </w:tc>
        <w:tc>
          <w:tcPr>
            <w:tcW w:w="1842" w:type="dxa"/>
            <w:gridSpan w:val="2"/>
          </w:tcPr>
          <w:p w:rsidR="00E26BC6" w:rsidRDefault="00E26BC6" w:rsidP="00A81DD0">
            <w:r>
              <w:t>март</w:t>
            </w:r>
          </w:p>
        </w:tc>
        <w:tc>
          <w:tcPr>
            <w:tcW w:w="3936" w:type="dxa"/>
            <w:gridSpan w:val="3"/>
          </w:tcPr>
          <w:p w:rsidR="00E26BC6" w:rsidRDefault="00E26BC6" w:rsidP="00A81DD0">
            <w:r>
              <w:t>Директор  Винокуров Д.А.</w:t>
            </w:r>
          </w:p>
        </w:tc>
        <w:tc>
          <w:tcPr>
            <w:tcW w:w="2977" w:type="dxa"/>
          </w:tcPr>
          <w:p w:rsidR="00E26BC6" w:rsidRDefault="00E26BC6" w:rsidP="00A81DD0">
            <w:r>
              <w:t>Протокол педсовета</w:t>
            </w:r>
          </w:p>
          <w:p w:rsidR="00E26BC6" w:rsidRDefault="00E26BC6" w:rsidP="00A81DD0"/>
        </w:tc>
      </w:tr>
      <w:tr w:rsidR="00E26BC6" w:rsidTr="00A81DD0">
        <w:trPr>
          <w:gridAfter w:val="8"/>
          <w:wAfter w:w="14567" w:type="dxa"/>
          <w:cantSplit/>
          <w:trHeight w:val="276"/>
        </w:trPr>
        <w:tc>
          <w:tcPr>
            <w:tcW w:w="567" w:type="dxa"/>
            <w:vMerge/>
            <w:tcBorders>
              <w:right w:val="single" w:sz="4" w:space="0" w:color="auto"/>
            </w:tcBorders>
          </w:tcPr>
          <w:p w:rsidR="00E26BC6" w:rsidRDefault="00E26BC6" w:rsidP="00A81DD0"/>
        </w:tc>
      </w:tr>
      <w:tr w:rsidR="00E26BC6" w:rsidTr="00E26BC6">
        <w:trPr>
          <w:gridAfter w:val="8"/>
          <w:wAfter w:w="14567" w:type="dxa"/>
          <w:cantSplit/>
          <w:trHeight w:val="276"/>
        </w:trPr>
        <w:tc>
          <w:tcPr>
            <w:tcW w:w="567" w:type="dxa"/>
            <w:vMerge/>
            <w:tcBorders>
              <w:right w:val="single" w:sz="4" w:space="0" w:color="auto"/>
            </w:tcBorders>
          </w:tcPr>
          <w:p w:rsidR="00E26BC6" w:rsidRDefault="00E26BC6" w:rsidP="00A81DD0"/>
        </w:tc>
      </w:tr>
      <w:tr w:rsidR="00E26BC6" w:rsidTr="008E5D36">
        <w:trPr>
          <w:cantSplit/>
          <w:trHeight w:val="152"/>
        </w:trPr>
        <w:tc>
          <w:tcPr>
            <w:tcW w:w="567" w:type="dxa"/>
            <w:vMerge/>
            <w:tcBorders>
              <w:right w:val="single" w:sz="4" w:space="0" w:color="auto"/>
            </w:tcBorders>
          </w:tcPr>
          <w:p w:rsidR="00E26BC6" w:rsidRDefault="00E26BC6" w:rsidP="00A81DD0"/>
        </w:tc>
        <w:tc>
          <w:tcPr>
            <w:tcW w:w="5812" w:type="dxa"/>
            <w:gridSpan w:val="2"/>
            <w:tcBorders>
              <w:left w:val="single" w:sz="4" w:space="0" w:color="auto"/>
            </w:tcBorders>
          </w:tcPr>
          <w:p w:rsidR="00E26BC6" w:rsidRDefault="00E26BC6" w:rsidP="00A81DD0">
            <w:r>
              <w:t>-Окончание 2014-2015 учебного года (переводные педсоветы)</w:t>
            </w:r>
            <w:r w:rsidRPr="009F0549">
              <w:rPr>
                <w:color w:val="000000"/>
                <w:sz w:val="22"/>
                <w:szCs w:val="22"/>
              </w:rPr>
              <w:t xml:space="preserve"> </w:t>
            </w:r>
            <w:r w:rsidRPr="00E26BC6">
              <w:rPr>
                <w:color w:val="000000"/>
              </w:rPr>
              <w:t>Подведение итогов работы по введению ФГОС ООО.</w:t>
            </w:r>
          </w:p>
        </w:tc>
        <w:tc>
          <w:tcPr>
            <w:tcW w:w="1842" w:type="dxa"/>
            <w:gridSpan w:val="2"/>
          </w:tcPr>
          <w:p w:rsidR="00E26BC6" w:rsidRDefault="00E26BC6" w:rsidP="00A81DD0">
            <w:r>
              <w:t>Май, июнь</w:t>
            </w:r>
          </w:p>
        </w:tc>
        <w:tc>
          <w:tcPr>
            <w:tcW w:w="3936" w:type="dxa"/>
            <w:gridSpan w:val="3"/>
          </w:tcPr>
          <w:p w:rsidR="00E26BC6" w:rsidRDefault="00E26BC6" w:rsidP="00A81DD0">
            <w:r>
              <w:t>Зам.директора по УВР</w:t>
            </w:r>
          </w:p>
          <w:p w:rsidR="00E26BC6" w:rsidRDefault="00E26BC6" w:rsidP="00A81DD0">
            <w:r>
              <w:t>Елизарова Е.Г. Радаева Э.А.,  Шайхутдинова А.И.</w:t>
            </w:r>
          </w:p>
        </w:tc>
        <w:tc>
          <w:tcPr>
            <w:tcW w:w="2977" w:type="dxa"/>
          </w:tcPr>
          <w:p w:rsidR="00E26BC6" w:rsidRDefault="00E26BC6" w:rsidP="00A81DD0">
            <w:r>
              <w:t>Протокол педсовета</w:t>
            </w:r>
          </w:p>
        </w:tc>
      </w:tr>
      <w:tr w:rsidR="00E26BC6" w:rsidTr="003763F0">
        <w:trPr>
          <w:cantSplit/>
          <w:trHeight w:val="152"/>
        </w:trPr>
        <w:tc>
          <w:tcPr>
            <w:tcW w:w="15134" w:type="dxa"/>
            <w:gridSpan w:val="9"/>
          </w:tcPr>
          <w:p w:rsidR="00E26BC6" w:rsidRPr="003B6FB1" w:rsidRDefault="00E26BC6" w:rsidP="003B6FB1">
            <w:pPr>
              <w:ind w:left="1080"/>
              <w:jc w:val="center"/>
              <w:rPr>
                <w:b/>
              </w:rPr>
            </w:pPr>
            <w:r w:rsidRPr="003B6FB1">
              <w:rPr>
                <w:b/>
              </w:rPr>
              <w:t>Совещание при директоре (по понедельникам)</w:t>
            </w:r>
          </w:p>
          <w:p w:rsidR="00E26BC6" w:rsidRDefault="00E26BC6" w:rsidP="00A81DD0"/>
        </w:tc>
      </w:tr>
      <w:tr w:rsidR="008E5D36" w:rsidTr="008E5D36">
        <w:trPr>
          <w:cantSplit/>
          <w:trHeight w:val="152"/>
        </w:trPr>
        <w:tc>
          <w:tcPr>
            <w:tcW w:w="567" w:type="dxa"/>
            <w:vMerge w:val="restart"/>
          </w:tcPr>
          <w:p w:rsidR="008E5D36" w:rsidRDefault="008E5D36" w:rsidP="00A81DD0"/>
        </w:tc>
        <w:tc>
          <w:tcPr>
            <w:tcW w:w="5812" w:type="dxa"/>
            <w:gridSpan w:val="2"/>
          </w:tcPr>
          <w:p w:rsidR="008E5D36" w:rsidRDefault="008E5D36" w:rsidP="00A81DD0">
            <w:r>
              <w:t>Основные тенденции на новый учебный год</w:t>
            </w:r>
          </w:p>
          <w:p w:rsidR="008E5D36" w:rsidRDefault="008E5D36" w:rsidP="00A81DD0">
            <w:r>
              <w:t>-Комплектование классов, ГПД, факультативов, кружков, секций.</w:t>
            </w:r>
          </w:p>
          <w:p w:rsidR="008E5D36" w:rsidRDefault="008E5D36" w:rsidP="00A81DD0">
            <w:r>
              <w:t>- Организация обучения на дому</w:t>
            </w:r>
          </w:p>
          <w:p w:rsidR="008E5D36" w:rsidRDefault="008E5D36" w:rsidP="00A81DD0">
            <w:r>
              <w:t>-Утверждение плана реализации программы психолого-педагогического сопровождения системы предпрофильного и профильного обучения</w:t>
            </w:r>
          </w:p>
        </w:tc>
        <w:tc>
          <w:tcPr>
            <w:tcW w:w="1842" w:type="dxa"/>
            <w:gridSpan w:val="2"/>
          </w:tcPr>
          <w:p w:rsidR="008E5D36" w:rsidRDefault="008E5D36" w:rsidP="00A81DD0">
            <w:r>
              <w:t>Сентябрь</w:t>
            </w:r>
          </w:p>
        </w:tc>
        <w:tc>
          <w:tcPr>
            <w:tcW w:w="3936" w:type="dxa"/>
            <w:gridSpan w:val="3"/>
          </w:tcPr>
          <w:p w:rsidR="008E5D36" w:rsidRDefault="008E5D36" w:rsidP="00A81DD0">
            <w:r>
              <w:t>Зам.директора по УВР</w:t>
            </w:r>
          </w:p>
          <w:p w:rsidR="008E5D36" w:rsidRDefault="008E5D36" w:rsidP="00A81DD0">
            <w:r>
              <w:t>Радаева Э.А.</w:t>
            </w:r>
          </w:p>
          <w:p w:rsidR="008E5D36" w:rsidRDefault="008E5D36" w:rsidP="00A81DD0">
            <w:r>
              <w:t>Елизарова Е.Г.</w:t>
            </w:r>
          </w:p>
          <w:p w:rsidR="008E5D36" w:rsidRDefault="008E5D36" w:rsidP="00A81DD0">
            <w:r>
              <w:t>Шайхутдинова А.И.</w:t>
            </w:r>
          </w:p>
          <w:p w:rsidR="008E5D36" w:rsidRDefault="008E5D36" w:rsidP="00A81DD0">
            <w:r>
              <w:t>Козик Л.Ю.</w:t>
            </w:r>
          </w:p>
        </w:tc>
        <w:tc>
          <w:tcPr>
            <w:tcW w:w="2977" w:type="dxa"/>
          </w:tcPr>
          <w:p w:rsidR="008E5D36" w:rsidRDefault="008E5D36" w:rsidP="00A81DD0">
            <w:r>
              <w:t>Протокол совета при директоре</w:t>
            </w:r>
          </w:p>
        </w:tc>
      </w:tr>
      <w:tr w:rsidR="008E5D36" w:rsidTr="008E5D36">
        <w:trPr>
          <w:cantSplit/>
          <w:trHeight w:val="152"/>
        </w:trPr>
        <w:tc>
          <w:tcPr>
            <w:tcW w:w="567" w:type="dxa"/>
            <w:vMerge/>
          </w:tcPr>
          <w:p w:rsidR="008E5D36" w:rsidRDefault="008E5D36" w:rsidP="00A81DD0"/>
        </w:tc>
        <w:tc>
          <w:tcPr>
            <w:tcW w:w="5812" w:type="dxa"/>
            <w:gridSpan w:val="2"/>
          </w:tcPr>
          <w:p w:rsidR="008E5D36" w:rsidRDefault="008E5D36" w:rsidP="00A81DD0">
            <w:r>
              <w:t>-Организация горячего питания.</w:t>
            </w:r>
          </w:p>
          <w:p w:rsidR="008E5D36" w:rsidRDefault="008E5D36" w:rsidP="00A81DD0">
            <w:r>
              <w:t>- Трудоустройство выпускников</w:t>
            </w:r>
          </w:p>
          <w:p w:rsidR="008E5D36" w:rsidRDefault="008E5D36" w:rsidP="00A81DD0">
            <w:r>
              <w:t>- Школьный сайт</w:t>
            </w:r>
          </w:p>
          <w:p w:rsidR="008E5D36" w:rsidRDefault="008E5D36" w:rsidP="00A81DD0">
            <w:r>
              <w:t>Текущие дела</w:t>
            </w:r>
          </w:p>
        </w:tc>
        <w:tc>
          <w:tcPr>
            <w:tcW w:w="1842" w:type="dxa"/>
            <w:gridSpan w:val="2"/>
          </w:tcPr>
          <w:p w:rsidR="008E5D36" w:rsidRDefault="008E5D36" w:rsidP="00A81DD0">
            <w:r>
              <w:t>Сентябрь</w:t>
            </w:r>
          </w:p>
        </w:tc>
        <w:tc>
          <w:tcPr>
            <w:tcW w:w="3936" w:type="dxa"/>
            <w:gridSpan w:val="3"/>
          </w:tcPr>
          <w:p w:rsidR="008E5D36" w:rsidRDefault="008E5D36" w:rsidP="00A81DD0">
            <w:r>
              <w:t>Зам.директора по УВР</w:t>
            </w:r>
          </w:p>
          <w:p w:rsidR="008E5D36" w:rsidRDefault="008E5D36" w:rsidP="00A81DD0">
            <w:r>
              <w:t>Радаева Э.А.</w:t>
            </w:r>
          </w:p>
          <w:p w:rsidR="008E5D36" w:rsidRDefault="008E5D36" w:rsidP="00A81DD0">
            <w:r>
              <w:t>Елизарова Е.Г.</w:t>
            </w:r>
          </w:p>
          <w:p w:rsidR="008E5D36" w:rsidRDefault="008E5D36" w:rsidP="00A81DD0">
            <w:r>
              <w:t>Шайхутдинова А.И.</w:t>
            </w:r>
          </w:p>
        </w:tc>
        <w:tc>
          <w:tcPr>
            <w:tcW w:w="2977" w:type="dxa"/>
          </w:tcPr>
          <w:p w:rsidR="008E5D36" w:rsidRDefault="008E5D36" w:rsidP="00A81DD0">
            <w:r>
              <w:t>Протокол совета при директоре</w:t>
            </w:r>
          </w:p>
        </w:tc>
      </w:tr>
      <w:tr w:rsidR="008E5D36" w:rsidTr="003B6FB1">
        <w:trPr>
          <w:cantSplit/>
          <w:trHeight w:val="1361"/>
        </w:trPr>
        <w:tc>
          <w:tcPr>
            <w:tcW w:w="567" w:type="dxa"/>
            <w:vMerge/>
            <w:tcBorders>
              <w:bottom w:val="single" w:sz="4" w:space="0" w:color="000000"/>
            </w:tcBorders>
          </w:tcPr>
          <w:p w:rsidR="008E5D36" w:rsidRDefault="008E5D36" w:rsidP="00A81DD0"/>
        </w:tc>
        <w:tc>
          <w:tcPr>
            <w:tcW w:w="5812" w:type="dxa"/>
            <w:gridSpan w:val="2"/>
          </w:tcPr>
          <w:p w:rsidR="008E5D36" w:rsidRDefault="008E5D36" w:rsidP="00A81DD0">
            <w:r>
              <w:t>-  Организация дополнительного образования</w:t>
            </w:r>
          </w:p>
          <w:p w:rsidR="008E5D36" w:rsidRDefault="008E5D36" w:rsidP="00A81DD0">
            <w:r>
              <w:t>Адаптация обучающихся 1,5,10-х классов</w:t>
            </w:r>
          </w:p>
          <w:p w:rsidR="008E5D36" w:rsidRDefault="008E5D36" w:rsidP="00E26BC6">
            <w:r>
              <w:t>- Подготовка и проведение Всероссийской олимпиады школьников, (школьный этап олимпиады).</w:t>
            </w:r>
          </w:p>
          <w:p w:rsidR="003B6FB1" w:rsidRDefault="003B6FB1" w:rsidP="00E26BC6"/>
        </w:tc>
        <w:tc>
          <w:tcPr>
            <w:tcW w:w="1842" w:type="dxa"/>
            <w:gridSpan w:val="2"/>
          </w:tcPr>
          <w:p w:rsidR="008E5D36" w:rsidRDefault="008E5D36" w:rsidP="00A81DD0">
            <w:r>
              <w:t>Октябрь</w:t>
            </w:r>
          </w:p>
        </w:tc>
        <w:tc>
          <w:tcPr>
            <w:tcW w:w="3936" w:type="dxa"/>
            <w:gridSpan w:val="3"/>
          </w:tcPr>
          <w:p w:rsidR="008E5D36" w:rsidRDefault="008E5D36" w:rsidP="00A81DD0"/>
        </w:tc>
        <w:tc>
          <w:tcPr>
            <w:tcW w:w="2977" w:type="dxa"/>
          </w:tcPr>
          <w:p w:rsidR="008E5D36" w:rsidRDefault="008E5D36" w:rsidP="00A81DD0">
            <w:r>
              <w:t>Протокол совета при директоре</w:t>
            </w:r>
          </w:p>
        </w:tc>
      </w:tr>
      <w:tr w:rsidR="008E5D36" w:rsidTr="003B6FB1">
        <w:trPr>
          <w:gridAfter w:val="8"/>
          <w:wAfter w:w="14567" w:type="dxa"/>
          <w:cantSplit/>
          <w:trHeight w:val="276"/>
        </w:trPr>
        <w:tc>
          <w:tcPr>
            <w:tcW w:w="567" w:type="dxa"/>
            <w:vMerge/>
          </w:tcPr>
          <w:p w:rsidR="008E5D36" w:rsidRDefault="008E5D36" w:rsidP="00A81DD0"/>
        </w:tc>
      </w:tr>
      <w:tr w:rsidR="008E5D36" w:rsidTr="008E5D36">
        <w:trPr>
          <w:cantSplit/>
          <w:trHeight w:val="1525"/>
        </w:trPr>
        <w:tc>
          <w:tcPr>
            <w:tcW w:w="567" w:type="dxa"/>
            <w:vMerge/>
          </w:tcPr>
          <w:p w:rsidR="008E5D36" w:rsidRDefault="008E5D36" w:rsidP="00A81DD0"/>
        </w:tc>
        <w:tc>
          <w:tcPr>
            <w:tcW w:w="5812" w:type="dxa"/>
            <w:gridSpan w:val="2"/>
          </w:tcPr>
          <w:p w:rsidR="008E5D36" w:rsidRDefault="008E5D36" w:rsidP="00A81DD0">
            <w:r>
              <w:t>-Работа с молодыми специалистами</w:t>
            </w:r>
          </w:p>
          <w:p w:rsidR="008E5D36" w:rsidRDefault="008E5D36" w:rsidP="00A81DD0">
            <w:r>
              <w:t>- Итоги диагностики обучающихся 1-4-х классов</w:t>
            </w:r>
          </w:p>
          <w:p w:rsidR="008E5D36" w:rsidRDefault="008E5D36" w:rsidP="00A81DD0">
            <w:r>
              <w:t xml:space="preserve">-Посещение кружков, секций </w:t>
            </w:r>
          </w:p>
          <w:p w:rsidR="008E5D36" w:rsidRPr="00A81DD0" w:rsidRDefault="008E5D36" w:rsidP="008E5D36">
            <w:r>
              <w:t xml:space="preserve">- </w:t>
            </w:r>
            <w:r w:rsidRPr="00A81DD0">
              <w:t>Контроль преподавания математики в 5-8 классах; предметов «Обществознание»;</w:t>
            </w:r>
          </w:p>
          <w:p w:rsidR="00B26A41" w:rsidRDefault="008E5D36" w:rsidP="00B26A41">
            <w:r w:rsidRPr="00A81DD0">
              <w:t> русского языка в начальной школе</w:t>
            </w:r>
            <w:r w:rsidR="00B26A41">
              <w:t xml:space="preserve">; </w:t>
            </w:r>
          </w:p>
          <w:p w:rsidR="00B26A41" w:rsidRDefault="00B26A41" w:rsidP="00B26A41">
            <w:pPr>
              <w:rPr>
                <w:sz w:val="26"/>
                <w:szCs w:val="26"/>
              </w:rPr>
            </w:pPr>
            <w:r w:rsidRPr="00B26A41">
              <w:rPr>
                <w:b/>
              </w:rPr>
              <w:t>башкирского языка</w:t>
            </w:r>
            <w:r>
              <w:rPr>
                <w:b/>
              </w:rPr>
              <w:t xml:space="preserve">. </w:t>
            </w:r>
            <w:r>
              <w:rPr>
                <w:sz w:val="26"/>
                <w:szCs w:val="26"/>
              </w:rPr>
              <w:t xml:space="preserve"> Организация и состояние преподавания  башкирского языка.</w:t>
            </w:r>
          </w:p>
          <w:p w:rsidR="008E5D36" w:rsidRPr="00B26A41" w:rsidRDefault="00B26A41" w:rsidP="00B26A41">
            <w:pPr>
              <w:rPr>
                <w:b/>
              </w:rPr>
            </w:pPr>
            <w:r>
              <w:rPr>
                <w:b/>
              </w:rPr>
              <w:t xml:space="preserve"> </w:t>
            </w:r>
          </w:p>
        </w:tc>
        <w:tc>
          <w:tcPr>
            <w:tcW w:w="1842" w:type="dxa"/>
            <w:gridSpan w:val="2"/>
          </w:tcPr>
          <w:p w:rsidR="008E5D36" w:rsidRDefault="008E5D36" w:rsidP="00A81DD0">
            <w:r>
              <w:t>Ноябрь</w:t>
            </w:r>
          </w:p>
          <w:p w:rsidR="008E5D36" w:rsidRDefault="008E5D36" w:rsidP="00A81DD0"/>
          <w:p w:rsidR="008E5D36" w:rsidRDefault="008E5D36" w:rsidP="00A81DD0"/>
        </w:tc>
        <w:tc>
          <w:tcPr>
            <w:tcW w:w="3936" w:type="dxa"/>
            <w:gridSpan w:val="3"/>
          </w:tcPr>
          <w:p w:rsidR="008E5D36" w:rsidRDefault="008E5D36" w:rsidP="00A81DD0">
            <w:r>
              <w:t>Зам.директора по УВР</w:t>
            </w:r>
          </w:p>
          <w:p w:rsidR="008E5D36" w:rsidRDefault="008E5D36" w:rsidP="00A81DD0">
            <w:r>
              <w:t>Козик Л.Ю.</w:t>
            </w:r>
          </w:p>
          <w:p w:rsidR="008E5D36" w:rsidRDefault="008E5D36" w:rsidP="00A81DD0">
            <w:r>
              <w:t>Елизарова Е.Г.</w:t>
            </w:r>
          </w:p>
          <w:p w:rsidR="008E5D36" w:rsidRDefault="008E5D36" w:rsidP="00A81DD0">
            <w:r>
              <w:t>Радаева Э.А.</w:t>
            </w:r>
          </w:p>
        </w:tc>
        <w:tc>
          <w:tcPr>
            <w:tcW w:w="2977" w:type="dxa"/>
            <w:vMerge w:val="restart"/>
          </w:tcPr>
          <w:p w:rsidR="008E5D36" w:rsidRDefault="008E5D36" w:rsidP="00A81DD0">
            <w:r>
              <w:t>Протокол совета при директоре</w:t>
            </w:r>
          </w:p>
          <w:p w:rsidR="008E5D36" w:rsidRDefault="008E5D36" w:rsidP="00A81DD0"/>
        </w:tc>
      </w:tr>
      <w:tr w:rsidR="008E5D36" w:rsidTr="008E5D36">
        <w:trPr>
          <w:cantSplit/>
          <w:trHeight w:val="2121"/>
        </w:trPr>
        <w:tc>
          <w:tcPr>
            <w:tcW w:w="567" w:type="dxa"/>
            <w:vMerge/>
            <w:tcBorders>
              <w:bottom w:val="single" w:sz="4" w:space="0" w:color="000000"/>
            </w:tcBorders>
          </w:tcPr>
          <w:p w:rsidR="008E5D36" w:rsidRDefault="008E5D36" w:rsidP="00A81DD0"/>
        </w:tc>
        <w:tc>
          <w:tcPr>
            <w:tcW w:w="5812" w:type="dxa"/>
            <w:gridSpan w:val="2"/>
            <w:tcBorders>
              <w:bottom w:val="single" w:sz="4" w:space="0" w:color="000000"/>
            </w:tcBorders>
          </w:tcPr>
          <w:p w:rsidR="008E5D36" w:rsidRDefault="008E5D36" w:rsidP="00A81DD0">
            <w:r>
              <w:t>-Итоги сведений по травматизму</w:t>
            </w:r>
          </w:p>
          <w:p w:rsidR="008E5D36" w:rsidRDefault="008E5D36" w:rsidP="00A81DD0">
            <w:r>
              <w:t>- Проверка горячего питания в лицее</w:t>
            </w:r>
          </w:p>
          <w:p w:rsidR="008E5D36" w:rsidRDefault="008E5D36" w:rsidP="00A81DD0">
            <w:r>
              <w:t>- Подготовка к Всроссийской НПК «Феринские чтения»</w:t>
            </w:r>
          </w:p>
          <w:p w:rsidR="008E5D36" w:rsidRDefault="008E5D36" w:rsidP="00A81DD0">
            <w:r>
              <w:t>- Новогодние мероприятия</w:t>
            </w:r>
          </w:p>
          <w:p w:rsidR="008E5D36" w:rsidRDefault="008E5D36" w:rsidP="00A81DD0">
            <w:r>
              <w:t>- Итоги предметных декад</w:t>
            </w:r>
          </w:p>
          <w:p w:rsidR="008E5D36" w:rsidRDefault="008E5D36" w:rsidP="00A81DD0">
            <w:r>
              <w:t xml:space="preserve">- </w:t>
            </w:r>
            <w:r w:rsidRPr="00A81DD0">
              <w:t xml:space="preserve">Подведение итогов </w:t>
            </w:r>
            <w:r>
              <w:t xml:space="preserve">школьного, </w:t>
            </w:r>
            <w:r w:rsidRPr="00A81DD0">
              <w:t>муниципальн</w:t>
            </w:r>
            <w:r>
              <w:t>ого этапа Всероссийской олимпиады (</w:t>
            </w:r>
            <w:r w:rsidRPr="00A81DD0">
              <w:t>предметных</w:t>
            </w:r>
            <w:r>
              <w:t>) школьников</w:t>
            </w:r>
          </w:p>
          <w:p w:rsidR="008E5D36" w:rsidRDefault="008E5D36" w:rsidP="00A81DD0">
            <w:r>
              <w:t xml:space="preserve"> </w:t>
            </w:r>
          </w:p>
        </w:tc>
        <w:tc>
          <w:tcPr>
            <w:tcW w:w="1842" w:type="dxa"/>
            <w:gridSpan w:val="2"/>
            <w:tcBorders>
              <w:bottom w:val="single" w:sz="4" w:space="0" w:color="000000"/>
            </w:tcBorders>
          </w:tcPr>
          <w:p w:rsidR="008E5D36" w:rsidRDefault="008E5D36" w:rsidP="00A81DD0">
            <w:r>
              <w:t>Декабрь</w:t>
            </w:r>
          </w:p>
        </w:tc>
        <w:tc>
          <w:tcPr>
            <w:tcW w:w="3936" w:type="dxa"/>
            <w:gridSpan w:val="3"/>
            <w:tcBorders>
              <w:bottom w:val="single" w:sz="4" w:space="0" w:color="000000"/>
            </w:tcBorders>
          </w:tcPr>
          <w:p w:rsidR="008E5D36" w:rsidRDefault="008E5D36" w:rsidP="00A81DD0">
            <w:r>
              <w:t>Зам.директора по УВР</w:t>
            </w:r>
          </w:p>
          <w:p w:rsidR="008E5D36" w:rsidRDefault="008E5D36" w:rsidP="00A81DD0">
            <w:r>
              <w:t>Елизарова Е.Г.</w:t>
            </w:r>
          </w:p>
          <w:p w:rsidR="008E5D36" w:rsidRDefault="008E5D36" w:rsidP="00A81DD0">
            <w:r>
              <w:t>Радаева Э.А.</w:t>
            </w:r>
          </w:p>
          <w:p w:rsidR="008E5D36" w:rsidRDefault="008E5D36" w:rsidP="00E26BC6">
            <w:r>
              <w:t>Председатель профкома Солнышкина Т.Н.</w:t>
            </w:r>
          </w:p>
        </w:tc>
        <w:tc>
          <w:tcPr>
            <w:tcW w:w="2977" w:type="dxa"/>
            <w:vMerge/>
            <w:tcBorders>
              <w:bottom w:val="single" w:sz="4" w:space="0" w:color="000000"/>
            </w:tcBorders>
          </w:tcPr>
          <w:p w:rsidR="008E5D36" w:rsidRDefault="008E5D36" w:rsidP="00A81DD0"/>
        </w:tc>
      </w:tr>
      <w:tr w:rsidR="008E5D36" w:rsidTr="008E5D36">
        <w:trPr>
          <w:cantSplit/>
          <w:trHeight w:val="152"/>
        </w:trPr>
        <w:tc>
          <w:tcPr>
            <w:tcW w:w="567" w:type="dxa"/>
            <w:vMerge/>
          </w:tcPr>
          <w:p w:rsidR="008E5D36" w:rsidRDefault="008E5D36" w:rsidP="00A81DD0"/>
        </w:tc>
        <w:tc>
          <w:tcPr>
            <w:tcW w:w="5812" w:type="dxa"/>
            <w:gridSpan w:val="2"/>
          </w:tcPr>
          <w:p w:rsidR="008E5D36" w:rsidRDefault="008E5D36" w:rsidP="00A81DD0">
            <w:r>
              <w:t>-  Подготовка к проведению комплекса мероприятий «Феринские чтения»;</w:t>
            </w:r>
          </w:p>
          <w:p w:rsidR="008E5D36" w:rsidRDefault="008E5D36" w:rsidP="00A81DD0">
            <w:r>
              <w:t>- Итоги работы в рамках ФГОС ООО</w:t>
            </w:r>
          </w:p>
          <w:p w:rsidR="008E5D36" w:rsidRDefault="008E5D36" w:rsidP="00A81DD0">
            <w:r>
              <w:t>- Итоги 1 полугодия: качество обучения.</w:t>
            </w:r>
          </w:p>
          <w:p w:rsidR="008E5D36" w:rsidRDefault="008E5D36" w:rsidP="00A81DD0"/>
          <w:p w:rsidR="008E5D36" w:rsidRDefault="008E5D36" w:rsidP="00A81DD0"/>
        </w:tc>
        <w:tc>
          <w:tcPr>
            <w:tcW w:w="1842" w:type="dxa"/>
            <w:gridSpan w:val="2"/>
          </w:tcPr>
          <w:p w:rsidR="008E5D36" w:rsidRDefault="008E5D36" w:rsidP="00A81DD0">
            <w:r>
              <w:t>Январь</w:t>
            </w:r>
          </w:p>
        </w:tc>
        <w:tc>
          <w:tcPr>
            <w:tcW w:w="3936" w:type="dxa"/>
            <w:gridSpan w:val="3"/>
          </w:tcPr>
          <w:p w:rsidR="008E5D36" w:rsidRDefault="008E5D36" w:rsidP="00A81DD0">
            <w:r>
              <w:t>Зам.директора по НМР  Козик Л.Ю., Винокуров Д.А.</w:t>
            </w:r>
          </w:p>
          <w:p w:rsidR="008E5D36" w:rsidRDefault="008E5D36" w:rsidP="00A81DD0">
            <w:r>
              <w:t>Зам.директора по УВР Елизарова Е.Г.</w:t>
            </w:r>
          </w:p>
        </w:tc>
        <w:tc>
          <w:tcPr>
            <w:tcW w:w="2977" w:type="dxa"/>
            <w:vMerge/>
          </w:tcPr>
          <w:p w:rsidR="008E5D36" w:rsidRDefault="008E5D36" w:rsidP="00A81DD0"/>
        </w:tc>
      </w:tr>
      <w:tr w:rsidR="008E5D36" w:rsidTr="008E5D36">
        <w:trPr>
          <w:cantSplit/>
          <w:trHeight w:val="152"/>
        </w:trPr>
        <w:tc>
          <w:tcPr>
            <w:tcW w:w="567" w:type="dxa"/>
            <w:vMerge/>
          </w:tcPr>
          <w:p w:rsidR="008E5D36" w:rsidRDefault="008E5D36" w:rsidP="00A81DD0"/>
        </w:tc>
        <w:tc>
          <w:tcPr>
            <w:tcW w:w="5812" w:type="dxa"/>
            <w:gridSpan w:val="2"/>
          </w:tcPr>
          <w:p w:rsidR="008E5D36" w:rsidRDefault="008E5D36" w:rsidP="003B6FB1">
            <w:r>
              <w:t>- Внеурочная деятельность</w:t>
            </w:r>
          </w:p>
        </w:tc>
        <w:tc>
          <w:tcPr>
            <w:tcW w:w="1842" w:type="dxa"/>
            <w:gridSpan w:val="2"/>
          </w:tcPr>
          <w:p w:rsidR="008E5D36" w:rsidRDefault="008E5D36" w:rsidP="00A81DD0">
            <w:r>
              <w:t>Февраль</w:t>
            </w:r>
          </w:p>
          <w:p w:rsidR="008E5D36" w:rsidRDefault="008E5D36" w:rsidP="00A81DD0"/>
        </w:tc>
        <w:tc>
          <w:tcPr>
            <w:tcW w:w="3936" w:type="dxa"/>
            <w:gridSpan w:val="3"/>
          </w:tcPr>
          <w:p w:rsidR="008E5D36" w:rsidRDefault="008E5D36" w:rsidP="00A81DD0">
            <w:r>
              <w:t>Зам.директора по УВР</w:t>
            </w:r>
          </w:p>
          <w:p w:rsidR="008E5D36" w:rsidRDefault="008E5D36" w:rsidP="00A81DD0">
            <w:r>
              <w:t>Радаева Э.А.</w:t>
            </w:r>
          </w:p>
          <w:p w:rsidR="008E5D36" w:rsidRDefault="008E5D36" w:rsidP="00A81DD0">
            <w:r>
              <w:t>Елизарова Е.Г.</w:t>
            </w:r>
          </w:p>
          <w:p w:rsidR="008E5D36" w:rsidRDefault="008E5D36" w:rsidP="00A81DD0">
            <w:r>
              <w:t>Козик Л.Ю.</w:t>
            </w:r>
          </w:p>
        </w:tc>
        <w:tc>
          <w:tcPr>
            <w:tcW w:w="2977" w:type="dxa"/>
            <w:vMerge w:val="restart"/>
          </w:tcPr>
          <w:p w:rsidR="008E5D36" w:rsidRDefault="008E5D36" w:rsidP="00A81DD0">
            <w:r>
              <w:t>Протокол совета при директоре</w:t>
            </w:r>
          </w:p>
          <w:p w:rsidR="008E5D36" w:rsidRDefault="008E5D36" w:rsidP="00A81DD0"/>
        </w:tc>
      </w:tr>
      <w:tr w:rsidR="008E5D36" w:rsidTr="008E5D36">
        <w:trPr>
          <w:cantSplit/>
          <w:trHeight w:val="152"/>
        </w:trPr>
        <w:tc>
          <w:tcPr>
            <w:tcW w:w="567" w:type="dxa"/>
            <w:vMerge/>
          </w:tcPr>
          <w:p w:rsidR="008E5D36" w:rsidRDefault="008E5D36" w:rsidP="00A81DD0"/>
        </w:tc>
        <w:tc>
          <w:tcPr>
            <w:tcW w:w="5812" w:type="dxa"/>
            <w:gridSpan w:val="2"/>
          </w:tcPr>
          <w:p w:rsidR="008E5D36" w:rsidRDefault="008E5D36" w:rsidP="003B6FB1">
            <w:r>
              <w:t>- Итоги проверки УУД во 2-</w:t>
            </w:r>
            <w:r w:rsidR="003B6FB1">
              <w:t>5</w:t>
            </w:r>
            <w:r>
              <w:t xml:space="preserve"> классах</w:t>
            </w:r>
          </w:p>
        </w:tc>
        <w:tc>
          <w:tcPr>
            <w:tcW w:w="1842" w:type="dxa"/>
            <w:gridSpan w:val="2"/>
          </w:tcPr>
          <w:p w:rsidR="008E5D36" w:rsidRDefault="008E5D36" w:rsidP="00A81DD0">
            <w:r>
              <w:t>Март</w:t>
            </w:r>
          </w:p>
        </w:tc>
        <w:tc>
          <w:tcPr>
            <w:tcW w:w="3936" w:type="dxa"/>
            <w:gridSpan w:val="3"/>
          </w:tcPr>
          <w:p w:rsidR="008E5D36" w:rsidRDefault="008E5D36" w:rsidP="00A81DD0">
            <w:r>
              <w:t>Зам.директора по УВР</w:t>
            </w:r>
          </w:p>
          <w:p w:rsidR="008E5D36" w:rsidRDefault="008E5D36" w:rsidP="00A81DD0">
            <w:r>
              <w:t>Шайхутдинова А.И.</w:t>
            </w:r>
          </w:p>
        </w:tc>
        <w:tc>
          <w:tcPr>
            <w:tcW w:w="2977" w:type="dxa"/>
            <w:vMerge/>
          </w:tcPr>
          <w:p w:rsidR="008E5D36" w:rsidRDefault="008E5D36" w:rsidP="00A81DD0"/>
        </w:tc>
      </w:tr>
      <w:tr w:rsidR="008E5D36" w:rsidTr="008E5D36">
        <w:trPr>
          <w:cantSplit/>
          <w:trHeight w:val="152"/>
        </w:trPr>
        <w:tc>
          <w:tcPr>
            <w:tcW w:w="567" w:type="dxa"/>
            <w:vMerge/>
          </w:tcPr>
          <w:p w:rsidR="008E5D36" w:rsidRDefault="008E5D36" w:rsidP="00A81DD0"/>
        </w:tc>
        <w:tc>
          <w:tcPr>
            <w:tcW w:w="5812" w:type="dxa"/>
            <w:gridSpan w:val="2"/>
          </w:tcPr>
          <w:p w:rsidR="008E5D36" w:rsidRDefault="008E5D36" w:rsidP="00A81DD0">
            <w:r>
              <w:t>-Работа со слабоуспевающими.</w:t>
            </w:r>
          </w:p>
          <w:p w:rsidR="008E5D36" w:rsidRDefault="008E5D36" w:rsidP="00A81DD0"/>
        </w:tc>
        <w:tc>
          <w:tcPr>
            <w:tcW w:w="1842" w:type="dxa"/>
            <w:gridSpan w:val="2"/>
          </w:tcPr>
          <w:p w:rsidR="008E5D36" w:rsidRDefault="008E5D36" w:rsidP="00A81DD0">
            <w:r>
              <w:t>Март</w:t>
            </w:r>
          </w:p>
        </w:tc>
        <w:tc>
          <w:tcPr>
            <w:tcW w:w="3936" w:type="dxa"/>
            <w:gridSpan w:val="3"/>
          </w:tcPr>
          <w:p w:rsidR="008E5D36" w:rsidRDefault="008E5D36" w:rsidP="00A81DD0">
            <w:r>
              <w:t>Зам.директора по УВР</w:t>
            </w:r>
          </w:p>
          <w:p w:rsidR="008E5D36" w:rsidRDefault="008E5D36" w:rsidP="00A81DD0">
            <w:r>
              <w:t>Елизарова Е.Г.</w:t>
            </w:r>
          </w:p>
          <w:p w:rsidR="008E5D36" w:rsidRDefault="008E5D36" w:rsidP="00A81DD0">
            <w:r>
              <w:t>Радаева Э.А.</w:t>
            </w:r>
          </w:p>
          <w:p w:rsidR="008E5D36" w:rsidRDefault="008E5D36" w:rsidP="00A81DD0">
            <w:r>
              <w:t>Шайхутдинова А.И.</w:t>
            </w:r>
          </w:p>
        </w:tc>
        <w:tc>
          <w:tcPr>
            <w:tcW w:w="2977" w:type="dxa"/>
            <w:vMerge/>
          </w:tcPr>
          <w:p w:rsidR="008E5D36" w:rsidRDefault="008E5D36" w:rsidP="00A81DD0"/>
        </w:tc>
      </w:tr>
      <w:tr w:rsidR="008E5D36" w:rsidTr="008E5D36">
        <w:trPr>
          <w:cantSplit/>
          <w:trHeight w:val="1631"/>
        </w:trPr>
        <w:tc>
          <w:tcPr>
            <w:tcW w:w="567" w:type="dxa"/>
            <w:vMerge/>
            <w:tcBorders>
              <w:bottom w:val="single" w:sz="4" w:space="0" w:color="000000"/>
            </w:tcBorders>
          </w:tcPr>
          <w:p w:rsidR="008E5D36" w:rsidRDefault="008E5D36" w:rsidP="00A81DD0"/>
        </w:tc>
        <w:tc>
          <w:tcPr>
            <w:tcW w:w="5812" w:type="dxa"/>
            <w:gridSpan w:val="2"/>
            <w:tcBorders>
              <w:top w:val="single" w:sz="4" w:space="0" w:color="auto"/>
              <w:bottom w:val="single" w:sz="4" w:space="0" w:color="000000"/>
            </w:tcBorders>
          </w:tcPr>
          <w:p w:rsidR="008E5D36" w:rsidRDefault="008E5D36" w:rsidP="00A81DD0">
            <w:r>
              <w:t>-Организация повторения изученного и подготовка к итоговой аттестации.</w:t>
            </w:r>
          </w:p>
          <w:p w:rsidR="008E5D36" w:rsidRDefault="008E5D36" w:rsidP="00A81DD0">
            <w:r>
              <w:t>- Результаты пробного ЕГЭ в 11,  9-х классах.</w:t>
            </w:r>
          </w:p>
          <w:p w:rsidR="008E5D36" w:rsidRDefault="008E5D36" w:rsidP="008E5D36">
            <w:r>
              <w:t>-Анализ воспитательной работы в лицее.</w:t>
            </w:r>
          </w:p>
        </w:tc>
        <w:tc>
          <w:tcPr>
            <w:tcW w:w="1842" w:type="dxa"/>
            <w:gridSpan w:val="2"/>
            <w:tcBorders>
              <w:top w:val="single" w:sz="4" w:space="0" w:color="auto"/>
              <w:bottom w:val="single" w:sz="4" w:space="0" w:color="000000"/>
            </w:tcBorders>
          </w:tcPr>
          <w:p w:rsidR="008E5D36" w:rsidRDefault="008E5D36" w:rsidP="00A81DD0">
            <w:r>
              <w:t>Апрель</w:t>
            </w:r>
          </w:p>
        </w:tc>
        <w:tc>
          <w:tcPr>
            <w:tcW w:w="3936" w:type="dxa"/>
            <w:gridSpan w:val="3"/>
            <w:tcBorders>
              <w:top w:val="single" w:sz="4" w:space="0" w:color="auto"/>
              <w:bottom w:val="single" w:sz="4" w:space="0" w:color="000000"/>
            </w:tcBorders>
          </w:tcPr>
          <w:p w:rsidR="008E5D36" w:rsidRDefault="008E5D36" w:rsidP="00A81DD0">
            <w:r>
              <w:t>Зам.директора по УВР</w:t>
            </w:r>
          </w:p>
          <w:p w:rsidR="008E5D36" w:rsidRDefault="008E5D36" w:rsidP="00A81DD0">
            <w:r>
              <w:t>Елизарова Е.Г.</w:t>
            </w:r>
          </w:p>
          <w:p w:rsidR="008E5D36" w:rsidRDefault="008E5D36" w:rsidP="00A81DD0">
            <w:r>
              <w:t>Шайхутдинова А.И.</w:t>
            </w:r>
          </w:p>
          <w:p w:rsidR="008E5D36" w:rsidRDefault="008E5D36" w:rsidP="00A81DD0">
            <w:r>
              <w:t>Зам.директора по УВР</w:t>
            </w:r>
          </w:p>
          <w:p w:rsidR="008E5D36" w:rsidRDefault="008E5D36" w:rsidP="00A81DD0">
            <w:r>
              <w:t>Барышникова И.Е.</w:t>
            </w:r>
          </w:p>
        </w:tc>
        <w:tc>
          <w:tcPr>
            <w:tcW w:w="2977" w:type="dxa"/>
            <w:vMerge/>
            <w:tcBorders>
              <w:bottom w:val="single" w:sz="4" w:space="0" w:color="000000"/>
            </w:tcBorders>
          </w:tcPr>
          <w:p w:rsidR="008E5D36" w:rsidRDefault="008E5D36" w:rsidP="00A81DD0"/>
        </w:tc>
      </w:tr>
      <w:tr w:rsidR="008E5D36" w:rsidTr="008E5D36">
        <w:trPr>
          <w:cantSplit/>
          <w:trHeight w:val="152"/>
        </w:trPr>
        <w:tc>
          <w:tcPr>
            <w:tcW w:w="567" w:type="dxa"/>
            <w:vMerge w:val="restart"/>
          </w:tcPr>
          <w:p w:rsidR="008E5D36" w:rsidRDefault="008E5D36" w:rsidP="00A81DD0"/>
        </w:tc>
        <w:tc>
          <w:tcPr>
            <w:tcW w:w="5812" w:type="dxa"/>
            <w:gridSpan w:val="2"/>
            <w:vMerge w:val="restart"/>
          </w:tcPr>
          <w:p w:rsidR="008E5D36" w:rsidRDefault="008E5D36" w:rsidP="00A81DD0">
            <w:r>
              <w:t>-Организация работы по составлению  расписания экзаменов (переводных, выпускных)</w:t>
            </w:r>
          </w:p>
          <w:p w:rsidR="008E5D36" w:rsidRDefault="008E5D36" w:rsidP="00A81DD0">
            <w:r>
              <w:t>- Анализ итоговых контрольных работ по предметам</w:t>
            </w:r>
          </w:p>
          <w:p w:rsidR="008E5D36" w:rsidRDefault="008E5D36" w:rsidP="00A81DD0">
            <w:r>
              <w:t>- Подготовка к итоговой Государственной аттестации</w:t>
            </w:r>
          </w:p>
          <w:p w:rsidR="008E5D36" w:rsidRDefault="008E5D36" w:rsidP="00A81DD0">
            <w:r>
              <w:t>- Подводим итоги учебного года: качество образования</w:t>
            </w:r>
          </w:p>
          <w:p w:rsidR="008E5D36" w:rsidRDefault="008E5D36" w:rsidP="00A81DD0">
            <w:r>
              <w:t>-Итоги участия в олимпиадном движении, НПК ,</w:t>
            </w:r>
          </w:p>
          <w:p w:rsidR="008E5D36" w:rsidRDefault="008E5D36" w:rsidP="00A81DD0">
            <w:r>
              <w:t>- организация летней смены для одаренных детей,</w:t>
            </w:r>
          </w:p>
          <w:p w:rsidR="008E5D36" w:rsidRDefault="008E5D36" w:rsidP="00A81DD0">
            <w:r>
              <w:t xml:space="preserve">-Организация летней трудовой практики учащихся </w:t>
            </w:r>
          </w:p>
          <w:p w:rsidR="008E5D36" w:rsidRDefault="008E5D36" w:rsidP="00745618">
            <w:r>
              <w:t>- Итоги внутришкольных конкурсов: «Ученик года»</w:t>
            </w:r>
          </w:p>
        </w:tc>
        <w:tc>
          <w:tcPr>
            <w:tcW w:w="1842" w:type="dxa"/>
            <w:gridSpan w:val="2"/>
          </w:tcPr>
          <w:p w:rsidR="008E5D36" w:rsidRDefault="008E5D36" w:rsidP="00A81DD0">
            <w:r>
              <w:t>Май</w:t>
            </w:r>
          </w:p>
        </w:tc>
        <w:tc>
          <w:tcPr>
            <w:tcW w:w="3936" w:type="dxa"/>
            <w:gridSpan w:val="3"/>
          </w:tcPr>
          <w:p w:rsidR="008E5D36" w:rsidRDefault="008E5D36" w:rsidP="00A81DD0">
            <w:r>
              <w:t>Зам.директора по УВР</w:t>
            </w:r>
          </w:p>
          <w:p w:rsidR="008E5D36" w:rsidRDefault="008E5D36" w:rsidP="00A81DD0">
            <w:r>
              <w:t>Елизарова Е.Г.</w:t>
            </w:r>
          </w:p>
          <w:p w:rsidR="008E5D36" w:rsidRDefault="008E5D36" w:rsidP="00A81DD0">
            <w:r>
              <w:t>Радаева Э.А.</w:t>
            </w:r>
          </w:p>
        </w:tc>
        <w:tc>
          <w:tcPr>
            <w:tcW w:w="2977" w:type="dxa"/>
          </w:tcPr>
          <w:p w:rsidR="008E5D36" w:rsidRDefault="008E5D36" w:rsidP="00A81DD0"/>
        </w:tc>
      </w:tr>
      <w:tr w:rsidR="008E5D36" w:rsidTr="008E5D36">
        <w:trPr>
          <w:cantSplit/>
          <w:trHeight w:val="152"/>
        </w:trPr>
        <w:tc>
          <w:tcPr>
            <w:tcW w:w="567" w:type="dxa"/>
            <w:vMerge/>
          </w:tcPr>
          <w:p w:rsidR="008E5D36" w:rsidRDefault="008E5D36" w:rsidP="00A81DD0"/>
        </w:tc>
        <w:tc>
          <w:tcPr>
            <w:tcW w:w="5812" w:type="dxa"/>
            <w:gridSpan w:val="2"/>
            <w:vMerge/>
          </w:tcPr>
          <w:p w:rsidR="008E5D36" w:rsidRDefault="008E5D36" w:rsidP="00A81DD0"/>
        </w:tc>
        <w:tc>
          <w:tcPr>
            <w:tcW w:w="1842" w:type="dxa"/>
            <w:gridSpan w:val="2"/>
          </w:tcPr>
          <w:p w:rsidR="008E5D36" w:rsidRDefault="008E5D36" w:rsidP="00A81DD0"/>
        </w:tc>
        <w:tc>
          <w:tcPr>
            <w:tcW w:w="3936" w:type="dxa"/>
            <w:gridSpan w:val="3"/>
          </w:tcPr>
          <w:p w:rsidR="008E5D36" w:rsidRDefault="008E5D36" w:rsidP="00A81DD0">
            <w:r>
              <w:t>Зам.директора по УВР</w:t>
            </w:r>
          </w:p>
          <w:p w:rsidR="008E5D36" w:rsidRDefault="008E5D36" w:rsidP="00A81DD0">
            <w:r>
              <w:t>Козик Л.Ю.</w:t>
            </w:r>
          </w:p>
          <w:p w:rsidR="008E5D36" w:rsidRDefault="008E5D36" w:rsidP="00A81DD0">
            <w:r>
              <w:t xml:space="preserve">Зам.директора по ВР  </w:t>
            </w:r>
          </w:p>
          <w:p w:rsidR="008E5D36" w:rsidRDefault="008E5D36" w:rsidP="00A81DD0">
            <w:r>
              <w:t>Барышникова И.Е. Председатель профкома Солнышкина Т.Н.</w:t>
            </w:r>
          </w:p>
        </w:tc>
        <w:tc>
          <w:tcPr>
            <w:tcW w:w="2977" w:type="dxa"/>
          </w:tcPr>
          <w:p w:rsidR="008E5D36" w:rsidRDefault="008E5D36" w:rsidP="00A81DD0">
            <w:r>
              <w:t>Протокол совета при директоре</w:t>
            </w:r>
          </w:p>
        </w:tc>
      </w:tr>
      <w:tr w:rsidR="008E5D36" w:rsidTr="008E5D36">
        <w:trPr>
          <w:cantSplit/>
          <w:trHeight w:val="479"/>
        </w:trPr>
        <w:tc>
          <w:tcPr>
            <w:tcW w:w="15134" w:type="dxa"/>
            <w:gridSpan w:val="9"/>
          </w:tcPr>
          <w:p w:rsidR="008E5D36" w:rsidRPr="008E5D36" w:rsidRDefault="008E5D36" w:rsidP="008E5D36">
            <w:pPr>
              <w:jc w:val="center"/>
              <w:rPr>
                <w:b/>
                <w:sz w:val="20"/>
                <w:szCs w:val="20"/>
              </w:rPr>
            </w:pPr>
            <w:r w:rsidRPr="008E5D36">
              <w:rPr>
                <w:b/>
              </w:rPr>
              <w:t>Оперативное, методическое совещания</w:t>
            </w:r>
          </w:p>
        </w:tc>
      </w:tr>
      <w:tr w:rsidR="003B6FB1" w:rsidTr="00B44089">
        <w:trPr>
          <w:cantSplit/>
          <w:trHeight w:val="1651"/>
        </w:trPr>
        <w:tc>
          <w:tcPr>
            <w:tcW w:w="567" w:type="dxa"/>
            <w:vMerge w:val="restart"/>
          </w:tcPr>
          <w:p w:rsidR="003B6FB1" w:rsidRDefault="003B6FB1" w:rsidP="00A81DD0">
            <w:r>
              <w:t xml:space="preserve">3. </w:t>
            </w:r>
          </w:p>
        </w:tc>
        <w:tc>
          <w:tcPr>
            <w:tcW w:w="5812" w:type="dxa"/>
            <w:gridSpan w:val="2"/>
          </w:tcPr>
          <w:p w:rsidR="003B6FB1" w:rsidRDefault="003B6FB1" w:rsidP="00A81DD0">
            <w:r>
              <w:t>1.Основные тенденции на новый учебный год.</w:t>
            </w:r>
          </w:p>
          <w:p w:rsidR="003B6FB1" w:rsidRDefault="003B6FB1" w:rsidP="00A81DD0">
            <w:r>
              <w:t xml:space="preserve"> 2. Инструктаж по ведению школьной документации</w:t>
            </w:r>
          </w:p>
          <w:p w:rsidR="003B6FB1" w:rsidRDefault="003B6FB1" w:rsidP="00A81DD0">
            <w:r>
              <w:t>3. Организация горячего питания</w:t>
            </w:r>
          </w:p>
          <w:p w:rsidR="003B6FB1" w:rsidRDefault="003B6FB1" w:rsidP="00A81DD0">
            <w:r>
              <w:t>4. Комплектование классов.</w:t>
            </w:r>
          </w:p>
          <w:p w:rsidR="003B6FB1" w:rsidRDefault="003B6FB1" w:rsidP="00A81DD0">
            <w:r>
              <w:t xml:space="preserve">5. Работа с электронным журналом </w:t>
            </w:r>
          </w:p>
          <w:p w:rsidR="003B6FB1" w:rsidRDefault="003B6FB1" w:rsidP="00A81DD0">
            <w:r>
              <w:t>6.  Составление рабочих программ учителей</w:t>
            </w:r>
          </w:p>
        </w:tc>
        <w:tc>
          <w:tcPr>
            <w:tcW w:w="1842" w:type="dxa"/>
            <w:gridSpan w:val="2"/>
          </w:tcPr>
          <w:p w:rsidR="003B6FB1" w:rsidRDefault="003B6FB1" w:rsidP="00A81DD0">
            <w:r>
              <w:t>Сентябрь</w:t>
            </w:r>
          </w:p>
          <w:p w:rsidR="003B6FB1" w:rsidRDefault="003B6FB1" w:rsidP="00A81DD0"/>
        </w:tc>
        <w:tc>
          <w:tcPr>
            <w:tcW w:w="3936" w:type="dxa"/>
            <w:gridSpan w:val="3"/>
          </w:tcPr>
          <w:p w:rsidR="003B6FB1" w:rsidRDefault="003B6FB1" w:rsidP="00A81DD0">
            <w:r>
              <w:t>Зам.директора по УВР</w:t>
            </w:r>
          </w:p>
          <w:p w:rsidR="003B6FB1" w:rsidRDefault="003B6FB1" w:rsidP="00A81DD0">
            <w:r>
              <w:t>Елизарова Е.Г. Радаева Э.А.</w:t>
            </w:r>
          </w:p>
          <w:p w:rsidR="003B6FB1" w:rsidRDefault="003B6FB1" w:rsidP="00A81DD0"/>
        </w:tc>
        <w:tc>
          <w:tcPr>
            <w:tcW w:w="2977" w:type="dxa"/>
          </w:tcPr>
          <w:p w:rsidR="003B6FB1" w:rsidRPr="00984676" w:rsidRDefault="003B6FB1" w:rsidP="00A81DD0">
            <w:pPr>
              <w:rPr>
                <w:sz w:val="20"/>
                <w:szCs w:val="20"/>
              </w:rPr>
            </w:pPr>
            <w:r w:rsidRPr="00984676">
              <w:rPr>
                <w:sz w:val="20"/>
                <w:szCs w:val="20"/>
              </w:rPr>
              <w:t>Протокол</w:t>
            </w:r>
          </w:p>
          <w:p w:rsidR="003B6FB1" w:rsidRPr="00984676" w:rsidRDefault="003B6FB1" w:rsidP="00A81DD0">
            <w:pPr>
              <w:rPr>
                <w:sz w:val="20"/>
                <w:szCs w:val="20"/>
              </w:rPr>
            </w:pPr>
            <w:r w:rsidRPr="00984676">
              <w:rPr>
                <w:sz w:val="20"/>
                <w:szCs w:val="20"/>
              </w:rPr>
              <w:t>оперативного</w:t>
            </w:r>
          </w:p>
          <w:p w:rsidR="003B6FB1" w:rsidRPr="00984676" w:rsidRDefault="003B6FB1" w:rsidP="00A81DD0">
            <w:pPr>
              <w:rPr>
                <w:sz w:val="20"/>
                <w:szCs w:val="20"/>
              </w:rPr>
            </w:pPr>
            <w:r w:rsidRPr="00984676">
              <w:rPr>
                <w:sz w:val="20"/>
                <w:szCs w:val="20"/>
              </w:rPr>
              <w:t>совещания</w:t>
            </w:r>
          </w:p>
          <w:p w:rsidR="003B6FB1" w:rsidRDefault="003B6FB1" w:rsidP="00A81DD0"/>
        </w:tc>
      </w:tr>
      <w:tr w:rsidR="003B6FB1" w:rsidTr="003B6FB1">
        <w:trPr>
          <w:cantSplit/>
          <w:trHeight w:val="1398"/>
        </w:trPr>
        <w:tc>
          <w:tcPr>
            <w:tcW w:w="567" w:type="dxa"/>
            <w:vMerge/>
          </w:tcPr>
          <w:p w:rsidR="003B6FB1" w:rsidRDefault="003B6FB1" w:rsidP="00A81DD0"/>
        </w:tc>
        <w:tc>
          <w:tcPr>
            <w:tcW w:w="5812" w:type="dxa"/>
            <w:gridSpan w:val="2"/>
          </w:tcPr>
          <w:p w:rsidR="003B6FB1" w:rsidRDefault="003B6FB1" w:rsidP="00A81DD0">
            <w:r>
              <w:t>1.Проблемы воспитательной работы.</w:t>
            </w:r>
          </w:p>
          <w:p w:rsidR="003B6FB1" w:rsidRDefault="003B6FB1" w:rsidP="00A81DD0">
            <w:r>
              <w:t>2. Итоги входного контроля результативности обучения 2-9 классы.</w:t>
            </w:r>
          </w:p>
          <w:p w:rsidR="003B6FB1" w:rsidRDefault="003B6FB1" w:rsidP="003B6FB1">
            <w:r>
              <w:t>3.Организация и проведение  аттестации педагогических работников</w:t>
            </w:r>
          </w:p>
          <w:p w:rsidR="003B6FB1" w:rsidRDefault="003B6FB1" w:rsidP="00A81DD0"/>
          <w:p w:rsidR="003B6FB1" w:rsidRDefault="003B6FB1" w:rsidP="00A81DD0">
            <w:pPr>
              <w:ind w:left="426"/>
            </w:pPr>
          </w:p>
        </w:tc>
        <w:tc>
          <w:tcPr>
            <w:tcW w:w="1842" w:type="dxa"/>
            <w:gridSpan w:val="2"/>
          </w:tcPr>
          <w:p w:rsidR="003B6FB1" w:rsidRDefault="003B6FB1" w:rsidP="00A81DD0">
            <w:r>
              <w:t>Октябрь</w:t>
            </w:r>
          </w:p>
        </w:tc>
        <w:tc>
          <w:tcPr>
            <w:tcW w:w="3936" w:type="dxa"/>
            <w:gridSpan w:val="3"/>
          </w:tcPr>
          <w:p w:rsidR="003B6FB1" w:rsidRDefault="003B6FB1" w:rsidP="00A81DD0">
            <w:r>
              <w:t>Зам.директора по УВР</w:t>
            </w:r>
          </w:p>
          <w:p w:rsidR="003B6FB1" w:rsidRDefault="003B6FB1" w:rsidP="00A81DD0">
            <w:r>
              <w:t>Шайхутдинова А.И.</w:t>
            </w:r>
          </w:p>
        </w:tc>
        <w:tc>
          <w:tcPr>
            <w:tcW w:w="2977" w:type="dxa"/>
          </w:tcPr>
          <w:p w:rsidR="003B6FB1" w:rsidRDefault="003B6FB1" w:rsidP="00A81DD0">
            <w:r>
              <w:t>Справка по результатам проверки</w:t>
            </w:r>
          </w:p>
        </w:tc>
      </w:tr>
      <w:tr w:rsidR="003B6FB1" w:rsidTr="003B6FB1">
        <w:trPr>
          <w:cantSplit/>
          <w:trHeight w:val="1569"/>
        </w:trPr>
        <w:tc>
          <w:tcPr>
            <w:tcW w:w="567" w:type="dxa"/>
            <w:vMerge/>
          </w:tcPr>
          <w:p w:rsidR="003B6FB1" w:rsidRDefault="003B6FB1" w:rsidP="00A81DD0"/>
        </w:tc>
        <w:tc>
          <w:tcPr>
            <w:tcW w:w="5812" w:type="dxa"/>
            <w:gridSpan w:val="2"/>
          </w:tcPr>
          <w:p w:rsidR="003B6FB1" w:rsidRDefault="003B6FB1" w:rsidP="00A81DD0">
            <w:r>
              <w:t xml:space="preserve">1. Работа со слабоуспевающими в лицее: проблемы, результаты. </w:t>
            </w:r>
          </w:p>
          <w:p w:rsidR="003B6FB1" w:rsidRDefault="003B6FB1" w:rsidP="008E5D36">
            <w:r>
              <w:t>2. Итоги классно-обобщающего контроля в 2, 8 классах</w:t>
            </w:r>
          </w:p>
        </w:tc>
        <w:tc>
          <w:tcPr>
            <w:tcW w:w="1842" w:type="dxa"/>
            <w:gridSpan w:val="2"/>
          </w:tcPr>
          <w:p w:rsidR="003B6FB1" w:rsidRDefault="003B6FB1" w:rsidP="00A81DD0">
            <w:r>
              <w:t>Ноябрь</w:t>
            </w:r>
          </w:p>
        </w:tc>
        <w:tc>
          <w:tcPr>
            <w:tcW w:w="3936" w:type="dxa"/>
            <w:gridSpan w:val="3"/>
          </w:tcPr>
          <w:p w:rsidR="003B6FB1" w:rsidRDefault="003B6FB1" w:rsidP="00A81DD0">
            <w:r>
              <w:t>Зам.директора по УВР</w:t>
            </w:r>
          </w:p>
          <w:p w:rsidR="003B6FB1" w:rsidRDefault="003B6FB1" w:rsidP="00A81DD0">
            <w:r>
              <w:t>Радаева Э.А.  Елизарова Е.Г.</w:t>
            </w:r>
          </w:p>
          <w:p w:rsidR="003B6FB1" w:rsidRDefault="003B6FB1" w:rsidP="00A81DD0">
            <w:r>
              <w:t>Шайхутдинова А.И.</w:t>
            </w:r>
          </w:p>
        </w:tc>
        <w:tc>
          <w:tcPr>
            <w:tcW w:w="2977" w:type="dxa"/>
          </w:tcPr>
          <w:p w:rsidR="003B6FB1" w:rsidRDefault="003B6FB1" w:rsidP="00A81DD0">
            <w:r>
              <w:t>Справка по результатам проверки</w:t>
            </w:r>
          </w:p>
        </w:tc>
      </w:tr>
      <w:tr w:rsidR="003B6FB1" w:rsidTr="003B6FB1">
        <w:trPr>
          <w:cantSplit/>
          <w:trHeight w:val="152"/>
        </w:trPr>
        <w:tc>
          <w:tcPr>
            <w:tcW w:w="567" w:type="dxa"/>
            <w:vMerge/>
          </w:tcPr>
          <w:p w:rsidR="003B6FB1" w:rsidRDefault="003B6FB1" w:rsidP="00A81DD0"/>
        </w:tc>
        <w:tc>
          <w:tcPr>
            <w:tcW w:w="5812" w:type="dxa"/>
            <w:gridSpan w:val="2"/>
          </w:tcPr>
          <w:p w:rsidR="003B6FB1" w:rsidRDefault="003B6FB1" w:rsidP="00A81DD0">
            <w:r>
              <w:t xml:space="preserve">1. Подготовка к НПК «Феринские чтения» </w:t>
            </w:r>
          </w:p>
          <w:p w:rsidR="003B6FB1" w:rsidRDefault="003B6FB1" w:rsidP="00A81DD0">
            <w:r>
              <w:t>2. Итоги предметной декады.</w:t>
            </w:r>
          </w:p>
        </w:tc>
        <w:tc>
          <w:tcPr>
            <w:tcW w:w="1842" w:type="dxa"/>
            <w:gridSpan w:val="2"/>
          </w:tcPr>
          <w:p w:rsidR="003B6FB1" w:rsidRDefault="003B6FB1" w:rsidP="00A81DD0">
            <w:r>
              <w:t>Декабрь</w:t>
            </w:r>
          </w:p>
        </w:tc>
        <w:tc>
          <w:tcPr>
            <w:tcW w:w="3936" w:type="dxa"/>
            <w:gridSpan w:val="3"/>
          </w:tcPr>
          <w:p w:rsidR="003B6FB1" w:rsidRDefault="003B6FB1" w:rsidP="00A81DD0">
            <w:r>
              <w:t>Зам.директора по УВР</w:t>
            </w:r>
          </w:p>
          <w:p w:rsidR="003B6FB1" w:rsidRDefault="003B6FB1" w:rsidP="00A81DD0">
            <w:r>
              <w:t>Елизарова Е.Г.</w:t>
            </w:r>
          </w:p>
          <w:p w:rsidR="003B6FB1" w:rsidRDefault="003B6FB1" w:rsidP="003B6FB1">
            <w:r>
              <w:t>Радаева Э.А.</w:t>
            </w:r>
          </w:p>
        </w:tc>
        <w:tc>
          <w:tcPr>
            <w:tcW w:w="2977" w:type="dxa"/>
          </w:tcPr>
          <w:p w:rsidR="003B6FB1" w:rsidRPr="00984676" w:rsidRDefault="003B6FB1" w:rsidP="00A81DD0">
            <w:pPr>
              <w:rPr>
                <w:sz w:val="20"/>
                <w:szCs w:val="20"/>
              </w:rPr>
            </w:pPr>
            <w:r w:rsidRPr="00984676">
              <w:rPr>
                <w:sz w:val="20"/>
                <w:szCs w:val="20"/>
              </w:rPr>
              <w:t>Протокол</w:t>
            </w:r>
          </w:p>
          <w:p w:rsidR="003B6FB1" w:rsidRPr="00984676" w:rsidRDefault="003B6FB1" w:rsidP="00A81DD0">
            <w:pPr>
              <w:rPr>
                <w:sz w:val="20"/>
                <w:szCs w:val="20"/>
              </w:rPr>
            </w:pPr>
            <w:r w:rsidRPr="00984676">
              <w:rPr>
                <w:sz w:val="20"/>
                <w:szCs w:val="20"/>
              </w:rPr>
              <w:t>оперативного</w:t>
            </w:r>
          </w:p>
          <w:p w:rsidR="003B6FB1" w:rsidRDefault="003B6FB1" w:rsidP="00A81DD0">
            <w:r w:rsidRPr="00984676">
              <w:rPr>
                <w:sz w:val="20"/>
                <w:szCs w:val="20"/>
              </w:rPr>
              <w:t>совещания</w:t>
            </w:r>
          </w:p>
        </w:tc>
      </w:tr>
      <w:tr w:rsidR="003B6FB1" w:rsidTr="003B6FB1">
        <w:trPr>
          <w:cantSplit/>
          <w:trHeight w:val="152"/>
        </w:trPr>
        <w:tc>
          <w:tcPr>
            <w:tcW w:w="567" w:type="dxa"/>
            <w:vMerge/>
          </w:tcPr>
          <w:p w:rsidR="003B6FB1" w:rsidRDefault="003B6FB1" w:rsidP="00A81DD0"/>
        </w:tc>
        <w:tc>
          <w:tcPr>
            <w:tcW w:w="5812" w:type="dxa"/>
            <w:gridSpan w:val="2"/>
          </w:tcPr>
          <w:p w:rsidR="003B6FB1" w:rsidRDefault="003B6FB1" w:rsidP="00A81DD0">
            <w:r>
              <w:t>1. Подготовка к проведению комплекса мероприятий «Феринские чтения»</w:t>
            </w:r>
          </w:p>
          <w:p w:rsidR="003B6FB1" w:rsidRDefault="003B6FB1" w:rsidP="00A81DD0">
            <w:r>
              <w:t>2.  Результаты проверки журналов (классных, факультативных, ГПД, обучение на дому)</w:t>
            </w:r>
          </w:p>
          <w:p w:rsidR="003B6FB1" w:rsidRDefault="003B6FB1" w:rsidP="00A81DD0">
            <w:r>
              <w:t>3. Итоги предметной декады</w:t>
            </w:r>
          </w:p>
          <w:p w:rsidR="003B6FB1" w:rsidRDefault="003B6FB1" w:rsidP="00A81DD0">
            <w:r>
              <w:t>4. Результаты промежуточной аттестации учеников</w:t>
            </w:r>
          </w:p>
        </w:tc>
        <w:tc>
          <w:tcPr>
            <w:tcW w:w="1842" w:type="dxa"/>
            <w:gridSpan w:val="2"/>
          </w:tcPr>
          <w:p w:rsidR="003B6FB1" w:rsidRDefault="003B6FB1" w:rsidP="00A81DD0">
            <w:r>
              <w:t>Январь</w:t>
            </w:r>
          </w:p>
        </w:tc>
        <w:tc>
          <w:tcPr>
            <w:tcW w:w="3936" w:type="dxa"/>
            <w:gridSpan w:val="3"/>
          </w:tcPr>
          <w:p w:rsidR="003B6FB1" w:rsidRDefault="003B6FB1" w:rsidP="00A81DD0">
            <w:r>
              <w:t>Директор - Винокуров Д.А.</w:t>
            </w:r>
          </w:p>
          <w:p w:rsidR="003B6FB1" w:rsidRDefault="003B6FB1" w:rsidP="00A81DD0">
            <w:r>
              <w:t>Зам.директора по УВР</w:t>
            </w:r>
          </w:p>
        </w:tc>
        <w:tc>
          <w:tcPr>
            <w:tcW w:w="2977" w:type="dxa"/>
          </w:tcPr>
          <w:p w:rsidR="003B6FB1" w:rsidRPr="00984676" w:rsidRDefault="003B6FB1" w:rsidP="00A81DD0">
            <w:pPr>
              <w:rPr>
                <w:sz w:val="20"/>
                <w:szCs w:val="20"/>
              </w:rPr>
            </w:pPr>
            <w:r w:rsidRPr="00984676">
              <w:rPr>
                <w:sz w:val="20"/>
                <w:szCs w:val="20"/>
              </w:rPr>
              <w:t>Протокол</w:t>
            </w:r>
          </w:p>
          <w:p w:rsidR="003B6FB1" w:rsidRPr="00984676" w:rsidRDefault="003B6FB1" w:rsidP="00A81DD0">
            <w:pPr>
              <w:rPr>
                <w:sz w:val="20"/>
                <w:szCs w:val="20"/>
              </w:rPr>
            </w:pPr>
            <w:r w:rsidRPr="00984676">
              <w:rPr>
                <w:sz w:val="20"/>
                <w:szCs w:val="20"/>
              </w:rPr>
              <w:t>оперативного</w:t>
            </w:r>
          </w:p>
          <w:p w:rsidR="003B6FB1" w:rsidRDefault="003B6FB1" w:rsidP="00A81DD0">
            <w:r w:rsidRPr="00984676">
              <w:rPr>
                <w:sz w:val="20"/>
                <w:szCs w:val="20"/>
              </w:rPr>
              <w:t>совещания</w:t>
            </w:r>
          </w:p>
        </w:tc>
      </w:tr>
      <w:tr w:rsidR="003B6FB1" w:rsidTr="003B6FB1">
        <w:trPr>
          <w:cantSplit/>
          <w:trHeight w:val="937"/>
        </w:trPr>
        <w:tc>
          <w:tcPr>
            <w:tcW w:w="567" w:type="dxa"/>
            <w:vMerge/>
          </w:tcPr>
          <w:p w:rsidR="003B6FB1" w:rsidRDefault="003B6FB1" w:rsidP="00A81DD0"/>
        </w:tc>
        <w:tc>
          <w:tcPr>
            <w:tcW w:w="5812" w:type="dxa"/>
            <w:gridSpan w:val="2"/>
          </w:tcPr>
          <w:p w:rsidR="003B6FB1" w:rsidRDefault="003B6FB1" w:rsidP="00A81DD0">
            <w:r>
              <w:t>1.Итоги предметной декады</w:t>
            </w:r>
          </w:p>
          <w:p w:rsidR="003B6FB1" w:rsidRDefault="003B6FB1" w:rsidP="00A81DD0">
            <w:r>
              <w:t>2. Проверка посещаемости уроков обучающимися</w:t>
            </w:r>
          </w:p>
        </w:tc>
        <w:tc>
          <w:tcPr>
            <w:tcW w:w="1842" w:type="dxa"/>
            <w:gridSpan w:val="2"/>
          </w:tcPr>
          <w:p w:rsidR="003B6FB1" w:rsidRDefault="003B6FB1" w:rsidP="00A81DD0">
            <w:r>
              <w:t>Февраль</w:t>
            </w:r>
          </w:p>
        </w:tc>
        <w:tc>
          <w:tcPr>
            <w:tcW w:w="3936" w:type="dxa"/>
            <w:gridSpan w:val="3"/>
          </w:tcPr>
          <w:p w:rsidR="003B6FB1" w:rsidRDefault="003B6FB1" w:rsidP="00A81DD0">
            <w:r>
              <w:t>Зам.директора по УВР</w:t>
            </w:r>
          </w:p>
          <w:p w:rsidR="003B6FB1" w:rsidRDefault="003B6FB1" w:rsidP="00A81DD0">
            <w:r>
              <w:t>Елизарова Е.Г.</w:t>
            </w:r>
          </w:p>
          <w:p w:rsidR="003B6FB1" w:rsidRDefault="003B6FB1" w:rsidP="003B6FB1">
            <w:pPr>
              <w:ind w:right="-75"/>
            </w:pPr>
            <w:r>
              <w:t>Шайхутдинова А.И.</w:t>
            </w:r>
          </w:p>
        </w:tc>
        <w:tc>
          <w:tcPr>
            <w:tcW w:w="2977" w:type="dxa"/>
          </w:tcPr>
          <w:p w:rsidR="003B6FB1" w:rsidRPr="00984676" w:rsidRDefault="003B6FB1" w:rsidP="00A81DD0">
            <w:pPr>
              <w:rPr>
                <w:sz w:val="20"/>
                <w:szCs w:val="20"/>
              </w:rPr>
            </w:pPr>
            <w:r w:rsidRPr="00984676">
              <w:rPr>
                <w:sz w:val="20"/>
                <w:szCs w:val="20"/>
              </w:rPr>
              <w:t>Протокол</w:t>
            </w:r>
          </w:p>
          <w:p w:rsidR="003B6FB1" w:rsidRPr="00984676" w:rsidRDefault="003B6FB1" w:rsidP="00A81DD0">
            <w:pPr>
              <w:rPr>
                <w:sz w:val="20"/>
                <w:szCs w:val="20"/>
              </w:rPr>
            </w:pPr>
            <w:r w:rsidRPr="00984676">
              <w:rPr>
                <w:sz w:val="20"/>
                <w:szCs w:val="20"/>
              </w:rPr>
              <w:t>оперативного</w:t>
            </w:r>
          </w:p>
          <w:p w:rsidR="003B6FB1" w:rsidRPr="00984676" w:rsidRDefault="003B6FB1" w:rsidP="00A81DD0">
            <w:pPr>
              <w:rPr>
                <w:sz w:val="20"/>
                <w:szCs w:val="20"/>
              </w:rPr>
            </w:pPr>
            <w:r w:rsidRPr="00984676">
              <w:rPr>
                <w:sz w:val="20"/>
                <w:szCs w:val="20"/>
              </w:rPr>
              <w:t>совещания</w:t>
            </w:r>
          </w:p>
        </w:tc>
      </w:tr>
      <w:tr w:rsidR="003B6FB1" w:rsidTr="003B6FB1">
        <w:trPr>
          <w:gridAfter w:val="1"/>
          <w:wAfter w:w="2977" w:type="dxa"/>
          <w:cantSplit/>
          <w:trHeight w:val="276"/>
        </w:trPr>
        <w:tc>
          <w:tcPr>
            <w:tcW w:w="567" w:type="dxa"/>
            <w:vMerge w:val="restart"/>
            <w:tcBorders>
              <w:top w:val="nil"/>
            </w:tcBorders>
          </w:tcPr>
          <w:p w:rsidR="003B6FB1" w:rsidRDefault="003B6FB1" w:rsidP="00A81DD0"/>
        </w:tc>
        <w:tc>
          <w:tcPr>
            <w:tcW w:w="5812" w:type="dxa"/>
            <w:gridSpan w:val="2"/>
            <w:vMerge w:val="restart"/>
          </w:tcPr>
          <w:p w:rsidR="003B6FB1" w:rsidRDefault="003B6FB1" w:rsidP="00A81DD0">
            <w:r>
              <w:t>1.Проведение пробной ГИА в 9, 11 классов</w:t>
            </w:r>
          </w:p>
          <w:p w:rsidR="003B6FB1" w:rsidRDefault="003B6FB1" w:rsidP="00A81DD0">
            <w:r>
              <w:t xml:space="preserve">2.  Проверка документации  </w:t>
            </w:r>
          </w:p>
          <w:p w:rsidR="003B6FB1" w:rsidRDefault="003B6FB1" w:rsidP="00A81DD0">
            <w:r>
              <w:t>3. Итоги предметной декады</w:t>
            </w:r>
          </w:p>
          <w:p w:rsidR="003B6FB1" w:rsidRDefault="003B6FB1" w:rsidP="003B6FB1"/>
        </w:tc>
        <w:tc>
          <w:tcPr>
            <w:tcW w:w="1842" w:type="dxa"/>
            <w:gridSpan w:val="2"/>
            <w:vMerge w:val="restart"/>
          </w:tcPr>
          <w:p w:rsidR="003B6FB1" w:rsidRDefault="003B6FB1" w:rsidP="00A81DD0">
            <w:r>
              <w:t>Март</w:t>
            </w:r>
          </w:p>
        </w:tc>
        <w:tc>
          <w:tcPr>
            <w:tcW w:w="3936" w:type="dxa"/>
            <w:gridSpan w:val="3"/>
            <w:vMerge w:val="restart"/>
          </w:tcPr>
          <w:p w:rsidR="003B6FB1" w:rsidRDefault="003B6FB1" w:rsidP="00A81DD0">
            <w:r>
              <w:t>Зам.директора по УВР</w:t>
            </w:r>
          </w:p>
          <w:p w:rsidR="003B6FB1" w:rsidRDefault="003B6FB1" w:rsidP="00A81DD0">
            <w:r>
              <w:t>Елизарова Е.Г.</w:t>
            </w:r>
          </w:p>
          <w:p w:rsidR="003B6FB1" w:rsidRDefault="003B6FB1" w:rsidP="00A81DD0">
            <w:r>
              <w:t>Козик Л.Ю.</w:t>
            </w:r>
          </w:p>
        </w:tc>
      </w:tr>
      <w:tr w:rsidR="003B6FB1" w:rsidTr="003B6FB1">
        <w:trPr>
          <w:gridAfter w:val="1"/>
          <w:wAfter w:w="2977" w:type="dxa"/>
          <w:cantSplit/>
          <w:trHeight w:val="276"/>
        </w:trPr>
        <w:tc>
          <w:tcPr>
            <w:tcW w:w="567" w:type="dxa"/>
            <w:vMerge/>
            <w:tcBorders>
              <w:top w:val="nil"/>
            </w:tcBorders>
          </w:tcPr>
          <w:p w:rsidR="003B6FB1" w:rsidRDefault="003B6FB1" w:rsidP="00A81DD0"/>
        </w:tc>
        <w:tc>
          <w:tcPr>
            <w:tcW w:w="5812" w:type="dxa"/>
            <w:gridSpan w:val="2"/>
            <w:vMerge/>
          </w:tcPr>
          <w:p w:rsidR="003B6FB1" w:rsidRDefault="003B6FB1" w:rsidP="00A81DD0"/>
        </w:tc>
        <w:tc>
          <w:tcPr>
            <w:tcW w:w="1842" w:type="dxa"/>
            <w:gridSpan w:val="2"/>
            <w:vMerge/>
          </w:tcPr>
          <w:p w:rsidR="003B6FB1" w:rsidRDefault="003B6FB1" w:rsidP="00A81DD0"/>
        </w:tc>
        <w:tc>
          <w:tcPr>
            <w:tcW w:w="3936" w:type="dxa"/>
            <w:gridSpan w:val="3"/>
            <w:vMerge/>
          </w:tcPr>
          <w:p w:rsidR="003B6FB1" w:rsidRDefault="003B6FB1" w:rsidP="00A81DD0"/>
        </w:tc>
      </w:tr>
      <w:tr w:rsidR="003B6FB1" w:rsidTr="003B6FB1">
        <w:trPr>
          <w:cantSplit/>
          <w:trHeight w:val="1594"/>
        </w:trPr>
        <w:tc>
          <w:tcPr>
            <w:tcW w:w="567" w:type="dxa"/>
            <w:vMerge/>
            <w:tcBorders>
              <w:top w:val="nil"/>
            </w:tcBorders>
          </w:tcPr>
          <w:p w:rsidR="003B6FB1" w:rsidRDefault="003B6FB1" w:rsidP="00A81DD0"/>
        </w:tc>
        <w:tc>
          <w:tcPr>
            <w:tcW w:w="5812" w:type="dxa"/>
            <w:gridSpan w:val="2"/>
          </w:tcPr>
          <w:p w:rsidR="003B6FB1" w:rsidRDefault="003B6FB1" w:rsidP="00A81DD0">
            <w:r>
              <w:t>1.Итоги проверки техники чтения в 5 классах</w:t>
            </w:r>
          </w:p>
          <w:p w:rsidR="003B6FB1" w:rsidRDefault="003B6FB1" w:rsidP="00A81DD0">
            <w:r>
              <w:t>2. Работа со слабоуспевающими: итоги.</w:t>
            </w:r>
          </w:p>
          <w:p w:rsidR="003B6FB1" w:rsidRDefault="003B6FB1" w:rsidP="00A81DD0">
            <w:r>
              <w:t>3.  Конкурсы:  «Ученик года», «Учитель года»</w:t>
            </w:r>
          </w:p>
          <w:p w:rsidR="003B6FB1" w:rsidRDefault="003B6FB1" w:rsidP="00A81DD0">
            <w:r>
              <w:t>4.  Итоги предметной декады</w:t>
            </w:r>
          </w:p>
          <w:p w:rsidR="003B6FB1" w:rsidRDefault="003B6FB1" w:rsidP="00A81DD0"/>
        </w:tc>
        <w:tc>
          <w:tcPr>
            <w:tcW w:w="1842" w:type="dxa"/>
            <w:gridSpan w:val="2"/>
          </w:tcPr>
          <w:p w:rsidR="003B6FB1" w:rsidRDefault="003B6FB1" w:rsidP="00A81DD0">
            <w:r>
              <w:t>Апрель</w:t>
            </w:r>
          </w:p>
        </w:tc>
        <w:tc>
          <w:tcPr>
            <w:tcW w:w="3936" w:type="dxa"/>
            <w:gridSpan w:val="3"/>
          </w:tcPr>
          <w:p w:rsidR="003B6FB1" w:rsidRDefault="003B6FB1" w:rsidP="00A81DD0">
            <w:r>
              <w:t>Зам.директора по УВР</w:t>
            </w:r>
          </w:p>
          <w:p w:rsidR="003B6FB1" w:rsidRDefault="003B6FB1" w:rsidP="00A81DD0">
            <w:r>
              <w:t>Елизарова Е.Г.</w:t>
            </w:r>
          </w:p>
          <w:p w:rsidR="003B6FB1" w:rsidRDefault="003B6FB1" w:rsidP="00A81DD0">
            <w:r>
              <w:t>Радаева Э.А.</w:t>
            </w:r>
          </w:p>
          <w:p w:rsidR="003B6FB1" w:rsidRDefault="003B6FB1" w:rsidP="003B6FB1">
            <w:r>
              <w:t>Козик Л.Ю.</w:t>
            </w:r>
          </w:p>
        </w:tc>
        <w:tc>
          <w:tcPr>
            <w:tcW w:w="2977" w:type="dxa"/>
          </w:tcPr>
          <w:p w:rsidR="003B6FB1" w:rsidRPr="00984676" w:rsidRDefault="003B6FB1" w:rsidP="00A81DD0">
            <w:pPr>
              <w:rPr>
                <w:sz w:val="20"/>
                <w:szCs w:val="20"/>
              </w:rPr>
            </w:pPr>
            <w:r w:rsidRPr="00984676">
              <w:rPr>
                <w:sz w:val="20"/>
                <w:szCs w:val="20"/>
              </w:rPr>
              <w:t>Протокол</w:t>
            </w:r>
          </w:p>
          <w:p w:rsidR="003B6FB1" w:rsidRPr="00984676" w:rsidRDefault="003B6FB1" w:rsidP="00A81DD0">
            <w:pPr>
              <w:rPr>
                <w:sz w:val="20"/>
                <w:szCs w:val="20"/>
              </w:rPr>
            </w:pPr>
            <w:r w:rsidRPr="00984676">
              <w:rPr>
                <w:sz w:val="20"/>
                <w:szCs w:val="20"/>
              </w:rPr>
              <w:t>оперативного</w:t>
            </w:r>
          </w:p>
          <w:p w:rsidR="003B6FB1" w:rsidRDefault="003B6FB1" w:rsidP="00A81DD0">
            <w:r w:rsidRPr="00984676">
              <w:rPr>
                <w:sz w:val="20"/>
                <w:szCs w:val="20"/>
              </w:rPr>
              <w:t>совещания</w:t>
            </w:r>
          </w:p>
        </w:tc>
      </w:tr>
    </w:tbl>
    <w:p w:rsidR="003B6FB1" w:rsidRDefault="003B6FB1" w:rsidP="00D811BC">
      <w:pPr>
        <w:jc w:val="center"/>
        <w:rPr>
          <w:b/>
          <w:sz w:val="36"/>
          <w:szCs w:val="36"/>
        </w:rPr>
      </w:pPr>
    </w:p>
    <w:p w:rsidR="003B6FB1" w:rsidRPr="00DA2A98" w:rsidRDefault="00FB1951" w:rsidP="00FB1951">
      <w:pPr>
        <w:framePr w:hSpace="180" w:wrap="around" w:vAnchor="text" w:hAnchor="margin" w:x="40" w:y="285"/>
        <w:ind w:left="1080"/>
        <w:jc w:val="center"/>
        <w:rPr>
          <w:rStyle w:val="a6"/>
          <w:sz w:val="28"/>
          <w:szCs w:val="28"/>
        </w:rPr>
      </w:pPr>
      <w:r w:rsidRPr="00DA2A98">
        <w:rPr>
          <w:b/>
          <w:sz w:val="28"/>
          <w:szCs w:val="28"/>
        </w:rPr>
        <w:t>6.</w:t>
      </w:r>
      <w:r w:rsidR="003B6FB1" w:rsidRPr="00DA2A98">
        <w:rPr>
          <w:b/>
          <w:sz w:val="28"/>
          <w:szCs w:val="28"/>
        </w:rPr>
        <w:t>СИСТЕМА</w:t>
      </w:r>
      <w:r w:rsidR="003B6FB1" w:rsidRPr="00DA2A98">
        <w:rPr>
          <w:sz w:val="28"/>
          <w:szCs w:val="28"/>
        </w:rPr>
        <w:t xml:space="preserve"> </w:t>
      </w:r>
      <w:r w:rsidR="003B6FB1" w:rsidRPr="00DA2A98">
        <w:rPr>
          <w:rStyle w:val="a6"/>
          <w:sz w:val="28"/>
          <w:szCs w:val="28"/>
        </w:rPr>
        <w:t>ВНУТРИШКОЛЬНОГО КОНТРОЛЯ</w:t>
      </w:r>
    </w:p>
    <w:p w:rsidR="003B6FB1" w:rsidRPr="00C85D6F" w:rsidRDefault="003B6FB1" w:rsidP="003B6FB1">
      <w:pPr>
        <w:framePr w:hSpace="180" w:wrap="around" w:vAnchor="text" w:hAnchor="margin" w:x="40" w:y="285"/>
        <w:ind w:left="1080"/>
        <w:jc w:val="center"/>
      </w:pPr>
    </w:p>
    <w:p w:rsidR="003B6FB1" w:rsidRDefault="003B6FB1" w:rsidP="003B6FB1">
      <w:pPr>
        <w:framePr w:hSpace="180" w:wrap="around" w:vAnchor="text" w:hAnchor="margin" w:x="40" w:y="285"/>
        <w:jc w:val="center"/>
        <w:rPr>
          <w:b/>
        </w:rPr>
      </w:pPr>
      <w:r w:rsidRPr="00FD0733">
        <w:rPr>
          <w:rStyle w:val="a6"/>
        </w:rPr>
        <w:t xml:space="preserve"> Цель: </w:t>
      </w:r>
      <w:r w:rsidRPr="00282166">
        <w:rPr>
          <w:b/>
        </w:rPr>
        <w:t xml:space="preserve"> аналитическая оценка достижени</w:t>
      </w:r>
      <w:r>
        <w:rPr>
          <w:b/>
        </w:rPr>
        <w:t>й</w:t>
      </w:r>
      <w:r w:rsidRPr="00282166">
        <w:rPr>
          <w:b/>
        </w:rPr>
        <w:t xml:space="preserve"> и результатов работы лицея</w:t>
      </w:r>
    </w:p>
    <w:p w:rsidR="003B6FB1" w:rsidRPr="008637D0" w:rsidRDefault="003B6FB1" w:rsidP="003B6FB1">
      <w:pPr>
        <w:pStyle w:val="a5"/>
        <w:framePr w:hSpace="180" w:wrap="around" w:vAnchor="text" w:hAnchor="margin" w:x="40" w:y="285"/>
        <w:spacing w:before="0" w:beforeAutospacing="0" w:after="0" w:afterAutospacing="0"/>
        <w:rPr>
          <w:rFonts w:ascii="Times New Roman" w:hAnsi="Times New Roman" w:cs="Times New Roman"/>
          <w:color w:val="auto"/>
        </w:rPr>
      </w:pPr>
      <w:r w:rsidRPr="00FD0733">
        <w:rPr>
          <w:rStyle w:val="a6"/>
          <w:rFonts w:ascii="Times New Roman" w:hAnsi="Times New Roman" w:cs="Times New Roman"/>
        </w:rPr>
        <w:t xml:space="preserve">Задачи: </w:t>
      </w:r>
      <w:r>
        <w:rPr>
          <w:rStyle w:val="20"/>
        </w:rPr>
        <w:t xml:space="preserve"> </w:t>
      </w:r>
    </w:p>
    <w:p w:rsidR="003B6FB1" w:rsidRPr="008637D0" w:rsidRDefault="003B6FB1" w:rsidP="003B6FB1">
      <w:pPr>
        <w:framePr w:hSpace="180" w:wrap="around" w:vAnchor="text" w:hAnchor="margin" w:x="40" w:y="285"/>
      </w:pPr>
      <w:r w:rsidRPr="008637D0">
        <w:t>1.   Отбор   эффективных технологий преподавания предметов, сочетающих в себе вариативные подходы для успешного самовыражения, самопознания и саморазвития каждого ученика.</w:t>
      </w:r>
    </w:p>
    <w:p w:rsidR="003B6FB1" w:rsidRPr="008637D0" w:rsidRDefault="003B6FB1" w:rsidP="003B6FB1">
      <w:pPr>
        <w:framePr w:hSpace="180" w:wrap="around" w:vAnchor="text" w:hAnchor="margin" w:x="40" w:y="285"/>
      </w:pPr>
      <w:r w:rsidRPr="008637D0">
        <w:t>2.   Отбор   эффективных технологий воспитания учащихся в процессе обучения и организации внеклассной и внешкольной работы.</w:t>
      </w:r>
    </w:p>
    <w:p w:rsidR="003B6FB1" w:rsidRPr="008637D0" w:rsidRDefault="003B6FB1" w:rsidP="003B6FB1">
      <w:pPr>
        <w:framePr w:hSpace="180" w:wrap="around" w:vAnchor="text" w:hAnchor="margin" w:x="40" w:y="285"/>
      </w:pPr>
      <w:r w:rsidRPr="008637D0">
        <w:t>3.   Развитие научно-методической работы, мотивирующей педагогов к самообразованию и саморазвитию.</w:t>
      </w:r>
    </w:p>
    <w:p w:rsidR="003B6FB1" w:rsidRPr="008637D0" w:rsidRDefault="003B6FB1" w:rsidP="003B6FB1">
      <w:pPr>
        <w:framePr w:hSpace="180" w:wrap="around" w:vAnchor="text" w:hAnchor="margin" w:x="40" w:y="285"/>
      </w:pPr>
      <w:r w:rsidRPr="008637D0">
        <w:t>4.   Диагностика состояния образовательного процесса, выявлять отклонения от запрограммированного результата (стандарта образования) в работе коллектива и отдельных его членов.</w:t>
      </w:r>
    </w:p>
    <w:p w:rsidR="003B6FB1" w:rsidRPr="008637D0" w:rsidRDefault="003B6FB1" w:rsidP="003B6FB1">
      <w:pPr>
        <w:framePr w:hSpace="180" w:wrap="around" w:vAnchor="text" w:hAnchor="margin" w:x="40" w:y="285"/>
      </w:pPr>
      <w:r w:rsidRPr="008637D0">
        <w:t>5.  Реализация ФГОС НОО в 1-4 классах.</w:t>
      </w:r>
    </w:p>
    <w:p w:rsidR="003B6FB1" w:rsidRPr="008637D0" w:rsidRDefault="003B6FB1" w:rsidP="003B6FB1">
      <w:pPr>
        <w:framePr w:hSpace="180" w:wrap="around" w:vAnchor="text" w:hAnchor="margin" w:x="40" w:y="285"/>
      </w:pPr>
      <w:r w:rsidRPr="008637D0">
        <w:t>6.   Создание обстановки заинтересованности, доверия и совместного творчества: учитель - ученик, руководитель - учитель.</w:t>
      </w:r>
    </w:p>
    <w:p w:rsidR="003B6FB1" w:rsidRPr="008637D0" w:rsidRDefault="003B6FB1" w:rsidP="003B6FB1">
      <w:pPr>
        <w:framePr w:hSpace="180" w:wrap="around" w:vAnchor="text" w:hAnchor="margin" w:x="40" w:y="285"/>
      </w:pPr>
      <w:r w:rsidRPr="008637D0">
        <w:t>7.   Формирование у учащихся ответственного отношения к овладению знаниями, умениями и навыками.</w:t>
      </w:r>
    </w:p>
    <w:p w:rsidR="003B6FB1" w:rsidRPr="008637D0" w:rsidRDefault="003B6FB1" w:rsidP="003B6FB1">
      <w:pPr>
        <w:framePr w:hSpace="180" w:wrap="around" w:vAnchor="text" w:hAnchor="margin" w:x="40" w:y="285"/>
      </w:pPr>
      <w:r w:rsidRPr="008637D0">
        <w:t>8.   Обеспечение единства урочной и внеурочной деятельности учителя через сеть кружков, факультативов, индивидуальных занятий, внеурочной деятельности и дополнительного образования, направленного на результативность.</w:t>
      </w:r>
    </w:p>
    <w:p w:rsidR="003B6FB1" w:rsidRPr="008637D0" w:rsidRDefault="003B6FB1" w:rsidP="003B6FB1">
      <w:pPr>
        <w:framePr w:hSpace="180" w:wrap="around" w:vAnchor="text" w:hAnchor="margin" w:x="40" w:y="285"/>
      </w:pPr>
      <w:r w:rsidRPr="008637D0">
        <w:t>9.   Обеспечение подготовки к единому государственному экзамену и  государственной (итоговой) аттестации выпускников 9-х,   11-х классов.</w:t>
      </w:r>
    </w:p>
    <w:p w:rsidR="007E0546" w:rsidRDefault="007E0546" w:rsidP="00D811BC">
      <w:pPr>
        <w:jc w:val="center"/>
        <w:rPr>
          <w:b/>
          <w:sz w:val="28"/>
          <w:szCs w:val="28"/>
        </w:rPr>
      </w:pPr>
    </w:p>
    <w:tbl>
      <w:tblPr>
        <w:tblW w:w="1557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58"/>
        <w:gridCol w:w="17"/>
        <w:gridCol w:w="5010"/>
        <w:gridCol w:w="2243"/>
        <w:gridCol w:w="25"/>
        <w:gridCol w:w="2628"/>
        <w:gridCol w:w="66"/>
        <w:gridCol w:w="2693"/>
        <w:gridCol w:w="19"/>
        <w:gridCol w:w="2107"/>
        <w:gridCol w:w="50"/>
        <w:gridCol w:w="42"/>
        <w:gridCol w:w="16"/>
      </w:tblGrid>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Содержание</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Сроки</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Объект контроля</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Исполнители</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Итог</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t>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t>2</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t>3</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t>4</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t>5</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t>6</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I. Внутришкольный контроль учебно-воспитательного процесса</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rPr>
                <w:b/>
                <w:bCs/>
              </w:rPr>
              <w:t xml:space="preserve">1.  </w:t>
            </w:r>
            <w:r w:rsidRPr="00A81DD0">
              <w:rPr>
                <w:b/>
                <w:bCs/>
                <w:i/>
                <w:iCs/>
              </w:rPr>
              <w:t>Реализация прав граждан на образование</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1.1.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Посещаемость учебных занятий.</w:t>
            </w:r>
          </w:p>
          <w:p w:rsidR="00A81DD0" w:rsidRPr="00A81DD0" w:rsidRDefault="00A81DD0" w:rsidP="00A81DD0">
            <w:pPr>
              <w:spacing w:before="100" w:beforeAutospacing="1" w:after="100" w:afterAutospacing="1"/>
            </w:pP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8E5D36">
            <w:pPr>
              <w:spacing w:before="100" w:beforeAutospacing="1" w:after="100" w:afterAutospacing="1"/>
            </w:pPr>
            <w:r w:rsidRPr="00A81DD0">
              <w:t xml:space="preserve">В течение года </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Классные руководители, 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 социальный педагог</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8E5D36" w:rsidP="008E5D36">
            <w:pPr>
              <w:spacing w:before="100" w:beforeAutospacing="1" w:after="100" w:afterAutospacing="1"/>
            </w:pPr>
            <w:r>
              <w:t xml:space="preserve">Беседы, </w:t>
            </w:r>
            <w:r w:rsidR="00A81DD0" w:rsidRPr="00A81DD0">
              <w:t xml:space="preserve">отчеты по движению учащихся </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1.2.</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Посещаемость учебных занятий учащимися «группы риска»</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Классные руководители, социальный педагог</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 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Информация ежемесячно</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1.3.</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Реализация прав на образование детей-инвалидов</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1.4.</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Выполнение образовательной программы</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Декабрь, май</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1.5.</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r w:rsidRPr="00A81DD0">
              <w:t>Классно - обобщающий контроль: 8</w:t>
            </w:r>
            <w:r w:rsidR="0023043C">
              <w:t>кл.</w:t>
            </w:r>
            <w:r w:rsidRPr="00A81DD0">
              <w:t>,</w:t>
            </w:r>
          </w:p>
          <w:p w:rsidR="00A81DD0" w:rsidRPr="00A81DD0" w:rsidRDefault="00FB568E" w:rsidP="0023043C">
            <w:pPr>
              <w:spacing w:after="100" w:afterAutospacing="1"/>
            </w:pPr>
            <w:r>
              <w:t>2</w:t>
            </w:r>
            <w:r w:rsidR="00A81DD0" w:rsidRPr="00A81DD0">
              <w:t>  классы.</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FB568E">
            <w:pPr>
              <w:spacing w:before="100" w:beforeAutospacing="1" w:after="100" w:afterAutospacing="1"/>
            </w:pPr>
            <w:r w:rsidRPr="00A81DD0">
              <w:t xml:space="preserve">Ноябрь, </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 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1.6.</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Работа со слабоуспевающими учащимися на уроке</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23043C" w:rsidP="00A81DD0">
            <w:pPr>
              <w:spacing w:before="100" w:beforeAutospacing="1" w:after="100" w:afterAutospacing="1"/>
            </w:pPr>
            <w:r>
              <w:t>март</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1.</w:t>
            </w:r>
            <w:r w:rsidR="004004DE">
              <w:t>7</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r w:rsidRPr="00A81DD0">
              <w:t>Изучение образовательных запросов родителей и учащихся</w:t>
            </w:r>
          </w:p>
          <w:p w:rsidR="00A81DD0" w:rsidRPr="00A81DD0" w:rsidRDefault="00A81DD0" w:rsidP="00A81DD0">
            <w:r w:rsidRPr="00A81DD0">
              <w:t>- по продолжению образования на старшей ступени</w:t>
            </w:r>
          </w:p>
          <w:p w:rsidR="00A81DD0" w:rsidRDefault="00A81DD0" w:rsidP="00A81DD0">
            <w:r w:rsidRPr="00A81DD0">
              <w:t>- по изучению выбора модулей учебного плана (</w:t>
            </w:r>
            <w:r w:rsidR="0023043C">
              <w:t>начальная школа</w:t>
            </w:r>
            <w:r w:rsidRPr="00A81DD0">
              <w:t>)</w:t>
            </w:r>
          </w:p>
          <w:p w:rsidR="00356A1D" w:rsidRPr="00A81DD0" w:rsidRDefault="00356A1D" w:rsidP="00A81DD0">
            <w:r>
              <w:t>- по изучению выбора внеурочных занятий в 1-5 классах</w:t>
            </w:r>
          </w:p>
          <w:p w:rsidR="00A81DD0" w:rsidRPr="00A81DD0" w:rsidRDefault="00A81DD0" w:rsidP="0023043C">
            <w:r w:rsidRPr="00A81DD0">
              <w:t xml:space="preserve">- по изучению выбора </w:t>
            </w:r>
            <w:r w:rsidR="0023043C">
              <w:t>курсов дополнительного образования (платного)</w:t>
            </w:r>
          </w:p>
        </w:tc>
        <w:tc>
          <w:tcPr>
            <w:tcW w:w="2243" w:type="dxa"/>
            <w:tcBorders>
              <w:top w:val="outset" w:sz="6" w:space="0" w:color="auto"/>
              <w:left w:val="outset" w:sz="6" w:space="0" w:color="auto"/>
              <w:bottom w:val="outset" w:sz="6" w:space="0" w:color="auto"/>
              <w:right w:val="outset" w:sz="6" w:space="0" w:color="auto"/>
            </w:tcBorders>
            <w:hideMark/>
          </w:tcPr>
          <w:p w:rsidR="00A81DD0" w:rsidRDefault="00A81DD0" w:rsidP="00A81DD0">
            <w:pPr>
              <w:spacing w:before="100" w:beforeAutospacing="1" w:after="100" w:afterAutospacing="1"/>
            </w:pPr>
            <w:r w:rsidRPr="00A81DD0">
              <w:t>В течение года</w:t>
            </w:r>
          </w:p>
          <w:p w:rsidR="0023043C" w:rsidRDefault="0023043C" w:rsidP="00A81DD0"/>
          <w:p w:rsidR="0023043C" w:rsidRDefault="0023043C" w:rsidP="00A81DD0">
            <w:r>
              <w:t>Апрель</w:t>
            </w:r>
          </w:p>
          <w:p w:rsidR="0023043C" w:rsidRDefault="00FB568E" w:rsidP="00A81DD0">
            <w:r>
              <w:t>апрель</w:t>
            </w:r>
          </w:p>
          <w:p w:rsidR="0023043C" w:rsidRDefault="0023043C" w:rsidP="00A81DD0"/>
          <w:p w:rsidR="00356A1D" w:rsidRDefault="00356A1D" w:rsidP="00A81DD0">
            <w:r>
              <w:t>май</w:t>
            </w:r>
          </w:p>
          <w:p w:rsidR="00356A1D" w:rsidRDefault="00356A1D" w:rsidP="00A81DD0"/>
          <w:p w:rsidR="0023043C" w:rsidRDefault="0023043C" w:rsidP="00A81DD0">
            <w:r>
              <w:t>сентябрь</w:t>
            </w:r>
          </w:p>
          <w:p w:rsidR="0023043C" w:rsidRPr="00A81DD0" w:rsidRDefault="0023043C" w:rsidP="00A81DD0"/>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Учащиеся, родители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w:t>
            </w:r>
            <w:r w:rsidR="0023043C">
              <w:t xml:space="preserve"> </w:t>
            </w:r>
            <w:r w:rsidRPr="00A81DD0">
              <w:t>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p w:rsidR="00A81DD0" w:rsidRPr="00A81DD0" w:rsidRDefault="00A81DD0" w:rsidP="00A81DD0">
            <w:pPr>
              <w:spacing w:before="100" w:beforeAutospacing="1" w:after="100" w:afterAutospacing="1"/>
            </w:pPr>
            <w:r w:rsidRPr="00A81DD0">
              <w:t>анализ</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rPr>
                <w:b/>
                <w:bCs/>
                <w:i/>
                <w:iCs/>
              </w:rPr>
              <w:t xml:space="preserve">2.Контроль подготовки к государственной (итоговой) аттестации и ЕГЭ </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2.1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23043C">
            <w:pPr>
              <w:spacing w:before="100" w:beforeAutospacing="1" w:after="100" w:afterAutospacing="1"/>
            </w:pPr>
            <w:r w:rsidRPr="00A81DD0">
              <w:t xml:space="preserve">Подготовка к ГИА </w:t>
            </w:r>
            <w:r w:rsidR="0023043C">
              <w:t xml:space="preserve">(ОГЭ </w:t>
            </w:r>
            <w:r w:rsidRPr="00A81DD0">
              <w:t>и ЕГЭ</w:t>
            </w:r>
            <w:r w:rsidR="0023043C">
              <w:t>)</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w:t>
            </w:r>
            <w:r w:rsidR="0023043C">
              <w:t xml:space="preserve"> </w:t>
            </w:r>
            <w:r w:rsidRPr="00A81DD0">
              <w:t>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Справки, приказы, анализ результатов, формирование нормативно-правовой базы</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rPr>
                <w:b/>
                <w:bCs/>
                <w:i/>
                <w:iCs/>
              </w:rPr>
              <w:t>3.Контроль состояния предметных и метапредметных результатов обучения учащихся</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Административные контрольный работы (входная, контрольная, итоговая диагностика) по предметам</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Сентябрь, декабрь, май</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w:t>
            </w:r>
            <w:r w:rsidR="0023043C">
              <w:t xml:space="preserve"> </w:t>
            </w:r>
            <w:r w:rsidRPr="00A81DD0">
              <w:t>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Приказы, справки</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3.2</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FB568E">
            <w:pPr>
              <w:spacing w:before="100" w:beforeAutospacing="1" w:after="100" w:afterAutospacing="1"/>
            </w:pPr>
            <w:r w:rsidRPr="00A81DD0">
              <w:t xml:space="preserve">Вводная диагностика уровня сформированности УУД учащихся </w:t>
            </w:r>
            <w:r w:rsidR="00FB568E">
              <w:t>1-</w:t>
            </w:r>
            <w:r w:rsidR="0023043C">
              <w:t>5</w:t>
            </w:r>
            <w:r w:rsidRPr="00A81DD0">
              <w:t xml:space="preserve"> -х классов</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Сентябрь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23043C">
            <w:pPr>
              <w:spacing w:before="100" w:beforeAutospacing="1" w:after="100" w:afterAutospacing="1"/>
            </w:pPr>
            <w:r w:rsidRPr="00A81DD0">
              <w:t xml:space="preserve">Учителя </w:t>
            </w:r>
            <w:r w:rsidR="0023043C">
              <w:t>–</w:t>
            </w:r>
            <w:r w:rsidR="00A8370D">
              <w:t xml:space="preserve"> </w:t>
            </w:r>
            <w:r w:rsidR="0023043C">
              <w:t>предметники и учителя начальных классов</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УВР</w:t>
            </w:r>
            <w:r w:rsidR="0023043C">
              <w:t xml:space="preserve"> и УВР</w:t>
            </w:r>
            <w:r w:rsidRPr="00A81DD0">
              <w:t xml:space="preserve"> начальных классов</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3.3</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FB568E">
            <w:pPr>
              <w:spacing w:before="100" w:beforeAutospacing="1" w:after="100" w:afterAutospacing="1"/>
            </w:pPr>
            <w:r w:rsidRPr="00A81DD0">
              <w:t xml:space="preserve">Промежуточная комплексная контрольная работа учащихся </w:t>
            </w:r>
            <w:r w:rsidR="00FB568E">
              <w:t>2</w:t>
            </w:r>
            <w:r w:rsidR="00AE1DBD">
              <w:t>-4</w:t>
            </w:r>
            <w:r w:rsidRPr="00A81DD0">
              <w:t xml:space="preserve"> -х классов</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Декабрь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FB568E">
            <w:pPr>
              <w:spacing w:before="100" w:beforeAutospacing="1" w:after="100" w:afterAutospacing="1"/>
            </w:pPr>
            <w:r w:rsidRPr="00A81DD0">
              <w:t xml:space="preserve">Учителя </w:t>
            </w:r>
            <w:r w:rsidR="00FB568E">
              <w:t>начальных</w:t>
            </w:r>
            <w:r w:rsidR="00AE1DBD">
              <w:t xml:space="preserve"> классов</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УВР начальных классов</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3.4</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E1DBD">
            <w:pPr>
              <w:spacing w:before="100" w:beforeAutospacing="1" w:after="100" w:afterAutospacing="1"/>
            </w:pPr>
            <w:r w:rsidRPr="00A81DD0">
              <w:t xml:space="preserve">Итоговая комплексная контрольная работа для учащихся 1 - </w:t>
            </w:r>
            <w:r w:rsidR="00AE1DBD">
              <w:t>5</w:t>
            </w:r>
            <w:r w:rsidRPr="00A81DD0">
              <w:t>-х классов</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FB568E" w:rsidP="00A81DD0">
            <w:pPr>
              <w:spacing w:before="100" w:beforeAutospacing="1" w:after="100" w:afterAutospacing="1"/>
            </w:pPr>
            <w:r>
              <w:t>май</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E1DBD">
            <w:pPr>
              <w:spacing w:before="100" w:beforeAutospacing="1" w:after="100" w:afterAutospacing="1"/>
            </w:pPr>
            <w:r w:rsidRPr="00A81DD0">
              <w:t xml:space="preserve">Учителя </w:t>
            </w:r>
            <w:r w:rsidR="00AE1DBD">
              <w:t>5</w:t>
            </w:r>
            <w:r w:rsidRPr="00A81DD0">
              <w:t xml:space="preserve"> классов</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УВР начальных классов</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3.5</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Default="00A81DD0" w:rsidP="00356A1D">
            <w:pPr>
              <w:pStyle w:val="a3"/>
              <w:numPr>
                <w:ilvl w:val="0"/>
                <w:numId w:val="56"/>
              </w:numPr>
              <w:spacing w:before="100" w:beforeAutospacing="1" w:after="100" w:afterAutospacing="1"/>
              <w:ind w:left="193" w:hanging="142"/>
            </w:pPr>
            <w:r w:rsidRPr="00A81DD0">
              <w:t xml:space="preserve">Контроль преподавания математики в </w:t>
            </w:r>
            <w:r w:rsidR="00554E59">
              <w:t>6</w:t>
            </w:r>
            <w:r w:rsidRPr="00A81DD0">
              <w:t xml:space="preserve"> классах; предметов «Обществознание»</w:t>
            </w:r>
            <w:r w:rsidR="00554E59">
              <w:t xml:space="preserve"> в 7-х классах</w:t>
            </w:r>
            <w:r w:rsidRPr="00A81DD0">
              <w:t>;</w:t>
            </w:r>
          </w:p>
          <w:p w:rsidR="00A81DD0" w:rsidRDefault="00A81DD0" w:rsidP="00356A1D">
            <w:pPr>
              <w:pStyle w:val="a3"/>
              <w:numPr>
                <w:ilvl w:val="0"/>
                <w:numId w:val="56"/>
              </w:numPr>
              <w:spacing w:before="100" w:beforeAutospacing="1" w:after="100" w:afterAutospacing="1"/>
              <w:ind w:left="193" w:hanging="142"/>
            </w:pPr>
            <w:r w:rsidRPr="00A81DD0">
              <w:t>русского языка</w:t>
            </w:r>
            <w:r w:rsidR="00561934">
              <w:t xml:space="preserve"> в 8-х кл. и</w:t>
            </w:r>
            <w:r w:rsidRPr="00A81DD0">
              <w:t xml:space="preserve"> </w:t>
            </w:r>
            <w:r w:rsidRPr="00356A1D">
              <w:rPr>
                <w:b/>
              </w:rPr>
              <w:t>в начальной школе</w:t>
            </w:r>
            <w:r w:rsidRPr="00A81DD0">
              <w:t> </w:t>
            </w:r>
          </w:p>
          <w:p w:rsidR="00595B51" w:rsidRPr="00A81DD0" w:rsidRDefault="00595B51" w:rsidP="00356A1D">
            <w:pPr>
              <w:pStyle w:val="a3"/>
              <w:numPr>
                <w:ilvl w:val="0"/>
                <w:numId w:val="56"/>
              </w:numPr>
              <w:spacing w:before="100" w:beforeAutospacing="1" w:after="100" w:afterAutospacing="1"/>
              <w:ind w:left="193" w:hanging="142"/>
            </w:pPr>
            <w:r>
              <w:lastRenderedPageBreak/>
              <w:t>башкирского языка 5-9 классы</w:t>
            </w:r>
          </w:p>
        </w:tc>
        <w:tc>
          <w:tcPr>
            <w:tcW w:w="2243" w:type="dxa"/>
            <w:tcBorders>
              <w:top w:val="outset" w:sz="6" w:space="0" w:color="auto"/>
              <w:left w:val="outset" w:sz="6" w:space="0" w:color="auto"/>
              <w:bottom w:val="outset" w:sz="6" w:space="0" w:color="auto"/>
              <w:right w:val="outset" w:sz="6" w:space="0" w:color="auto"/>
            </w:tcBorders>
            <w:hideMark/>
          </w:tcPr>
          <w:p w:rsidR="00A81DD0" w:rsidRDefault="00A81DD0" w:rsidP="00A81DD0">
            <w:r w:rsidRPr="00A81DD0">
              <w:lastRenderedPageBreak/>
              <w:t>Ноябрь</w:t>
            </w:r>
          </w:p>
          <w:p w:rsidR="00356A1D" w:rsidRDefault="00356A1D" w:rsidP="00A81DD0"/>
          <w:p w:rsidR="00356A1D" w:rsidRPr="00A81DD0" w:rsidRDefault="00356A1D" w:rsidP="00A81DD0"/>
          <w:p w:rsidR="00A81DD0" w:rsidRDefault="00A81DD0" w:rsidP="00356A1D">
            <w:r w:rsidRPr="00A81DD0">
              <w:t>  </w:t>
            </w:r>
            <w:r w:rsidR="00595B51" w:rsidRPr="00A81DD0">
              <w:t>Д</w:t>
            </w:r>
            <w:r w:rsidRPr="00A81DD0">
              <w:t>екабрь</w:t>
            </w:r>
          </w:p>
          <w:p w:rsidR="00595B51" w:rsidRDefault="00595B51" w:rsidP="00356A1D"/>
          <w:p w:rsidR="00595B51" w:rsidRDefault="00595B51" w:rsidP="00356A1D"/>
          <w:p w:rsidR="00595B51" w:rsidRPr="00A81DD0" w:rsidRDefault="00595B51" w:rsidP="00356A1D">
            <w:r>
              <w:lastRenderedPageBreak/>
              <w:t>ноябрь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E1DBD">
            <w:pPr>
              <w:spacing w:before="100" w:beforeAutospacing="1" w:after="100" w:afterAutospacing="1"/>
            </w:pPr>
            <w:r w:rsidRPr="00A81DD0">
              <w:lastRenderedPageBreak/>
              <w:t>Учителя математики, истории,</w:t>
            </w:r>
            <w:r w:rsidR="00561934">
              <w:t xml:space="preserve"> русского языка</w:t>
            </w:r>
            <w:r w:rsidRPr="00A81DD0">
              <w:t xml:space="preserve"> обществознания</w:t>
            </w:r>
            <w:r w:rsidR="00AE1DBD">
              <w:t>, учителя начальной школы</w:t>
            </w:r>
            <w:r w:rsidRPr="00A81DD0">
              <w:t xml:space="preserve"> </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Заседание МО, справки, приказы</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3.6</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Уровень сформированности ЗУН по математике в 9,1 1 классах</w:t>
            </w:r>
            <w:r w:rsidR="00595B51">
              <w:t>, по башкирскому языку 6-11кл.</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Февраль-март</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 математики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Справки, приказ</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3.7</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356A1D">
            <w:pPr>
              <w:pStyle w:val="a3"/>
              <w:numPr>
                <w:ilvl w:val="0"/>
                <w:numId w:val="55"/>
              </w:numPr>
              <w:ind w:left="193" w:hanging="142"/>
            </w:pPr>
            <w:r w:rsidRPr="00A81DD0">
              <w:t>Уровень сформированности ЗУН</w:t>
            </w:r>
            <w:r w:rsidR="00561934">
              <w:t xml:space="preserve"> в 10 кл.</w:t>
            </w:r>
          </w:p>
          <w:p w:rsidR="00A81DD0" w:rsidRPr="00A81DD0" w:rsidRDefault="00356A1D" w:rsidP="00356A1D">
            <w:pPr>
              <w:pStyle w:val="a3"/>
              <w:numPr>
                <w:ilvl w:val="0"/>
                <w:numId w:val="55"/>
              </w:numPr>
              <w:ind w:left="193" w:hanging="142"/>
            </w:pPr>
            <w:r>
              <w:t>Проверка уровня готовности к обучению в среднем звене</w:t>
            </w:r>
            <w:r w:rsidR="00561934">
              <w:t xml:space="preserve"> </w:t>
            </w:r>
            <w:r w:rsidR="00A81DD0" w:rsidRPr="00A81DD0">
              <w:t>в 4 –х   классах</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Апрель-май</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561934" w:rsidP="00A81DD0">
            <w:pPr>
              <w:spacing w:before="100" w:beforeAutospacing="1" w:after="100" w:afterAutospacing="1"/>
            </w:pPr>
            <w:r>
              <w:t xml:space="preserve">Учителя русского языка и математики </w:t>
            </w:r>
            <w:r w:rsidR="00A81DD0" w:rsidRPr="00A81DD0">
              <w:t>Учителя начальных классов</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Контрольные работы, анализ</w:t>
            </w:r>
            <w:r w:rsidR="00561934">
              <w:t xml:space="preserve"> Справка</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3.8</w:t>
            </w:r>
          </w:p>
        </w:tc>
        <w:tc>
          <w:tcPr>
            <w:tcW w:w="5027" w:type="dxa"/>
            <w:gridSpan w:val="2"/>
            <w:tcBorders>
              <w:top w:val="outset" w:sz="6" w:space="0" w:color="auto"/>
              <w:left w:val="outset" w:sz="6" w:space="0" w:color="auto"/>
              <w:bottom w:val="outset" w:sz="6" w:space="0" w:color="auto"/>
              <w:right w:val="outset" w:sz="6" w:space="0" w:color="auto"/>
            </w:tcBorders>
            <w:hideMark/>
          </w:tcPr>
          <w:p w:rsidR="00F10DFD" w:rsidRDefault="00A81DD0" w:rsidP="00A81DD0">
            <w:r w:rsidRPr="00A81DD0">
              <w:t xml:space="preserve">Посещение уроков </w:t>
            </w:r>
          </w:p>
          <w:p w:rsidR="00A81DD0" w:rsidRPr="00A81DD0" w:rsidRDefault="00A81DD0" w:rsidP="00A81DD0">
            <w:r w:rsidRPr="00A81DD0">
              <w:t>- формирование регулятивных УУД у учащихся 2-х классов</w:t>
            </w:r>
          </w:p>
          <w:p w:rsidR="00A81DD0" w:rsidRDefault="00A81DD0" w:rsidP="00A81DD0">
            <w:r w:rsidRPr="00A81DD0">
              <w:t>- формирование коммуникативных УУД у учащихся 3-х</w:t>
            </w:r>
            <w:r w:rsidR="00197517">
              <w:t>,5-х</w:t>
            </w:r>
            <w:r w:rsidRPr="00A81DD0">
              <w:t xml:space="preserve"> класс</w:t>
            </w:r>
            <w:r w:rsidR="00197517">
              <w:t>ах</w:t>
            </w:r>
          </w:p>
          <w:p w:rsidR="00356A1D" w:rsidRPr="00A81DD0" w:rsidRDefault="00356A1D" w:rsidP="00A81DD0">
            <w:r>
              <w:t>- формирование познавательных в 1 и 4 классах</w:t>
            </w:r>
          </w:p>
          <w:p w:rsidR="00A81DD0" w:rsidRDefault="00A81DD0" w:rsidP="00A81DD0">
            <w:r w:rsidRPr="00A81DD0">
              <w:t>- оказание помощи молодым специалистам</w:t>
            </w:r>
          </w:p>
          <w:p w:rsidR="00F10DFD" w:rsidRPr="00A81DD0" w:rsidRDefault="00F10DFD" w:rsidP="00A81DD0"/>
          <w:p w:rsidR="00A81DD0" w:rsidRDefault="00A81DD0" w:rsidP="00A81DD0">
            <w:r w:rsidRPr="00A81DD0">
              <w:t>- аттестация учителей</w:t>
            </w:r>
          </w:p>
          <w:p w:rsidR="00A81DD0" w:rsidRDefault="00A81DD0" w:rsidP="00A81DD0">
            <w:r w:rsidRPr="00A81DD0">
              <w:t>- контроль преподавания профильных предметов</w:t>
            </w:r>
          </w:p>
          <w:p w:rsidR="00F10DFD" w:rsidRPr="00A81DD0" w:rsidRDefault="00F10DFD" w:rsidP="00A81DD0"/>
          <w:p w:rsidR="00A81DD0" w:rsidRDefault="00A81DD0" w:rsidP="00A81DD0">
            <w:r w:rsidRPr="00A81DD0">
              <w:t>-контроль преподавания курса ОРКСЭ</w:t>
            </w:r>
          </w:p>
          <w:p w:rsidR="00A81DD0" w:rsidRDefault="00A81DD0" w:rsidP="00A81DD0">
            <w:r w:rsidRPr="00A81DD0">
              <w:t>- подготовка учащихся к ГИА и ЕГЭ, итоговому контролю,</w:t>
            </w:r>
          </w:p>
          <w:p w:rsidR="00A81DD0" w:rsidRDefault="00A81DD0" w:rsidP="00A81DD0">
            <w:r w:rsidRPr="00A81DD0">
              <w:t>- промежуточной аттестации</w:t>
            </w:r>
          </w:p>
          <w:p w:rsidR="00A81DD0" w:rsidRPr="00A81DD0" w:rsidRDefault="00A81DD0" w:rsidP="00A81DD0">
            <w:r w:rsidRPr="00A81DD0">
              <w:t>-адаптация учащихся при переходе на следующие ступени обучения</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p w:rsidR="00A81DD0" w:rsidRPr="00A81DD0" w:rsidRDefault="00A81DD0" w:rsidP="00A81DD0">
            <w:pPr>
              <w:spacing w:before="100" w:beforeAutospacing="1" w:after="100" w:afterAutospacing="1"/>
            </w:pPr>
            <w:r w:rsidRPr="00A81DD0">
              <w:t> </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Анализ посещенных уроков,</w:t>
            </w:r>
          </w:p>
          <w:p w:rsidR="00A81DD0" w:rsidRPr="00A81DD0" w:rsidRDefault="00A81DD0" w:rsidP="00A81DD0">
            <w:pPr>
              <w:spacing w:before="100" w:beforeAutospacing="1" w:after="100" w:afterAutospacing="1"/>
            </w:pPr>
            <w:r w:rsidRPr="00A81DD0">
              <w:t>рекомендации, собеседования</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II. Контроль за документацией</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E1DBD">
            <w:pPr>
              <w:spacing w:before="100" w:beforeAutospacing="1" w:after="100" w:afterAutospacing="1"/>
            </w:pPr>
            <w:r w:rsidRPr="00A81DD0">
              <w:rPr>
                <w:b/>
                <w:bCs/>
                <w:i/>
                <w:iCs/>
              </w:rPr>
              <w:t xml:space="preserve">2.1.  </w:t>
            </w:r>
            <w:r w:rsidR="00AE1DBD">
              <w:rPr>
                <w:b/>
                <w:bCs/>
                <w:i/>
                <w:iCs/>
              </w:rPr>
              <w:t>Электронный журнал</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E1DBD" w:rsidP="00A81DD0">
            <w:pPr>
              <w:spacing w:before="100" w:beforeAutospacing="1" w:after="100" w:afterAutospacing="1"/>
            </w:pPr>
            <w:r>
              <w:t xml:space="preserve"> </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E1DBD">
            <w:pPr>
              <w:spacing w:before="100" w:beforeAutospacing="1" w:after="100" w:afterAutospacing="1"/>
            </w:pPr>
            <w:r w:rsidRPr="00A81DD0">
              <w:t xml:space="preserve">Работа учителей-предметников и классных руководителей с </w:t>
            </w:r>
            <w:r w:rsidR="00AE1DBD">
              <w:t>электронным журналом</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Ноябрь, март</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 классные руководители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w:t>
            </w:r>
            <w:r w:rsidR="00AE1DBD">
              <w:t xml:space="preserve"> </w:t>
            </w:r>
            <w:r w:rsidRPr="00A81DD0">
              <w:t>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rPr>
                <w:b/>
                <w:bCs/>
                <w:i/>
                <w:iCs/>
              </w:rPr>
              <w:t>2.2. Тетради</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2.2.1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Ведение тетрадей для контрольных работ</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Октябрь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 руководитель МО</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2.2.2</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r w:rsidRPr="00A81DD0">
              <w:t xml:space="preserve">Соблюдение единого орфографического режима. Система работы учителя над </w:t>
            </w:r>
            <w:r w:rsidRPr="00A81DD0">
              <w:lastRenderedPageBreak/>
              <w:t>ошибками, объем классных и домашних</w:t>
            </w:r>
          </w:p>
          <w:p w:rsidR="00A81DD0" w:rsidRPr="00A81DD0" w:rsidRDefault="00A81DD0" w:rsidP="00A81DD0">
            <w:r w:rsidRPr="00A81DD0">
              <w:t>заданий</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BA724F" w:rsidP="00A81DD0">
            <w:pPr>
              <w:spacing w:before="100" w:beforeAutospacing="1" w:after="100" w:afterAutospacing="1"/>
            </w:pPr>
            <w:r>
              <w:lastRenderedPageBreak/>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w:t>
            </w:r>
          </w:p>
          <w:p w:rsidR="00A81DD0" w:rsidRPr="00A81DD0" w:rsidRDefault="00325DF6" w:rsidP="00A81DD0">
            <w:pPr>
              <w:spacing w:before="100" w:beforeAutospacing="1" w:after="100" w:afterAutospacing="1"/>
            </w:pPr>
            <w:r>
              <w:lastRenderedPageBreak/>
              <w:t>п</w:t>
            </w:r>
            <w:r w:rsidR="00A81DD0" w:rsidRPr="00A81DD0">
              <w:t>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Справка, приказ</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2.2.3</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Ведение тетрадей для практических и лабораторных работ.</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Декабрь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 -предметники, руководитель МО</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rPr>
                <w:b/>
                <w:bCs/>
                <w:i/>
                <w:iCs/>
              </w:rPr>
              <w:t>2.3. Личные дела учащихся, алфавитная книга</w:t>
            </w:r>
            <w:r w:rsidR="00FB568E">
              <w:rPr>
                <w:b/>
                <w:bCs/>
                <w:i/>
                <w:iCs/>
              </w:rPr>
              <w:t>, журнал</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2.3.1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FB568E">
            <w:pPr>
              <w:spacing w:before="100" w:beforeAutospacing="1" w:after="100" w:afterAutospacing="1"/>
            </w:pPr>
            <w:r w:rsidRPr="00A81DD0">
              <w:t>Правильность оформления личных дел учащихся, оформление алфавитной книги</w:t>
            </w:r>
            <w:r w:rsidR="00FB568E">
              <w:t>, работа с журналом</w:t>
            </w:r>
          </w:p>
        </w:tc>
        <w:tc>
          <w:tcPr>
            <w:tcW w:w="2243" w:type="dxa"/>
            <w:tcBorders>
              <w:top w:val="outset" w:sz="6" w:space="0" w:color="auto"/>
              <w:left w:val="outset" w:sz="6" w:space="0" w:color="auto"/>
              <w:bottom w:val="outset" w:sz="6" w:space="0" w:color="auto"/>
              <w:right w:val="outset" w:sz="6" w:space="0" w:color="auto"/>
            </w:tcBorders>
            <w:hideMark/>
          </w:tcPr>
          <w:p w:rsidR="00A81DD0" w:rsidRDefault="00A81DD0" w:rsidP="00A81DD0">
            <w:pPr>
              <w:spacing w:before="100" w:beforeAutospacing="1" w:after="100" w:afterAutospacing="1"/>
            </w:pPr>
            <w:r w:rsidRPr="00A81DD0">
              <w:t>Сентябрь</w:t>
            </w:r>
            <w:r w:rsidR="00E60E4A">
              <w:t>, май</w:t>
            </w:r>
          </w:p>
          <w:p w:rsidR="00197517" w:rsidRPr="00A81DD0" w:rsidRDefault="00197517" w:rsidP="00A81DD0">
            <w:pPr>
              <w:spacing w:before="100" w:beforeAutospacing="1" w:after="100" w:afterAutospacing="1"/>
            </w:pPr>
            <w:r>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Классные руководители, секретарь</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Заместители директора по УВР, секретарь</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приказ</w:t>
            </w:r>
          </w:p>
        </w:tc>
      </w:tr>
      <w:tr w:rsidR="00A81DD0" w:rsidRPr="00A81DD0" w:rsidTr="009F0549">
        <w:trPr>
          <w:gridAfter w:val="3"/>
          <w:wAfter w:w="10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rPr>
                <w:b/>
                <w:bCs/>
                <w:i/>
                <w:iCs/>
              </w:rPr>
              <w:t>2.4. Работа с документацией государственного образца</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2.4.1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Проверка правильности оформления документов государственного образца</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Июнь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E60E4A">
            <w:pPr>
              <w:spacing w:before="100" w:beforeAutospacing="1" w:after="100" w:afterAutospacing="1"/>
            </w:pPr>
            <w:r w:rsidRPr="00A81DD0">
              <w:t xml:space="preserve">Комиссия по приказу по </w:t>
            </w:r>
            <w:r w:rsidR="00E60E4A">
              <w:t>лицею</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E60E4A">
            <w:pPr>
              <w:spacing w:before="100" w:beforeAutospacing="1" w:after="100" w:afterAutospacing="1"/>
            </w:pPr>
            <w:r w:rsidRPr="00A81DD0">
              <w:t>Директор</w:t>
            </w:r>
            <w:r w:rsidR="00E60E4A">
              <w:t xml:space="preserve"> Винокуров Д.А.</w:t>
            </w:r>
            <w:r w:rsidRPr="00A81DD0">
              <w:t>, заместитель директора по УВР</w:t>
            </w:r>
            <w:r w:rsidR="00E60E4A">
              <w:t xml:space="preserve"> Елизарова Е.Г.</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Служебная записка, приказ, акты, протоколы</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2.4.2</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Оформление книги выдачи аттестатов</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Июнь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E60E4A" w:rsidP="00A81DD0">
            <w:pPr>
              <w:spacing w:before="100" w:beforeAutospacing="1" w:after="100" w:afterAutospacing="1"/>
            </w:pPr>
            <w:r>
              <w:t>Винокуров Д.А.-</w:t>
            </w:r>
            <w:r w:rsidR="00FB568E">
              <w:t xml:space="preserve"> </w:t>
            </w:r>
            <w:r>
              <w:t>директор</w:t>
            </w:r>
            <w:r w:rsidR="00A81DD0" w:rsidRPr="00A81DD0">
              <w:t>, заместитель директора по УВР</w:t>
            </w:r>
            <w:r>
              <w:t xml:space="preserve"> Елизарова Е.Г.</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Приказ, книга выдачи аттестатов</w:t>
            </w:r>
          </w:p>
        </w:tc>
      </w:tr>
      <w:tr w:rsidR="00A81DD0" w:rsidRPr="00A81DD0" w:rsidTr="009F0549">
        <w:trPr>
          <w:gridAfter w:val="2"/>
          <w:wAfter w:w="5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III. Контроль методической работы</w:t>
            </w:r>
          </w:p>
        </w:tc>
        <w:tc>
          <w:tcPr>
            <w:tcW w:w="50" w:type="dxa"/>
            <w:tcBorders>
              <w:top w:val="outset" w:sz="6" w:space="0" w:color="auto"/>
              <w:left w:val="outset" w:sz="6" w:space="0" w:color="auto"/>
              <w:bottom w:val="outset" w:sz="6" w:space="0" w:color="auto"/>
              <w:right w:val="outset" w:sz="6" w:space="0" w:color="auto"/>
            </w:tcBorders>
            <w:vAlign w:val="center"/>
            <w:hideMark/>
          </w:tcPr>
          <w:p w:rsidR="00A81DD0" w:rsidRPr="00A81DD0" w:rsidRDefault="00A81DD0" w:rsidP="00A81DD0">
            <w:pPr>
              <w:spacing w:before="100" w:beforeAutospacing="1" w:after="100" w:afterAutospacing="1"/>
            </w:pPr>
            <w:r w:rsidRPr="00A81DD0">
              <w:t> </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3.1</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FB568E" w:rsidP="00A81DD0">
            <w:pPr>
              <w:spacing w:before="100" w:beforeAutospacing="1" w:after="100" w:afterAutospacing="1"/>
            </w:pPr>
            <w:r>
              <w:t>Составление рабочих программ учителей</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сентябрь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FB568E" w:rsidP="00FB568E">
            <w:pPr>
              <w:spacing w:before="100" w:beforeAutospacing="1" w:after="100" w:afterAutospacing="1"/>
            </w:pPr>
            <w:r>
              <w:t>Рабочая программа, к</w:t>
            </w:r>
            <w:r w:rsidR="00A81DD0" w:rsidRPr="00A81DD0">
              <w:t>алендарно-тематическое планирование  учителей, методическое обеспечение учебного процесса</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FB568E" w:rsidP="00A81DD0">
            <w:pPr>
              <w:spacing w:before="100" w:beforeAutospacing="1" w:after="100" w:afterAutospacing="1"/>
            </w:pPr>
            <w:r>
              <w:t>Зам.директора по НМР Козик Л.Ю.</w:t>
            </w:r>
            <w:r w:rsidR="00A81DD0" w:rsidRPr="00A81DD0">
              <w:t>, руководители предметных МО</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Приказ,</w:t>
            </w:r>
            <w:r w:rsidR="002E08DC">
              <w:t xml:space="preserve"> оперативное совещание</w:t>
            </w:r>
          </w:p>
          <w:p w:rsidR="00A81DD0" w:rsidRPr="00A81DD0" w:rsidRDefault="00FB568E" w:rsidP="00A81DD0">
            <w:pPr>
              <w:spacing w:before="100" w:beforeAutospacing="1" w:after="100" w:afterAutospacing="1"/>
            </w:pPr>
            <w:r>
              <w:t>Заседание НМС</w:t>
            </w:r>
            <w:r w:rsidR="00A81DD0" w:rsidRPr="00A81DD0">
              <w:t xml:space="preserve"> заседание предметных МО.</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3.2</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Об организации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197517" w:rsidP="00A81DD0">
            <w:pPr>
              <w:spacing w:before="100" w:beforeAutospacing="1" w:after="100" w:afterAutospacing="1"/>
            </w:pPr>
            <w:r>
              <w:t>Сентябрь-</w:t>
            </w:r>
            <w:r w:rsidR="00A81DD0" w:rsidRPr="00A81DD0">
              <w:t>октябрь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 1-11 классов</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 директора по УВР</w:t>
            </w:r>
            <w:r w:rsidR="00197517">
              <w:t xml:space="preserve"> Радаева Э.А.</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Графики</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3.</w:t>
            </w:r>
            <w:r w:rsidR="004004DE">
              <w:t>3</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Организация работы с одаренными детьми</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ноябрь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педагоги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197517">
            <w:pPr>
              <w:spacing w:before="100" w:beforeAutospacing="1" w:after="100" w:afterAutospacing="1"/>
            </w:pPr>
            <w:r w:rsidRPr="00A81DD0">
              <w:t xml:space="preserve">Зам. директора по </w:t>
            </w:r>
            <w:r w:rsidR="00197517">
              <w:t>НМР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 xml:space="preserve">Справка,  заседание </w:t>
            </w:r>
            <w:r w:rsidR="00197517">
              <w:t>Н</w:t>
            </w:r>
            <w:r w:rsidRPr="00A81DD0">
              <w:t>МС</w:t>
            </w:r>
            <w:r w:rsidR="002E08DC">
              <w:t>, оперативное совещание</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3.</w:t>
            </w:r>
            <w:r w:rsidR="004004DE">
              <w:t>4</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B01F31">
            <w:pPr>
              <w:spacing w:before="100" w:beforeAutospacing="1" w:after="100" w:afterAutospacing="1"/>
            </w:pPr>
            <w:r w:rsidRPr="00A81DD0">
              <w:t xml:space="preserve">Подведение итогов </w:t>
            </w:r>
            <w:r w:rsidR="00B01F31">
              <w:t xml:space="preserve">школьного, </w:t>
            </w:r>
            <w:r w:rsidRPr="00A81DD0">
              <w:t>муниципальн</w:t>
            </w:r>
            <w:r w:rsidR="00B01F31">
              <w:t xml:space="preserve">ого этапа Всероссийской </w:t>
            </w:r>
            <w:r w:rsidR="00B01F31">
              <w:lastRenderedPageBreak/>
              <w:t>олимпиады (</w:t>
            </w:r>
            <w:r w:rsidRPr="00A81DD0">
              <w:t>предметных</w:t>
            </w:r>
            <w:r w:rsidR="00B01F31">
              <w:t>) школьников</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декабрь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 xml:space="preserve">Итоги муниципальных предметных олимпиад, </w:t>
            </w:r>
            <w:r w:rsidRPr="00A81DD0">
              <w:lastRenderedPageBreak/>
              <w:t>качество внеурочной  предметной деятельности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Зам.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 совещание при директоре</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lastRenderedPageBreak/>
              <w:t>3.</w:t>
            </w:r>
            <w:r w:rsidR="004004DE">
              <w:t>5</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B01F31" w:rsidP="00B01F31">
            <w:pPr>
              <w:spacing w:before="100" w:beforeAutospacing="1" w:after="100" w:afterAutospacing="1"/>
            </w:pPr>
            <w:r>
              <w:t>Научно-м</w:t>
            </w:r>
            <w:r w:rsidR="00A81DD0" w:rsidRPr="00A81DD0">
              <w:t>етодический совет «Система работы учителя при подготовке учащихся к итоговому контролю»</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январь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 9,11 классов</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796240" w:rsidP="00A81DD0">
            <w:pPr>
              <w:spacing w:before="100" w:beforeAutospacing="1" w:after="100" w:afterAutospacing="1"/>
            </w:pPr>
            <w:r>
              <w:t>Протокол</w:t>
            </w:r>
            <w:r w:rsidR="00A81DD0" w:rsidRPr="00A81DD0">
              <w:t xml:space="preserve"> </w:t>
            </w:r>
            <w:r>
              <w:t>научно-</w:t>
            </w:r>
            <w:r w:rsidR="00A81DD0" w:rsidRPr="00A81DD0">
              <w:t>методического совета</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3.</w:t>
            </w:r>
            <w:r w:rsidR="004004DE">
              <w:t>6</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796240">
            <w:pPr>
              <w:spacing w:before="100" w:beforeAutospacing="1" w:after="100" w:afterAutospacing="1"/>
            </w:pPr>
            <w:r w:rsidRPr="00A81DD0">
              <w:t xml:space="preserve">Проведение предметных </w:t>
            </w:r>
            <w:r w:rsidR="00796240">
              <w:t>декад</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796240" w:rsidP="00A81DD0">
            <w:pPr>
              <w:spacing w:before="100" w:beforeAutospacing="1" w:after="100" w:afterAutospacing="1"/>
            </w:pPr>
            <w:r>
              <w:t>По графику</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796240" w:rsidP="00A81DD0">
            <w:pPr>
              <w:spacing w:before="100" w:beforeAutospacing="1" w:after="100" w:afterAutospacing="1"/>
            </w:pPr>
            <w:r>
              <w:t>Руководители МО</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796240">
            <w:pPr>
              <w:spacing w:before="100" w:beforeAutospacing="1" w:after="100" w:afterAutospacing="1"/>
            </w:pPr>
            <w:r w:rsidRPr="00A81DD0">
              <w:t xml:space="preserve">Зам. директора по </w:t>
            </w:r>
            <w:r w:rsidR="00796240">
              <w:t>НМ</w:t>
            </w:r>
            <w:r w:rsidRPr="00A81DD0">
              <w:t>Р, руководители ШМО</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796240">
            <w:pPr>
              <w:spacing w:before="100" w:beforeAutospacing="1" w:after="100" w:afterAutospacing="1"/>
            </w:pPr>
            <w:r w:rsidRPr="00A81DD0">
              <w:t xml:space="preserve">Приказ, обсуждение итогов предметных </w:t>
            </w:r>
            <w:r w:rsidR="00796240">
              <w:t>декад</w:t>
            </w:r>
            <w:r w:rsidRPr="00A81DD0">
              <w:t xml:space="preserve"> на заседаниях МО</w:t>
            </w:r>
            <w:r w:rsidR="00796240">
              <w:t>, аналитические справки</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3.</w:t>
            </w:r>
            <w:r w:rsidR="004004DE">
              <w:t>7</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796240">
            <w:pPr>
              <w:spacing w:before="100" w:beforeAutospacing="1" w:after="100" w:afterAutospacing="1"/>
            </w:pPr>
            <w:r w:rsidRPr="00A81DD0">
              <w:t xml:space="preserve">Организация и проведение научно-практической конференции </w:t>
            </w:r>
            <w:r w:rsidR="00796240">
              <w:t>«Феринские чтения»</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2E08DC" w:rsidP="00A81DD0">
            <w:pPr>
              <w:spacing w:before="100" w:beforeAutospacing="1" w:after="100" w:afterAutospacing="1"/>
            </w:pPr>
            <w:r>
              <w:t>Январь-февраль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2E08DC" w:rsidP="00A81DD0">
            <w:pPr>
              <w:spacing w:before="100" w:beforeAutospacing="1" w:after="100" w:afterAutospacing="1"/>
            </w:pPr>
            <w:r>
              <w:t>Оргкомитет</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2E08DC" w:rsidP="00A81DD0">
            <w:pPr>
              <w:spacing w:before="100" w:beforeAutospacing="1" w:after="100" w:afterAutospacing="1"/>
            </w:pPr>
            <w:r>
              <w:t xml:space="preserve">Приказы, </w:t>
            </w:r>
            <w:r w:rsidR="00A81DD0" w:rsidRPr="00A81DD0">
              <w:t>Материалы конференции</w:t>
            </w:r>
          </w:p>
        </w:tc>
      </w:tr>
      <w:tr w:rsidR="00A81DD0" w:rsidRPr="00A81DD0" w:rsidTr="009F0549">
        <w:trPr>
          <w:gridAfter w:val="2"/>
          <w:wAfter w:w="5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IV. Внутришкольный контроль воспитательной работы</w:t>
            </w:r>
          </w:p>
        </w:tc>
        <w:tc>
          <w:tcPr>
            <w:tcW w:w="50" w:type="dxa"/>
            <w:tcBorders>
              <w:top w:val="outset" w:sz="6" w:space="0" w:color="auto"/>
              <w:left w:val="outset" w:sz="6" w:space="0" w:color="auto"/>
              <w:bottom w:val="outset" w:sz="6" w:space="0" w:color="auto"/>
              <w:right w:val="outset" w:sz="6" w:space="0" w:color="auto"/>
            </w:tcBorders>
            <w:vAlign w:val="center"/>
            <w:hideMark/>
          </w:tcPr>
          <w:p w:rsidR="00A81DD0" w:rsidRPr="00A81DD0" w:rsidRDefault="00A81DD0" w:rsidP="00A81DD0">
            <w:pPr>
              <w:spacing w:before="100" w:beforeAutospacing="1" w:after="100" w:afterAutospacing="1"/>
            </w:pPr>
            <w:r w:rsidRPr="00A81DD0">
              <w:t> </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4.</w:t>
            </w:r>
            <w:r w:rsidR="004004DE">
              <w:t>1</w:t>
            </w:r>
            <w:r w:rsidRPr="00A81DD0">
              <w:t>.</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Планы воспитательной работы</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2E08DC">
            <w:pPr>
              <w:spacing w:before="100" w:beforeAutospacing="1" w:after="100" w:afterAutospacing="1"/>
            </w:pPr>
            <w:r w:rsidRPr="00A81DD0">
              <w:t>До 01. 10.1</w:t>
            </w:r>
            <w:r w:rsidR="002E08DC">
              <w:t>5</w:t>
            </w:r>
            <w:r w:rsidRPr="00A81DD0">
              <w:t>г.</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Классные руководители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r w:rsidRPr="00A81DD0">
              <w:t>Заместитель директора</w:t>
            </w:r>
          </w:p>
          <w:p w:rsidR="00A81DD0" w:rsidRPr="00A81DD0" w:rsidRDefault="00A81DD0" w:rsidP="00A81DD0">
            <w:r w:rsidRPr="00A81DD0">
              <w:t>по ВР</w:t>
            </w:r>
            <w:r w:rsidR="002E08DC">
              <w:t xml:space="preserve"> - Барышникова И.Е.</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4.</w:t>
            </w:r>
            <w:r w:rsidR="004004DE">
              <w:t>2</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2E08DC">
            <w:pPr>
              <w:spacing w:before="100" w:beforeAutospacing="1" w:after="100" w:afterAutospacing="1"/>
            </w:pPr>
            <w:r w:rsidRPr="00A81DD0">
              <w:t xml:space="preserve">Программы </w:t>
            </w:r>
            <w:r w:rsidR="002E08DC">
              <w:t>курсов</w:t>
            </w:r>
            <w:r w:rsidRPr="00A81DD0">
              <w:t xml:space="preserve"> дополнительного образования</w:t>
            </w:r>
            <w:r w:rsidR="002E08DC">
              <w:t>, факультативов, кружков, секций</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Сентябрь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Руководители кружков, спортивных секций</w:t>
            </w:r>
            <w:r w:rsidR="002E08DC">
              <w:t>, дополнительного образования</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ВР</w:t>
            </w:r>
            <w:r w:rsidR="002E08DC">
              <w:t xml:space="preserve"> – Барышникова И.Е. и НМР – Козик Л.Ю.</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4.</w:t>
            </w:r>
            <w:r w:rsidR="004004DE">
              <w:t>3</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Социальный паспорт школы. Вовлечение учащихся «группы риска» в систему дополнительного образования</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2E08DC">
            <w:pPr>
              <w:spacing w:before="100" w:beforeAutospacing="1" w:after="100" w:afterAutospacing="1"/>
            </w:pPr>
            <w:r w:rsidRPr="00A81DD0">
              <w:t>До 20.09. 1</w:t>
            </w:r>
            <w:r w:rsidR="002E08DC">
              <w:t>5</w:t>
            </w:r>
            <w:r w:rsidRPr="00A81DD0">
              <w:t>г.</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Социальный педагог, классные руководители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ВР, социальный педагог</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Паспорт школы</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4.</w:t>
            </w:r>
            <w:r w:rsidR="004004DE">
              <w:t>4</w:t>
            </w:r>
            <w:r w:rsidRPr="00A81DD0">
              <w:t>.</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Итоги организации самоуправления</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Март</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Педагог-организатор, руководители МО</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ВР</w:t>
            </w:r>
            <w:r w:rsidR="002E08DC">
              <w:t>– Барышникова И.Е</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Справка</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4.</w:t>
            </w:r>
            <w:r w:rsidR="004004DE">
              <w:t>5</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О ходе работы по профилактике правонарушений   и безнадзорности среди учащихся</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E26BC6" w:rsidP="00A81DD0">
            <w:pPr>
              <w:spacing w:before="100" w:beforeAutospacing="1" w:after="100" w:afterAutospacing="1"/>
            </w:pPr>
            <w:r>
              <w:t>февраль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Классные руководители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ВР</w:t>
            </w:r>
            <w:r w:rsidR="002E08DC">
              <w:t>– Барышникова И.Е</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 xml:space="preserve">Протокол </w:t>
            </w:r>
            <w:r w:rsidR="002E08DC">
              <w:t xml:space="preserve">оперативного </w:t>
            </w:r>
            <w:r w:rsidRPr="00A81DD0">
              <w:t>совещания</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4.</w:t>
            </w:r>
            <w:r w:rsidR="004004DE">
              <w:t>6</w:t>
            </w:r>
            <w:r w:rsidRPr="00A81DD0">
              <w:t>.</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Родительские собрания</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1 раз в четверть   (по плану работы школы)</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Классные руководители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УВР, 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Протоколы родительских собраний</w:t>
            </w:r>
          </w:p>
        </w:tc>
      </w:tr>
      <w:tr w:rsidR="00A81DD0"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4.</w:t>
            </w:r>
            <w:r w:rsidR="004004DE">
              <w:t>7</w:t>
            </w:r>
          </w:p>
        </w:tc>
        <w:tc>
          <w:tcPr>
            <w:tcW w:w="5010"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Летняя оздоровительная кампания</w:t>
            </w:r>
            <w:r w:rsidR="002E08DC">
              <w:t xml:space="preserve">, трудовая </w:t>
            </w:r>
            <w:r w:rsidR="002E08DC">
              <w:lastRenderedPageBreak/>
              <w:t>практика, летний математический лагерь</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Май-июнь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 xml:space="preserve">Учителя школы, </w:t>
            </w:r>
            <w:r w:rsidRPr="00A81DD0">
              <w:lastRenderedPageBreak/>
              <w:t>педагоги дополнительного образования</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 xml:space="preserve">Заместитель директора по </w:t>
            </w:r>
            <w:r w:rsidRPr="00A81DD0">
              <w:lastRenderedPageBreak/>
              <w:t>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Документация</w:t>
            </w:r>
          </w:p>
        </w:tc>
      </w:tr>
      <w:tr w:rsidR="00A81DD0" w:rsidRPr="00A81DD0" w:rsidTr="009F0549">
        <w:trPr>
          <w:gridAfter w:val="1"/>
          <w:wAfter w:w="16"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lastRenderedPageBreak/>
              <w:t>V. Внутришкольный контроль за работой с кадрами</w:t>
            </w:r>
          </w:p>
        </w:tc>
        <w:tc>
          <w:tcPr>
            <w:tcW w:w="92" w:type="dxa"/>
            <w:gridSpan w:val="2"/>
            <w:tcBorders>
              <w:top w:val="outset" w:sz="6" w:space="0" w:color="auto"/>
              <w:left w:val="outset" w:sz="6" w:space="0" w:color="auto"/>
              <w:bottom w:val="outset" w:sz="6" w:space="0" w:color="auto"/>
              <w:right w:val="outset" w:sz="6" w:space="0" w:color="auto"/>
            </w:tcBorders>
            <w:vAlign w:val="center"/>
            <w:hideMark/>
          </w:tcPr>
          <w:p w:rsidR="00A81DD0" w:rsidRPr="00A81DD0" w:rsidRDefault="00A81DD0" w:rsidP="00A81DD0">
            <w:pPr>
              <w:spacing w:before="100" w:beforeAutospacing="1" w:after="100" w:afterAutospacing="1"/>
            </w:pPr>
            <w:r w:rsidRPr="00A81DD0">
              <w:t> </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5.1.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Расстановка кадров на 2015/2016 учебный год. Функциональные обязанности.</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Январь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Педагогический персонал</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Директор</w:t>
            </w:r>
            <w:r w:rsidR="002E08DC">
              <w:t xml:space="preserve"> Винокуров Д.А., ЗД по УВР Елизарова Е.Г., Батталов И.Р.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Приказ, штатное расписание, тарификация</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5.2.</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Реализация учителями-предметниками тем по самообразованию в практике своей работы</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Февраль</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2E08DC">
            <w:pPr>
              <w:spacing w:before="100" w:beforeAutospacing="1" w:after="100" w:afterAutospacing="1"/>
            </w:pPr>
            <w:r w:rsidRPr="00A81DD0">
              <w:t>Заместител</w:t>
            </w:r>
            <w:r w:rsidR="002E08DC">
              <w:t>и</w:t>
            </w:r>
            <w:r w:rsidRPr="00A81DD0">
              <w:t xml:space="preserve"> директора по УВР, руководители МО</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Анализ, посещение уроков</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5.3.</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Аттестация педагогических кадров.</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r w:rsidRPr="00A81DD0">
              <w:t>Директор, заместитель</w:t>
            </w:r>
          </w:p>
          <w:p w:rsidR="00A81DD0" w:rsidRPr="00A81DD0" w:rsidRDefault="00A81DD0" w:rsidP="00A81DD0">
            <w:r w:rsidRPr="00A81DD0">
              <w:t>директора по УВР</w:t>
            </w:r>
            <w:r w:rsidR="002E08DC">
              <w:t>- Радаева Э.А.</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Документация</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5.</w:t>
            </w:r>
            <w:r w:rsidR="004004DE">
              <w:t>4</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Повышение квалификации</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Учителя-предметники</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Директор, заместитель директора по УВР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Документация</w:t>
            </w:r>
          </w:p>
        </w:tc>
      </w:tr>
      <w:tr w:rsidR="009F0549" w:rsidRPr="00A81DD0" w:rsidTr="009F0549">
        <w:trPr>
          <w:gridAfter w:val="3"/>
          <w:wAfter w:w="108" w:type="dxa"/>
          <w:trHeight w:val="476"/>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9F0549" w:rsidRPr="00A81DD0" w:rsidRDefault="009F0549" w:rsidP="004004DE">
            <w:pPr>
              <w:spacing w:before="100" w:beforeAutospacing="1" w:after="100" w:afterAutospacing="1"/>
            </w:pPr>
            <w:r>
              <w:t>5.5</w:t>
            </w:r>
          </w:p>
        </w:tc>
        <w:tc>
          <w:tcPr>
            <w:tcW w:w="5027" w:type="dxa"/>
            <w:gridSpan w:val="2"/>
            <w:tcBorders>
              <w:top w:val="outset" w:sz="6" w:space="0" w:color="auto"/>
              <w:left w:val="outset" w:sz="6" w:space="0" w:color="auto"/>
              <w:bottom w:val="outset" w:sz="6" w:space="0" w:color="auto"/>
              <w:right w:val="outset" w:sz="6" w:space="0" w:color="auto"/>
            </w:tcBorders>
            <w:hideMark/>
          </w:tcPr>
          <w:p w:rsidR="009F0549" w:rsidRPr="009F0549" w:rsidRDefault="009F0549" w:rsidP="00A81DD0">
            <w:pPr>
              <w:spacing w:before="100" w:beforeAutospacing="1" w:after="100" w:afterAutospacing="1"/>
            </w:pPr>
            <w:r w:rsidRPr="009F0549">
              <w:t>Организационно-педагогические мероприятия</w:t>
            </w:r>
            <w:r>
              <w:t>: составление графиков дежурства учителей, классов, работы столовой, дежурства в дни каникул и т.п.</w:t>
            </w:r>
          </w:p>
        </w:tc>
        <w:tc>
          <w:tcPr>
            <w:tcW w:w="2243" w:type="dxa"/>
            <w:tcBorders>
              <w:top w:val="outset" w:sz="6" w:space="0" w:color="auto"/>
              <w:left w:val="outset" w:sz="6" w:space="0" w:color="auto"/>
              <w:bottom w:val="outset" w:sz="6" w:space="0" w:color="auto"/>
              <w:right w:val="outset" w:sz="6" w:space="0" w:color="auto"/>
            </w:tcBorders>
            <w:hideMark/>
          </w:tcPr>
          <w:p w:rsidR="009F0549" w:rsidRDefault="009F0549" w:rsidP="00A81DD0">
            <w:pPr>
              <w:spacing w:before="100" w:beforeAutospacing="1" w:after="100" w:afterAutospacing="1"/>
            </w:pPr>
            <w:r>
              <w:t>Август</w:t>
            </w:r>
          </w:p>
          <w:p w:rsidR="009F0549" w:rsidRPr="00A81DD0" w:rsidRDefault="009F0549"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9F0549" w:rsidRPr="00A81DD0" w:rsidRDefault="009F0549" w:rsidP="00A81DD0">
            <w:pPr>
              <w:spacing w:before="100" w:beforeAutospacing="1" w:after="100" w:afterAutospacing="1"/>
            </w:pPr>
            <w:r>
              <w:t>Режим работы</w:t>
            </w:r>
          </w:p>
        </w:tc>
        <w:tc>
          <w:tcPr>
            <w:tcW w:w="2778" w:type="dxa"/>
            <w:gridSpan w:val="3"/>
            <w:tcBorders>
              <w:top w:val="outset" w:sz="6" w:space="0" w:color="auto"/>
              <w:left w:val="outset" w:sz="6" w:space="0" w:color="auto"/>
              <w:bottom w:val="outset" w:sz="6" w:space="0" w:color="auto"/>
              <w:right w:val="outset" w:sz="6" w:space="0" w:color="auto"/>
            </w:tcBorders>
            <w:hideMark/>
          </w:tcPr>
          <w:p w:rsidR="009F0549" w:rsidRPr="00A81DD0" w:rsidRDefault="009F0549" w:rsidP="00A81DD0">
            <w:pPr>
              <w:spacing w:before="100" w:beforeAutospacing="1" w:after="100" w:afterAutospacing="1"/>
            </w:pPr>
            <w:r>
              <w:t>администрация</w:t>
            </w:r>
          </w:p>
        </w:tc>
        <w:tc>
          <w:tcPr>
            <w:tcW w:w="2106" w:type="dxa"/>
            <w:tcBorders>
              <w:top w:val="outset" w:sz="6" w:space="0" w:color="auto"/>
              <w:left w:val="outset" w:sz="6" w:space="0" w:color="auto"/>
              <w:bottom w:val="outset" w:sz="6" w:space="0" w:color="auto"/>
              <w:right w:val="outset" w:sz="6" w:space="0" w:color="auto"/>
            </w:tcBorders>
            <w:hideMark/>
          </w:tcPr>
          <w:p w:rsidR="009F0549" w:rsidRPr="00A81DD0" w:rsidRDefault="009F0549" w:rsidP="00A81DD0">
            <w:pPr>
              <w:spacing w:before="100" w:beforeAutospacing="1" w:after="100" w:afterAutospacing="1"/>
            </w:pPr>
            <w:r>
              <w:t>Составление графиков</w:t>
            </w:r>
          </w:p>
        </w:tc>
      </w:tr>
      <w:tr w:rsidR="00A81DD0" w:rsidRPr="00A81DD0" w:rsidTr="009F0549">
        <w:trPr>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VI. Внутришкольный контроль за материально - технической базой</w:t>
            </w:r>
          </w:p>
        </w:tc>
        <w:tc>
          <w:tcPr>
            <w:tcW w:w="108" w:type="dxa"/>
            <w:gridSpan w:val="3"/>
            <w:tcBorders>
              <w:top w:val="outset" w:sz="6" w:space="0" w:color="auto"/>
              <w:left w:val="outset" w:sz="6" w:space="0" w:color="auto"/>
              <w:bottom w:val="outset" w:sz="6" w:space="0" w:color="auto"/>
              <w:right w:val="outset" w:sz="6" w:space="0" w:color="auto"/>
            </w:tcBorders>
            <w:vAlign w:val="center"/>
            <w:hideMark/>
          </w:tcPr>
          <w:p w:rsidR="00A81DD0" w:rsidRPr="00A81DD0" w:rsidRDefault="00A81DD0" w:rsidP="00A81DD0">
            <w:pPr>
              <w:spacing w:before="100" w:beforeAutospacing="1" w:after="100" w:afterAutospacing="1"/>
            </w:pPr>
            <w:r w:rsidRPr="00A81DD0">
              <w:t> </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6.1.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Состояние учебных кабинетов к началу нового учебного года</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Август</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Ответственные за кабинеты</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Директор, заместитель директора по АХЧ</w:t>
            </w:r>
            <w:r w:rsidR="004004DE">
              <w:t xml:space="preserve"> Батталов И.Р.</w:t>
            </w:r>
            <w:r w:rsidRPr="00A81DD0">
              <w:t>, председатель ПК</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Акт готовности ОУ</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6.2.</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4004DE">
            <w:pPr>
              <w:spacing w:before="100" w:beforeAutospacing="1" w:after="100" w:afterAutospacing="1"/>
            </w:pPr>
            <w:r w:rsidRPr="00A81DD0">
              <w:t>Инвентаризация МТ</w:t>
            </w:r>
            <w:r w:rsidR="004004DE">
              <w:t xml:space="preserve"> базы</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По плану</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 </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Заместитель директора по АХЧ</w:t>
            </w:r>
            <w:r w:rsidR="004004DE">
              <w:t>- Батталов И.Р.</w:t>
            </w:r>
            <w:r w:rsidRPr="00A81DD0">
              <w:t>, бухгалтер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Уточненная опись малоценного инвентаря и основных средств</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6.3.</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Выполнение плана мероприятий по подготовке ОУ к новому учебному году.</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Июнь-август</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Комиссия по подготовке к новому учебному году</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Директор, заместитель директора по АХЧ</w:t>
            </w:r>
            <w:r w:rsidR="004004DE">
              <w:t xml:space="preserve"> – Батталов И.Р.</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Акт готовности ОУ</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6.4.</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Выполнение предписаний органов государственного надзора.</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 </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Директор, заместитель директора по АХЧ</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Информация о выполнении в контр.органы</w:t>
            </w:r>
          </w:p>
        </w:tc>
      </w:tr>
      <w:tr w:rsidR="00A81DD0" w:rsidRPr="00A81DD0" w:rsidTr="009F0549">
        <w:trPr>
          <w:gridAfter w:val="2"/>
          <w:wAfter w:w="5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VII. Внутришкольный контроль за организацией питания</w:t>
            </w:r>
          </w:p>
        </w:tc>
        <w:tc>
          <w:tcPr>
            <w:tcW w:w="50" w:type="dxa"/>
            <w:tcBorders>
              <w:top w:val="outset" w:sz="6" w:space="0" w:color="auto"/>
              <w:left w:val="outset" w:sz="6" w:space="0" w:color="auto"/>
              <w:bottom w:val="outset" w:sz="6" w:space="0" w:color="auto"/>
              <w:right w:val="outset" w:sz="6" w:space="0" w:color="auto"/>
            </w:tcBorders>
            <w:vAlign w:val="center"/>
            <w:hideMark/>
          </w:tcPr>
          <w:p w:rsidR="00A81DD0" w:rsidRPr="00A81DD0" w:rsidRDefault="00A81DD0" w:rsidP="00A81DD0">
            <w:pPr>
              <w:spacing w:before="100" w:beforeAutospacing="1" w:after="100" w:afterAutospacing="1"/>
            </w:pPr>
            <w:r w:rsidRPr="00A81DD0">
              <w:t> </w:t>
            </w:r>
          </w:p>
        </w:tc>
      </w:tr>
      <w:tr w:rsidR="00A81DD0" w:rsidRPr="00A81DD0" w:rsidTr="009F0549">
        <w:trPr>
          <w:gridAfter w:val="3"/>
          <w:wAfter w:w="108" w:type="dxa"/>
          <w:tblCellSpacing w:w="0" w:type="dxa"/>
        </w:trPr>
        <w:tc>
          <w:tcPr>
            <w:tcW w:w="659"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lastRenderedPageBreak/>
              <w:t>7.1</w:t>
            </w:r>
          </w:p>
        </w:tc>
        <w:tc>
          <w:tcPr>
            <w:tcW w:w="5027"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Организация питания учащихся школы</w:t>
            </w:r>
          </w:p>
        </w:tc>
        <w:tc>
          <w:tcPr>
            <w:tcW w:w="2243"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В течение года</w:t>
            </w:r>
          </w:p>
        </w:tc>
        <w:tc>
          <w:tcPr>
            <w:tcW w:w="2653" w:type="dxa"/>
            <w:gridSpan w:val="2"/>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Классные руководители,</w:t>
            </w:r>
          </w:p>
          <w:p w:rsidR="00A81DD0" w:rsidRPr="00A81DD0" w:rsidRDefault="00A81DD0" w:rsidP="00A81DD0">
            <w:pPr>
              <w:spacing w:before="100" w:beforeAutospacing="1" w:after="100" w:afterAutospacing="1"/>
            </w:pPr>
            <w:r w:rsidRPr="00A81DD0">
              <w:t>отв. за питание</w:t>
            </w:r>
          </w:p>
        </w:tc>
        <w:tc>
          <w:tcPr>
            <w:tcW w:w="2778" w:type="dxa"/>
            <w:gridSpan w:val="3"/>
            <w:tcBorders>
              <w:top w:val="outset" w:sz="6" w:space="0" w:color="auto"/>
              <w:left w:val="outset" w:sz="6" w:space="0" w:color="auto"/>
              <w:bottom w:val="outset" w:sz="6" w:space="0" w:color="auto"/>
              <w:right w:val="outset" w:sz="6" w:space="0" w:color="auto"/>
            </w:tcBorders>
            <w:hideMark/>
          </w:tcPr>
          <w:p w:rsidR="00A81DD0" w:rsidRPr="00A81DD0" w:rsidRDefault="004004DE" w:rsidP="00A81DD0">
            <w:pPr>
              <w:spacing w:before="100" w:beforeAutospacing="1" w:after="100" w:afterAutospacing="1"/>
            </w:pPr>
            <w:r>
              <w:t>ЗД Шайхутдинова А.И.</w:t>
            </w:r>
          </w:p>
        </w:tc>
        <w:tc>
          <w:tcPr>
            <w:tcW w:w="2106" w:type="dxa"/>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pPr>
            <w:r w:rsidRPr="00A81DD0">
              <w:t>Отчеты, приказ, справки</w:t>
            </w:r>
          </w:p>
        </w:tc>
      </w:tr>
      <w:tr w:rsidR="00A81DD0" w:rsidRPr="00A81DD0" w:rsidTr="009F0549">
        <w:trPr>
          <w:gridAfter w:val="2"/>
          <w:wAfter w:w="58" w:type="dxa"/>
          <w:tblCellSpacing w:w="0" w:type="dxa"/>
        </w:trPr>
        <w:tc>
          <w:tcPr>
            <w:tcW w:w="15466" w:type="dxa"/>
            <w:gridSpan w:val="10"/>
            <w:tcBorders>
              <w:top w:val="outset" w:sz="6" w:space="0" w:color="auto"/>
              <w:left w:val="outset" w:sz="6" w:space="0" w:color="auto"/>
              <w:bottom w:val="outset" w:sz="6" w:space="0" w:color="auto"/>
              <w:right w:val="outset" w:sz="6" w:space="0" w:color="auto"/>
            </w:tcBorders>
            <w:hideMark/>
          </w:tcPr>
          <w:p w:rsidR="00A81DD0" w:rsidRPr="00A81DD0" w:rsidRDefault="00A81DD0" w:rsidP="00A81DD0">
            <w:pPr>
              <w:spacing w:before="100" w:beforeAutospacing="1" w:after="100" w:afterAutospacing="1"/>
              <w:jc w:val="center"/>
            </w:pPr>
            <w:r w:rsidRPr="00A81DD0">
              <w:rPr>
                <w:b/>
                <w:bCs/>
              </w:rPr>
              <w:t>VIII. Контроль за сохранением здоровья учащихся</w:t>
            </w:r>
          </w:p>
        </w:tc>
        <w:tc>
          <w:tcPr>
            <w:tcW w:w="50" w:type="dxa"/>
            <w:tcBorders>
              <w:top w:val="outset" w:sz="6" w:space="0" w:color="auto"/>
              <w:left w:val="outset" w:sz="6" w:space="0" w:color="auto"/>
              <w:bottom w:val="outset" w:sz="6" w:space="0" w:color="auto"/>
              <w:right w:val="outset" w:sz="6" w:space="0" w:color="auto"/>
            </w:tcBorders>
            <w:vAlign w:val="center"/>
            <w:hideMark/>
          </w:tcPr>
          <w:p w:rsidR="00A81DD0" w:rsidRPr="00A81DD0" w:rsidRDefault="00A81DD0" w:rsidP="00A81DD0">
            <w:pPr>
              <w:spacing w:before="100" w:beforeAutospacing="1" w:after="100" w:afterAutospacing="1"/>
            </w:pPr>
            <w:r w:rsidRPr="00A81DD0">
              <w:t> </w:t>
            </w:r>
          </w:p>
        </w:tc>
      </w:tr>
      <w:tr w:rsidR="004004DE" w:rsidRPr="00A81DD0" w:rsidTr="009F0549">
        <w:trPr>
          <w:gridAfter w:val="3"/>
          <w:wAfter w:w="108" w:type="dxa"/>
          <w:trHeight w:val="680"/>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4004DE" w:rsidRPr="00A81DD0" w:rsidRDefault="004004DE" w:rsidP="00A81DD0">
            <w:pPr>
              <w:spacing w:before="100" w:beforeAutospacing="1" w:after="100" w:afterAutospacing="1"/>
            </w:pPr>
            <w:r w:rsidRPr="00A81DD0">
              <w:t>8.1</w:t>
            </w:r>
          </w:p>
        </w:tc>
        <w:tc>
          <w:tcPr>
            <w:tcW w:w="5010" w:type="dxa"/>
            <w:tcBorders>
              <w:top w:val="outset" w:sz="6" w:space="0" w:color="auto"/>
              <w:left w:val="outset" w:sz="6" w:space="0" w:color="auto"/>
              <w:bottom w:val="outset" w:sz="6" w:space="0" w:color="auto"/>
              <w:right w:val="outset" w:sz="6" w:space="0" w:color="auto"/>
            </w:tcBorders>
            <w:hideMark/>
          </w:tcPr>
          <w:p w:rsidR="004004DE" w:rsidRPr="00A81DD0" w:rsidRDefault="004004DE" w:rsidP="009F0549">
            <w:pPr>
              <w:spacing w:before="100" w:beforeAutospacing="1" w:after="100" w:afterAutospacing="1"/>
            </w:pPr>
            <w:r w:rsidRPr="00A81DD0">
              <w:t>Оценка объемов домашнего задания учащихся 9,11-х классов</w:t>
            </w:r>
          </w:p>
        </w:tc>
        <w:tc>
          <w:tcPr>
            <w:tcW w:w="2243" w:type="dxa"/>
            <w:tcBorders>
              <w:top w:val="outset" w:sz="6" w:space="0" w:color="auto"/>
              <w:left w:val="outset" w:sz="6" w:space="0" w:color="auto"/>
              <w:bottom w:val="outset" w:sz="6" w:space="0" w:color="auto"/>
              <w:right w:val="outset" w:sz="6" w:space="0" w:color="auto"/>
            </w:tcBorders>
            <w:hideMark/>
          </w:tcPr>
          <w:p w:rsidR="004004DE" w:rsidRPr="00A81DD0" w:rsidRDefault="004004DE" w:rsidP="009F0549">
            <w:pPr>
              <w:spacing w:before="100" w:beforeAutospacing="1" w:after="100" w:afterAutospacing="1"/>
            </w:pPr>
            <w:r w:rsidRPr="00A81DD0">
              <w:t>апрель</w:t>
            </w:r>
          </w:p>
        </w:tc>
        <w:tc>
          <w:tcPr>
            <w:tcW w:w="2653" w:type="dxa"/>
            <w:gridSpan w:val="2"/>
            <w:tcBorders>
              <w:top w:val="outset" w:sz="6" w:space="0" w:color="auto"/>
              <w:left w:val="outset" w:sz="6" w:space="0" w:color="auto"/>
              <w:bottom w:val="outset" w:sz="6" w:space="0" w:color="auto"/>
              <w:right w:val="outset" w:sz="6" w:space="0" w:color="auto"/>
            </w:tcBorders>
            <w:hideMark/>
          </w:tcPr>
          <w:p w:rsidR="004004DE" w:rsidRPr="00A81DD0" w:rsidRDefault="004004DE" w:rsidP="009F0549">
            <w:pPr>
              <w:spacing w:before="100" w:beforeAutospacing="1" w:after="100" w:afterAutospacing="1"/>
            </w:pPr>
            <w:r w:rsidRPr="00A81DD0">
              <w:t>Классные журналы 9,11-х классов</w:t>
            </w:r>
          </w:p>
        </w:tc>
        <w:tc>
          <w:tcPr>
            <w:tcW w:w="2778" w:type="dxa"/>
            <w:gridSpan w:val="3"/>
            <w:tcBorders>
              <w:top w:val="outset" w:sz="6" w:space="0" w:color="auto"/>
              <w:left w:val="outset" w:sz="6" w:space="0" w:color="auto"/>
              <w:bottom w:val="outset" w:sz="6" w:space="0" w:color="auto"/>
              <w:right w:val="outset" w:sz="6" w:space="0" w:color="auto"/>
            </w:tcBorders>
            <w:hideMark/>
          </w:tcPr>
          <w:p w:rsidR="004004DE" w:rsidRPr="00A81DD0" w:rsidRDefault="004004DE" w:rsidP="009F0549">
            <w:pPr>
              <w:spacing w:before="100" w:beforeAutospacing="1" w:after="100" w:afterAutospacing="1"/>
            </w:pPr>
            <w:r w:rsidRPr="00A81DD0">
              <w:t>Заместитель директора по УВР, социальный педагог</w:t>
            </w:r>
          </w:p>
        </w:tc>
        <w:tc>
          <w:tcPr>
            <w:tcW w:w="2106" w:type="dxa"/>
            <w:tcBorders>
              <w:top w:val="outset" w:sz="6" w:space="0" w:color="auto"/>
              <w:left w:val="outset" w:sz="6" w:space="0" w:color="auto"/>
              <w:bottom w:val="outset" w:sz="6" w:space="0" w:color="auto"/>
              <w:right w:val="outset" w:sz="6" w:space="0" w:color="auto"/>
            </w:tcBorders>
            <w:hideMark/>
          </w:tcPr>
          <w:p w:rsidR="004004DE" w:rsidRPr="00A81DD0" w:rsidRDefault="004004DE" w:rsidP="004004DE">
            <w:pPr>
              <w:spacing w:before="100" w:beforeAutospacing="1" w:after="100" w:afterAutospacing="1"/>
            </w:pPr>
            <w:r w:rsidRPr="00A81DD0">
              <w:t>Справка, совещание при директоре </w:t>
            </w:r>
          </w:p>
        </w:tc>
      </w:tr>
      <w:tr w:rsidR="004004DE" w:rsidRPr="00A81DD0" w:rsidTr="00BA724F">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4004DE" w:rsidRPr="00A81DD0" w:rsidRDefault="004004DE" w:rsidP="00A81DD0">
            <w:pPr>
              <w:spacing w:before="100" w:beforeAutospacing="1" w:after="100" w:afterAutospacing="1"/>
            </w:pPr>
            <w:r w:rsidRPr="00A81DD0">
              <w:t>8.2</w:t>
            </w:r>
          </w:p>
        </w:tc>
        <w:tc>
          <w:tcPr>
            <w:tcW w:w="5009" w:type="dxa"/>
            <w:tcBorders>
              <w:top w:val="single" w:sz="4" w:space="0" w:color="auto"/>
              <w:left w:val="single" w:sz="4" w:space="0" w:color="auto"/>
              <w:bottom w:val="single" w:sz="4" w:space="0" w:color="auto"/>
              <w:right w:val="single" w:sz="4" w:space="0" w:color="auto"/>
            </w:tcBorders>
          </w:tcPr>
          <w:p w:rsidR="004004DE" w:rsidRPr="00A81DD0" w:rsidRDefault="004004DE" w:rsidP="009F0549">
            <w:pPr>
              <w:spacing w:before="100" w:beforeAutospacing="1" w:after="100" w:afterAutospacing="1"/>
            </w:pPr>
            <w:r w:rsidRPr="00A81DD0">
              <w:t>Условия соблюдения санитарно – противоэпидемического режима.</w:t>
            </w:r>
          </w:p>
        </w:tc>
        <w:tc>
          <w:tcPr>
            <w:tcW w:w="2268" w:type="dxa"/>
            <w:gridSpan w:val="2"/>
            <w:tcBorders>
              <w:top w:val="single" w:sz="4" w:space="0" w:color="auto"/>
              <w:left w:val="single" w:sz="4" w:space="0" w:color="auto"/>
              <w:bottom w:val="single" w:sz="4" w:space="0" w:color="auto"/>
              <w:right w:val="single" w:sz="4" w:space="0" w:color="auto"/>
            </w:tcBorders>
          </w:tcPr>
          <w:p w:rsidR="004004DE" w:rsidRPr="00A81DD0" w:rsidRDefault="004004DE" w:rsidP="009F0549">
            <w:pPr>
              <w:spacing w:before="100" w:beforeAutospacing="1" w:after="100" w:afterAutospacing="1"/>
            </w:pPr>
            <w:r w:rsidRPr="00A81DD0">
              <w:t>декабрь</w:t>
            </w:r>
            <w:r w:rsidR="00BA724F">
              <w:t xml:space="preserve"> </w:t>
            </w:r>
          </w:p>
        </w:tc>
        <w:tc>
          <w:tcPr>
            <w:tcW w:w="2694" w:type="dxa"/>
            <w:gridSpan w:val="2"/>
            <w:tcBorders>
              <w:top w:val="single" w:sz="4" w:space="0" w:color="auto"/>
              <w:left w:val="single" w:sz="4" w:space="0" w:color="auto"/>
              <w:bottom w:val="single" w:sz="4" w:space="0" w:color="auto"/>
              <w:right w:val="single" w:sz="4" w:space="0" w:color="auto"/>
            </w:tcBorders>
          </w:tcPr>
          <w:p w:rsidR="004004DE" w:rsidRPr="00A81DD0" w:rsidRDefault="004004DE" w:rsidP="009F0549">
            <w:pPr>
              <w:spacing w:before="100" w:beforeAutospacing="1" w:after="100" w:afterAutospacing="1"/>
            </w:pPr>
            <w:r w:rsidRPr="00A81DD0">
              <w:t>Качество профилактической работы</w:t>
            </w:r>
          </w:p>
        </w:tc>
        <w:tc>
          <w:tcPr>
            <w:tcW w:w="2693" w:type="dxa"/>
            <w:tcBorders>
              <w:top w:val="single" w:sz="4" w:space="0" w:color="auto"/>
              <w:left w:val="single" w:sz="4" w:space="0" w:color="auto"/>
              <w:bottom w:val="single" w:sz="4" w:space="0" w:color="auto"/>
              <w:right w:val="single" w:sz="4" w:space="0" w:color="auto"/>
            </w:tcBorders>
          </w:tcPr>
          <w:p w:rsidR="004004DE" w:rsidRPr="00A81DD0" w:rsidRDefault="004004DE" w:rsidP="009F0549">
            <w:pPr>
              <w:spacing w:before="100" w:beforeAutospacing="1" w:after="100" w:afterAutospacing="1"/>
            </w:pPr>
            <w:r w:rsidRPr="00A81DD0">
              <w:t>медсестра школы, социальный педагог</w:t>
            </w:r>
          </w:p>
        </w:tc>
        <w:tc>
          <w:tcPr>
            <w:tcW w:w="2126" w:type="dxa"/>
            <w:gridSpan w:val="2"/>
            <w:tcBorders>
              <w:top w:val="single" w:sz="4" w:space="0" w:color="auto"/>
              <w:left w:val="single" w:sz="4" w:space="0" w:color="auto"/>
              <w:bottom w:val="single" w:sz="4" w:space="0" w:color="auto"/>
              <w:right w:val="single" w:sz="4" w:space="0" w:color="auto"/>
            </w:tcBorders>
          </w:tcPr>
          <w:p w:rsidR="004004DE" w:rsidRPr="00A81DD0" w:rsidRDefault="004004DE" w:rsidP="009F0549">
            <w:pPr>
              <w:spacing w:before="100" w:beforeAutospacing="1" w:after="100" w:afterAutospacing="1"/>
            </w:pPr>
            <w:r w:rsidRPr="00A81DD0">
              <w:t>Совещание при директоре</w:t>
            </w:r>
          </w:p>
        </w:tc>
      </w:tr>
      <w:tr w:rsidR="004004DE" w:rsidRPr="00A81DD0" w:rsidTr="009F0549">
        <w:trPr>
          <w:gridAfter w:val="3"/>
          <w:wAfter w:w="108" w:type="dxa"/>
          <w:tblCellSpacing w:w="0" w:type="dxa"/>
        </w:trPr>
        <w:tc>
          <w:tcPr>
            <w:tcW w:w="676" w:type="dxa"/>
            <w:gridSpan w:val="2"/>
            <w:tcBorders>
              <w:top w:val="outset" w:sz="6" w:space="0" w:color="auto"/>
              <w:left w:val="outset" w:sz="6" w:space="0" w:color="auto"/>
              <w:bottom w:val="outset" w:sz="6" w:space="0" w:color="auto"/>
              <w:right w:val="outset" w:sz="6" w:space="0" w:color="auto"/>
            </w:tcBorders>
            <w:hideMark/>
          </w:tcPr>
          <w:p w:rsidR="004004DE" w:rsidRPr="00A81DD0" w:rsidRDefault="004004DE" w:rsidP="00A81DD0">
            <w:pPr>
              <w:spacing w:before="100" w:beforeAutospacing="1" w:after="100" w:afterAutospacing="1"/>
            </w:pPr>
            <w:r w:rsidRPr="00A81DD0">
              <w:t>8.3</w:t>
            </w:r>
          </w:p>
        </w:tc>
        <w:tc>
          <w:tcPr>
            <w:tcW w:w="5010" w:type="dxa"/>
            <w:tcBorders>
              <w:top w:val="outset" w:sz="6" w:space="0" w:color="auto"/>
              <w:left w:val="outset" w:sz="6" w:space="0" w:color="auto"/>
              <w:bottom w:val="outset" w:sz="6" w:space="0" w:color="auto"/>
              <w:right w:val="outset" w:sz="6" w:space="0" w:color="auto"/>
            </w:tcBorders>
            <w:hideMark/>
          </w:tcPr>
          <w:p w:rsidR="004004DE" w:rsidRPr="00A81DD0" w:rsidRDefault="004004DE" w:rsidP="00A81DD0">
            <w:pPr>
              <w:spacing w:before="100" w:beforeAutospacing="1" w:after="100" w:afterAutospacing="1"/>
            </w:pPr>
            <w:r w:rsidRPr="00A81DD0">
              <w:t>Действия учителей и учащихся в условиях чрезвычайных ситуаций</w:t>
            </w:r>
          </w:p>
        </w:tc>
        <w:tc>
          <w:tcPr>
            <w:tcW w:w="2243" w:type="dxa"/>
            <w:tcBorders>
              <w:top w:val="outset" w:sz="6" w:space="0" w:color="auto"/>
              <w:left w:val="outset" w:sz="6" w:space="0" w:color="auto"/>
              <w:bottom w:val="outset" w:sz="6" w:space="0" w:color="auto"/>
              <w:right w:val="outset" w:sz="6" w:space="0" w:color="auto"/>
            </w:tcBorders>
            <w:hideMark/>
          </w:tcPr>
          <w:p w:rsidR="004004DE" w:rsidRPr="00A81DD0" w:rsidRDefault="004004DE" w:rsidP="00A81DD0">
            <w:pPr>
              <w:spacing w:before="100" w:beforeAutospacing="1" w:after="100" w:afterAutospacing="1"/>
            </w:pPr>
            <w:r w:rsidRPr="00A81DD0">
              <w:t>ноябрь</w:t>
            </w:r>
          </w:p>
        </w:tc>
        <w:tc>
          <w:tcPr>
            <w:tcW w:w="2653" w:type="dxa"/>
            <w:gridSpan w:val="2"/>
            <w:tcBorders>
              <w:top w:val="outset" w:sz="6" w:space="0" w:color="auto"/>
              <w:left w:val="outset" w:sz="6" w:space="0" w:color="auto"/>
              <w:bottom w:val="outset" w:sz="6" w:space="0" w:color="auto"/>
              <w:right w:val="outset" w:sz="6" w:space="0" w:color="auto"/>
            </w:tcBorders>
            <w:hideMark/>
          </w:tcPr>
          <w:p w:rsidR="004004DE" w:rsidRPr="00A81DD0" w:rsidRDefault="004004DE" w:rsidP="00A81DD0">
            <w:pPr>
              <w:spacing w:before="100" w:beforeAutospacing="1" w:after="100" w:afterAutospacing="1"/>
            </w:pPr>
            <w:r w:rsidRPr="00A81DD0">
              <w:t>Навыки защиты жизни в условиях чрезвычайных ситуаций</w:t>
            </w:r>
          </w:p>
        </w:tc>
        <w:tc>
          <w:tcPr>
            <w:tcW w:w="2778" w:type="dxa"/>
            <w:gridSpan w:val="3"/>
            <w:tcBorders>
              <w:top w:val="outset" w:sz="6" w:space="0" w:color="auto"/>
              <w:left w:val="outset" w:sz="6" w:space="0" w:color="auto"/>
              <w:bottom w:val="outset" w:sz="6" w:space="0" w:color="auto"/>
              <w:right w:val="outset" w:sz="6" w:space="0" w:color="auto"/>
            </w:tcBorders>
            <w:hideMark/>
          </w:tcPr>
          <w:p w:rsidR="004004DE" w:rsidRPr="00A81DD0" w:rsidRDefault="004004DE" w:rsidP="00A81DD0">
            <w:pPr>
              <w:spacing w:before="100" w:beforeAutospacing="1" w:after="100" w:afterAutospacing="1"/>
            </w:pPr>
            <w:r w:rsidRPr="00A81DD0">
              <w:t>Директор, начальник штаба ГО</w:t>
            </w:r>
          </w:p>
        </w:tc>
        <w:tc>
          <w:tcPr>
            <w:tcW w:w="2106" w:type="dxa"/>
            <w:tcBorders>
              <w:top w:val="outset" w:sz="6" w:space="0" w:color="auto"/>
              <w:left w:val="outset" w:sz="6" w:space="0" w:color="auto"/>
              <w:bottom w:val="outset" w:sz="6" w:space="0" w:color="auto"/>
              <w:right w:val="outset" w:sz="6" w:space="0" w:color="auto"/>
            </w:tcBorders>
            <w:hideMark/>
          </w:tcPr>
          <w:p w:rsidR="004004DE" w:rsidRPr="00A81DD0" w:rsidRDefault="004004DE" w:rsidP="00A81DD0">
            <w:pPr>
              <w:spacing w:before="100" w:beforeAutospacing="1" w:after="100" w:afterAutospacing="1"/>
            </w:pPr>
            <w:r w:rsidRPr="00A81DD0">
              <w:t>Приказ, совещание при директоре</w:t>
            </w:r>
          </w:p>
        </w:tc>
      </w:tr>
    </w:tbl>
    <w:p w:rsidR="00BA724F" w:rsidRDefault="00BA724F" w:rsidP="00FB1951">
      <w:pPr>
        <w:jc w:val="center"/>
        <w:rPr>
          <w:b/>
          <w:sz w:val="28"/>
          <w:szCs w:val="28"/>
        </w:rPr>
      </w:pPr>
    </w:p>
    <w:p w:rsidR="00FB1951" w:rsidRPr="00FB1951" w:rsidRDefault="00FB1951" w:rsidP="00FB1951">
      <w:pPr>
        <w:jc w:val="center"/>
        <w:rPr>
          <w:b/>
          <w:sz w:val="28"/>
          <w:szCs w:val="28"/>
        </w:rPr>
      </w:pPr>
      <w:r w:rsidRPr="00FB1951">
        <w:rPr>
          <w:b/>
          <w:sz w:val="28"/>
          <w:szCs w:val="28"/>
        </w:rPr>
        <w:t>План внутришкольного контроля за организацией воспитательной работы</w:t>
      </w:r>
    </w:p>
    <w:p w:rsidR="00FB1951" w:rsidRPr="004D6F3D" w:rsidRDefault="00FB1951" w:rsidP="00FB1951">
      <w:pPr>
        <w:ind w:left="-426"/>
        <w:jc w:val="center"/>
        <w:rPr>
          <w:sz w:val="28"/>
          <w:szCs w:val="28"/>
        </w:rPr>
      </w:pPr>
    </w:p>
    <w:tbl>
      <w:tblPr>
        <w:tblW w:w="1546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11"/>
        <w:gridCol w:w="3969"/>
        <w:gridCol w:w="4962"/>
        <w:gridCol w:w="2693"/>
        <w:gridCol w:w="2126"/>
      </w:tblGrid>
      <w:tr w:rsidR="00FB1951" w:rsidRPr="00DB6D33" w:rsidTr="00BF4EC2">
        <w:trPr>
          <w:tblCellSpacing w:w="0" w:type="dxa"/>
        </w:trPr>
        <w:tc>
          <w:tcPr>
            <w:tcW w:w="1711" w:type="dxa"/>
            <w:tcBorders>
              <w:top w:val="dotted" w:sz="6" w:space="0" w:color="DDD9C3" w:themeColor="background2" w:themeShade="E6"/>
              <w:left w:val="dotted" w:sz="6" w:space="0" w:color="DDD9C3" w:themeColor="background2" w:themeShade="E6"/>
              <w:bottom w:val="dotted" w:sz="6" w:space="0" w:color="DDD9C3" w:themeColor="background2" w:themeShade="E6"/>
            </w:tcBorders>
            <w:vAlign w:val="center"/>
            <w:hideMark/>
          </w:tcPr>
          <w:p w:rsidR="00FB1951" w:rsidRPr="00DB6D33" w:rsidRDefault="00FB1951" w:rsidP="00BF4EC2">
            <w:bookmarkStart w:id="1" w:name="1dbd8030982a51c0332d656c5b1c9ceb39a2f3de"/>
            <w:bookmarkStart w:id="2" w:name="0"/>
            <w:bookmarkEnd w:id="1"/>
            <w:bookmarkEnd w:id="2"/>
            <w:r w:rsidRPr="00DB6D33">
              <w:t>Месяц</w:t>
            </w:r>
          </w:p>
        </w:tc>
        <w:tc>
          <w:tcPr>
            <w:tcW w:w="3969" w:type="dxa"/>
            <w:tcBorders>
              <w:top w:val="dotted" w:sz="6" w:space="0" w:color="DDD9C3" w:themeColor="background2" w:themeShade="E6"/>
            </w:tcBorders>
            <w:vAlign w:val="center"/>
            <w:hideMark/>
          </w:tcPr>
          <w:p w:rsidR="00FB1951" w:rsidRPr="00DB6D33" w:rsidRDefault="00FB1951" w:rsidP="00BF4EC2">
            <w:pPr>
              <w:spacing w:before="100" w:beforeAutospacing="1" w:after="100" w:afterAutospacing="1"/>
            </w:pPr>
            <w:r w:rsidRPr="00DB6D33">
              <w:t>Объект контроля</w:t>
            </w:r>
          </w:p>
        </w:tc>
        <w:tc>
          <w:tcPr>
            <w:tcW w:w="4962" w:type="dxa"/>
            <w:tcBorders>
              <w:top w:val="dotted" w:sz="6" w:space="0" w:color="DDD9C3" w:themeColor="background2" w:themeShade="E6"/>
              <w:left w:val="dotted" w:sz="6" w:space="0" w:color="DDD9C3" w:themeColor="background2" w:themeShade="E6"/>
              <w:bottom w:val="dotted" w:sz="6" w:space="0" w:color="DDD9C3" w:themeColor="background2" w:themeShade="E6"/>
            </w:tcBorders>
            <w:vAlign w:val="center"/>
            <w:hideMark/>
          </w:tcPr>
          <w:p w:rsidR="00FB1951" w:rsidRPr="00DB6D33" w:rsidRDefault="00FB1951" w:rsidP="00BF4EC2">
            <w:pPr>
              <w:spacing w:before="100" w:beforeAutospacing="1" w:after="100" w:afterAutospacing="1"/>
            </w:pPr>
            <w:r w:rsidRPr="00DB6D33">
              <w:t>Содержание и цели контроля</w:t>
            </w:r>
          </w:p>
        </w:tc>
        <w:tc>
          <w:tcPr>
            <w:tcW w:w="2693" w:type="dxa"/>
            <w:tcBorders>
              <w:top w:val="dotted" w:sz="6" w:space="0" w:color="DDD9C3" w:themeColor="background2" w:themeShade="E6"/>
              <w:bottom w:val="dotted" w:sz="6" w:space="0" w:color="DDD9C3" w:themeColor="background2" w:themeShade="E6"/>
            </w:tcBorders>
            <w:vAlign w:val="center"/>
            <w:hideMark/>
          </w:tcPr>
          <w:p w:rsidR="00FB1951" w:rsidRPr="00DB6D33" w:rsidRDefault="00FB1951" w:rsidP="00BF4EC2">
            <w:pPr>
              <w:spacing w:before="100" w:beforeAutospacing="1" w:after="100" w:afterAutospacing="1"/>
            </w:pPr>
            <w:r w:rsidRPr="00DB6D33">
              <w:t>Форма контроля</w:t>
            </w:r>
          </w:p>
        </w:tc>
        <w:tc>
          <w:tcPr>
            <w:tcW w:w="2126" w:type="dxa"/>
            <w:tcBorders>
              <w:top w:val="dotted" w:sz="6" w:space="0" w:color="DDD9C3" w:themeColor="background2" w:themeShade="E6"/>
              <w:bottom w:val="dotted" w:sz="6" w:space="0" w:color="DDD9C3" w:themeColor="background2" w:themeShade="E6"/>
            </w:tcBorders>
            <w:vAlign w:val="center"/>
            <w:hideMark/>
          </w:tcPr>
          <w:p w:rsidR="00FB1951" w:rsidRPr="00DB6D33" w:rsidRDefault="00FB1951" w:rsidP="00BF4EC2">
            <w:pPr>
              <w:spacing w:before="100" w:beforeAutospacing="1" w:after="100" w:afterAutospacing="1"/>
            </w:pPr>
            <w:r w:rsidRPr="00DB6D33">
              <w:t>Выход на результат</w:t>
            </w:r>
          </w:p>
        </w:tc>
      </w:tr>
      <w:tr w:rsidR="00FB1951" w:rsidRPr="00DB6D33" w:rsidTr="00BF4EC2">
        <w:trPr>
          <w:tblCellSpacing w:w="0" w:type="dxa"/>
        </w:trPr>
        <w:tc>
          <w:tcPr>
            <w:tcW w:w="1711" w:type="dxa"/>
            <w:vMerge w:val="restart"/>
            <w:tcBorders>
              <w:left w:val="dotted" w:sz="6" w:space="0" w:color="DDD9C3" w:themeColor="background2" w:themeShade="E6"/>
            </w:tcBorders>
            <w:vAlign w:val="center"/>
            <w:hideMark/>
          </w:tcPr>
          <w:p w:rsidR="00FB1951" w:rsidRPr="00DB6D33" w:rsidRDefault="00FB1951" w:rsidP="00FB1951">
            <w:pPr>
              <w:ind w:left="142" w:right="-84"/>
            </w:pPr>
            <w:r w:rsidRPr="00DB6D33">
              <w:t>сентябрь</w:t>
            </w:r>
          </w:p>
          <w:p w:rsidR="00FB1951" w:rsidRPr="00DB6D33" w:rsidRDefault="00FB1951" w:rsidP="00FB1951"/>
          <w:p w:rsidR="00FB1951" w:rsidRPr="00DB6D33" w:rsidRDefault="00FB1951" w:rsidP="00FB1951"/>
        </w:tc>
        <w:tc>
          <w:tcPr>
            <w:tcW w:w="3969" w:type="dxa"/>
            <w:tcBorders>
              <w:top w:val="dotted" w:sz="6" w:space="0" w:color="DDD9C3" w:themeColor="background2" w:themeShade="E6"/>
            </w:tcBorders>
            <w:vAlign w:val="center"/>
            <w:hideMark/>
          </w:tcPr>
          <w:p w:rsidR="00FB1951" w:rsidRPr="00DB6D33" w:rsidRDefault="00FB1951" w:rsidP="00FB1951">
            <w:pPr>
              <w:ind w:left="63"/>
            </w:pPr>
            <w:r w:rsidRPr="00DB6D33">
              <w:t>Планы воспитательной работы</w:t>
            </w:r>
          </w:p>
        </w:tc>
        <w:tc>
          <w:tcPr>
            <w:tcW w:w="4962" w:type="dxa"/>
            <w:tcBorders>
              <w:left w:val="dotted" w:sz="6" w:space="0" w:color="DDD9C3" w:themeColor="background2" w:themeShade="E6"/>
              <w:bottom w:val="dotted" w:sz="6" w:space="0" w:color="DDD9C3" w:themeColor="background2" w:themeShade="E6"/>
            </w:tcBorders>
            <w:vAlign w:val="center"/>
            <w:hideMark/>
          </w:tcPr>
          <w:p w:rsidR="00FB1951" w:rsidRPr="00DB6D33" w:rsidRDefault="00FB1951" w:rsidP="00FB1951">
            <w:r w:rsidRPr="00DB6D33">
              <w:t>Содержание планов воспитательной работы.</w:t>
            </w:r>
          </w:p>
          <w:p w:rsidR="00FB1951" w:rsidRPr="00DB6D33" w:rsidRDefault="00FB1951" w:rsidP="00FB1951">
            <w:r w:rsidRPr="00DB6D33">
              <w:t>Соответствие содержания  и структуры планов ВР классных руководителей задачам школы, общешкольному плану ВР.</w:t>
            </w:r>
          </w:p>
        </w:tc>
        <w:tc>
          <w:tcPr>
            <w:tcW w:w="2693" w:type="dxa"/>
            <w:tcBorders>
              <w:left w:val="dotted" w:sz="6" w:space="0" w:color="DDD9C3" w:themeColor="background2" w:themeShade="E6"/>
              <w:bottom w:val="dotted" w:sz="6" w:space="0" w:color="DDD9C3" w:themeColor="background2" w:themeShade="E6"/>
              <w:right w:val="dotted" w:sz="6" w:space="0" w:color="DDD9C3" w:themeColor="background2" w:themeShade="E6"/>
            </w:tcBorders>
            <w:vAlign w:val="center"/>
            <w:hideMark/>
          </w:tcPr>
          <w:p w:rsidR="00FB1951" w:rsidRPr="00DB6D33" w:rsidRDefault="00FB1951" w:rsidP="00FB1951">
            <w:r w:rsidRPr="00DB6D33">
              <w:t>Анализ планов,</w:t>
            </w:r>
          </w:p>
          <w:p w:rsidR="00FB1951" w:rsidRPr="00DB6D33" w:rsidRDefault="00FB1951" w:rsidP="00FB1951">
            <w:r w:rsidRPr="00DB6D33">
              <w:t>собеседование с классными руководителями</w:t>
            </w:r>
          </w:p>
        </w:tc>
        <w:tc>
          <w:tcPr>
            <w:tcW w:w="2126" w:type="dxa"/>
            <w:tcBorders>
              <w:bottom w:val="dotted" w:sz="6" w:space="0" w:color="DDD9C3" w:themeColor="background2" w:themeShade="E6"/>
            </w:tcBorders>
            <w:vAlign w:val="center"/>
            <w:hideMark/>
          </w:tcPr>
          <w:p w:rsidR="00FB1951" w:rsidRPr="00DB6D33" w:rsidRDefault="00FB1951" w:rsidP="00FB1951">
            <w:pPr>
              <w:ind w:left="119"/>
            </w:pPr>
            <w:r w:rsidRPr="00DB6D33">
              <w:t>Аналитическая справка</w:t>
            </w:r>
          </w:p>
        </w:tc>
      </w:tr>
      <w:tr w:rsidR="00FB1951" w:rsidRPr="00DB6D33" w:rsidTr="00BF4EC2">
        <w:trPr>
          <w:tblCellSpacing w:w="0" w:type="dxa"/>
        </w:trPr>
        <w:tc>
          <w:tcPr>
            <w:tcW w:w="1711" w:type="dxa"/>
            <w:vMerge/>
            <w:tcBorders>
              <w:left w:val="dotted" w:sz="6" w:space="0" w:color="DDD9C3" w:themeColor="background2" w:themeShade="E6"/>
            </w:tcBorders>
            <w:vAlign w:val="center"/>
            <w:hideMark/>
          </w:tcPr>
          <w:p w:rsidR="00FB1951" w:rsidRPr="00DB6D33" w:rsidRDefault="00FB1951" w:rsidP="00FB1951"/>
        </w:tc>
        <w:tc>
          <w:tcPr>
            <w:tcW w:w="3969" w:type="dxa"/>
            <w:tcBorders>
              <w:top w:val="dotted" w:sz="6" w:space="0" w:color="DDD9C3" w:themeColor="background2" w:themeShade="E6"/>
              <w:bottom w:val="dotted" w:sz="6" w:space="0" w:color="DDD9C3" w:themeColor="background2" w:themeShade="E6"/>
              <w:right w:val="dotted" w:sz="6" w:space="0" w:color="DDD9C3" w:themeColor="background2" w:themeShade="E6"/>
            </w:tcBorders>
            <w:vAlign w:val="center"/>
            <w:hideMark/>
          </w:tcPr>
          <w:p w:rsidR="00FB1951" w:rsidRPr="00DB6D33" w:rsidRDefault="00FB1951" w:rsidP="00FB1951">
            <w:r w:rsidRPr="00DB6D33">
              <w:t xml:space="preserve">Работа школьных кружков и секций </w:t>
            </w:r>
          </w:p>
        </w:tc>
        <w:tc>
          <w:tcPr>
            <w:tcW w:w="4962" w:type="dxa"/>
            <w:tcBorders>
              <w:bottom w:val="dotted" w:sz="6" w:space="0" w:color="DDD9C3" w:themeColor="background2" w:themeShade="E6"/>
            </w:tcBorders>
            <w:vAlign w:val="center"/>
            <w:hideMark/>
          </w:tcPr>
          <w:p w:rsidR="00FB1951" w:rsidRPr="00DB6D33" w:rsidRDefault="00FB1951" w:rsidP="00FB1951">
            <w:r w:rsidRPr="00DB6D33">
              <w:t>Комплектование и организация работы школьных кружков и секций.</w:t>
            </w:r>
          </w:p>
          <w:p w:rsidR="00FB1951" w:rsidRPr="00DB6D33" w:rsidRDefault="00FB1951" w:rsidP="00FB1951">
            <w:r w:rsidRPr="00DB6D33">
              <w:t>Изучение состояния занятости учащихся во внеурочное время.</w:t>
            </w:r>
          </w:p>
          <w:p w:rsidR="00FB1951" w:rsidRPr="00DB6D33" w:rsidRDefault="00FB1951" w:rsidP="00FB1951"/>
        </w:tc>
        <w:tc>
          <w:tcPr>
            <w:tcW w:w="2693" w:type="dxa"/>
            <w:tcBorders>
              <w:left w:val="dotted" w:sz="6" w:space="0" w:color="DDD9C3" w:themeColor="background2" w:themeShade="E6"/>
              <w:bottom w:val="dotted" w:sz="6" w:space="0" w:color="DDD9C3" w:themeColor="background2" w:themeShade="E6"/>
            </w:tcBorders>
            <w:vAlign w:val="center"/>
            <w:hideMark/>
          </w:tcPr>
          <w:p w:rsidR="00FB1951" w:rsidRPr="00DB6D33" w:rsidRDefault="00FB1951" w:rsidP="00FB1951">
            <w:pPr>
              <w:ind w:left="159"/>
            </w:pPr>
            <w:r w:rsidRPr="00DB6D33">
              <w:t>Анализ документации,</w:t>
            </w:r>
          </w:p>
          <w:p w:rsidR="00FB1951" w:rsidRPr="00DB6D33" w:rsidRDefault="00FB1951" w:rsidP="00FB1951">
            <w:pPr>
              <w:ind w:left="159"/>
            </w:pPr>
            <w:r w:rsidRPr="00DB6D33">
              <w:t>посещение занятий,</w:t>
            </w:r>
          </w:p>
          <w:p w:rsidR="00FB1951" w:rsidRPr="00DB6D33" w:rsidRDefault="00FB1951" w:rsidP="00FB1951">
            <w:pPr>
              <w:ind w:left="159"/>
            </w:pPr>
            <w:r w:rsidRPr="00DB6D33">
              <w:t>собеседование с учащимися</w:t>
            </w:r>
          </w:p>
        </w:tc>
        <w:tc>
          <w:tcPr>
            <w:tcW w:w="2126" w:type="dxa"/>
            <w:tcBorders>
              <w:left w:val="dotted" w:sz="6" w:space="0" w:color="DDD9C3" w:themeColor="background2" w:themeShade="E6"/>
            </w:tcBorders>
            <w:vAlign w:val="center"/>
            <w:hideMark/>
          </w:tcPr>
          <w:p w:rsidR="00FB1951" w:rsidRPr="00DB6D33" w:rsidRDefault="00FB1951" w:rsidP="00FB1951">
            <w:r w:rsidRPr="00DB6D33">
              <w:t>Отчет о занятости  обучающихся в кружках и секциях</w:t>
            </w:r>
          </w:p>
          <w:p w:rsidR="00FB1951" w:rsidRPr="00DB6D33" w:rsidRDefault="00FB1951" w:rsidP="00FB1951"/>
        </w:tc>
      </w:tr>
      <w:tr w:rsidR="00FB1951" w:rsidRPr="00DB6D33" w:rsidTr="00BF4EC2">
        <w:trPr>
          <w:tblCellSpacing w:w="0" w:type="dxa"/>
        </w:trPr>
        <w:tc>
          <w:tcPr>
            <w:tcW w:w="1711" w:type="dxa"/>
            <w:vMerge/>
            <w:tcBorders>
              <w:left w:val="dotted" w:sz="6" w:space="0" w:color="DDD9C3" w:themeColor="background2" w:themeShade="E6"/>
            </w:tcBorders>
            <w:vAlign w:val="center"/>
            <w:hideMark/>
          </w:tcPr>
          <w:p w:rsidR="00FB1951" w:rsidRPr="00DB6D33" w:rsidRDefault="00FB1951" w:rsidP="00FB1951"/>
        </w:tc>
        <w:tc>
          <w:tcPr>
            <w:tcW w:w="3969" w:type="dxa"/>
            <w:tcBorders>
              <w:bottom w:val="dotted" w:sz="6" w:space="0" w:color="DDD9C3" w:themeColor="background2" w:themeShade="E6"/>
              <w:right w:val="dotted" w:sz="6" w:space="0" w:color="DDD9C3" w:themeColor="background2" w:themeShade="E6"/>
            </w:tcBorders>
            <w:vAlign w:val="center"/>
            <w:hideMark/>
          </w:tcPr>
          <w:p w:rsidR="00FB1951" w:rsidRPr="00DB6D33" w:rsidRDefault="00FB1951" w:rsidP="00FB1951">
            <w:r w:rsidRPr="00DB6D33">
              <w:t>Состояние работы по профилактике правонарушений</w:t>
            </w:r>
          </w:p>
        </w:tc>
        <w:tc>
          <w:tcPr>
            <w:tcW w:w="4962" w:type="dxa"/>
            <w:tcBorders>
              <w:right w:val="dotted" w:sz="6" w:space="0" w:color="DDD9C3" w:themeColor="background2" w:themeShade="E6"/>
            </w:tcBorders>
            <w:vAlign w:val="center"/>
            <w:hideMark/>
          </w:tcPr>
          <w:p w:rsidR="00FB1951" w:rsidRPr="00DB6D33" w:rsidRDefault="00FB1951" w:rsidP="00FB1951">
            <w:r w:rsidRPr="00DB6D33">
              <w:t>Анализ профилактической и воспитательной работы.</w:t>
            </w:r>
          </w:p>
          <w:p w:rsidR="00FB1951" w:rsidRPr="00DB6D33" w:rsidRDefault="00FB1951" w:rsidP="00FB1951">
            <w:r w:rsidRPr="00DB6D33">
              <w:t>Выявление, предупреждение правонарушений.</w:t>
            </w:r>
          </w:p>
        </w:tc>
        <w:tc>
          <w:tcPr>
            <w:tcW w:w="2693" w:type="dxa"/>
            <w:vAlign w:val="center"/>
            <w:hideMark/>
          </w:tcPr>
          <w:p w:rsidR="00FB1951" w:rsidRPr="00DB6D33" w:rsidRDefault="00FB1951" w:rsidP="00FB1951">
            <w:r w:rsidRPr="00DB6D33">
              <w:t>Сверка списков учащихся, состоящих на учете в КДН, собеседование с учащимися, диагностика</w:t>
            </w:r>
          </w:p>
        </w:tc>
        <w:tc>
          <w:tcPr>
            <w:tcW w:w="2126" w:type="dxa"/>
            <w:tcBorders>
              <w:top w:val="dotted" w:sz="6" w:space="0" w:color="DDD9C3" w:themeColor="background2" w:themeShade="E6"/>
              <w:left w:val="dotted" w:sz="6" w:space="0" w:color="DDD9C3" w:themeColor="background2" w:themeShade="E6"/>
              <w:right w:val="dotted" w:sz="6" w:space="0" w:color="DDD9C3" w:themeColor="background2" w:themeShade="E6"/>
            </w:tcBorders>
            <w:vAlign w:val="center"/>
            <w:hideMark/>
          </w:tcPr>
          <w:p w:rsidR="00FB1951" w:rsidRPr="00DB6D33" w:rsidRDefault="00FB1951" w:rsidP="00FB1951">
            <w:r w:rsidRPr="00DB6D33">
              <w:t>Совет профилактики</w:t>
            </w:r>
          </w:p>
          <w:p w:rsidR="00FB1951" w:rsidRPr="00DB6D33" w:rsidRDefault="00FB1951" w:rsidP="00FB1951"/>
        </w:tc>
      </w:tr>
      <w:tr w:rsidR="00FB1951" w:rsidRPr="00DB6D33" w:rsidTr="00BF4EC2">
        <w:trPr>
          <w:tblCellSpacing w:w="0" w:type="dxa"/>
        </w:trPr>
        <w:tc>
          <w:tcPr>
            <w:tcW w:w="1711" w:type="dxa"/>
            <w:vMerge w:val="restart"/>
            <w:tcBorders>
              <w:top w:val="dotted" w:sz="6" w:space="0" w:color="DDD9C3" w:themeColor="background2" w:themeShade="E6"/>
            </w:tcBorders>
            <w:vAlign w:val="center"/>
            <w:hideMark/>
          </w:tcPr>
          <w:p w:rsidR="00FB1951" w:rsidRPr="00DB6D33" w:rsidRDefault="00FB1951" w:rsidP="00FB1951">
            <w:r w:rsidRPr="00DB6D33">
              <w:t xml:space="preserve">  октябрь</w:t>
            </w:r>
          </w:p>
          <w:p w:rsidR="00FB1951" w:rsidRPr="00DB6D33" w:rsidRDefault="00FB1951" w:rsidP="00FB1951"/>
          <w:p w:rsidR="00FB1951" w:rsidRPr="00DB6D33" w:rsidRDefault="00FB1951" w:rsidP="00FB1951"/>
        </w:tc>
        <w:tc>
          <w:tcPr>
            <w:tcW w:w="3969" w:type="dxa"/>
            <w:tcBorders>
              <w:top w:val="dotted" w:sz="6" w:space="0" w:color="DDD9C3" w:themeColor="background2" w:themeShade="E6"/>
            </w:tcBorders>
            <w:vAlign w:val="center"/>
            <w:hideMark/>
          </w:tcPr>
          <w:p w:rsidR="00FB1951" w:rsidRPr="00DB6D33" w:rsidRDefault="00FB1951" w:rsidP="00FB1951"/>
        </w:tc>
        <w:tc>
          <w:tcPr>
            <w:tcW w:w="4962" w:type="dxa"/>
            <w:tcBorders>
              <w:top w:val="dotted" w:sz="6" w:space="0" w:color="DDD9C3" w:themeColor="background2" w:themeShade="E6"/>
            </w:tcBorders>
            <w:vAlign w:val="center"/>
            <w:hideMark/>
          </w:tcPr>
          <w:p w:rsidR="00FB1951" w:rsidRPr="00DB6D33" w:rsidRDefault="00FB1951" w:rsidP="00FB1951"/>
        </w:tc>
        <w:tc>
          <w:tcPr>
            <w:tcW w:w="2693" w:type="dxa"/>
            <w:tcBorders>
              <w:top w:val="dotted" w:sz="6" w:space="0" w:color="DDD9C3" w:themeColor="background2" w:themeShade="E6"/>
            </w:tcBorders>
            <w:vAlign w:val="center"/>
            <w:hideMark/>
          </w:tcPr>
          <w:p w:rsidR="00FB1951" w:rsidRPr="00DB6D33" w:rsidRDefault="00FB1951" w:rsidP="00FB1951"/>
        </w:tc>
        <w:tc>
          <w:tcPr>
            <w:tcW w:w="2126" w:type="dxa"/>
            <w:tcBorders>
              <w:top w:val="dotted" w:sz="6" w:space="0" w:color="DDD9C3" w:themeColor="background2" w:themeShade="E6"/>
            </w:tcBorders>
            <w:vAlign w:val="center"/>
            <w:hideMark/>
          </w:tcPr>
          <w:p w:rsidR="00FB1951" w:rsidRPr="00DB6D33" w:rsidRDefault="00FB1951" w:rsidP="00FB1951">
            <w:bookmarkStart w:id="3" w:name="h.gjdgxs"/>
            <w:bookmarkEnd w:id="3"/>
          </w:p>
        </w:tc>
      </w:tr>
      <w:tr w:rsidR="00FB1951" w:rsidRPr="00DB6D33" w:rsidTr="00BF4EC2">
        <w:trPr>
          <w:tblCellSpacing w:w="0" w:type="dxa"/>
        </w:trPr>
        <w:tc>
          <w:tcPr>
            <w:tcW w:w="1711" w:type="dxa"/>
            <w:vMerge/>
            <w:tcBorders>
              <w:top w:val="dotted" w:sz="6" w:space="0" w:color="DDD9C3" w:themeColor="background2" w:themeShade="E6"/>
              <w:bottom w:val="dotted" w:sz="6" w:space="0" w:color="DDD9C3" w:themeColor="background2" w:themeShade="E6"/>
            </w:tcBorders>
            <w:vAlign w:val="center"/>
            <w:hideMark/>
          </w:tcPr>
          <w:p w:rsidR="00FB1951" w:rsidRPr="00DB6D33" w:rsidRDefault="00FB1951" w:rsidP="00FB1951"/>
        </w:tc>
        <w:tc>
          <w:tcPr>
            <w:tcW w:w="3969" w:type="dxa"/>
            <w:tcBorders>
              <w:top w:val="dotted" w:sz="6" w:space="0" w:color="DDD9C3" w:themeColor="background2" w:themeShade="E6"/>
            </w:tcBorders>
            <w:vAlign w:val="center"/>
            <w:hideMark/>
          </w:tcPr>
          <w:p w:rsidR="00FB1951" w:rsidRPr="00DB6D33" w:rsidRDefault="00FB1951" w:rsidP="00FB1951">
            <w:r w:rsidRPr="00DB6D33">
              <w:t>Профилактика ПДД</w:t>
            </w:r>
          </w:p>
        </w:tc>
        <w:tc>
          <w:tcPr>
            <w:tcW w:w="4962" w:type="dxa"/>
            <w:tcBorders>
              <w:top w:val="dotted" w:sz="6" w:space="0" w:color="DDD9C3" w:themeColor="background2" w:themeShade="E6"/>
            </w:tcBorders>
            <w:shd w:val="clear" w:color="auto" w:fill="FFFFFF" w:themeFill="background1"/>
            <w:vAlign w:val="center"/>
            <w:hideMark/>
          </w:tcPr>
          <w:p w:rsidR="00FB1951" w:rsidRPr="00DB6D33" w:rsidRDefault="00FB1951" w:rsidP="00FB1951">
            <w:r w:rsidRPr="00DB6D33">
              <w:t xml:space="preserve">Контроль над организацией работы по предупреждению дорожно-транспортного травматизма, соблюдение учащимися ПДД, </w:t>
            </w:r>
            <w:r w:rsidRPr="00DB6D33">
              <w:lastRenderedPageBreak/>
              <w:t>воспитание чувства ответственности по соблюдению ПДД.</w:t>
            </w:r>
          </w:p>
        </w:tc>
        <w:tc>
          <w:tcPr>
            <w:tcW w:w="2693" w:type="dxa"/>
            <w:tcBorders>
              <w:top w:val="dotted" w:sz="6" w:space="0" w:color="DDD9C3" w:themeColor="background2" w:themeShade="E6"/>
              <w:left w:val="dotted" w:sz="6" w:space="0" w:color="DDD9C3" w:themeColor="background2" w:themeShade="E6"/>
              <w:right w:val="dotted" w:sz="6" w:space="0" w:color="DDD9C3" w:themeColor="background2" w:themeShade="E6"/>
            </w:tcBorders>
            <w:shd w:val="clear" w:color="auto" w:fill="FFFFFF" w:themeFill="background1"/>
            <w:vAlign w:val="center"/>
            <w:hideMark/>
          </w:tcPr>
          <w:p w:rsidR="00FB1951" w:rsidRPr="00DB6D33" w:rsidRDefault="00FB1951" w:rsidP="00FB1951">
            <w:r w:rsidRPr="00DB6D33">
              <w:lastRenderedPageBreak/>
              <w:t>Проверка документации,</w:t>
            </w:r>
          </w:p>
          <w:p w:rsidR="00FB1951" w:rsidRPr="00DB6D33" w:rsidRDefault="00FB1951" w:rsidP="00FB1951">
            <w:r w:rsidRPr="00DB6D33">
              <w:t>посещение занятий,</w:t>
            </w:r>
          </w:p>
          <w:p w:rsidR="00FB1951" w:rsidRPr="00DB6D33" w:rsidRDefault="00FB1951" w:rsidP="00FB1951">
            <w:r w:rsidRPr="00DB6D33">
              <w:t xml:space="preserve">деятельность </w:t>
            </w:r>
          </w:p>
          <w:p w:rsidR="00FB1951" w:rsidRPr="00DB6D33" w:rsidRDefault="00FB1951" w:rsidP="00FB1951">
            <w:r w:rsidRPr="00DB6D33">
              <w:lastRenderedPageBreak/>
              <w:t>«ЮИД»</w:t>
            </w:r>
          </w:p>
        </w:tc>
        <w:tc>
          <w:tcPr>
            <w:tcW w:w="2126" w:type="dxa"/>
            <w:tcBorders>
              <w:top w:val="dotted" w:sz="6" w:space="0" w:color="DDD9C3" w:themeColor="background2" w:themeShade="E6"/>
              <w:right w:val="dotted" w:sz="6" w:space="0" w:color="DDD9C3" w:themeColor="background2" w:themeShade="E6"/>
            </w:tcBorders>
            <w:shd w:val="clear" w:color="auto" w:fill="FFFFFF" w:themeFill="background1"/>
            <w:vAlign w:val="center"/>
            <w:hideMark/>
          </w:tcPr>
          <w:p w:rsidR="00FB1951" w:rsidRPr="00DB6D33" w:rsidRDefault="00FB1951" w:rsidP="00FB1951">
            <w:r w:rsidRPr="00DB6D33">
              <w:lastRenderedPageBreak/>
              <w:t>Справка</w:t>
            </w:r>
          </w:p>
        </w:tc>
      </w:tr>
      <w:tr w:rsidR="00FB1951" w:rsidRPr="00DB6D33" w:rsidTr="00BF4EC2">
        <w:trPr>
          <w:tblCellSpacing w:w="0" w:type="dxa"/>
        </w:trPr>
        <w:tc>
          <w:tcPr>
            <w:tcW w:w="1711" w:type="dxa"/>
            <w:vMerge/>
            <w:vAlign w:val="center"/>
            <w:hideMark/>
          </w:tcPr>
          <w:p w:rsidR="00FB1951" w:rsidRPr="00DB6D33" w:rsidRDefault="00FB1951" w:rsidP="00FB1951"/>
        </w:tc>
        <w:tc>
          <w:tcPr>
            <w:tcW w:w="3969" w:type="dxa"/>
            <w:tcBorders>
              <w:top w:val="dotted" w:sz="6" w:space="0" w:color="C4BC96" w:themeColor="background2" w:themeShade="BF"/>
              <w:left w:val="dotted" w:sz="6" w:space="0" w:color="C4BC96" w:themeColor="background2" w:themeShade="BF"/>
              <w:right w:val="dotted" w:sz="6" w:space="0" w:color="C4BC96" w:themeColor="background2" w:themeShade="BF"/>
            </w:tcBorders>
            <w:vAlign w:val="center"/>
            <w:hideMark/>
          </w:tcPr>
          <w:p w:rsidR="00FB1951" w:rsidRPr="00DB6D33" w:rsidRDefault="00FB1951" w:rsidP="00FB1951">
            <w:r w:rsidRPr="00DB6D33">
              <w:t>Подготовка и проведение каникул</w:t>
            </w:r>
          </w:p>
        </w:tc>
        <w:tc>
          <w:tcPr>
            <w:tcW w:w="4962" w:type="dxa"/>
            <w:tcBorders>
              <w:top w:val="dotted" w:sz="6" w:space="0" w:color="DDD9C3" w:themeColor="background2" w:themeShade="E6"/>
            </w:tcBorders>
            <w:shd w:val="clear" w:color="auto" w:fill="FFFFFF" w:themeFill="background1"/>
            <w:vAlign w:val="center"/>
            <w:hideMark/>
          </w:tcPr>
          <w:p w:rsidR="00FB1951" w:rsidRPr="00DB6D33" w:rsidRDefault="00FB1951" w:rsidP="00FB1951">
            <w:r w:rsidRPr="00DB6D33">
              <w:t>Подготовка и проведение каникул.</w:t>
            </w:r>
          </w:p>
          <w:p w:rsidR="00FB1951" w:rsidRPr="00DB6D33" w:rsidRDefault="00FB1951" w:rsidP="00FB1951">
            <w:r w:rsidRPr="00DB6D33">
              <w:t>Организация занятости учащихся в период осенних каникул.</w:t>
            </w:r>
          </w:p>
        </w:tc>
        <w:tc>
          <w:tcPr>
            <w:tcW w:w="2693" w:type="dxa"/>
            <w:tcBorders>
              <w:top w:val="dotted" w:sz="6" w:space="0" w:color="DDD9C3" w:themeColor="background2" w:themeShade="E6"/>
            </w:tcBorders>
            <w:shd w:val="clear" w:color="auto" w:fill="FFFFFF" w:themeFill="background1"/>
            <w:vAlign w:val="center"/>
            <w:hideMark/>
          </w:tcPr>
          <w:p w:rsidR="00FB1951" w:rsidRPr="00DB6D33" w:rsidRDefault="00FB1951" w:rsidP="00FB1951">
            <w:r w:rsidRPr="00DB6D33">
              <w:t>Собеседование с педагогами,</w:t>
            </w:r>
          </w:p>
          <w:p w:rsidR="00FB1951" w:rsidRPr="00DB6D33" w:rsidRDefault="00FB1951" w:rsidP="00FB1951">
            <w:r w:rsidRPr="00DB6D33">
              <w:t>анализ документации</w:t>
            </w:r>
          </w:p>
        </w:tc>
        <w:tc>
          <w:tcPr>
            <w:tcW w:w="2126" w:type="dxa"/>
            <w:tcBorders>
              <w:top w:val="dotted" w:sz="6" w:space="0" w:color="DDD9C3" w:themeColor="background2" w:themeShade="E6"/>
              <w:left w:val="dotted" w:sz="6" w:space="0" w:color="DDD9C3" w:themeColor="background2" w:themeShade="E6"/>
              <w:right w:val="dotted" w:sz="6" w:space="0" w:color="DDD9C3" w:themeColor="background2" w:themeShade="E6"/>
            </w:tcBorders>
            <w:shd w:val="clear" w:color="auto" w:fill="FFFFFF" w:themeFill="background1"/>
            <w:vAlign w:val="center"/>
            <w:hideMark/>
          </w:tcPr>
          <w:p w:rsidR="00FB1951" w:rsidRPr="00DB6D33" w:rsidRDefault="00FB1951" w:rsidP="00FB1951">
            <w:r w:rsidRPr="00DB6D33">
              <w:t>План работы на каникулы</w:t>
            </w:r>
          </w:p>
        </w:tc>
      </w:tr>
      <w:tr w:rsidR="00FB1951" w:rsidRPr="00DB6D33" w:rsidTr="00BF4EC2">
        <w:trPr>
          <w:tblCellSpacing w:w="0" w:type="dxa"/>
        </w:trPr>
        <w:tc>
          <w:tcPr>
            <w:tcW w:w="1711" w:type="dxa"/>
            <w:tcBorders>
              <w:top w:val="dotted" w:sz="6" w:space="0" w:color="C4BC96" w:themeColor="background2" w:themeShade="BF"/>
            </w:tcBorders>
            <w:vAlign w:val="center"/>
            <w:hideMark/>
          </w:tcPr>
          <w:p w:rsidR="00FB1951" w:rsidRPr="00DB6D33" w:rsidRDefault="00FB1951" w:rsidP="00FB1951"/>
        </w:tc>
        <w:tc>
          <w:tcPr>
            <w:tcW w:w="3969" w:type="dxa"/>
            <w:tcBorders>
              <w:top w:val="dotted" w:sz="6" w:space="0" w:color="C4BC96" w:themeColor="background2" w:themeShade="BF"/>
              <w:left w:val="dotted" w:sz="6" w:space="0" w:color="C4BC96" w:themeColor="background2" w:themeShade="BF"/>
              <w:right w:val="dotted" w:sz="6" w:space="0" w:color="C4BC96" w:themeColor="background2" w:themeShade="BF"/>
            </w:tcBorders>
            <w:vAlign w:val="center"/>
            <w:hideMark/>
          </w:tcPr>
          <w:p w:rsidR="00FB1951" w:rsidRPr="00DB6D33" w:rsidRDefault="00FB1951" w:rsidP="00FB1951"/>
        </w:tc>
        <w:tc>
          <w:tcPr>
            <w:tcW w:w="4962" w:type="dxa"/>
            <w:tcBorders>
              <w:top w:val="dotted" w:sz="6" w:space="0" w:color="DDD9C3" w:themeColor="background2" w:themeShade="E6"/>
            </w:tcBorders>
            <w:shd w:val="clear" w:color="auto" w:fill="FFFFFF" w:themeFill="background1"/>
            <w:vAlign w:val="center"/>
            <w:hideMark/>
          </w:tcPr>
          <w:p w:rsidR="00FB1951" w:rsidRPr="00DB6D33" w:rsidRDefault="00FB1951" w:rsidP="00FB1951"/>
        </w:tc>
        <w:tc>
          <w:tcPr>
            <w:tcW w:w="2693" w:type="dxa"/>
            <w:tcBorders>
              <w:top w:val="dotted" w:sz="6" w:space="0" w:color="DDD9C3" w:themeColor="background2" w:themeShade="E6"/>
            </w:tcBorders>
            <w:shd w:val="clear" w:color="auto" w:fill="FFFFFF" w:themeFill="background1"/>
            <w:vAlign w:val="center"/>
            <w:hideMark/>
          </w:tcPr>
          <w:p w:rsidR="00FB1951" w:rsidRPr="00DB6D33" w:rsidRDefault="00FB1951" w:rsidP="00FB1951"/>
        </w:tc>
        <w:tc>
          <w:tcPr>
            <w:tcW w:w="2126" w:type="dxa"/>
            <w:tcBorders>
              <w:top w:val="dotted" w:sz="6" w:space="0" w:color="DDD9C3" w:themeColor="background2" w:themeShade="E6"/>
            </w:tcBorders>
            <w:shd w:val="clear" w:color="auto" w:fill="FFFFFF" w:themeFill="background1"/>
            <w:vAlign w:val="center"/>
            <w:hideMark/>
          </w:tcPr>
          <w:p w:rsidR="00FB1951" w:rsidRPr="00DB6D33" w:rsidRDefault="00FB1951" w:rsidP="00FB1951"/>
        </w:tc>
      </w:tr>
      <w:tr w:rsidR="00FB1951" w:rsidRPr="00DB6D33" w:rsidTr="00BF4EC2">
        <w:trPr>
          <w:tblCellSpacing w:w="0" w:type="dxa"/>
        </w:trPr>
        <w:tc>
          <w:tcPr>
            <w:tcW w:w="1711" w:type="dxa"/>
            <w:tcBorders>
              <w:top w:val="dotted" w:sz="6" w:space="0" w:color="C4BC96" w:themeColor="background2" w:themeShade="BF"/>
              <w:left w:val="dotted" w:sz="6" w:space="0" w:color="C4BC96" w:themeColor="background2" w:themeShade="BF"/>
            </w:tcBorders>
            <w:vAlign w:val="center"/>
            <w:hideMark/>
          </w:tcPr>
          <w:p w:rsidR="00FB1951" w:rsidRPr="00DB6D33" w:rsidRDefault="00FB1951" w:rsidP="00FB1951"/>
          <w:p w:rsidR="00FB1951" w:rsidRPr="00DB6D33" w:rsidRDefault="00FB1951" w:rsidP="00FB1951"/>
          <w:p w:rsidR="00FB1951" w:rsidRPr="00DB6D33" w:rsidRDefault="00FB1951" w:rsidP="00FB1951">
            <w:r w:rsidRPr="00DB6D33">
              <w:t xml:space="preserve">  ноябрь</w:t>
            </w:r>
          </w:p>
        </w:tc>
        <w:tc>
          <w:tcPr>
            <w:tcW w:w="3969" w:type="dxa"/>
            <w:tcBorders>
              <w:top w:val="dotted" w:sz="6" w:space="0" w:color="C4BC96" w:themeColor="background2" w:themeShade="BF"/>
              <w:bottom w:val="dotted" w:sz="6" w:space="0" w:color="C4BC96" w:themeColor="background2" w:themeShade="BF"/>
            </w:tcBorders>
            <w:vAlign w:val="center"/>
            <w:hideMark/>
          </w:tcPr>
          <w:p w:rsidR="00FB1951" w:rsidRPr="00DB6D33" w:rsidRDefault="00FB1951" w:rsidP="00FB1951">
            <w:r w:rsidRPr="00DB6D33">
              <w:t>Профилактика ЗОЖ</w:t>
            </w:r>
          </w:p>
          <w:p w:rsidR="00FB1951" w:rsidRPr="00DB6D33" w:rsidRDefault="00FB1951" w:rsidP="00FB1951"/>
        </w:tc>
        <w:tc>
          <w:tcPr>
            <w:tcW w:w="4962" w:type="dxa"/>
            <w:tcBorders>
              <w:top w:val="dotted" w:sz="6" w:space="0" w:color="C4BC96" w:themeColor="background2" w:themeShade="BF"/>
            </w:tcBorders>
            <w:shd w:val="clear" w:color="auto" w:fill="FFFFFF" w:themeFill="background1"/>
            <w:vAlign w:val="center"/>
            <w:hideMark/>
          </w:tcPr>
          <w:p w:rsidR="00FB1951" w:rsidRPr="00DB6D33" w:rsidRDefault="00FB1951" w:rsidP="00FB1951">
            <w:r w:rsidRPr="00DB6D33">
              <w:t>Контроль над организацией работы по формированию ЗОЖ</w:t>
            </w:r>
          </w:p>
        </w:tc>
        <w:tc>
          <w:tcPr>
            <w:tcW w:w="2693" w:type="dxa"/>
            <w:tcBorders>
              <w:top w:val="dotted" w:sz="6" w:space="0" w:color="DDD9C3" w:themeColor="background2" w:themeShade="E6"/>
              <w:left w:val="dotted" w:sz="6" w:space="0" w:color="C4BC96" w:themeColor="background2" w:themeShade="BF"/>
            </w:tcBorders>
            <w:shd w:val="clear" w:color="auto" w:fill="FFFFFF" w:themeFill="background1"/>
            <w:vAlign w:val="center"/>
            <w:hideMark/>
          </w:tcPr>
          <w:p w:rsidR="00FB1951" w:rsidRPr="00DB6D33" w:rsidRDefault="00FB1951" w:rsidP="00FB1951">
            <w:r w:rsidRPr="00DB6D33">
              <w:t>анкетирование учащихся, посещение классных часов и мероприятий</w:t>
            </w:r>
          </w:p>
        </w:tc>
        <w:tc>
          <w:tcPr>
            <w:tcW w:w="2126" w:type="dxa"/>
            <w:tcBorders>
              <w:top w:val="dotted" w:sz="6" w:space="0" w:color="DDD9C3" w:themeColor="background2" w:themeShade="E6"/>
              <w:right w:val="dotted" w:sz="6" w:space="0" w:color="DDD9C3" w:themeColor="background2" w:themeShade="E6"/>
            </w:tcBorders>
            <w:shd w:val="clear" w:color="auto" w:fill="FFFFFF" w:themeFill="background1"/>
            <w:vAlign w:val="center"/>
            <w:hideMark/>
          </w:tcPr>
          <w:p w:rsidR="00FB1951" w:rsidRPr="00DB6D33" w:rsidRDefault="00FB1951" w:rsidP="00FB1951">
            <w:r w:rsidRPr="00DB6D33">
              <w:t>Справка</w:t>
            </w:r>
          </w:p>
        </w:tc>
      </w:tr>
      <w:tr w:rsidR="00FB1951" w:rsidRPr="00DB6D33" w:rsidTr="00BF4EC2">
        <w:trPr>
          <w:tblCellSpacing w:w="0" w:type="dxa"/>
        </w:trPr>
        <w:tc>
          <w:tcPr>
            <w:tcW w:w="1711" w:type="dxa"/>
            <w:vMerge w:val="restart"/>
            <w:tcBorders>
              <w:top w:val="dotted" w:sz="6" w:space="0" w:color="C4BC96" w:themeColor="background2" w:themeShade="BF"/>
              <w:left w:val="dotted" w:sz="6" w:space="0" w:color="C4BC96" w:themeColor="background2" w:themeShade="BF"/>
              <w:right w:val="dotted" w:sz="6" w:space="0" w:color="C4BC96" w:themeColor="background2" w:themeShade="BF"/>
            </w:tcBorders>
            <w:vAlign w:val="center"/>
            <w:hideMark/>
          </w:tcPr>
          <w:p w:rsidR="00FB1951" w:rsidRPr="00DB6D33" w:rsidRDefault="00FB1951" w:rsidP="00FB1951">
            <w:r w:rsidRPr="00DB6D33">
              <w:t xml:space="preserve">  декабрь</w:t>
            </w:r>
          </w:p>
          <w:p w:rsidR="00FB1951" w:rsidRPr="00DB6D33" w:rsidRDefault="00FB1951" w:rsidP="00FB1951"/>
          <w:p w:rsidR="00FB1951" w:rsidRPr="00DB6D33" w:rsidRDefault="00FB1951" w:rsidP="00FB1951"/>
        </w:tc>
        <w:tc>
          <w:tcPr>
            <w:tcW w:w="3969" w:type="dxa"/>
            <w:tcBorders>
              <w:top w:val="dotted" w:sz="6" w:space="0" w:color="C4BC96" w:themeColor="background2" w:themeShade="BF"/>
            </w:tcBorders>
            <w:vAlign w:val="center"/>
            <w:hideMark/>
          </w:tcPr>
          <w:p w:rsidR="00FB1951" w:rsidRPr="00DB6D33" w:rsidRDefault="00FB1951" w:rsidP="00FB1951"/>
        </w:tc>
        <w:tc>
          <w:tcPr>
            <w:tcW w:w="4962" w:type="dxa"/>
            <w:shd w:val="clear" w:color="auto" w:fill="FFFFFF" w:themeFill="background1"/>
            <w:vAlign w:val="center"/>
            <w:hideMark/>
          </w:tcPr>
          <w:p w:rsidR="00FB1951" w:rsidRPr="00DB6D33" w:rsidRDefault="00FB1951" w:rsidP="00FB1951"/>
        </w:tc>
        <w:tc>
          <w:tcPr>
            <w:tcW w:w="2693" w:type="dxa"/>
            <w:tcBorders>
              <w:top w:val="dotted" w:sz="6" w:space="0" w:color="DDD9C3" w:themeColor="background2" w:themeShade="E6"/>
            </w:tcBorders>
            <w:shd w:val="clear" w:color="auto" w:fill="FFFFFF" w:themeFill="background1"/>
            <w:vAlign w:val="center"/>
            <w:hideMark/>
          </w:tcPr>
          <w:p w:rsidR="00FB1951" w:rsidRPr="00DB6D33" w:rsidRDefault="00FB1951" w:rsidP="00FB1951"/>
        </w:tc>
        <w:tc>
          <w:tcPr>
            <w:tcW w:w="2126" w:type="dxa"/>
            <w:tcBorders>
              <w:top w:val="dotted" w:sz="6" w:space="0" w:color="C4BC96" w:themeColor="background2" w:themeShade="BF"/>
            </w:tcBorders>
            <w:shd w:val="clear" w:color="auto" w:fill="FFFFFF" w:themeFill="background1"/>
            <w:vAlign w:val="center"/>
            <w:hideMark/>
          </w:tcPr>
          <w:p w:rsidR="00FB1951" w:rsidRPr="00DB6D33" w:rsidRDefault="00FB1951" w:rsidP="00FB1951"/>
        </w:tc>
      </w:tr>
      <w:tr w:rsidR="00BF4EC2" w:rsidRPr="00DB6D33" w:rsidTr="00BF4EC2">
        <w:trPr>
          <w:tblCellSpacing w:w="0" w:type="dxa"/>
        </w:trPr>
        <w:tc>
          <w:tcPr>
            <w:tcW w:w="1711" w:type="dxa"/>
            <w:vMerge/>
            <w:tcBorders>
              <w:left w:val="dotted" w:sz="6" w:space="0" w:color="C4BC96" w:themeColor="background2" w:themeShade="BF"/>
              <w:right w:val="dotted" w:sz="6" w:space="0" w:color="C4BC96" w:themeColor="background2" w:themeShade="BF"/>
            </w:tcBorders>
            <w:vAlign w:val="center"/>
            <w:hideMark/>
          </w:tcPr>
          <w:p w:rsidR="00FB1951" w:rsidRPr="00DB6D33" w:rsidRDefault="00FB1951" w:rsidP="00FB1951"/>
        </w:tc>
        <w:tc>
          <w:tcPr>
            <w:tcW w:w="3969" w:type="dxa"/>
            <w:tcBorders>
              <w:top w:val="dotted" w:sz="6" w:space="0" w:color="C4BC96" w:themeColor="background2" w:themeShade="BF"/>
              <w:bottom w:val="dotted" w:sz="6" w:space="0" w:color="C4BC96" w:themeColor="background2" w:themeShade="BF"/>
            </w:tcBorders>
            <w:vAlign w:val="center"/>
            <w:hideMark/>
          </w:tcPr>
          <w:p w:rsidR="00FB1951" w:rsidRPr="00DB6D33" w:rsidRDefault="00FB1951" w:rsidP="00FB1951">
            <w:r w:rsidRPr="00DB6D33">
              <w:t>Формирование духовно-нравственных качеств учащихся</w:t>
            </w:r>
          </w:p>
        </w:tc>
        <w:tc>
          <w:tcPr>
            <w:tcW w:w="4962" w:type="dxa"/>
            <w:tcBorders>
              <w:top w:val="dotted" w:sz="6" w:space="0" w:color="C4BC96" w:themeColor="background2" w:themeShade="BF"/>
              <w:right w:val="dotted" w:sz="6" w:space="0" w:color="C4BC96" w:themeColor="background2" w:themeShade="BF"/>
            </w:tcBorders>
            <w:shd w:val="clear" w:color="auto" w:fill="FFFFFF" w:themeFill="background1"/>
            <w:vAlign w:val="center"/>
            <w:hideMark/>
          </w:tcPr>
          <w:p w:rsidR="00FB1951" w:rsidRPr="00DB6D33" w:rsidRDefault="00FB1951" w:rsidP="00FB1951">
            <w:r w:rsidRPr="00DB6D33">
              <w:t>Работа классного руководителя по повышению уровня воспитанности учащихся.</w:t>
            </w:r>
          </w:p>
        </w:tc>
        <w:tc>
          <w:tcPr>
            <w:tcW w:w="2693" w:type="dxa"/>
            <w:tcBorders>
              <w:top w:val="dotted" w:sz="6" w:space="0" w:color="DDD9C3" w:themeColor="background2" w:themeShade="E6"/>
              <w:bottom w:val="dotted" w:sz="6" w:space="0" w:color="DDD9C3" w:themeColor="background2" w:themeShade="E6"/>
              <w:right w:val="dotted" w:sz="6" w:space="0" w:color="C4BC96" w:themeColor="background2" w:themeShade="BF"/>
            </w:tcBorders>
            <w:shd w:val="clear" w:color="auto" w:fill="FFFFFF" w:themeFill="background1"/>
            <w:vAlign w:val="center"/>
            <w:hideMark/>
          </w:tcPr>
          <w:p w:rsidR="00FB1951" w:rsidRPr="00DB6D33" w:rsidRDefault="00FB1951" w:rsidP="00FB1951">
            <w:r w:rsidRPr="00DB6D33">
              <w:t xml:space="preserve">Посещение классных часов, </w:t>
            </w:r>
          </w:p>
          <w:p w:rsidR="00FB1951" w:rsidRPr="00DB6D33" w:rsidRDefault="00FB1951" w:rsidP="00FB1951">
            <w:r w:rsidRPr="00DB6D33">
              <w:t>собеседование с классными руководителями</w:t>
            </w:r>
          </w:p>
        </w:tc>
        <w:tc>
          <w:tcPr>
            <w:tcW w:w="2126" w:type="dxa"/>
            <w:tcBorders>
              <w:top w:val="dotted" w:sz="6" w:space="0" w:color="DDD9C3" w:themeColor="background2" w:themeShade="E6"/>
            </w:tcBorders>
            <w:shd w:val="clear" w:color="auto" w:fill="FFFFFF" w:themeFill="background1"/>
            <w:vAlign w:val="center"/>
            <w:hideMark/>
          </w:tcPr>
          <w:p w:rsidR="00FB1951" w:rsidRPr="00DB6D33" w:rsidRDefault="00FB1951" w:rsidP="00FB1951">
            <w:r w:rsidRPr="00DB6D33">
              <w:t>Справка</w:t>
            </w:r>
          </w:p>
        </w:tc>
      </w:tr>
      <w:tr w:rsidR="00FB1951" w:rsidRPr="00DB6D33" w:rsidTr="00BF4EC2">
        <w:trPr>
          <w:tblCellSpacing w:w="0" w:type="dxa"/>
        </w:trPr>
        <w:tc>
          <w:tcPr>
            <w:tcW w:w="1711" w:type="dxa"/>
            <w:vMerge/>
            <w:tcBorders>
              <w:left w:val="dotted" w:sz="6" w:space="0" w:color="C4BC96" w:themeColor="background2" w:themeShade="BF"/>
              <w:right w:val="dotted" w:sz="6" w:space="0" w:color="C4BC96" w:themeColor="background2" w:themeShade="BF"/>
            </w:tcBorders>
            <w:vAlign w:val="center"/>
            <w:hideMark/>
          </w:tcPr>
          <w:p w:rsidR="00FB1951" w:rsidRPr="00DB6D33" w:rsidRDefault="00FB1951" w:rsidP="00FB1951"/>
        </w:tc>
        <w:tc>
          <w:tcPr>
            <w:tcW w:w="3969" w:type="dxa"/>
            <w:vAlign w:val="center"/>
            <w:hideMark/>
          </w:tcPr>
          <w:p w:rsidR="00FB1951" w:rsidRPr="00DB6D33" w:rsidRDefault="00FB1951" w:rsidP="00FB1951">
            <w:r w:rsidRPr="00DB6D33">
              <w:t>Подготовка и организация каникул</w:t>
            </w:r>
          </w:p>
        </w:tc>
        <w:tc>
          <w:tcPr>
            <w:tcW w:w="4962" w:type="dxa"/>
            <w:tcBorders>
              <w:top w:val="dotted" w:sz="6" w:space="0" w:color="DDD9C3" w:themeColor="background2" w:themeShade="E6"/>
              <w:right w:val="dotted" w:sz="6" w:space="0" w:color="C4BC96" w:themeColor="background2" w:themeShade="BF"/>
            </w:tcBorders>
            <w:shd w:val="clear" w:color="auto" w:fill="FFFFFF" w:themeFill="background1"/>
            <w:vAlign w:val="center"/>
            <w:hideMark/>
          </w:tcPr>
          <w:p w:rsidR="00FB1951" w:rsidRPr="00DB6D33" w:rsidRDefault="00FB1951" w:rsidP="00FB1951">
            <w:r w:rsidRPr="00DB6D33">
              <w:t>Организация занятости учащихся в период зимних каникул.</w:t>
            </w:r>
          </w:p>
        </w:tc>
        <w:tc>
          <w:tcPr>
            <w:tcW w:w="2693" w:type="dxa"/>
            <w:shd w:val="clear" w:color="auto" w:fill="FFFFFF" w:themeFill="background1"/>
            <w:vAlign w:val="center"/>
            <w:hideMark/>
          </w:tcPr>
          <w:p w:rsidR="00FB1951" w:rsidRPr="00DB6D33" w:rsidRDefault="00FB1951" w:rsidP="00FB1951">
            <w:r w:rsidRPr="00DB6D33">
              <w:t>Собеседование с педагогами,</w:t>
            </w:r>
          </w:p>
          <w:p w:rsidR="00FB1951" w:rsidRPr="00DB6D33" w:rsidRDefault="00FB1951" w:rsidP="00FB1951">
            <w:r w:rsidRPr="00DB6D33">
              <w:t>анализ документации</w:t>
            </w:r>
          </w:p>
        </w:tc>
        <w:tc>
          <w:tcPr>
            <w:tcW w:w="2126" w:type="dxa"/>
            <w:tcBorders>
              <w:top w:val="dotted" w:sz="6" w:space="0" w:color="DDD9C3" w:themeColor="background2" w:themeShade="E6"/>
              <w:left w:val="dotted" w:sz="6" w:space="0" w:color="C4BC96" w:themeColor="background2" w:themeShade="BF"/>
            </w:tcBorders>
            <w:shd w:val="clear" w:color="auto" w:fill="FFFFFF" w:themeFill="background1"/>
            <w:vAlign w:val="center"/>
            <w:hideMark/>
          </w:tcPr>
          <w:p w:rsidR="00FB1951" w:rsidRPr="00DB6D33" w:rsidRDefault="00FB1951" w:rsidP="00FB1951">
            <w:r w:rsidRPr="00DB6D33">
              <w:t>План работы на каникулы</w:t>
            </w:r>
          </w:p>
        </w:tc>
      </w:tr>
      <w:tr w:rsidR="00FB1951" w:rsidRPr="00DB6D33" w:rsidTr="00BF4EC2">
        <w:trPr>
          <w:tblCellSpacing w:w="0" w:type="dxa"/>
        </w:trPr>
        <w:tc>
          <w:tcPr>
            <w:tcW w:w="1711" w:type="dxa"/>
            <w:tcBorders>
              <w:top w:val="dotted" w:sz="6" w:space="0" w:color="C4BC96" w:themeColor="background2" w:themeShade="BF"/>
              <w:left w:val="dotted" w:sz="6" w:space="0" w:color="C4BC96" w:themeColor="background2" w:themeShade="BF"/>
              <w:right w:val="dotted" w:sz="6" w:space="0" w:color="C4BC96" w:themeColor="background2" w:themeShade="BF"/>
            </w:tcBorders>
            <w:vAlign w:val="center"/>
            <w:hideMark/>
          </w:tcPr>
          <w:p w:rsidR="00FB1951" w:rsidRPr="00DB6D33" w:rsidRDefault="00FB1951" w:rsidP="00FB1951">
            <w:r w:rsidRPr="00DB6D33">
              <w:t xml:space="preserve">  январь</w:t>
            </w:r>
          </w:p>
        </w:tc>
        <w:tc>
          <w:tcPr>
            <w:tcW w:w="3969" w:type="dxa"/>
            <w:tcBorders>
              <w:top w:val="dotted" w:sz="6" w:space="0" w:color="C4BC96" w:themeColor="background2" w:themeShade="BF"/>
              <w:bottom w:val="dotted" w:sz="6" w:space="0" w:color="C4BC96" w:themeColor="background2" w:themeShade="BF"/>
            </w:tcBorders>
            <w:vAlign w:val="center"/>
            <w:hideMark/>
          </w:tcPr>
          <w:p w:rsidR="00FB1951" w:rsidRPr="00DB6D33" w:rsidRDefault="00FB1951" w:rsidP="00FB1951">
            <w:r w:rsidRPr="00DB6D33">
              <w:t>Работа социального педагога</w:t>
            </w:r>
          </w:p>
        </w:tc>
        <w:tc>
          <w:tcPr>
            <w:tcW w:w="4962" w:type="dxa"/>
            <w:tcBorders>
              <w:top w:val="dotted" w:sz="6" w:space="0" w:color="DDD9C3" w:themeColor="background2" w:themeShade="E6"/>
              <w:right w:val="dotted" w:sz="6" w:space="0" w:color="C4BC96" w:themeColor="background2" w:themeShade="BF"/>
            </w:tcBorders>
            <w:shd w:val="clear" w:color="auto" w:fill="FFFFFF" w:themeFill="background1"/>
            <w:vAlign w:val="center"/>
            <w:hideMark/>
          </w:tcPr>
          <w:p w:rsidR="00FB1951" w:rsidRPr="00DB6D33" w:rsidRDefault="00FB1951" w:rsidP="00FB1951">
            <w:r w:rsidRPr="00DB6D33">
              <w:t>Социально-психологическое сопровождение учебно-воспитательного процесса.</w:t>
            </w:r>
          </w:p>
        </w:tc>
        <w:tc>
          <w:tcPr>
            <w:tcW w:w="2693" w:type="dxa"/>
            <w:tcBorders>
              <w:top w:val="dotted" w:sz="6" w:space="0" w:color="DDD9C3" w:themeColor="background2" w:themeShade="E6"/>
            </w:tcBorders>
            <w:shd w:val="clear" w:color="auto" w:fill="FFFFFF" w:themeFill="background1"/>
            <w:vAlign w:val="center"/>
            <w:hideMark/>
          </w:tcPr>
          <w:p w:rsidR="00FB1951" w:rsidRPr="00DB6D33" w:rsidRDefault="00FB1951" w:rsidP="00FB1951">
            <w:r w:rsidRPr="00DB6D33">
              <w:t>Анализ документации,</w:t>
            </w:r>
          </w:p>
          <w:p w:rsidR="00FB1951" w:rsidRPr="00DB6D33" w:rsidRDefault="00FB1951" w:rsidP="00FB1951">
            <w:r w:rsidRPr="00DB6D33">
              <w:t>собеседование с социальным педагогом</w:t>
            </w:r>
          </w:p>
        </w:tc>
        <w:tc>
          <w:tcPr>
            <w:tcW w:w="2126" w:type="dxa"/>
            <w:tcBorders>
              <w:top w:val="dotted" w:sz="6" w:space="0" w:color="DDD9C3" w:themeColor="background2" w:themeShade="E6"/>
              <w:left w:val="dotted" w:sz="6" w:space="0" w:color="C4BC96" w:themeColor="background2" w:themeShade="BF"/>
            </w:tcBorders>
            <w:shd w:val="clear" w:color="auto" w:fill="FFFFFF" w:themeFill="background1"/>
            <w:vAlign w:val="center"/>
            <w:hideMark/>
          </w:tcPr>
          <w:p w:rsidR="00FB1951" w:rsidRPr="00DB6D33" w:rsidRDefault="00FB1951" w:rsidP="00FB1951">
            <w:r w:rsidRPr="00DB6D33">
              <w:t>Выступление на ШМО</w:t>
            </w:r>
          </w:p>
          <w:p w:rsidR="00FB1951" w:rsidRPr="00DB6D33" w:rsidRDefault="00FB1951" w:rsidP="00FB1951">
            <w:r w:rsidRPr="00DB6D33">
              <w:t>классных руководителей</w:t>
            </w:r>
          </w:p>
        </w:tc>
      </w:tr>
      <w:tr w:rsidR="00FB1951" w:rsidRPr="00DB6D33" w:rsidTr="00BF4EC2">
        <w:trPr>
          <w:tblCellSpacing w:w="0" w:type="dxa"/>
        </w:trPr>
        <w:tc>
          <w:tcPr>
            <w:tcW w:w="1711" w:type="dxa"/>
            <w:vMerge w:val="restart"/>
            <w:tcBorders>
              <w:top w:val="dotted" w:sz="6" w:space="0" w:color="C4BC96" w:themeColor="background2" w:themeShade="BF"/>
              <w:left w:val="dotted" w:sz="6" w:space="0" w:color="C4BC96" w:themeColor="background2" w:themeShade="BF"/>
            </w:tcBorders>
            <w:vAlign w:val="center"/>
            <w:hideMark/>
          </w:tcPr>
          <w:p w:rsidR="00FB1951" w:rsidRPr="00DB6D33" w:rsidRDefault="00FB1951" w:rsidP="00FB1951">
            <w:r w:rsidRPr="00DB6D33">
              <w:t xml:space="preserve">  февраль</w:t>
            </w:r>
          </w:p>
        </w:tc>
        <w:tc>
          <w:tcPr>
            <w:tcW w:w="3969" w:type="dxa"/>
            <w:vAlign w:val="center"/>
            <w:hideMark/>
          </w:tcPr>
          <w:p w:rsidR="00FB1951" w:rsidRPr="00DB6D33" w:rsidRDefault="00FB1951" w:rsidP="00FB1951">
            <w:r w:rsidRPr="00DB6D33">
              <w:t>Организация и проведение мероприятий военно-патриотической направленности</w:t>
            </w:r>
          </w:p>
        </w:tc>
        <w:tc>
          <w:tcPr>
            <w:tcW w:w="4962" w:type="dxa"/>
            <w:tcBorders>
              <w:top w:val="dotted" w:sz="6" w:space="0" w:color="DDD9C3" w:themeColor="background2" w:themeShade="E6"/>
            </w:tcBorders>
            <w:shd w:val="clear" w:color="auto" w:fill="FFFFFF" w:themeFill="background1"/>
            <w:vAlign w:val="center"/>
            <w:hideMark/>
          </w:tcPr>
          <w:p w:rsidR="00FB1951" w:rsidRPr="00DB6D33" w:rsidRDefault="00FB1951" w:rsidP="00FB1951">
            <w:r w:rsidRPr="00DB6D33">
              <w:t>Анализ участия классов в месячнике военно-патриотической работы.</w:t>
            </w:r>
          </w:p>
        </w:tc>
        <w:tc>
          <w:tcPr>
            <w:tcW w:w="2693" w:type="dxa"/>
            <w:tcBorders>
              <w:top w:val="dotted" w:sz="6" w:space="0" w:color="DDD9C3" w:themeColor="background2" w:themeShade="E6"/>
              <w:left w:val="dotted" w:sz="6" w:space="0" w:color="C4BC96" w:themeColor="background2" w:themeShade="BF"/>
            </w:tcBorders>
            <w:shd w:val="clear" w:color="auto" w:fill="FFFFFF" w:themeFill="background1"/>
            <w:vAlign w:val="center"/>
            <w:hideMark/>
          </w:tcPr>
          <w:p w:rsidR="00FB1951" w:rsidRPr="00DB6D33" w:rsidRDefault="00FB1951" w:rsidP="00FB1951">
            <w:r w:rsidRPr="00DB6D33">
              <w:t>Посещение мероприятий,</w:t>
            </w:r>
          </w:p>
          <w:p w:rsidR="00FB1951" w:rsidRPr="00DB6D33" w:rsidRDefault="00FB1951" w:rsidP="00FB1951">
            <w:r w:rsidRPr="00DB6D33">
              <w:t>беседы с активом классов, анализ материалов, предоставленных классными руководителями</w:t>
            </w:r>
          </w:p>
        </w:tc>
        <w:tc>
          <w:tcPr>
            <w:tcW w:w="2126" w:type="dxa"/>
            <w:tcBorders>
              <w:top w:val="dotted" w:sz="6" w:space="0" w:color="DDD9C3" w:themeColor="background2" w:themeShade="E6"/>
              <w:left w:val="dotted" w:sz="6" w:space="0" w:color="C4BC96" w:themeColor="background2" w:themeShade="BF"/>
            </w:tcBorders>
            <w:shd w:val="clear" w:color="auto" w:fill="FFFFFF" w:themeFill="background1"/>
            <w:vAlign w:val="center"/>
            <w:hideMark/>
          </w:tcPr>
          <w:p w:rsidR="00FB1951" w:rsidRPr="00DB6D33" w:rsidRDefault="00FB1951" w:rsidP="00FB1951">
            <w:r w:rsidRPr="00DB6D33">
              <w:t>Выступление на ШМО классных руководителей</w:t>
            </w:r>
          </w:p>
        </w:tc>
      </w:tr>
      <w:tr w:rsidR="00FB1951" w:rsidRPr="00DB6D33" w:rsidTr="00BF4EC2">
        <w:trPr>
          <w:tblCellSpacing w:w="0" w:type="dxa"/>
        </w:trPr>
        <w:tc>
          <w:tcPr>
            <w:tcW w:w="1711" w:type="dxa"/>
            <w:vMerge/>
            <w:tcBorders>
              <w:left w:val="dotted" w:sz="6" w:space="0" w:color="C4BC96" w:themeColor="background2" w:themeShade="BF"/>
              <w:bottom w:val="dotted" w:sz="6" w:space="0" w:color="C4BC96" w:themeColor="background2" w:themeShade="BF"/>
            </w:tcBorders>
            <w:vAlign w:val="center"/>
            <w:hideMark/>
          </w:tcPr>
          <w:p w:rsidR="00FB1951" w:rsidRPr="00DB6D33" w:rsidRDefault="00FB1951" w:rsidP="00FB1951"/>
        </w:tc>
        <w:tc>
          <w:tcPr>
            <w:tcW w:w="3969" w:type="dxa"/>
            <w:tcBorders>
              <w:top w:val="dotted" w:sz="6" w:space="0" w:color="C4BC96" w:themeColor="background2" w:themeShade="BF"/>
              <w:left w:val="dotted" w:sz="6" w:space="0" w:color="C4BC96" w:themeColor="background2" w:themeShade="BF"/>
              <w:bottom w:val="dotted" w:sz="6" w:space="0" w:color="C4BC96" w:themeColor="background2" w:themeShade="BF"/>
            </w:tcBorders>
            <w:vAlign w:val="center"/>
            <w:hideMark/>
          </w:tcPr>
          <w:p w:rsidR="00FB1951" w:rsidRPr="00DB6D33" w:rsidRDefault="00FB1951" w:rsidP="00FB1951">
            <w:r w:rsidRPr="00DB6D33">
              <w:t>Состояние работы кружков. Выполнение программ</w:t>
            </w:r>
          </w:p>
        </w:tc>
        <w:tc>
          <w:tcPr>
            <w:tcW w:w="4962" w:type="dxa"/>
            <w:tcBorders>
              <w:top w:val="dotted" w:sz="6" w:space="0" w:color="DDD9C3" w:themeColor="background2" w:themeShade="E6"/>
            </w:tcBorders>
            <w:shd w:val="clear" w:color="auto" w:fill="FFFFFF" w:themeFill="background1"/>
            <w:vAlign w:val="center"/>
            <w:hideMark/>
          </w:tcPr>
          <w:p w:rsidR="00FB1951" w:rsidRPr="00DB6D33" w:rsidRDefault="00FB1951" w:rsidP="00FB1951">
            <w:r w:rsidRPr="00DB6D33">
              <w:t>Проверка эффективности проводимой работы по развитию интеллектуального и творческого потенциала учащихся, по сохранению контингента учащихся.</w:t>
            </w:r>
          </w:p>
        </w:tc>
        <w:tc>
          <w:tcPr>
            <w:tcW w:w="2693" w:type="dxa"/>
            <w:tcBorders>
              <w:top w:val="dotted" w:sz="6" w:space="0" w:color="DDD9C3" w:themeColor="background2" w:themeShade="E6"/>
              <w:left w:val="dotted" w:sz="6" w:space="0" w:color="C4BC96" w:themeColor="background2" w:themeShade="BF"/>
            </w:tcBorders>
            <w:shd w:val="clear" w:color="auto" w:fill="FFFFFF" w:themeFill="background1"/>
            <w:vAlign w:val="center"/>
            <w:hideMark/>
          </w:tcPr>
          <w:p w:rsidR="00FB1951" w:rsidRPr="00DB6D33" w:rsidRDefault="00FB1951" w:rsidP="00FB1951">
            <w:r w:rsidRPr="00DB6D33">
              <w:t>Посещение занятий,</w:t>
            </w:r>
          </w:p>
          <w:p w:rsidR="00FB1951" w:rsidRPr="00DB6D33" w:rsidRDefault="00FB1951" w:rsidP="00FB1951">
            <w:r w:rsidRPr="00DB6D33">
              <w:t>проверка ведения документации</w:t>
            </w:r>
          </w:p>
        </w:tc>
        <w:tc>
          <w:tcPr>
            <w:tcW w:w="2126" w:type="dxa"/>
            <w:tcBorders>
              <w:top w:val="dotted" w:sz="6" w:space="0" w:color="DDD9C3" w:themeColor="background2" w:themeShade="E6"/>
              <w:left w:val="dotted" w:sz="6" w:space="0" w:color="C4BC96" w:themeColor="background2" w:themeShade="BF"/>
            </w:tcBorders>
            <w:shd w:val="clear" w:color="auto" w:fill="FFFFFF" w:themeFill="background1"/>
            <w:vAlign w:val="center"/>
            <w:hideMark/>
          </w:tcPr>
          <w:p w:rsidR="00FB1951" w:rsidRPr="00DB6D33" w:rsidRDefault="00FB1951" w:rsidP="00FB1951">
            <w:r w:rsidRPr="00DB6D33">
              <w:t>Совещание при директоре</w:t>
            </w:r>
          </w:p>
        </w:tc>
      </w:tr>
      <w:tr w:rsidR="00FB1951" w:rsidRPr="00DB6D33" w:rsidTr="00BF4EC2">
        <w:trPr>
          <w:tblCellSpacing w:w="0" w:type="dxa"/>
        </w:trPr>
        <w:tc>
          <w:tcPr>
            <w:tcW w:w="1711" w:type="dxa"/>
            <w:tcBorders>
              <w:left w:val="dotted" w:sz="6" w:space="0" w:color="C4BC96" w:themeColor="background2" w:themeShade="BF"/>
            </w:tcBorders>
            <w:vAlign w:val="center"/>
            <w:hideMark/>
          </w:tcPr>
          <w:p w:rsidR="00FB1951" w:rsidRPr="00DB6D33" w:rsidRDefault="00FB1951" w:rsidP="00FB1951"/>
          <w:p w:rsidR="00FB1951" w:rsidRPr="00DB6D33" w:rsidRDefault="00FB1951" w:rsidP="00FB1951"/>
        </w:tc>
        <w:tc>
          <w:tcPr>
            <w:tcW w:w="3969" w:type="dxa"/>
            <w:tcBorders>
              <w:left w:val="dotted" w:sz="6" w:space="0" w:color="C4BC96" w:themeColor="background2" w:themeShade="BF"/>
            </w:tcBorders>
            <w:vAlign w:val="center"/>
            <w:hideMark/>
          </w:tcPr>
          <w:p w:rsidR="00FB1951" w:rsidRPr="00DB6D33" w:rsidRDefault="00FB1951" w:rsidP="00FB1951">
            <w:r w:rsidRPr="00DB6D33">
              <w:t>Организация и проведение мероприятий профориентационной направленности</w:t>
            </w:r>
          </w:p>
        </w:tc>
        <w:tc>
          <w:tcPr>
            <w:tcW w:w="4962" w:type="dxa"/>
            <w:tcBorders>
              <w:top w:val="dotted" w:sz="6" w:space="0" w:color="DDD9C3" w:themeColor="background2" w:themeShade="E6"/>
            </w:tcBorders>
            <w:shd w:val="clear" w:color="auto" w:fill="FFFFFF" w:themeFill="background1"/>
            <w:vAlign w:val="center"/>
            <w:hideMark/>
          </w:tcPr>
          <w:p w:rsidR="00FB1951" w:rsidRPr="00DB6D33" w:rsidRDefault="00FB1951" w:rsidP="00FB1951">
            <w:r w:rsidRPr="00DB6D33">
              <w:t>Анализ  качества проведения  профориентационной работы</w:t>
            </w:r>
          </w:p>
        </w:tc>
        <w:tc>
          <w:tcPr>
            <w:tcW w:w="2693" w:type="dxa"/>
            <w:tcBorders>
              <w:top w:val="dotted" w:sz="6" w:space="0" w:color="DDD9C3" w:themeColor="background2" w:themeShade="E6"/>
              <w:left w:val="dotted" w:sz="6" w:space="0" w:color="C4BC96" w:themeColor="background2" w:themeShade="BF"/>
            </w:tcBorders>
            <w:shd w:val="clear" w:color="auto" w:fill="FFFFFF" w:themeFill="background1"/>
            <w:vAlign w:val="center"/>
            <w:hideMark/>
          </w:tcPr>
          <w:p w:rsidR="00FB1951" w:rsidRPr="00DB6D33" w:rsidRDefault="00FB1951" w:rsidP="00FB1951">
            <w:r w:rsidRPr="00DB6D33">
              <w:t>анкетирование учащихся, посещение классных часов и мероприятий</w:t>
            </w:r>
          </w:p>
        </w:tc>
        <w:tc>
          <w:tcPr>
            <w:tcW w:w="2126" w:type="dxa"/>
            <w:tcBorders>
              <w:top w:val="dotted" w:sz="6" w:space="0" w:color="DDD9C3" w:themeColor="background2" w:themeShade="E6"/>
              <w:left w:val="dotted" w:sz="6" w:space="0" w:color="C4BC96" w:themeColor="background2" w:themeShade="BF"/>
              <w:bottom w:val="dotted" w:sz="6" w:space="0" w:color="DDD9C3" w:themeColor="background2" w:themeShade="E6"/>
              <w:right w:val="dotted" w:sz="6" w:space="0" w:color="C4BC96" w:themeColor="background2" w:themeShade="BF"/>
            </w:tcBorders>
            <w:shd w:val="clear" w:color="auto" w:fill="FFFFFF" w:themeFill="background1"/>
            <w:vAlign w:val="center"/>
            <w:hideMark/>
          </w:tcPr>
          <w:p w:rsidR="00FB1951" w:rsidRPr="00DB6D33" w:rsidRDefault="00FB1951" w:rsidP="00FB1951">
            <w:r w:rsidRPr="00DB6D33">
              <w:t>Справка</w:t>
            </w:r>
          </w:p>
        </w:tc>
      </w:tr>
      <w:tr w:rsidR="00BF4EC2" w:rsidRPr="00DB6D33" w:rsidTr="00BF4EC2">
        <w:trPr>
          <w:trHeight w:val="17"/>
          <w:tblCellSpacing w:w="0" w:type="dxa"/>
        </w:trPr>
        <w:tc>
          <w:tcPr>
            <w:tcW w:w="1711" w:type="dxa"/>
            <w:tcBorders>
              <w:top w:val="dotted" w:sz="6" w:space="0" w:color="C4BC96" w:themeColor="background2" w:themeShade="BF"/>
              <w:bottom w:val="dotted" w:sz="6" w:space="0" w:color="C4BC96" w:themeColor="background2" w:themeShade="BF"/>
            </w:tcBorders>
            <w:vAlign w:val="center"/>
            <w:hideMark/>
          </w:tcPr>
          <w:p w:rsidR="00BF4EC2" w:rsidRPr="00DB6D33" w:rsidRDefault="00BF4EC2" w:rsidP="00FB1951">
            <w:r w:rsidRPr="00DB6D33">
              <w:t xml:space="preserve">  март</w:t>
            </w:r>
          </w:p>
          <w:p w:rsidR="00BF4EC2" w:rsidRPr="00DB6D33" w:rsidRDefault="00BF4EC2" w:rsidP="00FB1951"/>
        </w:tc>
        <w:tc>
          <w:tcPr>
            <w:tcW w:w="3969" w:type="dxa"/>
            <w:vMerge w:val="restart"/>
            <w:tcBorders>
              <w:top w:val="dotted" w:sz="6" w:space="0" w:color="C4BC96" w:themeColor="background2" w:themeShade="BF"/>
              <w:bottom w:val="dotted" w:sz="6" w:space="0" w:color="C4BC96" w:themeColor="background2" w:themeShade="BF"/>
            </w:tcBorders>
            <w:vAlign w:val="center"/>
            <w:hideMark/>
          </w:tcPr>
          <w:p w:rsidR="00BF4EC2" w:rsidRPr="00DB6D33" w:rsidRDefault="00BF4EC2" w:rsidP="00FB1951">
            <w:r w:rsidRPr="00DB6D33">
              <w:lastRenderedPageBreak/>
              <w:t xml:space="preserve">Организация работы по изучению </w:t>
            </w:r>
            <w:r w:rsidRPr="00DB6D33">
              <w:lastRenderedPageBreak/>
              <w:t xml:space="preserve">деятельности детского общественного объединения «Поколение </w:t>
            </w:r>
            <w:r w:rsidRPr="00DB6D33">
              <w:rPr>
                <w:lang w:val="en-US"/>
              </w:rPr>
              <w:t>NEXT</w:t>
            </w:r>
            <w:r w:rsidRPr="00DB6D33">
              <w:t>»</w:t>
            </w:r>
          </w:p>
        </w:tc>
        <w:tc>
          <w:tcPr>
            <w:tcW w:w="4962" w:type="dxa"/>
            <w:vMerge w:val="restart"/>
            <w:tcBorders>
              <w:top w:val="dotted" w:sz="6" w:space="0" w:color="C4BC96" w:themeColor="background2" w:themeShade="BF"/>
              <w:bottom w:val="dotted" w:sz="6" w:space="0" w:color="C4BC96" w:themeColor="background2" w:themeShade="BF"/>
            </w:tcBorders>
            <w:shd w:val="clear" w:color="auto" w:fill="FFFFFF" w:themeFill="background1"/>
            <w:vAlign w:val="center"/>
            <w:hideMark/>
          </w:tcPr>
          <w:p w:rsidR="00BF4EC2" w:rsidRPr="00DB6D33" w:rsidRDefault="00BF4EC2" w:rsidP="00FB1951">
            <w:r w:rsidRPr="00DB6D33">
              <w:lastRenderedPageBreak/>
              <w:t xml:space="preserve">Анализ работы детского общественного </w:t>
            </w:r>
            <w:r w:rsidRPr="00DB6D33">
              <w:lastRenderedPageBreak/>
              <w:t>объединения</w:t>
            </w:r>
          </w:p>
        </w:tc>
        <w:tc>
          <w:tcPr>
            <w:tcW w:w="2693" w:type="dxa"/>
            <w:vMerge w:val="restart"/>
            <w:tcBorders>
              <w:top w:val="dotted" w:sz="6" w:space="0" w:color="C4BC96" w:themeColor="background2" w:themeShade="BF"/>
              <w:left w:val="dotted" w:sz="6" w:space="0" w:color="C4BC96" w:themeColor="background2" w:themeShade="BF"/>
              <w:bottom w:val="dotted" w:sz="6" w:space="0" w:color="C4BC96" w:themeColor="background2" w:themeShade="BF"/>
            </w:tcBorders>
            <w:shd w:val="clear" w:color="auto" w:fill="FFFFFF" w:themeFill="background1"/>
            <w:vAlign w:val="center"/>
            <w:hideMark/>
          </w:tcPr>
          <w:p w:rsidR="00BF4EC2" w:rsidRPr="00DB6D33" w:rsidRDefault="00BF4EC2" w:rsidP="00FB1951">
            <w:r w:rsidRPr="00DB6D33">
              <w:lastRenderedPageBreak/>
              <w:t xml:space="preserve">Посещение мероприятий, </w:t>
            </w:r>
            <w:r w:rsidRPr="00DB6D33">
              <w:lastRenderedPageBreak/>
              <w:t>беседы с активом классов и Совета школьников,  анализ материалов, предоставленных старшей вожатой</w:t>
            </w:r>
          </w:p>
        </w:tc>
        <w:tc>
          <w:tcPr>
            <w:tcW w:w="2126" w:type="dxa"/>
            <w:vMerge w:val="restart"/>
            <w:shd w:val="clear" w:color="auto" w:fill="FFFFFF" w:themeFill="background1"/>
            <w:vAlign w:val="center"/>
            <w:hideMark/>
          </w:tcPr>
          <w:p w:rsidR="00BF4EC2" w:rsidRPr="00DB6D33" w:rsidRDefault="00BF4EC2" w:rsidP="00FB1951">
            <w:r w:rsidRPr="00DB6D33">
              <w:lastRenderedPageBreak/>
              <w:t xml:space="preserve">Справка </w:t>
            </w:r>
          </w:p>
        </w:tc>
      </w:tr>
      <w:tr w:rsidR="00BF4EC2" w:rsidRPr="00DB6D33" w:rsidTr="00BF4EC2">
        <w:trPr>
          <w:trHeight w:val="1373"/>
          <w:tblCellSpacing w:w="0" w:type="dxa"/>
        </w:trPr>
        <w:tc>
          <w:tcPr>
            <w:tcW w:w="1711" w:type="dxa"/>
            <w:tcBorders>
              <w:top w:val="dotted" w:sz="6" w:space="0" w:color="C4BC96" w:themeColor="background2" w:themeShade="BF"/>
            </w:tcBorders>
            <w:vAlign w:val="center"/>
            <w:hideMark/>
          </w:tcPr>
          <w:p w:rsidR="00BF4EC2" w:rsidRPr="00DB6D33" w:rsidRDefault="00BF4EC2" w:rsidP="00FB1951"/>
        </w:tc>
        <w:tc>
          <w:tcPr>
            <w:tcW w:w="3969" w:type="dxa"/>
            <w:vMerge/>
            <w:tcBorders>
              <w:bottom w:val="dotted" w:sz="6" w:space="0" w:color="C4BC96" w:themeColor="background2" w:themeShade="BF"/>
            </w:tcBorders>
            <w:vAlign w:val="center"/>
            <w:hideMark/>
          </w:tcPr>
          <w:p w:rsidR="00BF4EC2" w:rsidRPr="00DB6D33" w:rsidRDefault="00BF4EC2" w:rsidP="00FB1951"/>
        </w:tc>
        <w:tc>
          <w:tcPr>
            <w:tcW w:w="4962" w:type="dxa"/>
            <w:vMerge/>
            <w:tcBorders>
              <w:bottom w:val="dotted" w:sz="6" w:space="0" w:color="C4BC96" w:themeColor="background2" w:themeShade="BF"/>
            </w:tcBorders>
            <w:shd w:val="clear" w:color="auto" w:fill="FFFFFF" w:themeFill="background1"/>
            <w:vAlign w:val="center"/>
            <w:hideMark/>
          </w:tcPr>
          <w:p w:rsidR="00BF4EC2" w:rsidRPr="00DB6D33" w:rsidRDefault="00BF4EC2" w:rsidP="00FB1951"/>
        </w:tc>
        <w:tc>
          <w:tcPr>
            <w:tcW w:w="2693" w:type="dxa"/>
            <w:vMerge/>
            <w:tcBorders>
              <w:left w:val="dotted" w:sz="6" w:space="0" w:color="C4BC96" w:themeColor="background2" w:themeShade="BF"/>
              <w:bottom w:val="dotted" w:sz="6" w:space="0" w:color="C4BC96" w:themeColor="background2" w:themeShade="BF"/>
            </w:tcBorders>
            <w:shd w:val="clear" w:color="auto" w:fill="FFFFFF" w:themeFill="background1"/>
            <w:vAlign w:val="center"/>
            <w:hideMark/>
          </w:tcPr>
          <w:p w:rsidR="00BF4EC2" w:rsidRPr="00DB6D33" w:rsidRDefault="00BF4EC2" w:rsidP="00FB1951"/>
        </w:tc>
        <w:tc>
          <w:tcPr>
            <w:tcW w:w="2126" w:type="dxa"/>
            <w:vMerge/>
            <w:tcBorders>
              <w:bottom w:val="dotted" w:sz="6" w:space="0" w:color="DDD9C3" w:themeColor="background2" w:themeShade="E6"/>
            </w:tcBorders>
            <w:shd w:val="clear" w:color="auto" w:fill="FFFFFF" w:themeFill="background1"/>
            <w:vAlign w:val="center"/>
            <w:hideMark/>
          </w:tcPr>
          <w:p w:rsidR="00BF4EC2" w:rsidRPr="00DB6D33" w:rsidRDefault="00BF4EC2" w:rsidP="00FB1951"/>
        </w:tc>
      </w:tr>
      <w:tr w:rsidR="00FB1951" w:rsidRPr="00DB6D33" w:rsidTr="00BF4EC2">
        <w:trPr>
          <w:tblCellSpacing w:w="0" w:type="dxa"/>
        </w:trPr>
        <w:tc>
          <w:tcPr>
            <w:tcW w:w="1711" w:type="dxa"/>
            <w:vMerge w:val="restart"/>
            <w:vAlign w:val="center"/>
            <w:hideMark/>
          </w:tcPr>
          <w:p w:rsidR="00FB1951" w:rsidRPr="00DB6D33" w:rsidRDefault="00FB1951" w:rsidP="00FB1951">
            <w:r w:rsidRPr="00DB6D33">
              <w:t xml:space="preserve">  апрель</w:t>
            </w:r>
          </w:p>
        </w:tc>
        <w:tc>
          <w:tcPr>
            <w:tcW w:w="3969" w:type="dxa"/>
            <w:tcBorders>
              <w:top w:val="dotted" w:sz="6" w:space="0" w:color="C4BC96" w:themeColor="background2" w:themeShade="BF"/>
            </w:tcBorders>
            <w:vAlign w:val="center"/>
            <w:hideMark/>
          </w:tcPr>
          <w:p w:rsidR="00FB1951" w:rsidRPr="00DB6D33" w:rsidRDefault="00FB1951" w:rsidP="00FB1951">
            <w:r w:rsidRPr="00DB6D33">
              <w:t>Организация работы по педагогическому обучению и просвещению родителей</w:t>
            </w:r>
          </w:p>
        </w:tc>
        <w:tc>
          <w:tcPr>
            <w:tcW w:w="4962" w:type="dxa"/>
            <w:tcBorders>
              <w:top w:val="dotted" w:sz="6" w:space="0" w:color="C4BC96" w:themeColor="background2" w:themeShade="BF"/>
            </w:tcBorders>
            <w:vAlign w:val="center"/>
            <w:hideMark/>
          </w:tcPr>
          <w:p w:rsidR="00FB1951" w:rsidRPr="00DB6D33" w:rsidRDefault="00FB1951" w:rsidP="00FB1951">
            <w:r w:rsidRPr="00DB6D33">
              <w:t>Оценка эффективности проведения просветительских форм работы с родителями.</w:t>
            </w:r>
          </w:p>
        </w:tc>
        <w:tc>
          <w:tcPr>
            <w:tcW w:w="2693" w:type="dxa"/>
            <w:tcBorders>
              <w:left w:val="dotted" w:sz="6" w:space="0" w:color="C4BC96" w:themeColor="background2" w:themeShade="BF"/>
            </w:tcBorders>
            <w:vAlign w:val="center"/>
            <w:hideMark/>
          </w:tcPr>
          <w:p w:rsidR="00FB1951" w:rsidRPr="00DB6D33" w:rsidRDefault="00FB1951" w:rsidP="00FB1951">
            <w:r w:rsidRPr="00DB6D33">
              <w:t>Изучение документации, посещение мероприятий, наблюдения</w:t>
            </w:r>
          </w:p>
        </w:tc>
        <w:tc>
          <w:tcPr>
            <w:tcW w:w="2126" w:type="dxa"/>
            <w:tcBorders>
              <w:left w:val="dotted" w:sz="6" w:space="0" w:color="C4BC96" w:themeColor="background2" w:themeShade="BF"/>
              <w:right w:val="dotted" w:sz="6" w:space="0" w:color="C4BC96" w:themeColor="background2" w:themeShade="BF"/>
            </w:tcBorders>
            <w:vAlign w:val="center"/>
            <w:hideMark/>
          </w:tcPr>
          <w:p w:rsidR="00FB1951" w:rsidRPr="00DB6D33" w:rsidRDefault="00FB1951" w:rsidP="00FB1951">
            <w:r w:rsidRPr="00DB6D33">
              <w:t>Справка</w:t>
            </w:r>
          </w:p>
        </w:tc>
      </w:tr>
      <w:tr w:rsidR="00FB1951" w:rsidRPr="00DB6D33" w:rsidTr="00BF4EC2">
        <w:trPr>
          <w:tblCellSpacing w:w="0" w:type="dxa"/>
        </w:trPr>
        <w:tc>
          <w:tcPr>
            <w:tcW w:w="1711" w:type="dxa"/>
            <w:vMerge/>
            <w:vAlign w:val="center"/>
            <w:hideMark/>
          </w:tcPr>
          <w:p w:rsidR="00FB1951" w:rsidRPr="00DB6D33" w:rsidRDefault="00FB1951" w:rsidP="00FB1951"/>
        </w:tc>
        <w:tc>
          <w:tcPr>
            <w:tcW w:w="3969" w:type="dxa"/>
            <w:vAlign w:val="center"/>
            <w:hideMark/>
          </w:tcPr>
          <w:p w:rsidR="00FB1951" w:rsidRPr="00DB6D33" w:rsidRDefault="00FB1951" w:rsidP="00FB1951">
            <w:r w:rsidRPr="00DB6D33">
              <w:t>Выполнение мероприятий по формированию экологической культуры и трудовому воспитанию</w:t>
            </w:r>
          </w:p>
        </w:tc>
        <w:tc>
          <w:tcPr>
            <w:tcW w:w="4962" w:type="dxa"/>
            <w:tcBorders>
              <w:top w:val="dotted" w:sz="6" w:space="0" w:color="C4BC96" w:themeColor="background2" w:themeShade="BF"/>
              <w:bottom w:val="dotted" w:sz="6" w:space="0" w:color="C4BC96" w:themeColor="background2" w:themeShade="BF"/>
            </w:tcBorders>
            <w:vAlign w:val="center"/>
            <w:hideMark/>
          </w:tcPr>
          <w:p w:rsidR="00FB1951" w:rsidRPr="00DB6D33" w:rsidRDefault="00FB1951" w:rsidP="00FB1951">
            <w:r w:rsidRPr="00DB6D33">
              <w:t>Выявление уровня работы классных руководителей  по экологическому и трудовому воспитанию</w:t>
            </w:r>
          </w:p>
        </w:tc>
        <w:tc>
          <w:tcPr>
            <w:tcW w:w="2693" w:type="dxa"/>
            <w:tcBorders>
              <w:top w:val="dotted" w:sz="6" w:space="0" w:color="C4BC96" w:themeColor="background2" w:themeShade="BF"/>
              <w:left w:val="dotted" w:sz="6" w:space="0" w:color="C4BC96" w:themeColor="background2" w:themeShade="BF"/>
            </w:tcBorders>
            <w:vAlign w:val="center"/>
            <w:hideMark/>
          </w:tcPr>
          <w:p w:rsidR="00FB1951" w:rsidRPr="00DB6D33" w:rsidRDefault="00FB1951" w:rsidP="00FB1951">
            <w:r w:rsidRPr="00DB6D33">
              <w:t>Анкетирование учащихся,</w:t>
            </w:r>
          </w:p>
          <w:p w:rsidR="00FB1951" w:rsidRPr="00DB6D33" w:rsidRDefault="00FB1951" w:rsidP="00FB1951">
            <w:r w:rsidRPr="00DB6D33">
              <w:t>собеседование с педагогами-руководителями кружков, секций, наблюдения</w:t>
            </w:r>
          </w:p>
        </w:tc>
        <w:tc>
          <w:tcPr>
            <w:tcW w:w="2126" w:type="dxa"/>
            <w:tcBorders>
              <w:top w:val="dotted" w:sz="6" w:space="0" w:color="C4BC96" w:themeColor="background2" w:themeShade="BF"/>
              <w:bottom w:val="dotted" w:sz="6" w:space="0" w:color="C4BC96" w:themeColor="background2" w:themeShade="BF"/>
              <w:right w:val="dotted" w:sz="6" w:space="0" w:color="C4BC96" w:themeColor="background2" w:themeShade="BF"/>
            </w:tcBorders>
            <w:vAlign w:val="center"/>
            <w:hideMark/>
          </w:tcPr>
          <w:p w:rsidR="00FB1951" w:rsidRPr="00DB6D33" w:rsidRDefault="00FB1951" w:rsidP="00FB1951">
            <w:r w:rsidRPr="00DB6D33">
              <w:t>Совещание при директоре</w:t>
            </w:r>
          </w:p>
        </w:tc>
      </w:tr>
      <w:tr w:rsidR="00FB1951" w:rsidRPr="00DB6D33" w:rsidTr="00BF4EC2">
        <w:trPr>
          <w:tblCellSpacing w:w="0" w:type="dxa"/>
        </w:trPr>
        <w:tc>
          <w:tcPr>
            <w:tcW w:w="1711" w:type="dxa"/>
            <w:vMerge w:val="restart"/>
            <w:vAlign w:val="center"/>
            <w:hideMark/>
          </w:tcPr>
          <w:p w:rsidR="00FB1951" w:rsidRPr="00DB6D33" w:rsidRDefault="00FB1951" w:rsidP="00FB1951">
            <w:r w:rsidRPr="00DB6D33">
              <w:t xml:space="preserve">   май</w:t>
            </w:r>
          </w:p>
        </w:tc>
        <w:tc>
          <w:tcPr>
            <w:tcW w:w="3969" w:type="dxa"/>
            <w:vAlign w:val="center"/>
            <w:hideMark/>
          </w:tcPr>
          <w:p w:rsidR="00FB1951" w:rsidRPr="00DB6D33" w:rsidRDefault="00FB1951" w:rsidP="00FB1951">
            <w:r w:rsidRPr="00DB6D33">
              <w:t>Выполнение планов воспитательной работы.</w:t>
            </w:r>
          </w:p>
          <w:p w:rsidR="00FB1951" w:rsidRPr="00DB6D33" w:rsidRDefault="00FB1951" w:rsidP="00FB1951">
            <w:r w:rsidRPr="00DB6D33">
              <w:t>Подготовительная работа по организации летнего отдыха учащихся</w:t>
            </w:r>
          </w:p>
        </w:tc>
        <w:tc>
          <w:tcPr>
            <w:tcW w:w="4962" w:type="dxa"/>
            <w:vAlign w:val="center"/>
            <w:hideMark/>
          </w:tcPr>
          <w:p w:rsidR="00FB1951" w:rsidRPr="00DB6D33" w:rsidRDefault="00FB1951" w:rsidP="00FB1951">
            <w:r w:rsidRPr="00DB6D33">
              <w:t>Качество работы классных руководителей.</w:t>
            </w:r>
          </w:p>
        </w:tc>
        <w:tc>
          <w:tcPr>
            <w:tcW w:w="2693" w:type="dxa"/>
            <w:tcBorders>
              <w:top w:val="dotted" w:sz="6" w:space="0" w:color="C4BC96" w:themeColor="background2" w:themeShade="BF"/>
              <w:left w:val="dotted" w:sz="6" w:space="0" w:color="C4BC96" w:themeColor="background2" w:themeShade="BF"/>
              <w:right w:val="dotted" w:sz="6" w:space="0" w:color="C4BC96" w:themeColor="background2" w:themeShade="BF"/>
            </w:tcBorders>
            <w:vAlign w:val="center"/>
            <w:hideMark/>
          </w:tcPr>
          <w:p w:rsidR="00FB1951" w:rsidRPr="00DB6D33" w:rsidRDefault="00FB1951" w:rsidP="00FB1951">
            <w:r w:rsidRPr="00DB6D33">
              <w:t>Анализ документации, собеседование с классными руководителями</w:t>
            </w:r>
          </w:p>
        </w:tc>
        <w:tc>
          <w:tcPr>
            <w:tcW w:w="2126" w:type="dxa"/>
            <w:tcBorders>
              <w:right w:val="dotted" w:sz="6" w:space="0" w:color="C4BC96" w:themeColor="background2" w:themeShade="BF"/>
            </w:tcBorders>
            <w:vAlign w:val="center"/>
            <w:hideMark/>
          </w:tcPr>
          <w:p w:rsidR="00FB1951" w:rsidRPr="00DB6D33" w:rsidRDefault="00FB1951" w:rsidP="00FB1951">
            <w:r w:rsidRPr="00DB6D33">
              <w:t>Справка</w:t>
            </w:r>
          </w:p>
        </w:tc>
      </w:tr>
      <w:tr w:rsidR="00FB1951" w:rsidRPr="00DB6D33" w:rsidTr="00BF4EC2">
        <w:trPr>
          <w:tblCellSpacing w:w="0" w:type="dxa"/>
        </w:trPr>
        <w:tc>
          <w:tcPr>
            <w:tcW w:w="1711" w:type="dxa"/>
            <w:vMerge/>
            <w:vAlign w:val="center"/>
            <w:hideMark/>
          </w:tcPr>
          <w:p w:rsidR="00FB1951" w:rsidRPr="00DB6D33" w:rsidRDefault="00FB1951" w:rsidP="00FB1951"/>
        </w:tc>
        <w:tc>
          <w:tcPr>
            <w:tcW w:w="3969" w:type="dxa"/>
            <w:vAlign w:val="center"/>
            <w:hideMark/>
          </w:tcPr>
          <w:p w:rsidR="00FB1951" w:rsidRPr="00DB6D33" w:rsidRDefault="00FB1951" w:rsidP="00FB1951">
            <w:r w:rsidRPr="00DB6D33">
              <w:t>Диагностика и анализ воспитательной работы</w:t>
            </w:r>
          </w:p>
        </w:tc>
        <w:tc>
          <w:tcPr>
            <w:tcW w:w="4962" w:type="dxa"/>
            <w:tcBorders>
              <w:top w:val="dotted" w:sz="6" w:space="0" w:color="C4BC96" w:themeColor="background2" w:themeShade="BF"/>
            </w:tcBorders>
            <w:vAlign w:val="center"/>
            <w:hideMark/>
          </w:tcPr>
          <w:p w:rsidR="00FB1951" w:rsidRPr="00DB6D33" w:rsidRDefault="00FB1951" w:rsidP="00FB1951">
            <w:r w:rsidRPr="00DB6D33">
              <w:t>Оценка качества воспитательной работы в школе по итогам учебного года</w:t>
            </w:r>
          </w:p>
        </w:tc>
        <w:tc>
          <w:tcPr>
            <w:tcW w:w="2693" w:type="dxa"/>
            <w:tcBorders>
              <w:left w:val="dotted" w:sz="6" w:space="0" w:color="C4BC96" w:themeColor="background2" w:themeShade="BF"/>
            </w:tcBorders>
            <w:vAlign w:val="center"/>
            <w:hideMark/>
          </w:tcPr>
          <w:p w:rsidR="00FB1951" w:rsidRPr="00DB6D33" w:rsidRDefault="00FB1951" w:rsidP="00FB1951">
            <w:r w:rsidRPr="00DB6D33">
              <w:t>Анализ документации и статистических отчетов,</w:t>
            </w:r>
          </w:p>
          <w:p w:rsidR="00FB1951" w:rsidRPr="00DB6D33" w:rsidRDefault="00FB1951" w:rsidP="00FB1951">
            <w:r w:rsidRPr="00DB6D33">
              <w:t>мониторинг</w:t>
            </w:r>
          </w:p>
        </w:tc>
        <w:tc>
          <w:tcPr>
            <w:tcW w:w="2126" w:type="dxa"/>
            <w:tcBorders>
              <w:right w:val="dotted" w:sz="6" w:space="0" w:color="C4BC96" w:themeColor="background2" w:themeShade="BF"/>
            </w:tcBorders>
            <w:vAlign w:val="center"/>
            <w:hideMark/>
          </w:tcPr>
          <w:p w:rsidR="00FB1951" w:rsidRPr="00DB6D33" w:rsidRDefault="00FB1951" w:rsidP="00FB1951">
            <w:r w:rsidRPr="00DB6D33">
              <w:t>Отчет</w:t>
            </w:r>
          </w:p>
        </w:tc>
      </w:tr>
    </w:tbl>
    <w:p w:rsidR="007E0546" w:rsidRDefault="007E0546" w:rsidP="00D811BC">
      <w:pPr>
        <w:jc w:val="center"/>
        <w:rPr>
          <w:b/>
          <w:sz w:val="28"/>
          <w:szCs w:val="28"/>
        </w:rPr>
      </w:pPr>
    </w:p>
    <w:p w:rsidR="00A81DD0" w:rsidRPr="000D2EAF" w:rsidRDefault="00A81DD0" w:rsidP="00A81DD0">
      <w:pPr>
        <w:jc w:val="center"/>
        <w:rPr>
          <w:b/>
          <w:bCs/>
          <w:color w:val="000000"/>
          <w:sz w:val="28"/>
          <w:szCs w:val="28"/>
        </w:rPr>
      </w:pPr>
      <w:r w:rsidRPr="000D2EAF">
        <w:rPr>
          <w:b/>
          <w:bCs/>
          <w:color w:val="000000"/>
          <w:sz w:val="28"/>
          <w:szCs w:val="28"/>
        </w:rPr>
        <w:t>План    внутришкольного  контроля</w:t>
      </w:r>
      <w:r>
        <w:rPr>
          <w:b/>
          <w:bCs/>
          <w:color w:val="000000"/>
          <w:sz w:val="28"/>
          <w:szCs w:val="28"/>
        </w:rPr>
        <w:t xml:space="preserve"> </w:t>
      </w:r>
      <w:r w:rsidRPr="000D2EAF">
        <w:rPr>
          <w:b/>
          <w:bCs/>
          <w:color w:val="000000"/>
          <w:sz w:val="28"/>
          <w:szCs w:val="28"/>
        </w:rPr>
        <w:t> по   внедрению и  реализации   ФГОС   ООО (5 классы) </w:t>
      </w:r>
    </w:p>
    <w:p w:rsidR="00A81DD0" w:rsidRDefault="00A81DD0" w:rsidP="00A81DD0">
      <w:pPr>
        <w:jc w:val="center"/>
        <w:rPr>
          <w:color w:val="000000"/>
          <w:sz w:val="20"/>
          <w:szCs w:val="20"/>
        </w:rPr>
      </w:pPr>
      <w:r>
        <w:rPr>
          <w:b/>
          <w:bCs/>
          <w:color w:val="000000"/>
          <w:sz w:val="20"/>
          <w:szCs w:val="20"/>
        </w:rPr>
        <w:t> </w:t>
      </w:r>
    </w:p>
    <w:tbl>
      <w:tblPr>
        <w:tblW w:w="15701" w:type="dxa"/>
        <w:tblLayout w:type="fixed"/>
        <w:tblCellMar>
          <w:left w:w="0" w:type="dxa"/>
          <w:right w:w="0" w:type="dxa"/>
        </w:tblCellMar>
        <w:tblLook w:val="00A0"/>
      </w:tblPr>
      <w:tblGrid>
        <w:gridCol w:w="564"/>
        <w:gridCol w:w="18"/>
        <w:gridCol w:w="4488"/>
        <w:gridCol w:w="2976"/>
        <w:gridCol w:w="2694"/>
        <w:gridCol w:w="2693"/>
        <w:gridCol w:w="2250"/>
        <w:gridCol w:w="18"/>
      </w:tblGrid>
      <w:tr w:rsidR="00735A0D" w:rsidRPr="009F0549" w:rsidTr="009F0549">
        <w:trPr>
          <w:cantSplit/>
        </w:trPr>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w:t>
            </w:r>
          </w:p>
        </w:tc>
        <w:tc>
          <w:tcPr>
            <w:tcW w:w="45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Содержание контроля</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Цель контроля</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Объекты контроля</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 xml:space="preserve">Кто осуществляет контроль </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 xml:space="preserve"> место и результаты подведения контроля</w:t>
            </w:r>
          </w:p>
        </w:tc>
      </w:tr>
      <w:tr w:rsidR="00A81DD0" w:rsidRPr="009F0549" w:rsidTr="009F0549">
        <w:trPr>
          <w:gridAfter w:val="1"/>
          <w:wAfter w:w="18" w:type="dxa"/>
          <w:cantSplit/>
        </w:trPr>
        <w:tc>
          <w:tcPr>
            <w:tcW w:w="1568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rPr>
                <w:b/>
                <w:color w:val="000000"/>
              </w:rPr>
            </w:pPr>
            <w:r w:rsidRPr="009F0549">
              <w:rPr>
                <w:b/>
                <w:color w:val="000000"/>
                <w:sz w:val="22"/>
                <w:szCs w:val="22"/>
              </w:rPr>
              <w:t>Август</w:t>
            </w:r>
            <w:r w:rsidRPr="009F0549">
              <w:rPr>
                <w:b/>
                <w:bCs/>
                <w:color w:val="000000"/>
                <w:sz w:val="22"/>
                <w:szCs w:val="22"/>
              </w:rPr>
              <w:t xml:space="preserve">                                                              1. Организация мониторинга готовности ОУ к внедрению и реализации ФГОС ООО</w:t>
            </w:r>
          </w:p>
        </w:tc>
      </w:tr>
      <w:tr w:rsidR="009F0549" w:rsidRPr="009F0549" w:rsidTr="009F0549">
        <w:trPr>
          <w:cantSplit/>
        </w:trPr>
        <w:tc>
          <w:tcPr>
            <w:tcW w:w="1570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0549" w:rsidRPr="009F0549" w:rsidRDefault="009F0549" w:rsidP="00A81DD0"/>
        </w:tc>
      </w:tr>
      <w:tr w:rsidR="00735A0D" w:rsidRPr="009F0549" w:rsidTr="009F0549">
        <w:trPr>
          <w:cantSplit/>
        </w:trPr>
        <w:tc>
          <w:tcPr>
            <w:tcW w:w="5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1</w:t>
            </w:r>
          </w:p>
        </w:tc>
        <w:tc>
          <w:tcPr>
            <w:tcW w:w="450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Диагностика готовности учителей к апробации ФГОС ООО</w:t>
            </w:r>
          </w:p>
        </w:tc>
        <w:tc>
          <w:tcPr>
            <w:tcW w:w="2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Выявление основных затруднений педагогов школы в вопросах введения ФГОС ООО</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Учителя,</w:t>
            </w:r>
          </w:p>
          <w:p w:rsidR="004004DE" w:rsidRPr="009F0549" w:rsidRDefault="004004DE" w:rsidP="00A81DD0">
            <w:pPr>
              <w:jc w:val="center"/>
              <w:rPr>
                <w:color w:val="000000"/>
              </w:rPr>
            </w:pPr>
            <w:r w:rsidRPr="009F0549">
              <w:rPr>
                <w:color w:val="000000"/>
                <w:sz w:val="22"/>
                <w:szCs w:val="22"/>
              </w:rPr>
              <w:t>образования</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 </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Рассмотрение вопроса на заседании МС</w:t>
            </w:r>
          </w:p>
          <w:p w:rsidR="004004DE" w:rsidRPr="009F0549" w:rsidRDefault="004004DE" w:rsidP="00A81DD0">
            <w:pPr>
              <w:jc w:val="center"/>
              <w:rPr>
                <w:color w:val="000000"/>
              </w:rPr>
            </w:pPr>
            <w:r w:rsidRPr="009F0549">
              <w:rPr>
                <w:color w:val="000000"/>
                <w:sz w:val="22"/>
                <w:szCs w:val="22"/>
              </w:rPr>
              <w:t> </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lastRenderedPageBreak/>
              <w:t>2</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Соответствие рабочих программ учебных предметов для 5 классов, календарно-тематического планирования требованиям ФГОС  ООО</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соответствия рабочих программ учебных предметов для  5 классов, требованиям ФГОС  ООО и ООП ООО</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Рабочие программы</w:t>
            </w:r>
          </w:p>
          <w:p w:rsidR="004004DE" w:rsidRPr="009F0549" w:rsidRDefault="004004DE" w:rsidP="00A81DD0">
            <w:pPr>
              <w:jc w:val="center"/>
              <w:rPr>
                <w:color w:val="000000"/>
              </w:rPr>
            </w:pPr>
            <w:r w:rsidRPr="009F0549">
              <w:rPr>
                <w:color w:val="000000"/>
                <w:sz w:val="22"/>
                <w:szCs w:val="22"/>
              </w:rPr>
              <w:t> 5  классов по всем предметам учебного плана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Рассмотрение вопроса на заседании МО,педсовете</w:t>
            </w:r>
          </w:p>
          <w:p w:rsidR="004004DE" w:rsidRPr="009F0549" w:rsidRDefault="004004DE" w:rsidP="00A81DD0">
            <w:pPr>
              <w:jc w:val="center"/>
              <w:rPr>
                <w:color w:val="000000"/>
              </w:rPr>
            </w:pPr>
            <w:r w:rsidRPr="009F0549">
              <w:rPr>
                <w:color w:val="000000"/>
                <w:sz w:val="22"/>
                <w:szCs w:val="22"/>
              </w:rPr>
              <w:t> </w:t>
            </w:r>
          </w:p>
          <w:p w:rsidR="004004DE" w:rsidRPr="009F0549" w:rsidRDefault="004004DE" w:rsidP="00A81DD0">
            <w:pPr>
              <w:jc w:val="center"/>
              <w:rPr>
                <w:color w:val="000000"/>
              </w:rPr>
            </w:pPr>
            <w:r w:rsidRPr="009F0549">
              <w:rPr>
                <w:color w:val="000000"/>
                <w:sz w:val="22"/>
                <w:szCs w:val="22"/>
              </w:rPr>
              <w:t> </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3</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Соответствие рабочих программ курсов внеурочной деятельности для 5 классов, требованиям ФГОС ООО</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соответствия рабочих программ, курсов, внеурочной деятельности для 5 классов, требованиям ФГОС ООО и ООП ООО</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Рабочие программы внеурочной деятельности для  5 классов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 </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Рассмотрение вопроса на заседании МО, педсовете</w:t>
            </w:r>
          </w:p>
          <w:p w:rsidR="004004DE" w:rsidRPr="009F0549" w:rsidRDefault="004004DE" w:rsidP="00A81DD0">
            <w:pPr>
              <w:jc w:val="center"/>
              <w:rPr>
                <w:color w:val="000000"/>
              </w:rPr>
            </w:pPr>
            <w:r w:rsidRPr="009F0549">
              <w:rPr>
                <w:color w:val="000000"/>
                <w:sz w:val="22"/>
                <w:szCs w:val="22"/>
              </w:rPr>
              <w:t> </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rPr>
                <w:color w:val="000000"/>
              </w:rPr>
            </w:pPr>
            <w:r w:rsidRPr="009F0549">
              <w:rPr>
                <w:b/>
                <w:bCs/>
                <w:color w:val="000000"/>
                <w:sz w:val="22"/>
                <w:szCs w:val="22"/>
              </w:rPr>
              <w:t>Сентябрь                                                            1. Организация мониторинга готовности ОУ к внедрению и реализации ФГОС ООО</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1</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Проведение стартовой диагностики образовательных достижений обучающихся</w:t>
            </w:r>
          </w:p>
          <w:p w:rsidR="004004DE" w:rsidRPr="009F0549" w:rsidRDefault="004004DE" w:rsidP="00A81DD0">
            <w:pPr>
              <w:jc w:val="center"/>
              <w:rPr>
                <w:color w:val="000000"/>
              </w:rPr>
            </w:pPr>
            <w:r w:rsidRPr="009F0549">
              <w:rPr>
                <w:color w:val="000000"/>
                <w:sz w:val="22"/>
                <w:szCs w:val="22"/>
              </w:rPr>
              <w:t xml:space="preserve">5 классов </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Определение уровня интеллектуальной и психологической готовности пятиклассников к обучению по ФГОС ООО</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Учащиеся 5 классов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 xml:space="preserve">Педагоги школы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Рассмотрение вопроса на совещании при директоре</w:t>
            </w:r>
          </w:p>
          <w:p w:rsidR="004004DE" w:rsidRPr="009F0549" w:rsidRDefault="004004DE" w:rsidP="00A81DD0">
            <w:pPr>
              <w:jc w:val="center"/>
              <w:rPr>
                <w:color w:val="000000"/>
              </w:rPr>
            </w:pPr>
            <w:r w:rsidRPr="009F0549">
              <w:rPr>
                <w:color w:val="000000"/>
                <w:sz w:val="22"/>
                <w:szCs w:val="22"/>
              </w:rPr>
              <w:t> </w:t>
            </w:r>
          </w:p>
          <w:p w:rsidR="004004DE" w:rsidRPr="009F0549" w:rsidRDefault="004004DE" w:rsidP="00A81DD0">
            <w:pPr>
              <w:jc w:val="center"/>
              <w:rPr>
                <w:color w:val="000000"/>
              </w:rPr>
            </w:pPr>
            <w:r w:rsidRPr="009F0549">
              <w:rPr>
                <w:color w:val="000000"/>
                <w:sz w:val="22"/>
                <w:szCs w:val="22"/>
              </w:rPr>
              <w:t> </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 xml:space="preserve">Входной мониторинг достижений метапредметных результатов обучающихся </w:t>
            </w:r>
          </w:p>
          <w:p w:rsidR="004004DE" w:rsidRPr="009F0549" w:rsidRDefault="004004DE" w:rsidP="00A81DD0">
            <w:pPr>
              <w:jc w:val="center"/>
              <w:rPr>
                <w:color w:val="000000"/>
              </w:rPr>
            </w:pPr>
            <w:r w:rsidRPr="009F0549">
              <w:rPr>
                <w:color w:val="000000"/>
                <w:sz w:val="22"/>
                <w:szCs w:val="22"/>
              </w:rPr>
              <w:t>5 классов</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Определение уровня УУД на начало года</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Учащиеся 5 классов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Рассмотрение вопроса на совещании при директоре</w:t>
            </w:r>
          </w:p>
        </w:tc>
      </w:tr>
      <w:tr w:rsidR="00A81DD0" w:rsidRPr="009F0549" w:rsidTr="009F0549">
        <w:trPr>
          <w:gridAfter w:val="1"/>
          <w:wAfter w:w="18" w:type="dxa"/>
          <w:cantSplit/>
          <w:trHeight w:val="367"/>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jc w:val="center"/>
              <w:rPr>
                <w:color w:val="000000"/>
              </w:rPr>
            </w:pPr>
            <w:r w:rsidRPr="009F0549">
              <w:rPr>
                <w:b/>
                <w:bCs/>
                <w:color w:val="000000"/>
                <w:sz w:val="22"/>
                <w:szCs w:val="22"/>
              </w:rPr>
              <w:t>2. Организация нормативно- правового обеспечения учебного процесса</w:t>
            </w:r>
          </w:p>
        </w:tc>
      </w:tr>
      <w:tr w:rsidR="00735A0D" w:rsidRPr="009F0549" w:rsidTr="009F0549">
        <w:trPr>
          <w:cantSplit/>
          <w:trHeight w:val="716"/>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2</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состояния нормативно- правовых документов школьного уровня по введению ФГОС  ООО</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состояния нормативно-правовой документации по введению ФГОС ООО</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Нормативно-правовая база введения ФГОС  ООО</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Директор школы</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E26BC6" w:rsidP="00A81DD0">
            <w:pPr>
              <w:jc w:val="center"/>
              <w:rPr>
                <w:color w:val="000000"/>
              </w:rPr>
            </w:pPr>
            <w:r>
              <w:rPr>
                <w:color w:val="000000"/>
                <w:sz w:val="22"/>
                <w:szCs w:val="22"/>
              </w:rPr>
              <w:t>рекомендации</w:t>
            </w:r>
          </w:p>
        </w:tc>
      </w:tr>
      <w:tr w:rsidR="00A81DD0" w:rsidRPr="009F0549" w:rsidTr="009F0549">
        <w:trPr>
          <w:gridAfter w:val="1"/>
          <w:wAfter w:w="18" w:type="dxa"/>
          <w:cantSplit/>
          <w:trHeight w:val="413"/>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jc w:val="center"/>
              <w:rPr>
                <w:b/>
                <w:bCs/>
                <w:color w:val="000000"/>
              </w:rPr>
            </w:pPr>
            <w:r w:rsidRPr="009F0549">
              <w:rPr>
                <w:b/>
                <w:bCs/>
                <w:color w:val="000000"/>
                <w:sz w:val="22"/>
                <w:szCs w:val="22"/>
              </w:rPr>
              <w:t>3. Контроль за состоянием воспитательной работы</w:t>
            </w:r>
          </w:p>
        </w:tc>
      </w:tr>
      <w:tr w:rsidR="00735A0D" w:rsidRPr="009F0549" w:rsidTr="009F0549">
        <w:trPr>
          <w:cantSplit/>
          <w:trHeight w:val="688"/>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5</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Планирование воспитательной работы в 5 классах с учетом требования ФГОС ООО</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Обеспечение системности воспитательной деятельности</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Программа воспитательной работы в классе</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Справка, педсовет</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tc>
      </w:tr>
      <w:tr w:rsidR="00A81DD0" w:rsidRPr="009F0549" w:rsidTr="009F0549">
        <w:trPr>
          <w:gridAfter w:val="1"/>
          <w:wAfter w:w="18" w:type="dxa"/>
          <w:cantSplit/>
          <w:trHeight w:val="410"/>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rPr>
                <w:color w:val="000000"/>
              </w:rPr>
            </w:pPr>
            <w:r w:rsidRPr="009F0549">
              <w:rPr>
                <w:b/>
                <w:bCs/>
                <w:color w:val="000000"/>
                <w:sz w:val="22"/>
                <w:szCs w:val="22"/>
              </w:rPr>
              <w:t>Октябрь                                                           1. Контроль за реализацией требований федерального образовательного стандарта</w:t>
            </w:r>
          </w:p>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lastRenderedPageBreak/>
              <w:t>1</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Адаптация обучающихся</w:t>
            </w:r>
          </w:p>
          <w:p w:rsidR="004004DE" w:rsidRPr="009F0549" w:rsidRDefault="004004DE" w:rsidP="00A81DD0">
            <w:pPr>
              <w:jc w:val="center"/>
              <w:rPr>
                <w:color w:val="000000"/>
              </w:rPr>
            </w:pPr>
            <w:r w:rsidRPr="009F0549">
              <w:rPr>
                <w:color w:val="000000"/>
                <w:sz w:val="22"/>
                <w:szCs w:val="22"/>
              </w:rPr>
              <w:t>5 классов</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735A0D">
            <w:pPr>
              <w:rPr>
                <w:color w:val="000000"/>
              </w:rPr>
            </w:pPr>
            <w:r w:rsidRPr="009F0549">
              <w:rPr>
                <w:color w:val="000000"/>
                <w:sz w:val="22"/>
                <w:szCs w:val="22"/>
              </w:rPr>
              <w:t>Отслеживание адаптации обучающихся 5 класс; учебно- организованных (организация учебного места); учебно- интеллектуальных (систематизация), учебно- информационных (работ с учебником); учебно-коммуникативных (выделение главного) результатов. Выявление уровня обучающихся</w:t>
            </w:r>
            <w:r w:rsidR="00735A0D" w:rsidRPr="009F0549">
              <w:rPr>
                <w:color w:val="000000"/>
                <w:sz w:val="22"/>
                <w:szCs w:val="22"/>
              </w:rPr>
              <w:t xml:space="preserve"> </w:t>
            </w:r>
            <w:r w:rsidR="00BA724F">
              <w:rPr>
                <w:color w:val="000000"/>
                <w:sz w:val="22"/>
                <w:szCs w:val="22"/>
              </w:rPr>
              <w:t xml:space="preserve"> </w:t>
            </w:r>
            <w:r w:rsidRPr="009F0549">
              <w:rPr>
                <w:color w:val="000000"/>
                <w:sz w:val="22"/>
                <w:szCs w:val="22"/>
              </w:rPr>
              <w:t>5 класса</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Методическая грамотность учителей, работающих в 5 классах, готовность учащихся к обучению</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w:t>
            </w:r>
          </w:p>
          <w:p w:rsidR="004004DE" w:rsidRPr="009F0549" w:rsidRDefault="004004DE" w:rsidP="00A81DD0">
            <w:pPr>
              <w:jc w:val="center"/>
              <w:rPr>
                <w:color w:val="000000"/>
              </w:rPr>
            </w:pPr>
            <w:r w:rsidRPr="009F0549">
              <w:rPr>
                <w:color w:val="000000"/>
                <w:sz w:val="22"/>
                <w:szCs w:val="22"/>
              </w:rPr>
              <w:t>Руководители</w:t>
            </w:r>
          </w:p>
          <w:p w:rsidR="004004DE" w:rsidRPr="009F0549" w:rsidRDefault="004004DE" w:rsidP="00A81DD0">
            <w:pPr>
              <w:jc w:val="center"/>
              <w:rPr>
                <w:color w:val="000000"/>
              </w:rPr>
            </w:pPr>
            <w:r w:rsidRPr="009F0549">
              <w:rPr>
                <w:color w:val="000000"/>
                <w:sz w:val="22"/>
                <w:szCs w:val="22"/>
              </w:rPr>
              <w:t>МО</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Справка, совещание при директоре</w:t>
            </w:r>
          </w:p>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2</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Специфика организации образовательного процесса для обучающихся 5 классов в связи с введением ФГОС ООО</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Проанализировать специфику организации образовательного процесса для обучающихся 5 класса в соответствии с требованиями, заложенными в ФГОС ООО</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Урочные и внеурочные формы образовательного процесса для обучающихся</w:t>
            </w:r>
          </w:p>
          <w:p w:rsidR="004004DE" w:rsidRPr="009F0549" w:rsidRDefault="004004DE" w:rsidP="00A81DD0">
            <w:pPr>
              <w:jc w:val="center"/>
              <w:rPr>
                <w:color w:val="000000"/>
              </w:rPr>
            </w:pPr>
            <w:r w:rsidRPr="009F0549">
              <w:rPr>
                <w:color w:val="000000"/>
                <w:sz w:val="22"/>
                <w:szCs w:val="22"/>
              </w:rPr>
              <w:t>5 классов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8F2969">
            <w:pPr>
              <w:jc w:val="center"/>
              <w:rPr>
                <w:color w:val="000000"/>
              </w:rPr>
            </w:pPr>
            <w:r w:rsidRPr="009F0549">
              <w:rPr>
                <w:color w:val="000000"/>
                <w:sz w:val="22"/>
                <w:szCs w:val="22"/>
              </w:rPr>
              <w:t> совещание при директоре</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8F2969" w:rsidP="00A81DD0">
            <w:pPr>
              <w:jc w:val="center"/>
              <w:rPr>
                <w:color w:val="000000"/>
              </w:rPr>
            </w:pPr>
            <w:r w:rsidRPr="009F0549">
              <w:rPr>
                <w:b/>
                <w:bCs/>
                <w:color w:val="000000"/>
                <w:sz w:val="22"/>
                <w:szCs w:val="22"/>
              </w:rPr>
              <w:t>2</w:t>
            </w:r>
            <w:r w:rsidR="00A81DD0" w:rsidRPr="009F0549">
              <w:rPr>
                <w:b/>
                <w:bCs/>
                <w:color w:val="000000"/>
                <w:sz w:val="22"/>
                <w:szCs w:val="22"/>
              </w:rPr>
              <w:t>. Контроль за состоянием воспитательной работы</w:t>
            </w:r>
          </w:p>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9F0549" w:rsidP="00A81DD0">
            <w:pPr>
              <w:jc w:val="center"/>
              <w:rPr>
                <w:color w:val="000000"/>
              </w:rPr>
            </w:pPr>
            <w:r w:rsidRPr="009F0549">
              <w:rPr>
                <w:color w:val="000000"/>
                <w:sz w:val="22"/>
                <w:szCs w:val="22"/>
              </w:rPr>
              <w:t>3</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 xml:space="preserve">Анализ </w:t>
            </w:r>
            <w:r w:rsidR="00356A1D">
              <w:rPr>
                <w:color w:val="000000"/>
                <w:sz w:val="22"/>
                <w:szCs w:val="22"/>
              </w:rPr>
              <w:t xml:space="preserve"> выбора и </w:t>
            </w:r>
            <w:r w:rsidRPr="009F0549">
              <w:rPr>
                <w:color w:val="000000"/>
                <w:sz w:val="22"/>
                <w:szCs w:val="22"/>
              </w:rPr>
              <w:t>проведения занятий внеурочной деятельности</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состояния проведения курсов внеурочной деятельности, соответствие их содержаниям целям и задачам ФГОС ООО</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Занятия внеурочной деятельности для  5 классов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 </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совещание при директоре</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rPr>
                <w:color w:val="000000"/>
              </w:rPr>
            </w:pPr>
            <w:r w:rsidRPr="009F0549">
              <w:rPr>
                <w:b/>
                <w:bCs/>
                <w:color w:val="000000"/>
                <w:sz w:val="22"/>
                <w:szCs w:val="22"/>
              </w:rPr>
              <w:t>Ноябрь                                                           1. Контроль за реализацией требований федерального государственного образовательного стандарта</w:t>
            </w:r>
          </w:p>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9F0549" w:rsidP="00A81DD0">
            <w:pPr>
              <w:jc w:val="center"/>
              <w:rPr>
                <w:color w:val="000000"/>
              </w:rPr>
            </w:pPr>
            <w:r w:rsidRPr="009F0549">
              <w:rPr>
                <w:color w:val="000000"/>
                <w:sz w:val="22"/>
                <w:szCs w:val="22"/>
              </w:rPr>
              <w:t>1</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Использование современных образовательных технологий на уроке в 5 классах</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735A0D">
            <w:pPr>
              <w:rPr>
                <w:color w:val="000000"/>
              </w:rPr>
            </w:pPr>
            <w:r w:rsidRPr="009F0549">
              <w:rPr>
                <w:color w:val="000000"/>
                <w:sz w:val="22"/>
                <w:szCs w:val="22"/>
              </w:rPr>
              <w:t>Оказание теоретической помощи учителю в овладении современными технологиями в учебно-воспитательном процессе</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Деятельность учителя на уроке, применяемые технологии обучения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8F2969" w:rsidP="00A81DD0">
            <w:pPr>
              <w:jc w:val="center"/>
              <w:rPr>
                <w:color w:val="000000"/>
              </w:rPr>
            </w:pPr>
            <w:r w:rsidRPr="009F0549">
              <w:rPr>
                <w:color w:val="000000"/>
                <w:sz w:val="22"/>
                <w:szCs w:val="22"/>
              </w:rPr>
              <w:t>рекомендации</w:t>
            </w:r>
          </w:p>
          <w:p w:rsidR="004004DE" w:rsidRPr="009F0549" w:rsidRDefault="004004DE" w:rsidP="00A81DD0">
            <w:pPr>
              <w:jc w:val="center"/>
              <w:rPr>
                <w:color w:val="000000"/>
              </w:rPr>
            </w:pP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jc w:val="center"/>
              <w:rPr>
                <w:b/>
                <w:color w:val="000000"/>
              </w:rPr>
            </w:pPr>
            <w:r w:rsidRPr="009F0549">
              <w:rPr>
                <w:b/>
                <w:color w:val="000000"/>
                <w:sz w:val="22"/>
                <w:szCs w:val="22"/>
              </w:rPr>
              <w:t>2. Методическая работа</w:t>
            </w:r>
          </w:p>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9F0549" w:rsidP="00A81DD0">
            <w:pPr>
              <w:jc w:val="center"/>
              <w:rPr>
                <w:color w:val="000000"/>
              </w:rPr>
            </w:pPr>
            <w:r w:rsidRPr="009F0549">
              <w:rPr>
                <w:color w:val="000000"/>
                <w:sz w:val="22"/>
                <w:szCs w:val="22"/>
              </w:rPr>
              <w:t>2</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both"/>
              <w:rPr>
                <w:color w:val="000000"/>
              </w:rPr>
            </w:pPr>
            <w:r w:rsidRPr="009F0549">
              <w:rPr>
                <w:color w:val="000000"/>
                <w:sz w:val="22"/>
                <w:szCs w:val="22"/>
              </w:rPr>
              <w:t xml:space="preserve">Заседание </w:t>
            </w:r>
            <w:r w:rsidR="00735A0D" w:rsidRPr="009F0549">
              <w:rPr>
                <w:color w:val="000000"/>
                <w:sz w:val="22"/>
                <w:szCs w:val="22"/>
              </w:rPr>
              <w:t>Н</w:t>
            </w:r>
            <w:r w:rsidRPr="009F0549">
              <w:rPr>
                <w:color w:val="000000"/>
                <w:sz w:val="22"/>
                <w:szCs w:val="22"/>
              </w:rPr>
              <w:t>МС школы на тему «Современный урок с позиции формирования УУД»</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Анализ владения учителями соответствующей компетенции</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Учителя, работающие по ФГОС второго поколения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Руководители</w:t>
            </w:r>
          </w:p>
          <w:p w:rsidR="004004DE" w:rsidRPr="009F0549" w:rsidRDefault="004004DE" w:rsidP="00A81DD0">
            <w:pPr>
              <w:jc w:val="center"/>
              <w:rPr>
                <w:color w:val="000000"/>
              </w:rPr>
            </w:pPr>
            <w:r w:rsidRPr="009F0549">
              <w:rPr>
                <w:color w:val="000000"/>
                <w:sz w:val="22"/>
                <w:szCs w:val="22"/>
              </w:rPr>
              <w:t>МО</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 xml:space="preserve">Рассмотрение вопроса на заседании </w:t>
            </w:r>
            <w:r w:rsidR="00735A0D" w:rsidRPr="009F0549">
              <w:rPr>
                <w:color w:val="000000"/>
                <w:sz w:val="22"/>
                <w:szCs w:val="22"/>
              </w:rPr>
              <w:t>Н</w:t>
            </w:r>
            <w:r w:rsidRPr="009F0549">
              <w:rPr>
                <w:color w:val="000000"/>
                <w:sz w:val="22"/>
                <w:szCs w:val="22"/>
              </w:rPr>
              <w:t>МС</w:t>
            </w:r>
          </w:p>
          <w:p w:rsidR="004004DE" w:rsidRPr="009F0549" w:rsidRDefault="004004DE" w:rsidP="00A81DD0">
            <w:pPr>
              <w:jc w:val="center"/>
              <w:rPr>
                <w:color w:val="000000"/>
              </w:rPr>
            </w:pPr>
            <w:r w:rsidRPr="009F0549">
              <w:rPr>
                <w:color w:val="000000"/>
                <w:sz w:val="22"/>
                <w:szCs w:val="22"/>
              </w:rPr>
              <w:t> </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9F0549">
            <w:pPr>
              <w:rPr>
                <w:color w:val="000000"/>
              </w:rPr>
            </w:pPr>
            <w:r w:rsidRPr="009F0549">
              <w:rPr>
                <w:b/>
                <w:bCs/>
                <w:color w:val="000000"/>
                <w:sz w:val="22"/>
                <w:szCs w:val="22"/>
              </w:rPr>
              <w:t>Декабрь                                                                  Контроль за реализацией требований федерального государственного образовательного стандарта</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Система оценки достижения планируемых результатов освоения основной образовательной программы</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Анализ работы педколлектива в направлении освоения системы оценки достижения планируемых результатов освоения ООП ООО</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Работа методического объединения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и руководители МО</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Методические рекомендации</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9F0549">
            <w:pPr>
              <w:rPr>
                <w:color w:val="000000"/>
              </w:rPr>
            </w:pPr>
            <w:r w:rsidRPr="009F0549">
              <w:rPr>
                <w:b/>
                <w:bCs/>
                <w:color w:val="000000"/>
                <w:sz w:val="22"/>
                <w:szCs w:val="22"/>
              </w:rPr>
              <w:t xml:space="preserve">Январь                                     </w:t>
            </w:r>
            <w:r w:rsidR="009F0549" w:rsidRPr="009F0549">
              <w:rPr>
                <w:b/>
                <w:bCs/>
                <w:color w:val="000000"/>
                <w:sz w:val="22"/>
                <w:szCs w:val="22"/>
              </w:rPr>
              <w:t xml:space="preserve">                           </w:t>
            </w:r>
            <w:r w:rsidRPr="009F0549">
              <w:rPr>
                <w:b/>
                <w:bCs/>
                <w:color w:val="000000"/>
                <w:sz w:val="22"/>
                <w:szCs w:val="22"/>
              </w:rPr>
              <w:t xml:space="preserve"> Контроль за реализацией требований федерального государственного образовательного стандарта</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1</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Итоги работы по введению ФГОС в 1 полугодии 2015-2016 уч. года</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состояния предварительных итогов по введению ФГОС  ООО</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Результаты введения ФГОС ООО</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руководители МО</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Совещание при директоре</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2</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Работа педагогов по формированию УДД в 5 классах</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Состояние преподавания в основной  школе. Анализ активных методов обучения обучающихся на уроках в 5 классах точки зрения формирования УУД</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Работа учителей в 5 классах</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8F2969" w:rsidP="00A81DD0">
            <w:pPr>
              <w:jc w:val="center"/>
              <w:rPr>
                <w:color w:val="000000"/>
              </w:rPr>
            </w:pPr>
            <w:r w:rsidRPr="009F0549">
              <w:rPr>
                <w:color w:val="000000"/>
                <w:sz w:val="22"/>
                <w:szCs w:val="22"/>
              </w:rPr>
              <w:t>Рекомендации</w:t>
            </w:r>
          </w:p>
        </w:tc>
      </w:tr>
      <w:tr w:rsidR="00A81DD0" w:rsidRPr="009F0549" w:rsidTr="009F0549">
        <w:trPr>
          <w:gridAfter w:val="1"/>
          <w:wAfter w:w="18" w:type="dxa"/>
          <w:cantSplit/>
          <w:trHeight w:val="260"/>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9F0549" w:rsidP="009F0549">
            <w:pPr>
              <w:rPr>
                <w:b/>
                <w:bCs/>
                <w:color w:val="000000"/>
              </w:rPr>
            </w:pPr>
            <w:r w:rsidRPr="009F0549">
              <w:rPr>
                <w:b/>
                <w:bCs/>
                <w:color w:val="000000"/>
                <w:sz w:val="22"/>
                <w:szCs w:val="22"/>
              </w:rPr>
              <w:t xml:space="preserve">Февраль                                                                                     </w:t>
            </w:r>
            <w:r w:rsidR="00A81DD0" w:rsidRPr="009F0549">
              <w:rPr>
                <w:b/>
                <w:bCs/>
                <w:color w:val="000000"/>
                <w:sz w:val="22"/>
                <w:szCs w:val="22"/>
              </w:rPr>
              <w:t xml:space="preserve"> Контроль за состоянием воспитательной работы</w:t>
            </w:r>
          </w:p>
        </w:tc>
      </w:tr>
      <w:tr w:rsidR="00735A0D" w:rsidRPr="009F0549" w:rsidTr="009F0549">
        <w:trPr>
          <w:cantSplit/>
          <w:trHeight w:val="260"/>
        </w:trPr>
        <w:tc>
          <w:tcPr>
            <w:tcW w:w="5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tc>
        <w:tc>
          <w:tcPr>
            <w:tcW w:w="4488" w:type="dxa"/>
            <w:tcBorders>
              <w:top w:val="nil"/>
              <w:left w:val="single" w:sz="8" w:space="0" w:color="auto"/>
              <w:bottom w:val="single" w:sz="8" w:space="0" w:color="auto"/>
              <w:right w:val="single" w:sz="8" w:space="0" w:color="auto"/>
            </w:tcBorders>
          </w:tcPr>
          <w:p w:rsidR="004004DE" w:rsidRPr="009F0549" w:rsidRDefault="004004DE" w:rsidP="00A81DD0">
            <w:pPr>
              <w:jc w:val="center"/>
              <w:rPr>
                <w:bCs/>
                <w:color w:val="000000"/>
              </w:rPr>
            </w:pPr>
            <w:r w:rsidRPr="009F0549">
              <w:rPr>
                <w:bCs/>
                <w:color w:val="000000"/>
                <w:sz w:val="22"/>
                <w:szCs w:val="22"/>
              </w:rPr>
              <w:t xml:space="preserve">Состояние работы с родителями </w:t>
            </w:r>
          </w:p>
          <w:p w:rsidR="004004DE" w:rsidRPr="009F0549" w:rsidRDefault="004004DE" w:rsidP="00A81DD0">
            <w:pPr>
              <w:jc w:val="center"/>
              <w:rPr>
                <w:bCs/>
                <w:color w:val="000000"/>
              </w:rPr>
            </w:pPr>
            <w:r w:rsidRPr="009F0549">
              <w:rPr>
                <w:bCs/>
                <w:color w:val="000000"/>
                <w:sz w:val="22"/>
                <w:szCs w:val="22"/>
              </w:rPr>
              <w:t>5 классов</w:t>
            </w:r>
          </w:p>
        </w:tc>
        <w:tc>
          <w:tcPr>
            <w:tcW w:w="2976" w:type="dxa"/>
            <w:tcBorders>
              <w:top w:val="nil"/>
              <w:left w:val="single" w:sz="8" w:space="0" w:color="auto"/>
              <w:bottom w:val="single" w:sz="8" w:space="0" w:color="auto"/>
              <w:right w:val="single" w:sz="8" w:space="0" w:color="auto"/>
            </w:tcBorders>
          </w:tcPr>
          <w:p w:rsidR="004004DE" w:rsidRPr="009F0549" w:rsidRDefault="004004DE" w:rsidP="00A81DD0">
            <w:pPr>
              <w:jc w:val="center"/>
              <w:rPr>
                <w:bCs/>
                <w:color w:val="000000"/>
              </w:rPr>
            </w:pPr>
            <w:r w:rsidRPr="009F0549">
              <w:rPr>
                <w:bCs/>
                <w:color w:val="000000"/>
                <w:sz w:val="22"/>
                <w:szCs w:val="22"/>
              </w:rPr>
              <w:t>Анализ работы классных руководителей с семьями учащихся 5 классов</w:t>
            </w:r>
          </w:p>
        </w:tc>
        <w:tc>
          <w:tcPr>
            <w:tcW w:w="2694" w:type="dxa"/>
            <w:tcBorders>
              <w:top w:val="nil"/>
              <w:left w:val="single" w:sz="8" w:space="0" w:color="auto"/>
              <w:bottom w:val="single" w:sz="8" w:space="0" w:color="auto"/>
              <w:right w:val="single" w:sz="8" w:space="0" w:color="auto"/>
            </w:tcBorders>
          </w:tcPr>
          <w:p w:rsidR="004004DE" w:rsidRPr="009F0549" w:rsidRDefault="004004DE" w:rsidP="00A81DD0">
            <w:pPr>
              <w:jc w:val="center"/>
              <w:rPr>
                <w:bCs/>
                <w:color w:val="000000"/>
              </w:rPr>
            </w:pPr>
            <w:r w:rsidRPr="009F0549">
              <w:rPr>
                <w:bCs/>
                <w:color w:val="000000"/>
                <w:sz w:val="22"/>
                <w:szCs w:val="22"/>
              </w:rPr>
              <w:t>Формы и методы работы классных руководителей с родителями учащихся 5 классов</w:t>
            </w:r>
          </w:p>
        </w:tc>
        <w:tc>
          <w:tcPr>
            <w:tcW w:w="2693" w:type="dxa"/>
            <w:tcBorders>
              <w:top w:val="nil"/>
              <w:left w:val="single" w:sz="8" w:space="0" w:color="auto"/>
              <w:bottom w:val="single" w:sz="8" w:space="0" w:color="auto"/>
              <w:right w:val="single" w:sz="8" w:space="0" w:color="auto"/>
            </w:tcBorders>
          </w:tcPr>
          <w:p w:rsidR="004004DE" w:rsidRPr="009F0549" w:rsidRDefault="004004DE" w:rsidP="00A81DD0">
            <w:pPr>
              <w:jc w:val="center"/>
              <w:rPr>
                <w:color w:val="000000"/>
              </w:rPr>
            </w:pPr>
            <w:r w:rsidRPr="009F0549">
              <w:rPr>
                <w:color w:val="000000"/>
                <w:sz w:val="22"/>
                <w:szCs w:val="22"/>
              </w:rPr>
              <w:t>Заместитель директора по ВР</w:t>
            </w:r>
          </w:p>
          <w:p w:rsidR="004004DE" w:rsidRPr="009F0549" w:rsidRDefault="004004DE" w:rsidP="00A81DD0">
            <w:pPr>
              <w:jc w:val="center"/>
              <w:rPr>
                <w:bCs/>
                <w:color w:val="000000"/>
              </w:rPr>
            </w:pPr>
          </w:p>
        </w:tc>
        <w:tc>
          <w:tcPr>
            <w:tcW w:w="2268" w:type="dxa"/>
            <w:gridSpan w:val="2"/>
            <w:tcBorders>
              <w:top w:val="nil"/>
              <w:left w:val="single" w:sz="8" w:space="0" w:color="auto"/>
              <w:bottom w:val="single" w:sz="8" w:space="0" w:color="auto"/>
              <w:right w:val="single" w:sz="8" w:space="0" w:color="auto"/>
            </w:tcBorders>
          </w:tcPr>
          <w:p w:rsidR="004004DE" w:rsidRPr="009F0549" w:rsidRDefault="008F2969" w:rsidP="008F2969">
            <w:pPr>
              <w:jc w:val="center"/>
              <w:rPr>
                <w:bCs/>
                <w:color w:val="000000"/>
              </w:rPr>
            </w:pPr>
            <w:r w:rsidRPr="009F0549">
              <w:rPr>
                <w:bCs/>
                <w:color w:val="000000"/>
                <w:sz w:val="22"/>
                <w:szCs w:val="22"/>
              </w:rPr>
              <w:t>Совещание при директоре</w:t>
            </w:r>
          </w:p>
        </w:tc>
      </w:tr>
      <w:tr w:rsidR="00A81DD0" w:rsidRPr="009F0549" w:rsidTr="009F0549">
        <w:trPr>
          <w:gridAfter w:val="1"/>
          <w:wAfter w:w="18" w:type="dxa"/>
          <w:cantSplit/>
          <w:trHeight w:val="260"/>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8F2969" w:rsidP="00A81DD0">
            <w:pPr>
              <w:rPr>
                <w:color w:val="000000"/>
              </w:rPr>
            </w:pPr>
            <w:r w:rsidRPr="009F0549">
              <w:rPr>
                <w:b/>
                <w:bCs/>
                <w:color w:val="000000"/>
                <w:sz w:val="22"/>
                <w:szCs w:val="22"/>
              </w:rPr>
              <w:t>март</w:t>
            </w:r>
            <w:r w:rsidR="00A81DD0" w:rsidRPr="009F0549">
              <w:rPr>
                <w:b/>
                <w:bCs/>
                <w:color w:val="000000"/>
                <w:sz w:val="22"/>
                <w:szCs w:val="22"/>
              </w:rPr>
              <w:t xml:space="preserve">                                     1.  Контроль  реализации рабочих программ и выполнение требований федерального образовательного стандарта</w:t>
            </w:r>
          </w:p>
        </w:tc>
      </w:tr>
      <w:tr w:rsidR="00735A0D"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9F0549" w:rsidP="00A81DD0">
            <w:pPr>
              <w:jc w:val="center"/>
              <w:rPr>
                <w:color w:val="000000"/>
              </w:rPr>
            </w:pPr>
            <w:r w:rsidRPr="009F0549">
              <w:rPr>
                <w:color w:val="000000"/>
                <w:sz w:val="22"/>
                <w:szCs w:val="22"/>
              </w:rPr>
              <w:t>1</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 xml:space="preserve">Выполнение обязательного минимума содержания образования по русскому языку и математике в 5 классах </w:t>
            </w:r>
          </w:p>
          <w:p w:rsidR="004004DE" w:rsidRPr="009F0549" w:rsidRDefault="004004DE" w:rsidP="00A81DD0">
            <w:pPr>
              <w:jc w:val="center"/>
              <w:rPr>
                <w:color w:val="000000"/>
              </w:rPr>
            </w:pPr>
            <w:r w:rsidRPr="009F0549">
              <w:rPr>
                <w:color w:val="000000"/>
                <w:sz w:val="22"/>
                <w:szCs w:val="22"/>
              </w:rPr>
              <w:t>за 1 полугодие</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выполнения обязательного минимума содержания образования по русскому языку и математике в 5 классах за 1 полугодие</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Классный журнал 5 классах</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Справка</w:t>
            </w:r>
          </w:p>
          <w:p w:rsidR="004004DE" w:rsidRPr="009F0549" w:rsidRDefault="004004DE" w:rsidP="00A81DD0">
            <w:pPr>
              <w:jc w:val="center"/>
              <w:rPr>
                <w:color w:val="000000"/>
              </w:rPr>
            </w:pPr>
            <w:r w:rsidRPr="009F0549">
              <w:rPr>
                <w:color w:val="000000"/>
                <w:sz w:val="22"/>
                <w:szCs w:val="22"/>
              </w:rPr>
              <w:t xml:space="preserve">Совещание при директоре </w:t>
            </w:r>
          </w:p>
        </w:tc>
      </w:tr>
      <w:tr w:rsidR="00A81DD0" w:rsidRPr="009F0549" w:rsidTr="009F0549">
        <w:trPr>
          <w:gridAfter w:val="1"/>
          <w:wAfter w:w="18" w:type="dxa"/>
          <w:cantSplit/>
          <w:trHeight w:val="425"/>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jc w:val="center"/>
              <w:rPr>
                <w:color w:val="000000"/>
              </w:rPr>
            </w:pPr>
            <w:r w:rsidRPr="009F0549">
              <w:rPr>
                <w:b/>
                <w:bCs/>
                <w:color w:val="000000"/>
                <w:sz w:val="22"/>
                <w:szCs w:val="22"/>
              </w:rPr>
              <w:t>2.  Контроль за реализацией требований федерального государственного образовательного стандарта</w:t>
            </w:r>
          </w:p>
        </w:tc>
      </w:tr>
      <w:tr w:rsidR="004004DE" w:rsidRPr="009F0549" w:rsidTr="009F0549">
        <w:trPr>
          <w:cantSplit/>
          <w:trHeight w:val="262"/>
        </w:trPr>
        <w:tc>
          <w:tcPr>
            <w:tcW w:w="5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9F0549" w:rsidP="00A81DD0">
            <w:r w:rsidRPr="009F0549">
              <w:rPr>
                <w:sz w:val="22"/>
                <w:szCs w:val="22"/>
              </w:rPr>
              <w:t>2</w:t>
            </w:r>
          </w:p>
        </w:tc>
        <w:tc>
          <w:tcPr>
            <w:tcW w:w="4488" w:type="dxa"/>
            <w:tcBorders>
              <w:top w:val="nil"/>
              <w:left w:val="single" w:sz="8" w:space="0" w:color="auto"/>
              <w:bottom w:val="single" w:sz="8" w:space="0" w:color="auto"/>
              <w:right w:val="single" w:sz="8" w:space="0" w:color="auto"/>
            </w:tcBorders>
          </w:tcPr>
          <w:p w:rsidR="004004DE" w:rsidRPr="009F0549" w:rsidRDefault="004004DE" w:rsidP="00A81DD0">
            <w:pPr>
              <w:jc w:val="center"/>
              <w:rPr>
                <w:color w:val="000000"/>
              </w:rPr>
            </w:pPr>
            <w:r w:rsidRPr="009F0549">
              <w:rPr>
                <w:color w:val="000000"/>
                <w:sz w:val="22"/>
                <w:szCs w:val="22"/>
              </w:rPr>
              <w:t>Мониторинг достижений метапредметных результатов обучающихся 5 классов за 1 полугодие</w:t>
            </w:r>
          </w:p>
        </w:tc>
        <w:tc>
          <w:tcPr>
            <w:tcW w:w="2976" w:type="dxa"/>
            <w:tcBorders>
              <w:top w:val="nil"/>
              <w:left w:val="single" w:sz="8" w:space="0" w:color="auto"/>
              <w:bottom w:val="single" w:sz="8" w:space="0" w:color="auto"/>
              <w:right w:val="single" w:sz="8" w:space="0" w:color="auto"/>
            </w:tcBorders>
          </w:tcPr>
          <w:p w:rsidR="004004DE" w:rsidRPr="009F0549" w:rsidRDefault="004004DE" w:rsidP="008F2969">
            <w:pPr>
              <w:rPr>
                <w:color w:val="000000"/>
              </w:rPr>
            </w:pPr>
            <w:r w:rsidRPr="009F0549">
              <w:rPr>
                <w:color w:val="000000"/>
                <w:sz w:val="22"/>
                <w:szCs w:val="22"/>
              </w:rPr>
              <w:t>Сравнительный анализ уровня УУД на начало года и конец 1 полугодия</w:t>
            </w:r>
          </w:p>
        </w:tc>
        <w:tc>
          <w:tcPr>
            <w:tcW w:w="2694" w:type="dxa"/>
            <w:tcBorders>
              <w:top w:val="nil"/>
              <w:left w:val="single" w:sz="8" w:space="0" w:color="auto"/>
              <w:bottom w:val="single" w:sz="8" w:space="0" w:color="auto"/>
              <w:right w:val="single" w:sz="8" w:space="0" w:color="auto"/>
            </w:tcBorders>
          </w:tcPr>
          <w:p w:rsidR="004004DE" w:rsidRPr="009F0549" w:rsidRDefault="004004DE" w:rsidP="00A81DD0">
            <w:pPr>
              <w:jc w:val="center"/>
              <w:rPr>
                <w:color w:val="000000"/>
              </w:rPr>
            </w:pPr>
            <w:r w:rsidRPr="009F0549">
              <w:rPr>
                <w:color w:val="000000"/>
                <w:sz w:val="22"/>
                <w:szCs w:val="22"/>
              </w:rPr>
              <w:t>Учащиеся 5 классов</w:t>
            </w:r>
          </w:p>
        </w:tc>
        <w:tc>
          <w:tcPr>
            <w:tcW w:w="2693" w:type="dxa"/>
            <w:tcBorders>
              <w:top w:val="nil"/>
              <w:left w:val="single" w:sz="8" w:space="0" w:color="auto"/>
              <w:bottom w:val="single" w:sz="8" w:space="0" w:color="auto"/>
              <w:right w:val="single" w:sz="8" w:space="0" w:color="auto"/>
            </w:tcBorders>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p>
        </w:tc>
        <w:tc>
          <w:tcPr>
            <w:tcW w:w="2268" w:type="dxa"/>
            <w:gridSpan w:val="2"/>
            <w:tcBorders>
              <w:top w:val="nil"/>
              <w:left w:val="single" w:sz="8" w:space="0" w:color="auto"/>
              <w:bottom w:val="single" w:sz="8" w:space="0" w:color="auto"/>
              <w:right w:val="single" w:sz="8" w:space="0" w:color="auto"/>
            </w:tcBorders>
          </w:tcPr>
          <w:p w:rsidR="004004DE" w:rsidRPr="009F0549" w:rsidRDefault="004004DE" w:rsidP="00A81DD0">
            <w:pPr>
              <w:jc w:val="center"/>
              <w:rPr>
                <w:color w:val="000000"/>
              </w:rPr>
            </w:pPr>
            <w:r w:rsidRPr="009F0549">
              <w:rPr>
                <w:color w:val="000000"/>
                <w:sz w:val="22"/>
                <w:szCs w:val="22"/>
              </w:rPr>
              <w:t>Рассмотрение вопроса на совещании при директоре</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8F2969" w:rsidP="00A81DD0">
            <w:pPr>
              <w:rPr>
                <w:color w:val="000000"/>
              </w:rPr>
            </w:pPr>
            <w:r w:rsidRPr="009F0549">
              <w:rPr>
                <w:b/>
                <w:bCs/>
                <w:color w:val="000000"/>
                <w:sz w:val="22"/>
                <w:szCs w:val="22"/>
              </w:rPr>
              <w:t>май</w:t>
            </w:r>
            <w:r w:rsidR="00A81DD0" w:rsidRPr="009F0549">
              <w:rPr>
                <w:b/>
                <w:bCs/>
                <w:color w:val="000000"/>
                <w:sz w:val="22"/>
                <w:szCs w:val="22"/>
              </w:rPr>
              <w:t xml:space="preserve">                                                             1.Контроль за реализацией  требований федерального государственного  образовательного стандарта</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9F0549" w:rsidP="00A81DD0">
            <w:pPr>
              <w:jc w:val="center"/>
              <w:rPr>
                <w:color w:val="000000"/>
              </w:rPr>
            </w:pPr>
            <w:r w:rsidRPr="009F0549">
              <w:rPr>
                <w:color w:val="000000"/>
                <w:sz w:val="22"/>
                <w:szCs w:val="22"/>
              </w:rPr>
              <w:lastRenderedPageBreak/>
              <w:t>1</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Диагностика метопредметных результатов обучающихся 5 классов за год</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достижения планируемых результатов обучающихся 5 классов</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Итоговая комплексная диагностическая работа для обучающихся  5 классов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Справка</w:t>
            </w:r>
          </w:p>
          <w:p w:rsidR="004004DE" w:rsidRPr="009F0549" w:rsidRDefault="004004DE" w:rsidP="00A81DD0">
            <w:pPr>
              <w:jc w:val="center"/>
              <w:rPr>
                <w:color w:val="000000"/>
              </w:rPr>
            </w:pPr>
            <w:r w:rsidRPr="009F0549">
              <w:rPr>
                <w:color w:val="000000"/>
                <w:sz w:val="22"/>
                <w:szCs w:val="22"/>
              </w:rPr>
              <w:t> Совещание при  директоре школы</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8F2969" w:rsidP="008F2969">
            <w:pPr>
              <w:jc w:val="center"/>
              <w:rPr>
                <w:color w:val="000000"/>
              </w:rPr>
            </w:pPr>
            <w:r w:rsidRPr="009F0549">
              <w:rPr>
                <w:b/>
                <w:bCs/>
                <w:color w:val="000000"/>
                <w:sz w:val="22"/>
                <w:szCs w:val="22"/>
              </w:rPr>
              <w:t xml:space="preserve">2. </w:t>
            </w:r>
            <w:r w:rsidR="00A81DD0" w:rsidRPr="009F0549">
              <w:rPr>
                <w:b/>
                <w:bCs/>
                <w:color w:val="000000"/>
                <w:sz w:val="22"/>
                <w:szCs w:val="22"/>
              </w:rPr>
              <w:t xml:space="preserve"> Контроль за  реализацией рабочих программ и требований федерального государственного образовательного стандарта</w:t>
            </w:r>
          </w:p>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9F0549" w:rsidP="00A81DD0">
            <w:pPr>
              <w:jc w:val="center"/>
              <w:rPr>
                <w:color w:val="000000"/>
              </w:rPr>
            </w:pPr>
            <w:r w:rsidRPr="009F0549">
              <w:rPr>
                <w:color w:val="000000"/>
                <w:sz w:val="22"/>
                <w:szCs w:val="22"/>
              </w:rPr>
              <w:t>2</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Выполнение программного материала по предметам учебного плана в 5 классах</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выполнения программного материала ООП ООО для  5 классов</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Классные журналы  5 классов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 по УВР</w:t>
            </w:r>
          </w:p>
          <w:p w:rsidR="004004DE" w:rsidRPr="009F0549" w:rsidRDefault="004004DE" w:rsidP="00A81DD0">
            <w:pPr>
              <w:jc w:val="center"/>
              <w:rPr>
                <w:color w:val="000000"/>
              </w:rPr>
            </w:pPr>
            <w:r w:rsidRPr="009F0549">
              <w:rPr>
                <w:color w:val="000000"/>
                <w:sz w:val="22"/>
                <w:szCs w:val="22"/>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Справка</w:t>
            </w:r>
          </w:p>
          <w:p w:rsidR="004004DE" w:rsidRPr="009F0549" w:rsidRDefault="004004DE" w:rsidP="00A81DD0">
            <w:pPr>
              <w:jc w:val="center"/>
              <w:rPr>
                <w:color w:val="000000"/>
              </w:rPr>
            </w:pPr>
            <w:r w:rsidRPr="009F0549">
              <w:rPr>
                <w:color w:val="000000"/>
                <w:sz w:val="22"/>
                <w:szCs w:val="22"/>
              </w:rPr>
              <w:t xml:space="preserve"> Совещание при директоре </w:t>
            </w:r>
          </w:p>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9F0549" w:rsidP="00A81DD0">
            <w:pPr>
              <w:jc w:val="center"/>
              <w:rPr>
                <w:color w:val="000000"/>
              </w:rPr>
            </w:pPr>
            <w:r w:rsidRPr="009F0549">
              <w:rPr>
                <w:color w:val="000000"/>
                <w:sz w:val="22"/>
                <w:szCs w:val="22"/>
              </w:rPr>
              <w:t>3</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Отработка механизма учета индивидуальных достижений обучающихся в 5 классах (портфель достижений)</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состояния работы по совершенствованию механизма учета индивидуальных достижений обучающихся</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Ученическое портфолио</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Заместитель директора</w:t>
            </w:r>
          </w:p>
          <w:p w:rsidR="004004DE" w:rsidRPr="009F0549" w:rsidRDefault="004004DE" w:rsidP="008F2969">
            <w:pPr>
              <w:jc w:val="center"/>
              <w:rPr>
                <w:color w:val="000000"/>
              </w:rPr>
            </w:pPr>
            <w:r w:rsidRPr="009F0549">
              <w:rPr>
                <w:color w:val="000000"/>
                <w:sz w:val="22"/>
                <w:szCs w:val="22"/>
              </w:rPr>
              <w:t xml:space="preserve">по </w:t>
            </w:r>
            <w:r w:rsidR="008F2969" w:rsidRPr="009F0549">
              <w:rPr>
                <w:color w:val="000000"/>
                <w:sz w:val="22"/>
                <w:szCs w:val="22"/>
              </w:rPr>
              <w:t>НМР Козик Л.Ю.</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Справка</w:t>
            </w:r>
          </w:p>
        </w:tc>
      </w:tr>
      <w:tr w:rsidR="00A81DD0" w:rsidRPr="009F0549" w:rsidTr="009F0549">
        <w:trPr>
          <w:gridAfter w:val="1"/>
          <w:wAfter w:w="18" w:type="dxa"/>
          <w:cantSplit/>
        </w:trPr>
        <w:tc>
          <w:tcPr>
            <w:tcW w:w="1568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81DD0" w:rsidRPr="009F0549" w:rsidRDefault="00A81DD0" w:rsidP="00A81DD0">
            <w:pPr>
              <w:jc w:val="center"/>
              <w:rPr>
                <w:color w:val="000000"/>
              </w:rPr>
            </w:pPr>
            <w:r w:rsidRPr="009F0549">
              <w:rPr>
                <w:b/>
                <w:bCs/>
                <w:color w:val="000000"/>
                <w:sz w:val="22"/>
                <w:szCs w:val="22"/>
              </w:rPr>
              <w:t>Июнь, август</w:t>
            </w:r>
          </w:p>
        </w:tc>
      </w:tr>
      <w:tr w:rsidR="004004DE" w:rsidRPr="009F0549" w:rsidTr="009F0549">
        <w:trPr>
          <w:cantSplit/>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1</w:t>
            </w:r>
          </w:p>
        </w:tc>
        <w:tc>
          <w:tcPr>
            <w:tcW w:w="4506"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Подведение итогов работы по введению ФГОС ООО</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Оценка деятельности педколлектива по введению ФГОС ООО в 2015-2016 учебном году</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Результаты деятельности педколлектива по введению ФГОС ООО в 2015-2016 учебном году</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8F2969">
            <w:pPr>
              <w:jc w:val="center"/>
              <w:rPr>
                <w:color w:val="000000"/>
              </w:rPr>
            </w:pPr>
            <w:r w:rsidRPr="009F0549">
              <w:rPr>
                <w:color w:val="000000"/>
                <w:sz w:val="22"/>
                <w:szCs w:val="22"/>
              </w:rPr>
              <w:t xml:space="preserve">Директор </w:t>
            </w:r>
            <w:r w:rsidR="008F2969" w:rsidRPr="009F0549">
              <w:rPr>
                <w:color w:val="000000"/>
                <w:sz w:val="22"/>
                <w:szCs w:val="22"/>
              </w:rPr>
              <w:t>Винокуров Д.А.</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rsidR="004004DE" w:rsidRPr="009F0549" w:rsidRDefault="004004DE" w:rsidP="00A81DD0">
            <w:pPr>
              <w:jc w:val="center"/>
              <w:rPr>
                <w:color w:val="000000"/>
              </w:rPr>
            </w:pPr>
            <w:r w:rsidRPr="009F0549">
              <w:rPr>
                <w:color w:val="000000"/>
                <w:sz w:val="22"/>
                <w:szCs w:val="22"/>
              </w:rPr>
              <w:t>Педсовет</w:t>
            </w:r>
          </w:p>
        </w:tc>
      </w:tr>
    </w:tbl>
    <w:p w:rsidR="007E0546" w:rsidRPr="009F0549" w:rsidRDefault="007E0546" w:rsidP="00D811BC">
      <w:pPr>
        <w:jc w:val="center"/>
        <w:rPr>
          <w:b/>
          <w:sz w:val="22"/>
          <w:szCs w:val="22"/>
        </w:rPr>
      </w:pPr>
    </w:p>
    <w:p w:rsidR="007E0546" w:rsidRDefault="007E0546" w:rsidP="00D811BC">
      <w:pPr>
        <w:jc w:val="center"/>
        <w:rPr>
          <w:b/>
          <w:sz w:val="22"/>
          <w:szCs w:val="22"/>
        </w:rPr>
      </w:pPr>
    </w:p>
    <w:p w:rsidR="009F0549" w:rsidRPr="009F0549" w:rsidRDefault="009F0549" w:rsidP="00D811BC">
      <w:pPr>
        <w:jc w:val="center"/>
        <w:rPr>
          <w:b/>
          <w:sz w:val="22"/>
          <w:szCs w:val="22"/>
        </w:rPr>
      </w:pPr>
    </w:p>
    <w:p w:rsidR="00D811BC" w:rsidRPr="007E0546" w:rsidRDefault="003B6FB1" w:rsidP="00D811BC">
      <w:pPr>
        <w:jc w:val="center"/>
        <w:rPr>
          <w:b/>
          <w:sz w:val="28"/>
          <w:szCs w:val="28"/>
        </w:rPr>
      </w:pPr>
      <w:r>
        <w:rPr>
          <w:b/>
          <w:sz w:val="28"/>
          <w:szCs w:val="28"/>
        </w:rPr>
        <w:t xml:space="preserve">7. </w:t>
      </w:r>
      <w:r w:rsidR="00D811BC" w:rsidRPr="007E0546">
        <w:rPr>
          <w:b/>
          <w:sz w:val="28"/>
          <w:szCs w:val="28"/>
        </w:rPr>
        <w:t>Научно-методическая работа</w:t>
      </w:r>
    </w:p>
    <w:p w:rsidR="00D811BC" w:rsidRPr="001A2339" w:rsidRDefault="00D811BC" w:rsidP="00C946A0">
      <w:pPr>
        <w:spacing w:before="100" w:beforeAutospacing="1" w:after="100" w:afterAutospacing="1"/>
        <w:ind w:left="426"/>
        <w:jc w:val="both"/>
      </w:pPr>
      <w:r w:rsidRPr="001A2339">
        <w:rPr>
          <w:b/>
          <w:bCs/>
        </w:rPr>
        <w:t>Основные цели научно-методической работы.</w:t>
      </w:r>
    </w:p>
    <w:p w:rsidR="00D811BC" w:rsidRPr="001A2339" w:rsidRDefault="00D811BC" w:rsidP="007E0546">
      <w:pPr>
        <w:ind w:left="426" w:firstLine="282"/>
        <w:jc w:val="both"/>
      </w:pPr>
      <w:r w:rsidRPr="001A2339">
        <w:t>Создать условия для личностного, социального, коммуникативного и познавательного развития личности учащегося</w:t>
      </w:r>
      <w:r>
        <w:t xml:space="preserve"> на основе формирования компетенций</w:t>
      </w:r>
      <w:r w:rsidRPr="001A2339">
        <w:t>,  позволяющи</w:t>
      </w:r>
      <w:r>
        <w:t>х</w:t>
      </w:r>
      <w:r w:rsidRPr="001A2339">
        <w:t xml:space="preserve"> наиболее полно реализоваться каждому </w:t>
      </w:r>
      <w:r>
        <w:t>об</w:t>
      </w:r>
      <w:r w:rsidRPr="001A2339">
        <w:t>уча</w:t>
      </w:r>
      <w:r>
        <w:t>ю</w:t>
      </w:r>
      <w:r w:rsidRPr="001A2339">
        <w:t>щемуся.</w:t>
      </w:r>
      <w:r w:rsidRPr="001A2339">
        <w:rPr>
          <w:spacing w:val="-2"/>
        </w:rPr>
        <w:t xml:space="preserve"> Обеспечение научных подходов к организации образовательного процесса, </w:t>
      </w:r>
      <w:r w:rsidRPr="001A2339">
        <w:rPr>
          <w:b/>
          <w:color w:val="000080"/>
          <w:spacing w:val="-2"/>
        </w:rPr>
        <w:t xml:space="preserve"> </w:t>
      </w:r>
      <w:r w:rsidRPr="001A2339">
        <w:t xml:space="preserve">модернизация учебного процесса на основе введения в его школьный компонент предметов  профильного характера с целью формирования всесторонне развитой личности, готовой к самоопределению; повышение уровня профессионального мастерства педагогических работников; методическая поддержка по вопросам введения ФГОС </w:t>
      </w:r>
      <w:r w:rsidRPr="001A2339">
        <w:rPr>
          <w:lang w:val="en-US"/>
        </w:rPr>
        <w:t>II</w:t>
      </w:r>
      <w:r w:rsidRPr="001A2339">
        <w:t xml:space="preserve"> поколения.</w:t>
      </w:r>
    </w:p>
    <w:p w:rsidR="00D811BC" w:rsidRPr="001A2339" w:rsidRDefault="00D811BC" w:rsidP="00C946A0">
      <w:pPr>
        <w:spacing w:before="100" w:beforeAutospacing="1" w:after="100" w:afterAutospacing="1"/>
        <w:ind w:left="426"/>
        <w:jc w:val="both"/>
      </w:pPr>
      <w:r>
        <w:rPr>
          <w:b/>
          <w:bCs/>
        </w:rPr>
        <w:t xml:space="preserve">              </w:t>
      </w:r>
      <w:r w:rsidRPr="001A2339">
        <w:rPr>
          <w:b/>
          <w:bCs/>
        </w:rPr>
        <w:t>Основные задачи научно-методической работы.</w:t>
      </w:r>
    </w:p>
    <w:p w:rsidR="00D811BC" w:rsidRPr="001A2339" w:rsidRDefault="00D811BC" w:rsidP="00DC36B9">
      <w:pPr>
        <w:numPr>
          <w:ilvl w:val="0"/>
          <w:numId w:val="3"/>
        </w:numPr>
        <w:tabs>
          <w:tab w:val="num" w:pos="1070"/>
        </w:tabs>
        <w:spacing w:before="100" w:beforeAutospacing="1" w:after="100" w:afterAutospacing="1"/>
        <w:ind w:left="426" w:firstLine="0"/>
        <w:jc w:val="both"/>
      </w:pPr>
      <w:r w:rsidRPr="001A2339">
        <w:t>Подготовить учащихся к олимпиадам и конкурсам различного уровня.</w:t>
      </w:r>
    </w:p>
    <w:p w:rsidR="00D811BC" w:rsidRDefault="00D811BC" w:rsidP="00DC36B9">
      <w:pPr>
        <w:numPr>
          <w:ilvl w:val="0"/>
          <w:numId w:val="3"/>
        </w:numPr>
        <w:tabs>
          <w:tab w:val="num" w:pos="1070"/>
        </w:tabs>
        <w:spacing w:before="100" w:beforeAutospacing="1" w:after="100" w:afterAutospacing="1"/>
        <w:ind w:left="426" w:firstLine="0"/>
        <w:jc w:val="both"/>
      </w:pPr>
      <w:r w:rsidRPr="001A2339">
        <w:t>Осуществить комплекс мероприятий, направленных на повышение квалификации учителей.</w:t>
      </w:r>
    </w:p>
    <w:p w:rsidR="00D811BC" w:rsidRPr="001A2339" w:rsidRDefault="00D811BC" w:rsidP="00DC36B9">
      <w:pPr>
        <w:numPr>
          <w:ilvl w:val="0"/>
          <w:numId w:val="3"/>
        </w:numPr>
        <w:tabs>
          <w:tab w:val="num" w:pos="1070"/>
        </w:tabs>
        <w:spacing w:before="100" w:beforeAutospacing="1" w:after="100" w:afterAutospacing="1"/>
        <w:ind w:left="426" w:firstLine="0"/>
        <w:jc w:val="both"/>
      </w:pPr>
      <w:r w:rsidRPr="001A2339">
        <w:t>Создать условия для аттестации учителей.</w:t>
      </w:r>
    </w:p>
    <w:p w:rsidR="00D811BC" w:rsidRPr="001A2339" w:rsidRDefault="00D811BC" w:rsidP="00DC36B9">
      <w:pPr>
        <w:pStyle w:val="a3"/>
        <w:numPr>
          <w:ilvl w:val="0"/>
          <w:numId w:val="3"/>
        </w:numPr>
        <w:tabs>
          <w:tab w:val="num" w:pos="1070"/>
        </w:tabs>
        <w:spacing w:before="100" w:beforeAutospacing="1" w:after="100" w:afterAutospacing="1"/>
        <w:ind w:left="426" w:firstLine="0"/>
        <w:contextualSpacing w:val="0"/>
        <w:jc w:val="both"/>
      </w:pPr>
      <w:r w:rsidRPr="001A2339">
        <w:t>Организовать и провести комплекс мероприятий, направленных на распространения опыта работы лицея.</w:t>
      </w:r>
    </w:p>
    <w:p w:rsidR="00D811BC" w:rsidRPr="001A2339" w:rsidRDefault="00D811BC" w:rsidP="00DC36B9">
      <w:pPr>
        <w:numPr>
          <w:ilvl w:val="0"/>
          <w:numId w:val="3"/>
        </w:numPr>
        <w:tabs>
          <w:tab w:val="num" w:pos="1070"/>
        </w:tabs>
        <w:spacing w:before="100" w:beforeAutospacing="1" w:after="100" w:afterAutospacing="1"/>
        <w:ind w:left="426" w:firstLine="0"/>
        <w:jc w:val="both"/>
      </w:pPr>
      <w:r w:rsidRPr="001A2339">
        <w:lastRenderedPageBreak/>
        <w:t>Повышать заинтересованность учащихся в изучении предметов, перейти от «изолированного» изучения учащимися системы научных понятий, составляющих содержание учебного предмета,  к включению содержания обучения в контекст решения значимых жизненных задач (формирование универсальных учебных действий).</w:t>
      </w:r>
    </w:p>
    <w:p w:rsidR="00D811BC" w:rsidRPr="001A2339" w:rsidRDefault="00D811BC" w:rsidP="00DC36B9">
      <w:pPr>
        <w:numPr>
          <w:ilvl w:val="0"/>
          <w:numId w:val="3"/>
        </w:numPr>
        <w:tabs>
          <w:tab w:val="num" w:pos="1070"/>
        </w:tabs>
        <w:spacing w:before="100" w:beforeAutospacing="1" w:after="100" w:afterAutospacing="1"/>
        <w:ind w:left="426" w:firstLine="0"/>
        <w:jc w:val="both"/>
      </w:pPr>
      <w:r w:rsidRPr="001A2339">
        <w:t>Осуществить комплекс мероприятий, направленных на обеспечение преемственности отдельных ступеней образования.</w:t>
      </w:r>
    </w:p>
    <w:p w:rsidR="00D811BC" w:rsidRPr="001A2339" w:rsidRDefault="00D811BC" w:rsidP="00DC36B9">
      <w:pPr>
        <w:numPr>
          <w:ilvl w:val="0"/>
          <w:numId w:val="3"/>
        </w:numPr>
        <w:tabs>
          <w:tab w:val="num" w:pos="1070"/>
        </w:tabs>
        <w:spacing w:before="100" w:beforeAutospacing="1" w:after="100" w:afterAutospacing="1"/>
        <w:ind w:left="426" w:firstLine="0"/>
        <w:jc w:val="both"/>
      </w:pPr>
      <w:r w:rsidRPr="001A2339">
        <w:t>Реализовать работу экспериментальной площадки на базе лицея по теме «Формирование культуры энергосбережения» в соответствии с планом работы экспериментальной площадки.</w:t>
      </w:r>
    </w:p>
    <w:p w:rsidR="00D811BC" w:rsidRPr="001A2339" w:rsidRDefault="00D811BC" w:rsidP="00DC36B9">
      <w:pPr>
        <w:pStyle w:val="a3"/>
        <w:numPr>
          <w:ilvl w:val="0"/>
          <w:numId w:val="3"/>
        </w:numPr>
        <w:shd w:val="clear" w:color="auto" w:fill="FFFFFF"/>
        <w:tabs>
          <w:tab w:val="num" w:pos="1070"/>
        </w:tabs>
        <w:spacing w:before="100" w:beforeAutospacing="1" w:afterAutospacing="1"/>
        <w:ind w:left="426" w:firstLine="0"/>
        <w:contextualSpacing w:val="0"/>
        <w:jc w:val="both"/>
        <w:rPr>
          <w:spacing w:val="-2"/>
        </w:rPr>
      </w:pPr>
      <w:r w:rsidRPr="001A2339">
        <w:rPr>
          <w:spacing w:val="-2"/>
        </w:rPr>
        <w:t>Совершенствование информационного обеспечения.</w:t>
      </w:r>
    </w:p>
    <w:p w:rsidR="00D811BC" w:rsidRPr="001A2339" w:rsidRDefault="00D811BC" w:rsidP="00DC36B9">
      <w:pPr>
        <w:numPr>
          <w:ilvl w:val="0"/>
          <w:numId w:val="3"/>
        </w:numPr>
        <w:tabs>
          <w:tab w:val="num" w:pos="1070"/>
        </w:tabs>
        <w:spacing w:before="100" w:beforeAutospacing="1" w:after="100" w:afterAutospacing="1"/>
        <w:ind w:left="426" w:firstLine="0"/>
        <w:jc w:val="both"/>
      </w:pPr>
      <w:r w:rsidRPr="001A2339">
        <w:rPr>
          <w:spacing w:val="-2"/>
        </w:rPr>
        <w:t>Совершенствование организаций творческой исследовательской деятельности учащихся</w:t>
      </w:r>
    </w:p>
    <w:p w:rsidR="00D811BC" w:rsidRPr="001A2339" w:rsidRDefault="00D811BC" w:rsidP="00DC36B9">
      <w:pPr>
        <w:numPr>
          <w:ilvl w:val="0"/>
          <w:numId w:val="3"/>
        </w:numPr>
        <w:shd w:val="clear" w:color="auto" w:fill="FFFFFF"/>
        <w:tabs>
          <w:tab w:val="num" w:pos="1070"/>
        </w:tabs>
        <w:ind w:left="426" w:firstLine="0"/>
        <w:jc w:val="both"/>
        <w:rPr>
          <w:spacing w:val="-2"/>
        </w:rPr>
      </w:pPr>
      <w:r w:rsidRPr="001A2339">
        <w:rPr>
          <w:spacing w:val="-2"/>
        </w:rPr>
        <w:t>Изучать и внедрять в практику новые педагогические технологии.</w:t>
      </w:r>
    </w:p>
    <w:p w:rsidR="00D811BC" w:rsidRPr="001A2339" w:rsidRDefault="00D811BC" w:rsidP="00DC36B9">
      <w:pPr>
        <w:numPr>
          <w:ilvl w:val="0"/>
          <w:numId w:val="3"/>
        </w:numPr>
        <w:tabs>
          <w:tab w:val="num" w:pos="1070"/>
        </w:tabs>
        <w:spacing w:before="100" w:beforeAutospacing="1" w:after="100" w:afterAutospacing="1"/>
        <w:ind w:left="426" w:firstLine="0"/>
        <w:jc w:val="both"/>
      </w:pPr>
      <w:r w:rsidRPr="001A2339">
        <w:t>Оказать помощь учителям в реализации принципов инновационных и методических приемов обучения и воспитания в рамках программы развития лицея.</w:t>
      </w:r>
    </w:p>
    <w:p w:rsidR="00D811BC" w:rsidRPr="001A2339" w:rsidRDefault="00D811BC" w:rsidP="00C946A0">
      <w:pPr>
        <w:spacing w:before="100" w:beforeAutospacing="1" w:after="100" w:afterAutospacing="1"/>
        <w:ind w:left="426"/>
        <w:jc w:val="both"/>
      </w:pPr>
      <w:r>
        <w:rPr>
          <w:b/>
          <w:bCs/>
        </w:rPr>
        <w:t xml:space="preserve">             </w:t>
      </w:r>
      <w:r w:rsidRPr="001A2339">
        <w:rPr>
          <w:b/>
          <w:bCs/>
        </w:rPr>
        <w:t>Основные направления научно-методической работы.</w:t>
      </w:r>
    </w:p>
    <w:p w:rsidR="00D811BC" w:rsidRPr="001A2339" w:rsidRDefault="00D811BC" w:rsidP="00DC36B9">
      <w:pPr>
        <w:numPr>
          <w:ilvl w:val="0"/>
          <w:numId w:val="4"/>
        </w:numPr>
        <w:tabs>
          <w:tab w:val="clear" w:pos="360"/>
          <w:tab w:val="num" w:pos="851"/>
        </w:tabs>
        <w:spacing w:before="100" w:beforeAutospacing="1" w:after="100" w:afterAutospacing="1"/>
        <w:ind w:left="426" w:firstLine="0"/>
        <w:jc w:val="both"/>
      </w:pPr>
      <w:r w:rsidRPr="001A2339">
        <w:t>Работа с молодыми педагогами.</w:t>
      </w:r>
    </w:p>
    <w:p w:rsidR="00D811BC" w:rsidRPr="001A2339" w:rsidRDefault="00D811BC" w:rsidP="00DC36B9">
      <w:pPr>
        <w:numPr>
          <w:ilvl w:val="0"/>
          <w:numId w:val="4"/>
        </w:numPr>
        <w:tabs>
          <w:tab w:val="clear" w:pos="360"/>
          <w:tab w:val="num" w:pos="851"/>
        </w:tabs>
        <w:spacing w:before="100" w:beforeAutospacing="1" w:after="100" w:afterAutospacing="1"/>
        <w:ind w:left="426" w:firstLine="0"/>
        <w:jc w:val="both"/>
      </w:pPr>
      <w:r w:rsidRPr="001A2339">
        <w:t>Повышение квалификации учителей.</w:t>
      </w:r>
    </w:p>
    <w:p w:rsidR="00D811BC" w:rsidRPr="001A2339" w:rsidRDefault="00D811BC" w:rsidP="00DC36B9">
      <w:pPr>
        <w:numPr>
          <w:ilvl w:val="0"/>
          <w:numId w:val="4"/>
        </w:numPr>
        <w:tabs>
          <w:tab w:val="clear" w:pos="360"/>
          <w:tab w:val="num" w:pos="851"/>
        </w:tabs>
        <w:spacing w:before="100" w:beforeAutospacing="1" w:after="100" w:afterAutospacing="1"/>
        <w:ind w:left="426" w:firstLine="0"/>
        <w:jc w:val="both"/>
      </w:pPr>
      <w:r w:rsidRPr="001A2339">
        <w:t>Участие учащихся и учителей в различных олимпиадах и конкурсах.</w:t>
      </w:r>
    </w:p>
    <w:p w:rsidR="00D811BC" w:rsidRPr="001A2339" w:rsidRDefault="00D811BC" w:rsidP="00DC36B9">
      <w:pPr>
        <w:numPr>
          <w:ilvl w:val="0"/>
          <w:numId w:val="4"/>
        </w:numPr>
        <w:tabs>
          <w:tab w:val="clear" w:pos="360"/>
          <w:tab w:val="num" w:pos="851"/>
        </w:tabs>
        <w:spacing w:before="100" w:beforeAutospacing="1" w:after="100" w:afterAutospacing="1"/>
        <w:ind w:left="426" w:firstLine="0"/>
        <w:jc w:val="both"/>
      </w:pPr>
      <w:r w:rsidRPr="001A2339">
        <w:t>Распространение опыта работы лицея.</w:t>
      </w:r>
    </w:p>
    <w:p w:rsidR="00D811BC" w:rsidRPr="001A2339" w:rsidRDefault="00D811BC" w:rsidP="00DC36B9">
      <w:pPr>
        <w:numPr>
          <w:ilvl w:val="0"/>
          <w:numId w:val="4"/>
        </w:numPr>
        <w:tabs>
          <w:tab w:val="clear" w:pos="360"/>
          <w:tab w:val="num" w:pos="851"/>
        </w:tabs>
        <w:spacing w:before="100" w:beforeAutospacing="1" w:after="100" w:afterAutospacing="1"/>
        <w:ind w:left="426" w:firstLine="0"/>
        <w:jc w:val="both"/>
      </w:pPr>
      <w:r w:rsidRPr="001A2339">
        <w:t>Осуществление внеурочной деятельности по предмету.</w:t>
      </w:r>
    </w:p>
    <w:p w:rsidR="00D811BC" w:rsidRPr="001A2339" w:rsidRDefault="00D811BC" w:rsidP="00DC36B9">
      <w:pPr>
        <w:numPr>
          <w:ilvl w:val="0"/>
          <w:numId w:val="4"/>
        </w:numPr>
        <w:tabs>
          <w:tab w:val="clear" w:pos="360"/>
          <w:tab w:val="num" w:pos="851"/>
        </w:tabs>
        <w:spacing w:before="100" w:beforeAutospacing="1" w:after="100" w:afterAutospacing="1"/>
        <w:ind w:left="426" w:firstLine="0"/>
        <w:jc w:val="both"/>
      </w:pPr>
      <w:r w:rsidRPr="001A2339">
        <w:t>Организация работы экспериментальной площадки.</w:t>
      </w:r>
    </w:p>
    <w:p w:rsidR="00D811BC" w:rsidRDefault="00D811BC" w:rsidP="00DC36B9">
      <w:pPr>
        <w:numPr>
          <w:ilvl w:val="0"/>
          <w:numId w:val="4"/>
        </w:numPr>
        <w:tabs>
          <w:tab w:val="clear" w:pos="360"/>
          <w:tab w:val="num" w:pos="851"/>
        </w:tabs>
        <w:spacing w:before="100" w:beforeAutospacing="1" w:after="100" w:afterAutospacing="1"/>
        <w:ind w:left="426" w:firstLine="0"/>
        <w:jc w:val="both"/>
      </w:pPr>
      <w:r w:rsidRPr="001A2339">
        <w:t>Методические семинары</w:t>
      </w:r>
    </w:p>
    <w:p w:rsidR="003B6FB1" w:rsidRPr="001A2339" w:rsidRDefault="003B6FB1" w:rsidP="003B6FB1">
      <w:pPr>
        <w:spacing w:before="100" w:beforeAutospacing="1" w:after="100" w:afterAutospacing="1"/>
        <w:ind w:left="426"/>
        <w:jc w:val="both"/>
      </w:pPr>
    </w:p>
    <w:tbl>
      <w:tblPr>
        <w:tblpPr w:leftFromText="180" w:rightFromText="180" w:vertAnchor="text" w:horzAnchor="margin" w:tblpY="-1067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6"/>
        <w:gridCol w:w="4917"/>
        <w:gridCol w:w="1984"/>
        <w:gridCol w:w="2693"/>
        <w:gridCol w:w="4678"/>
      </w:tblGrid>
      <w:tr w:rsidR="00D811BC" w:rsidRPr="00886B46" w:rsidTr="003B6FB1">
        <w:trPr>
          <w:trHeight w:val="432"/>
        </w:trPr>
        <w:tc>
          <w:tcPr>
            <w:tcW w:w="14992" w:type="dxa"/>
            <w:gridSpan w:val="6"/>
          </w:tcPr>
          <w:p w:rsidR="00D811BC" w:rsidRDefault="00D811BC" w:rsidP="001F03EE">
            <w:pPr>
              <w:jc w:val="both"/>
              <w:rPr>
                <w:b/>
              </w:rPr>
            </w:pPr>
          </w:p>
          <w:p w:rsidR="00D811BC" w:rsidRDefault="00D811BC" w:rsidP="001F03EE">
            <w:pPr>
              <w:jc w:val="both"/>
              <w:rPr>
                <w:b/>
              </w:rPr>
            </w:pPr>
          </w:p>
          <w:p w:rsidR="00D811BC" w:rsidRDefault="00D811BC" w:rsidP="001F03EE">
            <w:pPr>
              <w:jc w:val="center"/>
              <w:rPr>
                <w:b/>
                <w:sz w:val="28"/>
                <w:szCs w:val="28"/>
              </w:rPr>
            </w:pPr>
            <w:r w:rsidRPr="00FC75EF">
              <w:rPr>
                <w:b/>
                <w:sz w:val="28"/>
                <w:szCs w:val="28"/>
              </w:rPr>
              <w:t>Основные направления деятельности</w:t>
            </w:r>
            <w:r>
              <w:rPr>
                <w:b/>
                <w:sz w:val="28"/>
                <w:szCs w:val="28"/>
              </w:rPr>
              <w:t xml:space="preserve"> </w:t>
            </w:r>
          </w:p>
          <w:p w:rsidR="00D811BC" w:rsidRDefault="00D811BC" w:rsidP="001F03EE">
            <w:pPr>
              <w:jc w:val="center"/>
              <w:rPr>
                <w:b/>
                <w:sz w:val="28"/>
                <w:szCs w:val="28"/>
              </w:rPr>
            </w:pPr>
            <w:r>
              <w:rPr>
                <w:b/>
                <w:sz w:val="28"/>
                <w:szCs w:val="28"/>
              </w:rPr>
              <w:t>научно-методической работы</w:t>
            </w:r>
          </w:p>
          <w:p w:rsidR="00D811BC" w:rsidRPr="00FC75EF" w:rsidRDefault="00D811BC" w:rsidP="001F03EE">
            <w:pPr>
              <w:jc w:val="center"/>
              <w:rPr>
                <w:b/>
                <w:sz w:val="28"/>
                <w:szCs w:val="28"/>
              </w:rPr>
            </w:pPr>
          </w:p>
        </w:tc>
      </w:tr>
      <w:tr w:rsidR="00D811BC" w:rsidRPr="00886B46" w:rsidTr="006A50A2">
        <w:trPr>
          <w:trHeight w:val="1868"/>
        </w:trPr>
        <w:tc>
          <w:tcPr>
            <w:tcW w:w="14992" w:type="dxa"/>
            <w:gridSpan w:val="6"/>
          </w:tcPr>
          <w:p w:rsidR="00D811BC" w:rsidRPr="00886B46" w:rsidRDefault="00D811BC" w:rsidP="001F03EE">
            <w:pPr>
              <w:jc w:val="center"/>
              <w:rPr>
                <w:b/>
              </w:rPr>
            </w:pPr>
            <w:r w:rsidRPr="00886B46">
              <w:rPr>
                <w:b/>
              </w:rPr>
              <w:t>1. Работа с кадрами</w:t>
            </w:r>
          </w:p>
          <w:tbl>
            <w:tblPr>
              <w:tblW w:w="14439" w:type="dxa"/>
              <w:tblInd w:w="20" w:type="dxa"/>
              <w:tblLayout w:type="fixed"/>
              <w:tblLook w:val="01E0"/>
            </w:tblPr>
            <w:tblGrid>
              <w:gridCol w:w="14439"/>
            </w:tblGrid>
            <w:tr w:rsidR="00D811BC" w:rsidRPr="003B6FB1" w:rsidTr="003B6FB1">
              <w:trPr>
                <w:trHeight w:val="1163"/>
              </w:trPr>
              <w:tc>
                <w:tcPr>
                  <w:tcW w:w="14439" w:type="dxa"/>
                </w:tcPr>
                <w:p w:rsidR="00D811BC" w:rsidRPr="003B6FB1" w:rsidRDefault="00D811BC" w:rsidP="001F03EE">
                  <w:pPr>
                    <w:framePr w:hSpace="180" w:wrap="around" w:vAnchor="text" w:hAnchor="margin" w:y="-10671"/>
                    <w:jc w:val="center"/>
                  </w:pPr>
                  <w:r w:rsidRPr="003B6FB1">
                    <w:rPr>
                      <w:b/>
                    </w:rPr>
                    <w:t>1.1 Повышение квалификации</w:t>
                  </w:r>
                  <w:r w:rsidRPr="003B6FB1">
                    <w:t>.</w:t>
                  </w:r>
                </w:p>
                <w:p w:rsidR="00D811BC" w:rsidRPr="003B6FB1" w:rsidRDefault="00D811BC" w:rsidP="001F03EE">
                  <w:pPr>
                    <w:framePr w:hSpace="180" w:wrap="around" w:vAnchor="text" w:hAnchor="margin" w:y="-10671"/>
                    <w:jc w:val="center"/>
                  </w:pPr>
                  <w:r w:rsidRPr="003B6FB1">
                    <w:rPr>
                      <w:b/>
                    </w:rPr>
                    <w:t>Цель:</w:t>
                  </w:r>
                  <w:r w:rsidRPr="003B6FB1">
                    <w:t xml:space="preserve"> совершенствование системы работы с педагогическими кадрами по самооценке деятельности и повышению профессиональной компетентности</w:t>
                  </w:r>
                </w:p>
                <w:p w:rsidR="00D811BC" w:rsidRPr="003B6FB1" w:rsidRDefault="00D811BC" w:rsidP="001F03EE">
                  <w:pPr>
                    <w:framePr w:hSpace="180" w:wrap="around" w:vAnchor="text" w:hAnchor="margin" w:y="-10671"/>
                    <w:jc w:val="center"/>
                  </w:pPr>
                </w:p>
              </w:tc>
            </w:tr>
            <w:tr w:rsidR="00D811BC" w:rsidRPr="003B6FB1" w:rsidTr="003B6FB1">
              <w:trPr>
                <w:trHeight w:val="423"/>
              </w:trPr>
              <w:tc>
                <w:tcPr>
                  <w:tcW w:w="14439" w:type="dxa"/>
                </w:tcPr>
                <w:p w:rsidR="00D811BC" w:rsidRPr="003B6FB1" w:rsidRDefault="00D811BC" w:rsidP="001F03EE">
                  <w:pPr>
                    <w:framePr w:hSpace="180" w:wrap="around" w:vAnchor="text" w:hAnchor="margin" w:y="-10671"/>
                    <w:rPr>
                      <w:b/>
                    </w:rPr>
                  </w:pPr>
                  <w:r w:rsidRPr="003B6FB1">
                    <w:rPr>
                      <w:b/>
                    </w:rPr>
                    <w:t>1.1.1. Курсовая подготовка</w:t>
                  </w:r>
                </w:p>
              </w:tc>
            </w:tr>
          </w:tbl>
          <w:p w:rsidR="00D811BC" w:rsidRPr="00886B46" w:rsidRDefault="00D811BC" w:rsidP="001F03EE">
            <w:pPr>
              <w:jc w:val="center"/>
            </w:pPr>
          </w:p>
        </w:tc>
      </w:tr>
      <w:tr w:rsidR="00D811BC" w:rsidRPr="00886B46" w:rsidTr="00FB1951">
        <w:trPr>
          <w:trHeight w:val="432"/>
        </w:trPr>
        <w:tc>
          <w:tcPr>
            <w:tcW w:w="720" w:type="dxa"/>
            <w:gridSpan w:val="2"/>
          </w:tcPr>
          <w:p w:rsidR="00D811BC" w:rsidRPr="00886B46" w:rsidRDefault="00D811BC" w:rsidP="001F03EE">
            <w:pPr>
              <w:jc w:val="center"/>
              <w:rPr>
                <w:b/>
              </w:rPr>
            </w:pPr>
          </w:p>
          <w:p w:rsidR="00D811BC" w:rsidRPr="00886B46" w:rsidRDefault="00D811BC" w:rsidP="001F03EE">
            <w:pPr>
              <w:jc w:val="center"/>
              <w:rPr>
                <w:b/>
              </w:rPr>
            </w:pPr>
            <w:r w:rsidRPr="00886B46">
              <w:rPr>
                <w:b/>
              </w:rPr>
              <w:t>№ п/п</w:t>
            </w:r>
          </w:p>
          <w:p w:rsidR="00D811BC" w:rsidRPr="00886B46" w:rsidRDefault="00D811BC" w:rsidP="001F03EE">
            <w:pPr>
              <w:jc w:val="center"/>
              <w:rPr>
                <w:b/>
              </w:rPr>
            </w:pPr>
          </w:p>
        </w:tc>
        <w:tc>
          <w:tcPr>
            <w:tcW w:w="4917" w:type="dxa"/>
          </w:tcPr>
          <w:p w:rsidR="00D811BC" w:rsidRPr="00886B46" w:rsidRDefault="00D811BC" w:rsidP="001F03EE">
            <w:pPr>
              <w:jc w:val="center"/>
              <w:rPr>
                <w:b/>
              </w:rPr>
            </w:pPr>
          </w:p>
          <w:p w:rsidR="00D811BC" w:rsidRPr="00886B46" w:rsidRDefault="00D811BC" w:rsidP="001F03EE">
            <w:pPr>
              <w:jc w:val="center"/>
              <w:rPr>
                <w:b/>
              </w:rPr>
            </w:pPr>
            <w:r w:rsidRPr="00886B46">
              <w:rPr>
                <w:b/>
              </w:rPr>
              <w:t>Содержание работы</w:t>
            </w:r>
          </w:p>
        </w:tc>
        <w:tc>
          <w:tcPr>
            <w:tcW w:w="1984" w:type="dxa"/>
          </w:tcPr>
          <w:p w:rsidR="00D811BC" w:rsidRPr="00886B46" w:rsidRDefault="00D811BC" w:rsidP="001F03EE">
            <w:pPr>
              <w:jc w:val="center"/>
              <w:rPr>
                <w:b/>
              </w:rPr>
            </w:pPr>
          </w:p>
          <w:p w:rsidR="00D811BC" w:rsidRPr="00886B46" w:rsidRDefault="00D811BC" w:rsidP="001F03EE">
            <w:pPr>
              <w:jc w:val="center"/>
              <w:rPr>
                <w:b/>
              </w:rPr>
            </w:pPr>
            <w:r w:rsidRPr="00886B46">
              <w:rPr>
                <w:b/>
              </w:rPr>
              <w:t>Сроки</w:t>
            </w:r>
          </w:p>
        </w:tc>
        <w:tc>
          <w:tcPr>
            <w:tcW w:w="2693" w:type="dxa"/>
          </w:tcPr>
          <w:p w:rsidR="00D811BC" w:rsidRPr="00886B46" w:rsidRDefault="00D811BC" w:rsidP="001F03EE">
            <w:pPr>
              <w:jc w:val="center"/>
              <w:rPr>
                <w:b/>
              </w:rPr>
            </w:pPr>
          </w:p>
          <w:p w:rsidR="00D811BC" w:rsidRPr="00886B46" w:rsidRDefault="00D811BC" w:rsidP="001F03EE">
            <w:pPr>
              <w:jc w:val="center"/>
              <w:rPr>
                <w:b/>
              </w:rPr>
            </w:pPr>
            <w:r w:rsidRPr="00886B46">
              <w:rPr>
                <w:b/>
              </w:rPr>
              <w:t>Исполнители</w:t>
            </w:r>
          </w:p>
        </w:tc>
        <w:tc>
          <w:tcPr>
            <w:tcW w:w="4678" w:type="dxa"/>
          </w:tcPr>
          <w:p w:rsidR="00D811BC" w:rsidRPr="00886B46" w:rsidRDefault="00D811BC" w:rsidP="001F03EE">
            <w:pPr>
              <w:jc w:val="center"/>
              <w:rPr>
                <w:b/>
              </w:rPr>
            </w:pPr>
            <w:r w:rsidRPr="00886B46">
              <w:rPr>
                <w:b/>
              </w:rPr>
              <w:t>Прогнозируемый результат</w:t>
            </w:r>
          </w:p>
        </w:tc>
      </w:tr>
      <w:tr w:rsidR="00D811BC" w:rsidRPr="00886B46" w:rsidTr="00FB1951">
        <w:trPr>
          <w:trHeight w:val="432"/>
        </w:trPr>
        <w:tc>
          <w:tcPr>
            <w:tcW w:w="720" w:type="dxa"/>
            <w:gridSpan w:val="2"/>
          </w:tcPr>
          <w:p w:rsidR="00D811BC" w:rsidRPr="00886B46" w:rsidRDefault="00D811BC" w:rsidP="001F03EE">
            <w:r w:rsidRPr="00886B46">
              <w:t>1</w:t>
            </w:r>
          </w:p>
        </w:tc>
        <w:tc>
          <w:tcPr>
            <w:tcW w:w="4917" w:type="dxa"/>
          </w:tcPr>
          <w:p w:rsidR="00D811BC" w:rsidRPr="00886B46" w:rsidRDefault="00D811BC" w:rsidP="001F03EE">
            <w:r w:rsidRPr="00886B46">
              <w:t>Составление плана</w:t>
            </w:r>
            <w:r>
              <w:t xml:space="preserve"> </w:t>
            </w:r>
            <w:r w:rsidRPr="00886B46">
              <w:t xml:space="preserve"> прохождения курсов повышения квалификации</w:t>
            </w:r>
          </w:p>
        </w:tc>
        <w:tc>
          <w:tcPr>
            <w:tcW w:w="1984" w:type="dxa"/>
          </w:tcPr>
          <w:p w:rsidR="00D811BC" w:rsidRPr="00886B46" w:rsidRDefault="00D811BC" w:rsidP="001F03EE">
            <w:r w:rsidRPr="00886B46">
              <w:t>Сентябрь</w:t>
            </w:r>
          </w:p>
        </w:tc>
        <w:tc>
          <w:tcPr>
            <w:tcW w:w="2693" w:type="dxa"/>
          </w:tcPr>
          <w:p w:rsidR="00D811BC" w:rsidRDefault="00D811BC" w:rsidP="001F03EE">
            <w:r w:rsidRPr="00886B46">
              <w:t xml:space="preserve">Зам. директора по </w:t>
            </w:r>
            <w:r>
              <w:t>УВР</w:t>
            </w:r>
          </w:p>
          <w:p w:rsidR="00D811BC" w:rsidRPr="005F1153" w:rsidRDefault="00D811BC" w:rsidP="001F03EE">
            <w:r>
              <w:t>Радаева Э.А.</w:t>
            </w:r>
          </w:p>
        </w:tc>
        <w:tc>
          <w:tcPr>
            <w:tcW w:w="4678" w:type="dxa"/>
          </w:tcPr>
          <w:p w:rsidR="00D811BC" w:rsidRPr="00886B46" w:rsidRDefault="00D811BC" w:rsidP="001F03EE">
            <w:r w:rsidRPr="00886B46">
              <w:t>Перспективный план курсовой подготовки</w:t>
            </w:r>
          </w:p>
        </w:tc>
      </w:tr>
      <w:tr w:rsidR="00D811BC" w:rsidRPr="00886B46" w:rsidTr="00FB1951">
        <w:trPr>
          <w:trHeight w:val="406"/>
        </w:trPr>
        <w:tc>
          <w:tcPr>
            <w:tcW w:w="720" w:type="dxa"/>
            <w:gridSpan w:val="2"/>
          </w:tcPr>
          <w:p w:rsidR="00D811BC" w:rsidRPr="00886B46" w:rsidRDefault="00D811BC" w:rsidP="001F03EE">
            <w:r w:rsidRPr="00886B46">
              <w:t>2</w:t>
            </w:r>
          </w:p>
        </w:tc>
        <w:tc>
          <w:tcPr>
            <w:tcW w:w="4917" w:type="dxa"/>
          </w:tcPr>
          <w:p w:rsidR="00D811BC" w:rsidRPr="00886B46" w:rsidRDefault="00D811BC" w:rsidP="006A50A2">
            <w:r w:rsidRPr="00886B46">
              <w:t>Составление заявок по информации ИРО</w:t>
            </w:r>
            <w:r w:rsidR="006A50A2">
              <w:t xml:space="preserve"> Р</w:t>
            </w:r>
            <w:r w:rsidRPr="00886B46">
              <w:t xml:space="preserve">Б, НИМЦ, </w:t>
            </w:r>
            <w:r w:rsidR="006A50A2">
              <w:t>Управления образования</w:t>
            </w:r>
          </w:p>
        </w:tc>
        <w:tc>
          <w:tcPr>
            <w:tcW w:w="1984" w:type="dxa"/>
          </w:tcPr>
          <w:p w:rsidR="00D811BC" w:rsidRPr="00886B46" w:rsidRDefault="00D811BC" w:rsidP="001F03EE">
            <w:r w:rsidRPr="00886B46">
              <w:t>В течени</w:t>
            </w:r>
            <w:r>
              <w:t>е</w:t>
            </w:r>
            <w:r w:rsidRPr="00886B46">
              <w:t xml:space="preserve"> года</w:t>
            </w:r>
          </w:p>
        </w:tc>
        <w:tc>
          <w:tcPr>
            <w:tcW w:w="2693" w:type="dxa"/>
          </w:tcPr>
          <w:p w:rsidR="00D811BC" w:rsidRPr="00886B46" w:rsidRDefault="00D811BC" w:rsidP="001F03EE">
            <w:r w:rsidRPr="00886B46">
              <w:t xml:space="preserve">Зам. директора по </w:t>
            </w:r>
            <w:r>
              <w:t>УВР Козик Л.Ю., Радаева Э.А.</w:t>
            </w:r>
          </w:p>
        </w:tc>
        <w:tc>
          <w:tcPr>
            <w:tcW w:w="4678" w:type="dxa"/>
          </w:tcPr>
          <w:p w:rsidR="00D811BC" w:rsidRPr="00886B46" w:rsidRDefault="00D811BC" w:rsidP="001F03EE">
            <w:r w:rsidRPr="00886B46">
              <w:t>Организованное прохождение курсов</w:t>
            </w:r>
          </w:p>
        </w:tc>
      </w:tr>
      <w:tr w:rsidR="00D811BC" w:rsidRPr="00886B46" w:rsidTr="003B6FB1">
        <w:trPr>
          <w:trHeight w:val="432"/>
        </w:trPr>
        <w:tc>
          <w:tcPr>
            <w:tcW w:w="14992" w:type="dxa"/>
            <w:gridSpan w:val="6"/>
          </w:tcPr>
          <w:p w:rsidR="00D811BC" w:rsidRPr="00886B46" w:rsidRDefault="00D811BC" w:rsidP="001F03EE">
            <w:r w:rsidRPr="00886B46">
              <w:rPr>
                <w:b/>
              </w:rPr>
              <w:t>1..2. Аттестация педагогических работников</w:t>
            </w:r>
            <w:r w:rsidRPr="00886B46">
              <w:t>.</w:t>
            </w:r>
          </w:p>
          <w:p w:rsidR="00D811BC" w:rsidRPr="00886B46" w:rsidRDefault="00D811BC" w:rsidP="001F03EE">
            <w:r w:rsidRPr="00886B46">
              <w:t>Цель: определение соответствия уровня профессиональной компетенции и создание условий для повышения квалификационной категории педагогических работников.</w:t>
            </w:r>
          </w:p>
        </w:tc>
      </w:tr>
      <w:tr w:rsidR="00D811BC" w:rsidRPr="00886B46" w:rsidTr="00FB1951">
        <w:trPr>
          <w:trHeight w:val="432"/>
        </w:trPr>
        <w:tc>
          <w:tcPr>
            <w:tcW w:w="720" w:type="dxa"/>
            <w:gridSpan w:val="2"/>
          </w:tcPr>
          <w:p w:rsidR="00D811BC" w:rsidRPr="00886B46" w:rsidRDefault="00D811BC" w:rsidP="001F03EE">
            <w:pPr>
              <w:rPr>
                <w:b/>
              </w:rPr>
            </w:pPr>
          </w:p>
          <w:p w:rsidR="00D811BC" w:rsidRPr="00886B46" w:rsidRDefault="00D811BC" w:rsidP="001F03EE">
            <w:pPr>
              <w:rPr>
                <w:b/>
              </w:rPr>
            </w:pPr>
            <w:r w:rsidRPr="00886B46">
              <w:rPr>
                <w:b/>
              </w:rPr>
              <w:t>№ п/п</w:t>
            </w:r>
          </w:p>
          <w:p w:rsidR="00D811BC" w:rsidRPr="00886B46" w:rsidRDefault="00D811BC" w:rsidP="001F03EE">
            <w:pPr>
              <w:rPr>
                <w:b/>
              </w:rPr>
            </w:pPr>
          </w:p>
        </w:tc>
        <w:tc>
          <w:tcPr>
            <w:tcW w:w="4917" w:type="dxa"/>
          </w:tcPr>
          <w:p w:rsidR="00D811BC" w:rsidRPr="00886B46" w:rsidRDefault="00D811BC" w:rsidP="001F03EE">
            <w:pPr>
              <w:rPr>
                <w:b/>
              </w:rPr>
            </w:pPr>
          </w:p>
          <w:p w:rsidR="00D811BC" w:rsidRPr="00886B46" w:rsidRDefault="00D811BC" w:rsidP="001F03EE">
            <w:pPr>
              <w:rPr>
                <w:b/>
              </w:rPr>
            </w:pPr>
            <w:r w:rsidRPr="00886B46">
              <w:rPr>
                <w:b/>
              </w:rPr>
              <w:t>Содержание работы</w:t>
            </w:r>
          </w:p>
        </w:tc>
        <w:tc>
          <w:tcPr>
            <w:tcW w:w="1984" w:type="dxa"/>
          </w:tcPr>
          <w:p w:rsidR="00D811BC" w:rsidRPr="00886B46" w:rsidRDefault="00D811BC" w:rsidP="001F03EE">
            <w:pPr>
              <w:rPr>
                <w:b/>
              </w:rPr>
            </w:pPr>
          </w:p>
          <w:p w:rsidR="00D811BC" w:rsidRPr="00886B46" w:rsidRDefault="00D811BC" w:rsidP="001F03EE">
            <w:pPr>
              <w:rPr>
                <w:b/>
              </w:rPr>
            </w:pPr>
            <w:r w:rsidRPr="00886B46">
              <w:rPr>
                <w:b/>
              </w:rPr>
              <w:t>Сроки</w:t>
            </w:r>
          </w:p>
        </w:tc>
        <w:tc>
          <w:tcPr>
            <w:tcW w:w="2693" w:type="dxa"/>
          </w:tcPr>
          <w:p w:rsidR="00D811BC" w:rsidRPr="00886B46" w:rsidRDefault="00D811BC" w:rsidP="001F03EE">
            <w:pPr>
              <w:rPr>
                <w:b/>
              </w:rPr>
            </w:pPr>
          </w:p>
          <w:p w:rsidR="00D811BC" w:rsidRPr="00886B46" w:rsidRDefault="00D811BC" w:rsidP="001F03EE">
            <w:pPr>
              <w:rPr>
                <w:b/>
              </w:rPr>
            </w:pPr>
            <w:r w:rsidRPr="00886B46">
              <w:rPr>
                <w:b/>
              </w:rPr>
              <w:t>Исполнители</w:t>
            </w:r>
          </w:p>
        </w:tc>
        <w:tc>
          <w:tcPr>
            <w:tcW w:w="4678" w:type="dxa"/>
          </w:tcPr>
          <w:p w:rsidR="00D811BC" w:rsidRPr="00886B46" w:rsidRDefault="00D811BC" w:rsidP="001F03EE">
            <w:pPr>
              <w:rPr>
                <w:b/>
              </w:rPr>
            </w:pPr>
            <w:r w:rsidRPr="00886B46">
              <w:rPr>
                <w:b/>
              </w:rPr>
              <w:t>Прогнозируемый результат</w:t>
            </w:r>
          </w:p>
          <w:p w:rsidR="00D811BC" w:rsidRPr="00886B46" w:rsidRDefault="00D811BC" w:rsidP="001F03EE">
            <w:pPr>
              <w:rPr>
                <w:b/>
              </w:rPr>
            </w:pP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1.</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Методический семинар «Нормативно-правовая база и методические рекомендации по вопросу аттестации»</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t>Май, сентябрь</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Зам.директора по УВР Радаева Э.А.</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Принятие решения о прохождении аттестации, знакомство с требованиями к аттестации.</w:t>
            </w:r>
            <w:r w:rsidRPr="00E9001E">
              <w:t xml:space="preserve"> Овладение педагогами технологии работы для создания индивидуального образовательного маршрута повышения квалификации.</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2.</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Индивидуальные консультации по заполнению заявлений для прохождения аттестации</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В течени</w:t>
            </w:r>
            <w:r>
              <w:t>е</w:t>
            </w:r>
            <w:r w:rsidRPr="00886B46">
              <w:t xml:space="preserve"> года</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Зам.директора по УВР Радаева Э.А.</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Преодоление затруднений при написании заявлений.</w:t>
            </w:r>
          </w:p>
        </w:tc>
      </w:tr>
      <w:tr w:rsidR="00D811BC" w:rsidRPr="00886B46" w:rsidTr="00FB1951">
        <w:trPr>
          <w:trHeight w:val="432"/>
        </w:trPr>
        <w:tc>
          <w:tcPr>
            <w:tcW w:w="720" w:type="dxa"/>
            <w:gridSpan w:val="2"/>
          </w:tcPr>
          <w:p w:rsidR="00D811BC" w:rsidRPr="00886B46" w:rsidRDefault="00D811BC" w:rsidP="001F03EE">
            <w:r>
              <w:t>3</w:t>
            </w:r>
            <w:r w:rsidRPr="00886B46">
              <w:t>.</w:t>
            </w:r>
          </w:p>
        </w:tc>
        <w:tc>
          <w:tcPr>
            <w:tcW w:w="4917" w:type="dxa"/>
          </w:tcPr>
          <w:p w:rsidR="00D811BC" w:rsidRPr="00886B46" w:rsidRDefault="00D811BC" w:rsidP="006A50A2">
            <w:r w:rsidRPr="00E9001E">
              <w:t xml:space="preserve">Уточнение списка педагогических </w:t>
            </w:r>
            <w:r w:rsidRPr="00E9001E">
              <w:lastRenderedPageBreak/>
              <w:t xml:space="preserve">работников, имеющих право на плановое повышение квалификации в </w:t>
            </w:r>
            <w:r w:rsidRPr="00886B46">
              <w:t xml:space="preserve"> 201</w:t>
            </w:r>
            <w:r w:rsidR="006A50A2">
              <w:t>5</w:t>
            </w:r>
            <w:r w:rsidRPr="00886B46">
              <w:t>-201</w:t>
            </w:r>
            <w:r w:rsidR="006A50A2">
              <w:t>6</w:t>
            </w:r>
            <w:r>
              <w:t xml:space="preserve"> </w:t>
            </w:r>
            <w:r w:rsidRPr="00886B46">
              <w:t>учебном году.</w:t>
            </w:r>
          </w:p>
        </w:tc>
        <w:tc>
          <w:tcPr>
            <w:tcW w:w="1984" w:type="dxa"/>
          </w:tcPr>
          <w:p w:rsidR="00D811BC" w:rsidRPr="00886B46" w:rsidRDefault="00D811BC" w:rsidP="001F03EE">
            <w:r w:rsidRPr="00886B46">
              <w:lastRenderedPageBreak/>
              <w:t>Сентябрь</w:t>
            </w:r>
          </w:p>
        </w:tc>
        <w:tc>
          <w:tcPr>
            <w:tcW w:w="2693" w:type="dxa"/>
          </w:tcPr>
          <w:p w:rsidR="00D811BC" w:rsidRPr="00886B46" w:rsidRDefault="00D811BC" w:rsidP="001F03EE">
            <w:r w:rsidRPr="00886B46">
              <w:t xml:space="preserve">Зам.директора по УВР </w:t>
            </w:r>
            <w:r w:rsidRPr="00886B46">
              <w:lastRenderedPageBreak/>
              <w:t>Радаева Э.А.</w:t>
            </w:r>
          </w:p>
        </w:tc>
        <w:tc>
          <w:tcPr>
            <w:tcW w:w="4678" w:type="dxa"/>
          </w:tcPr>
          <w:p w:rsidR="00D811BC" w:rsidRPr="00886B46" w:rsidRDefault="00D811BC" w:rsidP="001F03EE">
            <w:r w:rsidRPr="00886B46">
              <w:lastRenderedPageBreak/>
              <w:t xml:space="preserve">Список аттестующихся педагогических </w:t>
            </w:r>
            <w:r w:rsidRPr="00886B46">
              <w:lastRenderedPageBreak/>
              <w:t>работников</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11725C" w:rsidRDefault="00D811BC" w:rsidP="001F03EE">
            <w:r w:rsidRPr="0011725C">
              <w:lastRenderedPageBreak/>
              <w:t xml:space="preserve">4. </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Обновление информации стенда по аттестации</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Сентябрь</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Зам.директора по УВР Радаева Э.А.</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Систематизация материалов к аттестации.</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t>5</w:t>
            </w:r>
            <w:r w:rsidRPr="00886B46">
              <w:t>.</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Составление графика прохождения аттестации педагогических работников,</w:t>
            </w:r>
          </w:p>
          <w:p w:rsidR="00D811BC" w:rsidRPr="00886B46" w:rsidRDefault="00D811BC" w:rsidP="001F03EE"/>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t>Июнь- август</w:t>
            </w:r>
          </w:p>
        </w:tc>
        <w:tc>
          <w:tcPr>
            <w:tcW w:w="2693" w:type="dxa"/>
            <w:tcBorders>
              <w:top w:val="single" w:sz="4" w:space="0" w:color="auto"/>
              <w:left w:val="single" w:sz="4" w:space="0" w:color="auto"/>
              <w:bottom w:val="single" w:sz="4" w:space="0" w:color="auto"/>
              <w:right w:val="single" w:sz="4" w:space="0" w:color="auto"/>
            </w:tcBorders>
          </w:tcPr>
          <w:p w:rsidR="00D811BC" w:rsidRDefault="00D811BC" w:rsidP="001F03EE">
            <w:r w:rsidRPr="00886B46">
              <w:t>Зам.директора по УВР</w:t>
            </w:r>
          </w:p>
          <w:p w:rsidR="00D811BC" w:rsidRPr="00886B46" w:rsidRDefault="00D811BC" w:rsidP="001F03EE">
            <w:r>
              <w:t>Радаева Э.А.</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График мероприятий аттестуемых педагогов</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t>6</w:t>
            </w:r>
            <w:r w:rsidRPr="00886B46">
              <w:t>.</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Индивидуальные консультации с аттестующимися педагогами по снятию тревожности.</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 xml:space="preserve">Педагог-психолог </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Психологическое сопровождение процесса аттестации</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t>7</w:t>
            </w:r>
            <w:r w:rsidRPr="00886B46">
              <w:t>.</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Изучение деятельности педагогов, оформление необходимых документов для прохождения аттестации</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t>Заместители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 xml:space="preserve">Экспертные заключения для муниципальных  комиссий </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t>8</w:t>
            </w:r>
            <w:r w:rsidRPr="00886B46">
              <w:t>.</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Проведение открытых мероприятий для педагогов лицея, представление собственного опыта работы аттестуемыми  учителями</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t>Руководители МО</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Материалы для экспертных заключений.</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t>9</w:t>
            </w:r>
            <w:r w:rsidRPr="00886B46">
              <w:t>.</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Оформление аналитических материалов по аттестации, выполнение рекомендаций</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Апрель-май</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t>Зам.директора по УВР Радаева Э.А.</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выполнение рекомендаций аттестационной комиссии и экспертных групп.</w:t>
            </w:r>
          </w:p>
        </w:tc>
      </w:tr>
      <w:tr w:rsidR="00D811BC"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D811BC" w:rsidRPr="001D26A0" w:rsidRDefault="00D811BC" w:rsidP="001F03EE">
            <w:pPr>
              <w:jc w:val="center"/>
              <w:rPr>
                <w:b/>
              </w:rPr>
            </w:pPr>
            <w:r w:rsidRPr="001D26A0">
              <w:rPr>
                <w:b/>
              </w:rPr>
              <w:t>1.3. Обобщение и распространение опыта работы.</w:t>
            </w:r>
          </w:p>
          <w:p w:rsidR="00D811BC" w:rsidRPr="00886B46" w:rsidRDefault="00D811BC" w:rsidP="001F03EE">
            <w:r w:rsidRPr="001D26A0">
              <w:rPr>
                <w:b/>
              </w:rPr>
              <w:t xml:space="preserve">Цель: </w:t>
            </w:r>
            <w:r w:rsidRPr="00886B46">
              <w:t>обобщение и распространение результатов творческой деятельности педагогов.</w:t>
            </w:r>
          </w:p>
          <w:p w:rsidR="00D811BC" w:rsidRPr="00886B46" w:rsidRDefault="00D811BC" w:rsidP="001F03EE"/>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1</w:t>
            </w:r>
          </w:p>
        </w:tc>
        <w:tc>
          <w:tcPr>
            <w:tcW w:w="4917" w:type="dxa"/>
            <w:tcBorders>
              <w:top w:val="single" w:sz="4" w:space="0" w:color="auto"/>
              <w:left w:val="single" w:sz="4" w:space="0" w:color="auto"/>
              <w:bottom w:val="single" w:sz="4" w:space="0" w:color="auto"/>
              <w:right w:val="single" w:sz="4" w:space="0" w:color="auto"/>
            </w:tcBorders>
          </w:tcPr>
          <w:p w:rsidR="00D811BC" w:rsidRDefault="00D811BC" w:rsidP="001F03EE">
            <w:pPr>
              <w:rPr>
                <w:color w:val="000000"/>
              </w:rPr>
            </w:pPr>
            <w:r w:rsidRPr="00886B46">
              <w:t>Описание передового опыта</w:t>
            </w:r>
            <w:r>
              <w:rPr>
                <w:color w:val="000000"/>
              </w:rPr>
              <w:t xml:space="preserve"> Подготовка материалов для участия в профессиональных конкурсах:  «Педагог года», «Педагог-исследователь».</w:t>
            </w:r>
          </w:p>
          <w:p w:rsidR="00D811BC" w:rsidRPr="00886B46" w:rsidRDefault="00D811BC" w:rsidP="001F03EE">
            <w:r>
              <w:rPr>
                <w:color w:val="000000"/>
              </w:rPr>
              <w:t>Участие в научно-практической конференции педагогов.</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Октябрь-ноябрь</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Зам.директора по НМР</w:t>
            </w:r>
            <w:r>
              <w:t xml:space="preserve"> Козик Л.Ю.</w:t>
            </w:r>
            <w:r w:rsidRPr="00886B46">
              <w:t xml:space="preserve">, </w:t>
            </w:r>
            <w:r>
              <w:t xml:space="preserve">руководители МО, </w:t>
            </w:r>
            <w:r w:rsidRPr="00886B46">
              <w:t>учителя предметники</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Материалы опыта</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2.</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Представление опыта работы на заседаниях МО</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Декабрь</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Руководители МО, учителя-предметники</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Рекомендации для обобщения опыта работы</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3.</w:t>
            </w:r>
          </w:p>
        </w:tc>
        <w:tc>
          <w:tcPr>
            <w:tcW w:w="4917" w:type="dxa"/>
            <w:tcBorders>
              <w:top w:val="single" w:sz="4" w:space="0" w:color="auto"/>
              <w:left w:val="single" w:sz="4" w:space="0" w:color="auto"/>
              <w:bottom w:val="single" w:sz="4" w:space="0" w:color="auto"/>
              <w:right w:val="single" w:sz="4" w:space="0" w:color="auto"/>
            </w:tcBorders>
          </w:tcPr>
          <w:p w:rsidR="00D811BC" w:rsidRDefault="00D811BC" w:rsidP="001F03EE">
            <w:pPr>
              <w:jc w:val="both"/>
            </w:pPr>
            <w:r w:rsidRPr="00886B46">
              <w:t xml:space="preserve"> </w:t>
            </w:r>
            <w:r>
              <w:t xml:space="preserve">      </w:t>
            </w:r>
            <w:r w:rsidRPr="00886B46">
              <w:t xml:space="preserve">Представление опыта на </w:t>
            </w:r>
            <w:r w:rsidR="007E0546">
              <w:t>научно-</w:t>
            </w:r>
            <w:r w:rsidRPr="00886B46">
              <w:t>методическом совете</w:t>
            </w:r>
            <w:r w:rsidR="007E0546">
              <w:t>.</w:t>
            </w:r>
            <w:r>
              <w:t xml:space="preserve">       Отчет по работе над темой самообразования. Организация и повышение эффективности процесса </w:t>
            </w:r>
            <w:r>
              <w:lastRenderedPageBreak/>
              <w:t>самообразования учителей</w:t>
            </w:r>
          </w:p>
          <w:p w:rsidR="00D811BC" w:rsidRPr="00886B46" w:rsidRDefault="00D811BC" w:rsidP="001F03EE">
            <w:pPr>
              <w:jc w:val="both"/>
            </w:pPr>
            <w:r>
              <w:t xml:space="preserve">       Анализ результатов обученности и формирование на его основе рекомендаций для дальнейшей работы      </w:t>
            </w:r>
          </w:p>
        </w:tc>
        <w:tc>
          <w:tcPr>
            <w:tcW w:w="1984" w:type="dxa"/>
            <w:tcBorders>
              <w:top w:val="single" w:sz="4" w:space="0" w:color="auto"/>
              <w:left w:val="single" w:sz="4" w:space="0" w:color="auto"/>
              <w:bottom w:val="single" w:sz="4" w:space="0" w:color="auto"/>
              <w:right w:val="single" w:sz="4" w:space="0" w:color="auto"/>
            </w:tcBorders>
            <w:vAlign w:val="center"/>
          </w:tcPr>
          <w:p w:rsidR="00D811BC" w:rsidRPr="00886B46" w:rsidRDefault="00D811BC" w:rsidP="001F03EE">
            <w:pPr>
              <w:ind w:firstLine="72"/>
            </w:pPr>
            <w:r w:rsidRPr="00886B46">
              <w:lastRenderedPageBreak/>
              <w:t>январь</w:t>
            </w:r>
          </w:p>
        </w:tc>
        <w:tc>
          <w:tcPr>
            <w:tcW w:w="2693" w:type="dxa"/>
            <w:tcBorders>
              <w:top w:val="single" w:sz="4" w:space="0" w:color="auto"/>
              <w:left w:val="single" w:sz="4" w:space="0" w:color="auto"/>
              <w:bottom w:val="single" w:sz="4" w:space="0" w:color="auto"/>
              <w:right w:val="single" w:sz="4" w:space="0" w:color="auto"/>
            </w:tcBorders>
            <w:vAlign w:val="center"/>
          </w:tcPr>
          <w:p w:rsidR="00D811BC" w:rsidRPr="00886B46" w:rsidRDefault="00D811BC" w:rsidP="001F03EE">
            <w:pPr>
              <w:ind w:firstLine="72"/>
            </w:pPr>
            <w:r w:rsidRPr="00886B46">
              <w:t>Руководители МО</w:t>
            </w:r>
          </w:p>
        </w:tc>
        <w:tc>
          <w:tcPr>
            <w:tcW w:w="4678" w:type="dxa"/>
            <w:tcBorders>
              <w:top w:val="single" w:sz="4" w:space="0" w:color="auto"/>
              <w:left w:val="single" w:sz="4" w:space="0" w:color="auto"/>
              <w:bottom w:val="single" w:sz="4" w:space="0" w:color="auto"/>
              <w:right w:val="single" w:sz="4" w:space="0" w:color="auto"/>
            </w:tcBorders>
            <w:vAlign w:val="center"/>
          </w:tcPr>
          <w:p w:rsidR="00D811BC" w:rsidRPr="00886B46" w:rsidRDefault="00D811BC" w:rsidP="001F03EE">
            <w:pPr>
              <w:ind w:firstLine="155"/>
            </w:pPr>
            <w:r w:rsidRPr="00E9001E">
              <w:t>Решение о распространении опыта работы, страница сайта «Методическая копилка».</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pPr>
              <w:rPr>
                <w:b/>
              </w:rPr>
            </w:pPr>
            <w:r w:rsidRPr="00886B46">
              <w:rPr>
                <w:b/>
              </w:rPr>
              <w:lastRenderedPageBreak/>
              <w:t>4.</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7E0546">
            <w:pPr>
              <w:ind w:firstLine="72"/>
            </w:pPr>
            <w:r w:rsidRPr="00886B46">
              <w:t xml:space="preserve"> </w:t>
            </w:r>
            <w:r w:rsidRPr="00E9001E">
              <w:t xml:space="preserve">Демонстрация практического применения опыта на семинарах и </w:t>
            </w:r>
            <w:r w:rsidR="007E0546">
              <w:t>педагогических советах.</w:t>
            </w:r>
            <w:r>
              <w:t xml:space="preserve"> Участие в </w:t>
            </w:r>
            <w:r w:rsidR="007E0546">
              <w:t xml:space="preserve">Едином </w:t>
            </w:r>
            <w:r>
              <w:t xml:space="preserve">методическом дне. </w:t>
            </w:r>
          </w:p>
        </w:tc>
        <w:tc>
          <w:tcPr>
            <w:tcW w:w="1984" w:type="dxa"/>
            <w:tcBorders>
              <w:top w:val="single" w:sz="4" w:space="0" w:color="auto"/>
              <w:left w:val="single" w:sz="4" w:space="0" w:color="auto"/>
              <w:bottom w:val="single" w:sz="4" w:space="0" w:color="auto"/>
              <w:right w:val="single" w:sz="4" w:space="0" w:color="auto"/>
            </w:tcBorders>
            <w:vAlign w:val="center"/>
          </w:tcPr>
          <w:p w:rsidR="00D811BC" w:rsidRPr="00886B46" w:rsidRDefault="007E0546" w:rsidP="006A50A2">
            <w:pPr>
              <w:ind w:firstLine="72"/>
            </w:pPr>
            <w:r>
              <w:t xml:space="preserve">В течение года  </w:t>
            </w:r>
            <w:r w:rsidRPr="00886B46">
              <w:t>М</w:t>
            </w:r>
            <w:r w:rsidR="00D811BC" w:rsidRPr="00886B46">
              <w:t>арт</w:t>
            </w:r>
            <w:r>
              <w:t>- апрель</w:t>
            </w:r>
          </w:p>
        </w:tc>
        <w:tc>
          <w:tcPr>
            <w:tcW w:w="2693" w:type="dxa"/>
            <w:tcBorders>
              <w:top w:val="single" w:sz="4" w:space="0" w:color="auto"/>
              <w:left w:val="single" w:sz="4" w:space="0" w:color="auto"/>
              <w:bottom w:val="single" w:sz="4" w:space="0" w:color="auto"/>
              <w:right w:val="single" w:sz="4" w:space="0" w:color="auto"/>
            </w:tcBorders>
            <w:vAlign w:val="center"/>
          </w:tcPr>
          <w:p w:rsidR="00D811BC" w:rsidRPr="00886B46" w:rsidRDefault="00D811BC" w:rsidP="001F03EE">
            <w:pPr>
              <w:ind w:firstLine="72"/>
            </w:pPr>
            <w:r w:rsidRPr="00E9001E">
              <w:t>Учителя, представляющие свой опыт работы.</w:t>
            </w:r>
          </w:p>
        </w:tc>
        <w:tc>
          <w:tcPr>
            <w:tcW w:w="4678" w:type="dxa"/>
            <w:tcBorders>
              <w:top w:val="single" w:sz="4" w:space="0" w:color="auto"/>
              <w:left w:val="single" w:sz="4" w:space="0" w:color="auto"/>
              <w:bottom w:val="single" w:sz="4" w:space="0" w:color="auto"/>
              <w:right w:val="single" w:sz="4" w:space="0" w:color="auto"/>
            </w:tcBorders>
            <w:vAlign w:val="center"/>
          </w:tcPr>
          <w:p w:rsidR="00D811BC" w:rsidRPr="00FC07B1" w:rsidRDefault="00D811BC" w:rsidP="001F03EE">
            <w:pPr>
              <w:rPr>
                <w:sz w:val="20"/>
                <w:szCs w:val="20"/>
              </w:rPr>
            </w:pPr>
            <w:r w:rsidRPr="00FC07B1">
              <w:rPr>
                <w:sz w:val="20"/>
                <w:szCs w:val="20"/>
              </w:rPr>
              <w:t>Рекомендации для распространения опыта</w:t>
            </w:r>
          </w:p>
        </w:tc>
      </w:tr>
      <w:tr w:rsidR="00D811BC" w:rsidRPr="00886B46" w:rsidTr="00FB1951">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pPr>
              <w:rPr>
                <w:b/>
              </w:rPr>
            </w:pPr>
            <w:r>
              <w:rPr>
                <w:b/>
              </w:rPr>
              <w:t>5</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pPr>
              <w:ind w:firstLine="72"/>
            </w:pPr>
            <w:r>
              <w:t>Участие педагогов в профессиональном конкурсе лицея «Учитель года»</w:t>
            </w:r>
          </w:p>
        </w:tc>
        <w:tc>
          <w:tcPr>
            <w:tcW w:w="1984" w:type="dxa"/>
            <w:tcBorders>
              <w:top w:val="single" w:sz="4" w:space="0" w:color="auto"/>
              <w:left w:val="single" w:sz="4" w:space="0" w:color="auto"/>
              <w:bottom w:val="single" w:sz="4" w:space="0" w:color="auto"/>
              <w:right w:val="single" w:sz="4" w:space="0" w:color="auto"/>
            </w:tcBorders>
            <w:vAlign w:val="center"/>
          </w:tcPr>
          <w:p w:rsidR="00D811BC" w:rsidRPr="00886B46" w:rsidRDefault="00D811BC" w:rsidP="001F03EE">
            <w:pPr>
              <w:ind w:firstLine="72"/>
            </w:pPr>
          </w:p>
        </w:tc>
        <w:tc>
          <w:tcPr>
            <w:tcW w:w="2693" w:type="dxa"/>
            <w:tcBorders>
              <w:top w:val="single" w:sz="4" w:space="0" w:color="auto"/>
              <w:left w:val="single" w:sz="4" w:space="0" w:color="auto"/>
              <w:bottom w:val="single" w:sz="4" w:space="0" w:color="auto"/>
              <w:right w:val="single" w:sz="4" w:space="0" w:color="auto"/>
            </w:tcBorders>
            <w:vAlign w:val="center"/>
          </w:tcPr>
          <w:p w:rsidR="00D811BC" w:rsidRPr="00E9001E" w:rsidRDefault="007E0546" w:rsidP="001F03EE">
            <w:pPr>
              <w:ind w:firstLine="72"/>
            </w:pPr>
            <w:r>
              <w:t>По желанию учителей</w:t>
            </w:r>
          </w:p>
        </w:tc>
        <w:tc>
          <w:tcPr>
            <w:tcW w:w="4678" w:type="dxa"/>
            <w:tcBorders>
              <w:top w:val="single" w:sz="4" w:space="0" w:color="auto"/>
              <w:left w:val="single" w:sz="4" w:space="0" w:color="auto"/>
              <w:bottom w:val="single" w:sz="4" w:space="0" w:color="auto"/>
              <w:right w:val="single" w:sz="4" w:space="0" w:color="auto"/>
            </w:tcBorders>
            <w:vAlign w:val="center"/>
          </w:tcPr>
          <w:p w:rsidR="00D811BC" w:rsidRPr="00FC07B1" w:rsidRDefault="00D811BC" w:rsidP="001F03EE">
            <w:pPr>
              <w:rPr>
                <w:sz w:val="20"/>
                <w:szCs w:val="20"/>
              </w:rPr>
            </w:pPr>
            <w:r w:rsidRPr="00FC07B1">
              <w:rPr>
                <w:sz w:val="20"/>
                <w:szCs w:val="20"/>
              </w:rPr>
              <w:t>Рекомендации для распространения опыта</w:t>
            </w:r>
            <w:r>
              <w:rPr>
                <w:sz w:val="20"/>
                <w:szCs w:val="20"/>
              </w:rPr>
              <w:t xml:space="preserve"> и участия в профессиональных конкурсах</w:t>
            </w:r>
          </w:p>
        </w:tc>
      </w:tr>
      <w:tr w:rsidR="00D811BC"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D811BC" w:rsidRPr="00886B46" w:rsidRDefault="00D811BC" w:rsidP="001F03EE">
            <w:pPr>
              <w:jc w:val="center"/>
              <w:rPr>
                <w:b/>
              </w:rPr>
            </w:pPr>
            <w:r w:rsidRPr="00886B46">
              <w:rPr>
                <w:b/>
              </w:rPr>
              <w:t>1.4. Предметные декады</w:t>
            </w:r>
          </w:p>
          <w:p w:rsidR="00D811BC" w:rsidRDefault="00D811BC" w:rsidP="001F03EE">
            <w:pPr>
              <w:jc w:val="center"/>
              <w:rPr>
                <w:b/>
              </w:rPr>
            </w:pPr>
            <w:r w:rsidRPr="00886B46">
              <w:rPr>
                <w:b/>
              </w:rPr>
              <w:t>Цель: Развитие интересов и раскрытие творческого потенциала обучающихся.</w:t>
            </w:r>
          </w:p>
          <w:p w:rsidR="00D811BC" w:rsidRPr="00886B46" w:rsidRDefault="00D811BC" w:rsidP="001F03EE">
            <w:pPr>
              <w:jc w:val="center"/>
              <w:rPr>
                <w:b/>
              </w:rPr>
            </w:pP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1.</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Методические объединения учителей:</w:t>
            </w:r>
          </w:p>
          <w:p w:rsidR="00D811BC" w:rsidRPr="00886B46" w:rsidRDefault="00D811BC" w:rsidP="00A94890">
            <w:pPr>
              <w:numPr>
                <w:ilvl w:val="0"/>
                <w:numId w:val="1"/>
              </w:numPr>
            </w:pPr>
            <w:r w:rsidRPr="00886B46">
              <w:t>физической культуры</w:t>
            </w:r>
          </w:p>
          <w:p w:rsidR="00D811BC" w:rsidRPr="00886B46" w:rsidRDefault="00D811BC" w:rsidP="00A94890">
            <w:pPr>
              <w:numPr>
                <w:ilvl w:val="0"/>
                <w:numId w:val="1"/>
              </w:numPr>
            </w:pPr>
            <w:r w:rsidRPr="00886B46">
              <w:t>математики, физики, информатики</w:t>
            </w:r>
          </w:p>
          <w:p w:rsidR="00D811BC" w:rsidRPr="00886B46" w:rsidRDefault="00D811BC" w:rsidP="00A94890">
            <w:pPr>
              <w:numPr>
                <w:ilvl w:val="0"/>
                <w:numId w:val="1"/>
              </w:numPr>
            </w:pPr>
            <w:r w:rsidRPr="00886B46">
              <w:t>русского языка и литературы</w:t>
            </w:r>
          </w:p>
          <w:p w:rsidR="00D811BC" w:rsidRPr="00886B46" w:rsidRDefault="00D811BC" w:rsidP="00A94890">
            <w:pPr>
              <w:numPr>
                <w:ilvl w:val="0"/>
                <w:numId w:val="1"/>
              </w:numPr>
            </w:pPr>
            <w:r w:rsidRPr="00886B46">
              <w:t>истории и обществознания</w:t>
            </w:r>
          </w:p>
          <w:p w:rsidR="00D811BC" w:rsidRPr="00886B46" w:rsidRDefault="00D811BC" w:rsidP="00A94890">
            <w:pPr>
              <w:numPr>
                <w:ilvl w:val="0"/>
                <w:numId w:val="1"/>
              </w:numPr>
            </w:pPr>
            <w:r w:rsidRPr="00886B46">
              <w:t>(естественных наук) биологии, химии, географии</w:t>
            </w:r>
          </w:p>
          <w:p w:rsidR="00D811BC" w:rsidRPr="00886B46" w:rsidRDefault="00D811BC" w:rsidP="00A94890">
            <w:pPr>
              <w:numPr>
                <w:ilvl w:val="0"/>
                <w:numId w:val="1"/>
              </w:numPr>
            </w:pPr>
            <w:r w:rsidRPr="00886B46">
              <w:t>иностранных языков</w:t>
            </w:r>
          </w:p>
          <w:p w:rsidR="00D811BC" w:rsidRPr="00886B46" w:rsidRDefault="00D811BC" w:rsidP="00A94890">
            <w:pPr>
              <w:numPr>
                <w:ilvl w:val="0"/>
                <w:numId w:val="1"/>
              </w:numPr>
            </w:pPr>
            <w:r w:rsidRPr="00886B46">
              <w:t>начальных классов</w:t>
            </w:r>
          </w:p>
          <w:p w:rsidR="00D811BC" w:rsidRDefault="00D811BC" w:rsidP="00A94890">
            <w:pPr>
              <w:numPr>
                <w:ilvl w:val="0"/>
                <w:numId w:val="1"/>
              </w:numPr>
            </w:pPr>
            <w:r w:rsidRPr="00886B46">
              <w:t>изо, технологии, музыки</w:t>
            </w:r>
          </w:p>
          <w:p w:rsidR="00D811BC" w:rsidRDefault="00D811BC" w:rsidP="00A94890">
            <w:pPr>
              <w:numPr>
                <w:ilvl w:val="0"/>
                <w:numId w:val="1"/>
              </w:numPr>
            </w:pPr>
            <w:r>
              <w:t>родных языков</w:t>
            </w:r>
          </w:p>
          <w:p w:rsidR="00D811BC" w:rsidRPr="00886B46" w:rsidRDefault="00D811BC" w:rsidP="00A94890">
            <w:pPr>
              <w:numPr>
                <w:ilvl w:val="0"/>
                <w:numId w:val="1"/>
              </w:numPr>
            </w:pPr>
            <w:r>
              <w:t>классных руководителей</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Руководители МО</w:t>
            </w:r>
          </w:p>
        </w:tc>
        <w:tc>
          <w:tcPr>
            <w:tcW w:w="4678" w:type="dxa"/>
            <w:vMerge w:val="restart"/>
            <w:tcBorders>
              <w:top w:val="single" w:sz="4" w:space="0" w:color="auto"/>
              <w:left w:val="single" w:sz="4" w:space="0" w:color="auto"/>
              <w:right w:val="single" w:sz="4" w:space="0" w:color="auto"/>
            </w:tcBorders>
          </w:tcPr>
          <w:p w:rsidR="00D811BC" w:rsidRPr="00E9001E" w:rsidRDefault="00D811BC" w:rsidP="001F03EE">
            <w:r w:rsidRPr="00E9001E">
              <w:t>Формирование познавательных интересов и повышение творческой активности учащихся.</w:t>
            </w:r>
          </w:p>
          <w:p w:rsidR="00D811BC" w:rsidRPr="00E9001E" w:rsidRDefault="00D811BC" w:rsidP="001F03EE">
            <w:r w:rsidRPr="00E9001E">
              <w:t> Повышение профессиональной компетентности педагогов.</w:t>
            </w:r>
          </w:p>
          <w:p w:rsidR="00D811BC" w:rsidRPr="00E9001E" w:rsidRDefault="00D811BC" w:rsidP="001F03EE">
            <w:r w:rsidRPr="00E9001E">
              <w:t> Накопление методических материалов, изучение опыта работы педагогов.</w:t>
            </w:r>
          </w:p>
          <w:p w:rsidR="00D811BC" w:rsidRPr="00886B46" w:rsidRDefault="00D811BC" w:rsidP="001F03EE">
            <w:pPr>
              <w:spacing w:before="100" w:beforeAutospacing="1" w:after="100" w:afterAutospacing="1"/>
            </w:pPr>
            <w:r w:rsidRPr="00E9001E">
              <w:t> Повышение эффективности взаимодействия педагогов, учащихся и семьи.</w:t>
            </w:r>
          </w:p>
          <w:p w:rsidR="00D811BC" w:rsidRPr="00886B46" w:rsidRDefault="00D811BC" w:rsidP="001F03EE">
            <w:r w:rsidRPr="003A7D97">
              <w:t>Публикации</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t>2.</w:t>
            </w:r>
          </w:p>
        </w:tc>
        <w:tc>
          <w:tcPr>
            <w:tcW w:w="4917" w:type="dxa"/>
            <w:tcBorders>
              <w:top w:val="single" w:sz="4" w:space="0" w:color="auto"/>
              <w:left w:val="single" w:sz="4" w:space="0" w:color="auto"/>
              <w:bottom w:val="single" w:sz="4" w:space="0" w:color="auto"/>
              <w:right w:val="single" w:sz="4" w:space="0" w:color="auto"/>
            </w:tcBorders>
          </w:tcPr>
          <w:p w:rsidR="00D811BC" w:rsidRPr="003A7D97" w:rsidRDefault="00D811BC" w:rsidP="001F03EE">
            <w:r w:rsidRPr="003A7D97">
              <w:t xml:space="preserve"> Создание режима потребностей в презентации педагогами своих успехов через проведение открытых уроков с использованием современных педагогических технологий, видеозаписи уроков, публикации своих разработок в периодической печати различного уровня</w:t>
            </w:r>
          </w:p>
        </w:tc>
        <w:tc>
          <w:tcPr>
            <w:tcW w:w="1984" w:type="dxa"/>
            <w:tcBorders>
              <w:top w:val="single" w:sz="4" w:space="0" w:color="auto"/>
              <w:left w:val="single" w:sz="4" w:space="0" w:color="auto"/>
              <w:bottom w:val="single" w:sz="4" w:space="0" w:color="auto"/>
              <w:right w:val="single" w:sz="4" w:space="0" w:color="auto"/>
            </w:tcBorders>
            <w:vAlign w:val="center"/>
          </w:tcPr>
          <w:p w:rsidR="00D811BC" w:rsidRPr="003A7D97" w:rsidRDefault="00D811BC" w:rsidP="001F03EE">
            <w:pPr>
              <w:ind w:firstLine="72"/>
              <w:jc w:val="center"/>
            </w:pPr>
            <w:r w:rsidRPr="003A7D97">
              <w:t>В течение года</w:t>
            </w:r>
          </w:p>
        </w:tc>
        <w:tc>
          <w:tcPr>
            <w:tcW w:w="2693" w:type="dxa"/>
            <w:tcBorders>
              <w:top w:val="single" w:sz="4" w:space="0" w:color="auto"/>
              <w:left w:val="single" w:sz="4" w:space="0" w:color="auto"/>
              <w:bottom w:val="single" w:sz="4" w:space="0" w:color="auto"/>
              <w:right w:val="single" w:sz="4" w:space="0" w:color="auto"/>
            </w:tcBorders>
            <w:vAlign w:val="center"/>
          </w:tcPr>
          <w:p w:rsidR="00D811BC" w:rsidRPr="003A7D97" w:rsidRDefault="00D811BC" w:rsidP="001F03EE">
            <w:pPr>
              <w:jc w:val="center"/>
            </w:pPr>
            <w:r w:rsidRPr="003A7D97">
              <w:t>Руководители  МО,</w:t>
            </w:r>
          </w:p>
          <w:p w:rsidR="00D811BC" w:rsidRPr="003A7D97" w:rsidRDefault="00D811BC" w:rsidP="001F03EE">
            <w:pPr>
              <w:jc w:val="center"/>
            </w:pPr>
            <w:r w:rsidRPr="003A7D97">
              <w:t>Творческ</w:t>
            </w:r>
            <w:r>
              <w:t>ие</w:t>
            </w:r>
            <w:r w:rsidRPr="003A7D97">
              <w:t xml:space="preserve"> групп</w:t>
            </w:r>
            <w:r>
              <w:t>ы</w:t>
            </w:r>
          </w:p>
        </w:tc>
        <w:tc>
          <w:tcPr>
            <w:tcW w:w="4678" w:type="dxa"/>
            <w:vMerge/>
            <w:tcBorders>
              <w:left w:val="single" w:sz="4" w:space="0" w:color="auto"/>
              <w:bottom w:val="single" w:sz="4" w:space="0" w:color="auto"/>
              <w:right w:val="single" w:sz="4" w:space="0" w:color="auto"/>
            </w:tcBorders>
            <w:vAlign w:val="center"/>
          </w:tcPr>
          <w:p w:rsidR="00D811BC" w:rsidRPr="003A7D97" w:rsidRDefault="00D811BC" w:rsidP="001F03EE"/>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Default="006A50A2" w:rsidP="001F03EE">
            <w:r>
              <w:t>3</w:t>
            </w:r>
          </w:p>
        </w:tc>
        <w:tc>
          <w:tcPr>
            <w:tcW w:w="4917" w:type="dxa"/>
            <w:tcBorders>
              <w:top w:val="single" w:sz="4" w:space="0" w:color="auto"/>
              <w:left w:val="single" w:sz="4" w:space="0" w:color="auto"/>
              <w:bottom w:val="single" w:sz="4" w:space="0" w:color="auto"/>
              <w:right w:val="single" w:sz="4" w:space="0" w:color="auto"/>
            </w:tcBorders>
          </w:tcPr>
          <w:p w:rsidR="00D811BC" w:rsidRPr="003A7D97" w:rsidRDefault="00D811BC" w:rsidP="001F03EE">
            <w:r w:rsidRPr="00B867EA">
              <w:t>Собеседование с учителями по результатам посещенного урока, внеклассного мероприятия.</w:t>
            </w:r>
          </w:p>
        </w:tc>
        <w:tc>
          <w:tcPr>
            <w:tcW w:w="1984" w:type="dxa"/>
            <w:tcBorders>
              <w:top w:val="single" w:sz="4" w:space="0" w:color="auto"/>
              <w:left w:val="single" w:sz="4" w:space="0" w:color="auto"/>
              <w:bottom w:val="single" w:sz="4" w:space="0" w:color="auto"/>
              <w:right w:val="single" w:sz="4" w:space="0" w:color="auto"/>
            </w:tcBorders>
            <w:vAlign w:val="center"/>
          </w:tcPr>
          <w:p w:rsidR="00D811BC" w:rsidRPr="003A7D97" w:rsidRDefault="00D811BC" w:rsidP="001F03EE">
            <w:pPr>
              <w:ind w:firstLine="72"/>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D811BC" w:rsidRPr="003A7D97" w:rsidRDefault="00D811BC" w:rsidP="001F03EE">
            <w:pPr>
              <w:jc w:val="center"/>
            </w:pPr>
            <w:r w:rsidRPr="00B867EA">
              <w:t>Зам. Директора</w:t>
            </w:r>
          </w:p>
        </w:tc>
        <w:tc>
          <w:tcPr>
            <w:tcW w:w="4678" w:type="dxa"/>
            <w:tcBorders>
              <w:left w:val="single" w:sz="4" w:space="0" w:color="auto"/>
              <w:bottom w:val="single" w:sz="4" w:space="0" w:color="auto"/>
              <w:right w:val="single" w:sz="4" w:space="0" w:color="auto"/>
            </w:tcBorders>
            <w:vAlign w:val="center"/>
          </w:tcPr>
          <w:p w:rsidR="00D811BC" w:rsidRPr="003A7D97" w:rsidRDefault="00D811BC" w:rsidP="001F03EE"/>
        </w:tc>
      </w:tr>
      <w:tr w:rsidR="00D811BC"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D811BC" w:rsidRPr="001D26A0" w:rsidRDefault="00D811BC" w:rsidP="001F03EE">
            <w:pPr>
              <w:jc w:val="center"/>
              <w:rPr>
                <w:b/>
              </w:rPr>
            </w:pPr>
            <w:r w:rsidRPr="001D26A0">
              <w:rPr>
                <w:b/>
              </w:rPr>
              <w:lastRenderedPageBreak/>
              <w:t>1</w:t>
            </w:r>
            <w:r w:rsidR="00B00B95">
              <w:rPr>
                <w:b/>
              </w:rPr>
              <w:t>.</w:t>
            </w:r>
            <w:r w:rsidRPr="001D26A0">
              <w:rPr>
                <w:b/>
              </w:rPr>
              <w:t>5 Методические семинары.</w:t>
            </w:r>
          </w:p>
          <w:p w:rsidR="00D811BC" w:rsidRPr="00886B46" w:rsidRDefault="00D811BC" w:rsidP="001F03EE">
            <w:pPr>
              <w:jc w:val="center"/>
            </w:pPr>
            <w:r w:rsidRPr="001D26A0">
              <w:rPr>
                <w:b/>
              </w:rPr>
              <w:t xml:space="preserve">Цель: </w:t>
            </w:r>
            <w:r w:rsidRPr="00886B46">
              <w:t>практическое изучение вопросов, являющихся проблемными для определенной группы</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972509" w:rsidRDefault="00D811BC" w:rsidP="001F03EE">
            <w:pPr>
              <w:rPr>
                <w:sz w:val="20"/>
                <w:szCs w:val="20"/>
              </w:rPr>
            </w:pPr>
            <w:r w:rsidRPr="00972509">
              <w:rPr>
                <w:sz w:val="20"/>
                <w:szCs w:val="20"/>
              </w:rPr>
              <w:t>1.</w:t>
            </w:r>
          </w:p>
        </w:tc>
        <w:tc>
          <w:tcPr>
            <w:tcW w:w="4917" w:type="dxa"/>
            <w:tcBorders>
              <w:top w:val="single" w:sz="4" w:space="0" w:color="auto"/>
              <w:left w:val="single" w:sz="4" w:space="0" w:color="auto"/>
              <w:bottom w:val="single" w:sz="4" w:space="0" w:color="auto"/>
              <w:right w:val="single" w:sz="4" w:space="0" w:color="auto"/>
            </w:tcBorders>
          </w:tcPr>
          <w:p w:rsidR="00D811BC" w:rsidRPr="006A50A2" w:rsidRDefault="00D811BC" w:rsidP="006A50A2">
            <w:r w:rsidRPr="006A50A2">
              <w:t>Семинар-практикум «Методика работы в школьной образова</w:t>
            </w:r>
            <w:r w:rsidR="006A50A2">
              <w:t>тельной сети Электронный журнал</w:t>
            </w:r>
            <w:r w:rsidRPr="006A50A2">
              <w:t>».</w:t>
            </w:r>
          </w:p>
        </w:tc>
        <w:tc>
          <w:tcPr>
            <w:tcW w:w="1984"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сентябрь</w:t>
            </w:r>
          </w:p>
        </w:tc>
        <w:tc>
          <w:tcPr>
            <w:tcW w:w="2693"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Зам.директора по НМР Козик Л.Ю.. Гильзер Н.В.</w:t>
            </w:r>
          </w:p>
        </w:tc>
        <w:tc>
          <w:tcPr>
            <w:tcW w:w="4678"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Грамотное заполнение данных и использование ресурсов школьной образовательной сети Электронный журнал.</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972509" w:rsidRDefault="00D811BC" w:rsidP="001F03EE">
            <w:pPr>
              <w:rPr>
                <w:sz w:val="20"/>
                <w:szCs w:val="20"/>
              </w:rPr>
            </w:pPr>
            <w:r w:rsidRPr="00972509">
              <w:rPr>
                <w:sz w:val="20"/>
                <w:szCs w:val="20"/>
              </w:rPr>
              <w:t>2.</w:t>
            </w:r>
          </w:p>
        </w:tc>
        <w:tc>
          <w:tcPr>
            <w:tcW w:w="4917" w:type="dxa"/>
            <w:tcBorders>
              <w:top w:val="single" w:sz="4" w:space="0" w:color="auto"/>
              <w:left w:val="single" w:sz="4" w:space="0" w:color="auto"/>
              <w:bottom w:val="single" w:sz="4" w:space="0" w:color="auto"/>
              <w:right w:val="single" w:sz="4" w:space="0" w:color="auto"/>
            </w:tcBorders>
          </w:tcPr>
          <w:p w:rsidR="00D811BC" w:rsidRPr="006A50A2" w:rsidRDefault="00D811BC" w:rsidP="006A50A2">
            <w:r w:rsidRPr="006A50A2">
              <w:rPr>
                <w:rStyle w:val="a6"/>
              </w:rPr>
              <w:t>"</w:t>
            </w:r>
            <w:r w:rsidR="006A50A2">
              <w:rPr>
                <w:rStyle w:val="a6"/>
                <w:b w:val="0"/>
              </w:rPr>
              <w:t>Воспитание гражданственности</w:t>
            </w:r>
            <w:r w:rsidRPr="006A50A2">
              <w:rPr>
                <w:rStyle w:val="a6"/>
                <w:b w:val="0"/>
              </w:rPr>
              <w:t>".</w:t>
            </w:r>
            <w:r w:rsidRPr="006A50A2">
              <w:rPr>
                <w:rStyle w:val="a6"/>
              </w:rPr>
              <w:t xml:space="preserve"> </w:t>
            </w:r>
            <w:r w:rsidRPr="006A50A2">
              <w:t xml:space="preserve"> Круглый стол «Хочу поделиться опытом работы» </w:t>
            </w:r>
          </w:p>
        </w:tc>
        <w:tc>
          <w:tcPr>
            <w:tcW w:w="1984"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ноябрь</w:t>
            </w:r>
          </w:p>
        </w:tc>
        <w:tc>
          <w:tcPr>
            <w:tcW w:w="2693"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Зам.директора по ВР Барышникова И.Е. , учитель математики, руководитель МО классных руководителей. Хамадьярова А.В.</w:t>
            </w:r>
          </w:p>
        </w:tc>
        <w:tc>
          <w:tcPr>
            <w:tcW w:w="4678"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 xml:space="preserve">Повышение эффективности использования самоуправления классного коллектива. </w:t>
            </w:r>
          </w:p>
        </w:tc>
      </w:tr>
      <w:tr w:rsidR="00D811BC" w:rsidRPr="00886B46" w:rsidTr="006A50A2">
        <w:trPr>
          <w:trHeight w:val="702"/>
        </w:trPr>
        <w:tc>
          <w:tcPr>
            <w:tcW w:w="720" w:type="dxa"/>
            <w:gridSpan w:val="2"/>
            <w:tcBorders>
              <w:top w:val="single" w:sz="4" w:space="0" w:color="auto"/>
              <w:left w:val="single" w:sz="4" w:space="0" w:color="auto"/>
              <w:bottom w:val="single" w:sz="4" w:space="0" w:color="auto"/>
              <w:right w:val="single" w:sz="4" w:space="0" w:color="auto"/>
            </w:tcBorders>
          </w:tcPr>
          <w:p w:rsidR="00D811BC" w:rsidRPr="00972509" w:rsidRDefault="00D811BC" w:rsidP="001F03EE">
            <w:pPr>
              <w:rPr>
                <w:sz w:val="20"/>
                <w:szCs w:val="20"/>
              </w:rPr>
            </w:pPr>
            <w:r w:rsidRPr="00972509">
              <w:rPr>
                <w:sz w:val="20"/>
                <w:szCs w:val="20"/>
              </w:rPr>
              <w:t>3.</w:t>
            </w:r>
          </w:p>
        </w:tc>
        <w:tc>
          <w:tcPr>
            <w:tcW w:w="4917" w:type="dxa"/>
            <w:tcBorders>
              <w:top w:val="single" w:sz="4" w:space="0" w:color="auto"/>
              <w:left w:val="single" w:sz="4" w:space="0" w:color="auto"/>
              <w:bottom w:val="single" w:sz="4" w:space="0" w:color="auto"/>
              <w:right w:val="single" w:sz="4" w:space="0" w:color="auto"/>
            </w:tcBorders>
          </w:tcPr>
          <w:p w:rsidR="00D811BC" w:rsidRPr="00972509" w:rsidRDefault="00D811BC" w:rsidP="00397611">
            <w:pPr>
              <w:pStyle w:val="a5"/>
              <w:spacing w:before="0" w:beforeAutospacing="0" w:after="0" w:afterAutospacing="0"/>
              <w:rPr>
                <w:sz w:val="20"/>
                <w:szCs w:val="20"/>
              </w:rPr>
            </w:pPr>
            <w:r w:rsidRPr="00972509">
              <w:rPr>
                <w:sz w:val="20"/>
                <w:szCs w:val="20"/>
              </w:rPr>
              <w:t>Семинар-практикум</w:t>
            </w:r>
            <w:r w:rsidRPr="00972509">
              <w:rPr>
                <w:rFonts w:ascii="Arial" w:hAnsi="Arial" w:cs="Arial"/>
                <w:bCs/>
                <w:iCs/>
                <w:sz w:val="20"/>
                <w:szCs w:val="20"/>
              </w:rPr>
              <w:t xml:space="preserve"> </w:t>
            </w:r>
            <w:r w:rsidRPr="00972509">
              <w:rPr>
                <w:sz w:val="20"/>
                <w:szCs w:val="20"/>
              </w:rPr>
              <w:t xml:space="preserve"> «Проектирование современного урока».</w:t>
            </w:r>
          </w:p>
        </w:tc>
        <w:tc>
          <w:tcPr>
            <w:tcW w:w="1984"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декабрь</w:t>
            </w:r>
          </w:p>
        </w:tc>
        <w:tc>
          <w:tcPr>
            <w:tcW w:w="2693"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Зам.директора по НМР</w:t>
            </w:r>
          </w:p>
          <w:p w:rsidR="00D811BC" w:rsidRPr="006A50A2" w:rsidRDefault="00D811BC" w:rsidP="001F03EE">
            <w:r w:rsidRPr="006A50A2">
              <w:t>Козик Л.Ю.</w:t>
            </w:r>
          </w:p>
        </w:tc>
        <w:tc>
          <w:tcPr>
            <w:tcW w:w="4678" w:type="dxa"/>
            <w:tcBorders>
              <w:top w:val="single" w:sz="4" w:space="0" w:color="auto"/>
              <w:left w:val="single" w:sz="4" w:space="0" w:color="auto"/>
              <w:bottom w:val="single" w:sz="4" w:space="0" w:color="auto"/>
              <w:right w:val="single" w:sz="4" w:space="0" w:color="auto"/>
            </w:tcBorders>
          </w:tcPr>
          <w:p w:rsidR="00D811BC" w:rsidRPr="00972509" w:rsidRDefault="00D811BC" w:rsidP="001F03EE">
            <w:pPr>
              <w:rPr>
                <w:sz w:val="20"/>
                <w:szCs w:val="20"/>
              </w:rPr>
            </w:pPr>
            <w:r w:rsidRPr="00972509">
              <w:rPr>
                <w:sz w:val="20"/>
                <w:szCs w:val="20"/>
              </w:rPr>
              <w:t>Умение учителя проектировать урок направленный</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972509" w:rsidRDefault="00D811BC" w:rsidP="001F03EE">
            <w:pPr>
              <w:rPr>
                <w:sz w:val="20"/>
                <w:szCs w:val="20"/>
              </w:rPr>
            </w:pPr>
            <w:r w:rsidRPr="00972509">
              <w:rPr>
                <w:sz w:val="20"/>
                <w:szCs w:val="20"/>
              </w:rPr>
              <w:t>4.</w:t>
            </w:r>
          </w:p>
        </w:tc>
        <w:tc>
          <w:tcPr>
            <w:tcW w:w="4917" w:type="dxa"/>
            <w:tcBorders>
              <w:top w:val="single" w:sz="4" w:space="0" w:color="auto"/>
              <w:left w:val="single" w:sz="4" w:space="0" w:color="auto"/>
              <w:bottom w:val="single" w:sz="4" w:space="0" w:color="auto"/>
              <w:right w:val="single" w:sz="4" w:space="0" w:color="auto"/>
            </w:tcBorders>
          </w:tcPr>
          <w:p w:rsidR="00D811BC" w:rsidRPr="00972509" w:rsidRDefault="006A50A2" w:rsidP="006A50A2">
            <w:pPr>
              <w:rPr>
                <w:sz w:val="20"/>
                <w:szCs w:val="20"/>
              </w:rPr>
            </w:pPr>
            <w:r>
              <w:rPr>
                <w:color w:val="000000"/>
                <w:shd w:val="clear" w:color="auto" w:fill="FFFFFF"/>
              </w:rPr>
              <w:t>Ф</w:t>
            </w:r>
            <w:r w:rsidR="00D811BC" w:rsidRPr="006A50A2">
              <w:rPr>
                <w:color w:val="000000"/>
                <w:shd w:val="clear" w:color="auto" w:fill="FFFFFF"/>
              </w:rPr>
              <w:t>ормировани</w:t>
            </w:r>
            <w:r>
              <w:rPr>
                <w:color w:val="000000"/>
                <w:shd w:val="clear" w:color="auto" w:fill="FFFFFF"/>
              </w:rPr>
              <w:t>е</w:t>
            </w:r>
            <w:r w:rsidR="00D811BC" w:rsidRPr="006A50A2">
              <w:rPr>
                <w:color w:val="000000"/>
                <w:shd w:val="clear" w:color="auto" w:fill="FFFFFF"/>
              </w:rPr>
              <w:t xml:space="preserve"> универсальных учебных действий учащихся от начальной школы к основной школе</w:t>
            </w:r>
          </w:p>
        </w:tc>
        <w:tc>
          <w:tcPr>
            <w:tcW w:w="1984"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январь</w:t>
            </w:r>
          </w:p>
        </w:tc>
        <w:tc>
          <w:tcPr>
            <w:tcW w:w="2693"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 xml:space="preserve">Зам.директора по УВР Шайхутдинова А.И. </w:t>
            </w:r>
          </w:p>
        </w:tc>
        <w:tc>
          <w:tcPr>
            <w:tcW w:w="4678" w:type="dxa"/>
            <w:tcBorders>
              <w:top w:val="single" w:sz="4" w:space="0" w:color="auto"/>
              <w:left w:val="single" w:sz="4" w:space="0" w:color="auto"/>
              <w:bottom w:val="single" w:sz="4" w:space="0" w:color="auto"/>
              <w:right w:val="single" w:sz="4" w:space="0" w:color="auto"/>
            </w:tcBorders>
          </w:tcPr>
          <w:p w:rsidR="00D811BC" w:rsidRPr="00972509" w:rsidRDefault="00D811BC" w:rsidP="001F03EE">
            <w:pPr>
              <w:rPr>
                <w:sz w:val="20"/>
                <w:szCs w:val="20"/>
              </w:rPr>
            </w:pPr>
            <w:r w:rsidRPr="00972509">
              <w:rPr>
                <w:sz w:val="20"/>
                <w:szCs w:val="20"/>
              </w:rPr>
              <w:t>Повышение уровня знаний педагогов в области методики преподавания</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5</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A60059">
            <w:pPr>
              <w:pStyle w:val="a5"/>
            </w:pPr>
            <w:r>
              <w:t>«С</w:t>
            </w:r>
            <w:r w:rsidRPr="00EE0EEF">
              <w:t>оздание условий психолого-педагогического комфорта для всех участников</w:t>
            </w:r>
            <w:r>
              <w:t>»</w:t>
            </w:r>
            <w:r w:rsidRPr="007A59EF">
              <w:rPr>
                <w:rFonts w:ascii="Times New Roman" w:hAnsi="Times New Roman" w:cs="Times New Roman"/>
                <w:bCs/>
              </w:rPr>
              <w:t>.</w:t>
            </w:r>
          </w:p>
        </w:tc>
        <w:tc>
          <w:tcPr>
            <w:tcW w:w="1984"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февраль</w:t>
            </w:r>
          </w:p>
        </w:tc>
        <w:tc>
          <w:tcPr>
            <w:tcW w:w="2693" w:type="dxa"/>
            <w:tcBorders>
              <w:top w:val="single" w:sz="4" w:space="0" w:color="auto"/>
              <w:left w:val="single" w:sz="4" w:space="0" w:color="auto"/>
              <w:bottom w:val="single" w:sz="4" w:space="0" w:color="auto"/>
              <w:right w:val="single" w:sz="4" w:space="0" w:color="auto"/>
            </w:tcBorders>
          </w:tcPr>
          <w:p w:rsidR="00D811BC" w:rsidRPr="006A50A2" w:rsidRDefault="00D811BC" w:rsidP="001F03EE">
            <w:r w:rsidRPr="006A50A2">
              <w:t>Психолог Кошелева Ю.В.</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EE0EEF">
              <w:t>создание условий психолого-педагогического комфорта для всех участников УВП</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6</w:t>
            </w:r>
          </w:p>
        </w:tc>
        <w:tc>
          <w:tcPr>
            <w:tcW w:w="4917" w:type="dxa"/>
            <w:tcBorders>
              <w:top w:val="single" w:sz="4" w:space="0" w:color="auto"/>
              <w:left w:val="single" w:sz="4" w:space="0" w:color="auto"/>
              <w:bottom w:val="single" w:sz="4" w:space="0" w:color="auto"/>
              <w:right w:val="single" w:sz="4" w:space="0" w:color="auto"/>
            </w:tcBorders>
          </w:tcPr>
          <w:p w:rsidR="00D811BC" w:rsidRPr="00460D19" w:rsidRDefault="00D811BC" w:rsidP="001F03EE">
            <w:r>
              <w:t>«ЭОР в работе учителя»</w:t>
            </w:r>
          </w:p>
          <w:p w:rsidR="00D811BC" w:rsidRPr="00E9001E" w:rsidRDefault="00D811BC" w:rsidP="001F03EE">
            <w:pPr>
              <w:spacing w:before="100" w:beforeAutospacing="1" w:after="100" w:afterAutospacing="1"/>
            </w:pPr>
          </w:p>
          <w:p w:rsidR="00D811BC" w:rsidRPr="00886B46" w:rsidRDefault="00D811BC" w:rsidP="001F03EE"/>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март</w:t>
            </w:r>
          </w:p>
        </w:tc>
        <w:tc>
          <w:tcPr>
            <w:tcW w:w="2693" w:type="dxa"/>
            <w:tcBorders>
              <w:top w:val="single" w:sz="4" w:space="0" w:color="auto"/>
              <w:left w:val="single" w:sz="4" w:space="0" w:color="auto"/>
              <w:bottom w:val="single" w:sz="4" w:space="0" w:color="auto"/>
              <w:right w:val="single" w:sz="4" w:space="0" w:color="auto"/>
            </w:tcBorders>
          </w:tcPr>
          <w:p w:rsidR="00D811BC" w:rsidRDefault="00D811BC" w:rsidP="001F03EE">
            <w:r>
              <w:t>Зам.директора по УВР Козик Л.Ю.</w:t>
            </w:r>
          </w:p>
          <w:p w:rsidR="00D811BC" w:rsidRPr="00886B46" w:rsidRDefault="00D811BC" w:rsidP="001F03EE">
            <w:r>
              <w:t>Учитель информатики Гильзер Н.В.</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 xml:space="preserve">Повышение эффективности использования технологий развивающего обучения и  </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7</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«Нормативно-правовая база и методические рекомендации по вопросу аттестации»</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апрель</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 xml:space="preserve">Зам. Директора по УВР </w:t>
            </w:r>
          </w:p>
          <w:p w:rsidR="00D811BC" w:rsidRPr="00886B46" w:rsidRDefault="00D811BC" w:rsidP="001F03EE">
            <w:r w:rsidRPr="00886B46">
              <w:t>Радаева Э.А.</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Принятие решения о прохождении аттестации, знакомство с требованиями к аттестации.</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8</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6A50A2">
            <w:pPr>
              <w:spacing w:before="100" w:beforeAutospacing="1" w:after="100" w:afterAutospacing="1"/>
            </w:pPr>
            <w:r w:rsidRPr="00F83D7C">
              <w:rPr>
                <w:color w:val="000000"/>
              </w:rPr>
              <w:t>«Анализ имеющихся рекомендаций и составление рабочих программ по технологии в соответствии с требованием ФГОС»</w:t>
            </w:r>
            <w:r>
              <w:rPr>
                <w:color w:val="000000"/>
              </w:rPr>
              <w:t xml:space="preserve">  </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май</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 xml:space="preserve">Зам.директора по </w:t>
            </w:r>
            <w:r>
              <w:t>УВР</w:t>
            </w:r>
          </w:p>
          <w:p w:rsidR="00D811BC" w:rsidRPr="00886B46" w:rsidRDefault="00D811BC" w:rsidP="001F03EE">
            <w:r w:rsidRPr="00886B46">
              <w:t>Козик Л.Ю.</w:t>
            </w:r>
            <w:r>
              <w:t>, Шайхутдинова А.И.</w:t>
            </w:r>
          </w:p>
        </w:tc>
        <w:tc>
          <w:tcPr>
            <w:tcW w:w="4678" w:type="dxa"/>
            <w:tcBorders>
              <w:top w:val="single" w:sz="4" w:space="0" w:color="auto"/>
              <w:left w:val="single" w:sz="4" w:space="0" w:color="auto"/>
              <w:bottom w:val="single" w:sz="4" w:space="0" w:color="auto"/>
              <w:right w:val="single" w:sz="4" w:space="0" w:color="auto"/>
            </w:tcBorders>
          </w:tcPr>
          <w:p w:rsidR="00D811BC" w:rsidRDefault="00D811BC" w:rsidP="001F03EE">
            <w:r>
              <w:t>Составление рабочих программ.</w:t>
            </w:r>
          </w:p>
          <w:p w:rsidR="00D811BC" w:rsidRDefault="00D811BC" w:rsidP="001F03EE"/>
          <w:p w:rsidR="00D811BC" w:rsidRPr="00796B67" w:rsidRDefault="00D811BC" w:rsidP="001F03EE">
            <w:r w:rsidRPr="00796B67">
              <w:t>Рекомендации для распространения опыта</w:t>
            </w:r>
          </w:p>
        </w:tc>
      </w:tr>
      <w:tr w:rsidR="00D811BC"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D811BC" w:rsidRPr="001D26A0" w:rsidRDefault="00B00B95" w:rsidP="001F03EE">
            <w:pPr>
              <w:jc w:val="center"/>
              <w:rPr>
                <w:b/>
              </w:rPr>
            </w:pPr>
            <w:r>
              <w:rPr>
                <w:b/>
              </w:rPr>
              <w:t>1</w:t>
            </w:r>
            <w:r w:rsidR="00D811BC" w:rsidRPr="001D26A0">
              <w:rPr>
                <w:b/>
              </w:rPr>
              <w:t xml:space="preserve">.6. </w:t>
            </w:r>
            <w:r w:rsidR="00D811BC">
              <w:rPr>
                <w:b/>
              </w:rPr>
              <w:t>Научно-м</w:t>
            </w:r>
            <w:r w:rsidR="00D811BC" w:rsidRPr="001D26A0">
              <w:rPr>
                <w:b/>
              </w:rPr>
              <w:t>етодические советы.</w:t>
            </w:r>
          </w:p>
          <w:p w:rsidR="00743167" w:rsidRPr="00886B46" w:rsidRDefault="00D811BC" w:rsidP="006A50A2">
            <w:pPr>
              <w:jc w:val="center"/>
            </w:pPr>
            <w:r w:rsidRPr="001D26A0">
              <w:rPr>
                <w:b/>
              </w:rPr>
              <w:t xml:space="preserve">Цель: </w:t>
            </w:r>
            <w:r w:rsidRPr="00886B46">
              <w:t>реализация задач методической работы на текущий год</w:t>
            </w:r>
          </w:p>
        </w:tc>
      </w:tr>
      <w:tr w:rsidR="00D811BC" w:rsidRPr="00886B46" w:rsidTr="006A50A2">
        <w:trPr>
          <w:trHeight w:val="358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lastRenderedPageBreak/>
              <w:t>1</w:t>
            </w:r>
          </w:p>
        </w:tc>
        <w:tc>
          <w:tcPr>
            <w:tcW w:w="4917"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1) Утверждение плана  работы лицея на 201</w:t>
            </w:r>
            <w:r w:rsidR="006A50A2">
              <w:t>5</w:t>
            </w:r>
            <w:r w:rsidRPr="00886B46">
              <w:t>-201</w:t>
            </w:r>
            <w:r w:rsidR="006A50A2">
              <w:t>6</w:t>
            </w:r>
            <w:r w:rsidRPr="00886B46">
              <w:t xml:space="preserve"> учебный год.</w:t>
            </w:r>
          </w:p>
          <w:p w:rsidR="00D811BC" w:rsidRPr="00E9001E" w:rsidRDefault="00D811BC" w:rsidP="001F03EE">
            <w:pPr>
              <w:spacing w:before="100" w:beforeAutospacing="1" w:after="100" w:afterAutospacing="1"/>
            </w:pPr>
            <w:r>
              <w:t xml:space="preserve">2) </w:t>
            </w:r>
            <w:r w:rsidRPr="00E9001E">
              <w:t>Задачи методической работы в 201</w:t>
            </w:r>
            <w:r w:rsidR="003763F0">
              <w:t>5</w:t>
            </w:r>
            <w:r w:rsidRPr="00E9001E">
              <w:t>– 201</w:t>
            </w:r>
            <w:r w:rsidR="003763F0">
              <w:t>6</w:t>
            </w:r>
            <w:r>
              <w:t xml:space="preserve"> </w:t>
            </w:r>
            <w:r w:rsidRPr="00E9001E">
              <w:t>учебном году, отражение их в планах МО учителей, классных руководителей.</w:t>
            </w:r>
          </w:p>
          <w:p w:rsidR="00D811BC" w:rsidRDefault="00D811BC" w:rsidP="001F03EE">
            <w:pPr>
              <w:spacing w:before="100" w:beforeAutospacing="1" w:after="100" w:afterAutospacing="1"/>
            </w:pPr>
            <w:r w:rsidRPr="00E9001E">
              <w:t xml:space="preserve">3.  </w:t>
            </w:r>
            <w:r w:rsidR="001E42EC">
              <w:t>Согласование</w:t>
            </w:r>
            <w:r w:rsidRPr="00E9001E">
              <w:t xml:space="preserve"> рабочих программ учебных предметов.</w:t>
            </w:r>
          </w:p>
          <w:p w:rsidR="00D811BC" w:rsidRPr="00886B46" w:rsidRDefault="00D811BC" w:rsidP="006A50A2">
            <w:pPr>
              <w:spacing w:before="100" w:beforeAutospacing="1" w:after="100" w:afterAutospacing="1"/>
            </w:pPr>
            <w:r>
              <w:t>4.</w:t>
            </w:r>
            <w:r w:rsidRPr="00E9001E">
              <w:rPr>
                <w:rFonts w:ascii="Arial" w:hAnsi="Arial" w:cs="Arial"/>
                <w:sz w:val="18"/>
                <w:szCs w:val="18"/>
              </w:rPr>
              <w:t xml:space="preserve"> </w:t>
            </w:r>
            <w:r w:rsidRPr="00643477">
              <w:t>Рецензирование авторских программ.</w:t>
            </w:r>
          </w:p>
        </w:tc>
        <w:tc>
          <w:tcPr>
            <w:tcW w:w="1984" w:type="dxa"/>
            <w:tcBorders>
              <w:top w:val="single" w:sz="4" w:space="0" w:color="auto"/>
              <w:left w:val="single" w:sz="4" w:space="0" w:color="auto"/>
              <w:bottom w:val="single" w:sz="4" w:space="0" w:color="auto"/>
              <w:right w:val="single" w:sz="4" w:space="0" w:color="auto"/>
            </w:tcBorders>
          </w:tcPr>
          <w:p w:rsidR="00D811BC" w:rsidRPr="00886B46" w:rsidRDefault="006A50A2" w:rsidP="00796B67">
            <w:r>
              <w:t>август</w:t>
            </w:r>
            <w:r w:rsidR="00D811BC">
              <w:t xml:space="preserve"> </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t xml:space="preserve">Председатель НМС, </w:t>
            </w:r>
            <w:r w:rsidRPr="00886B46">
              <w:t>Зам.директора по НМР</w:t>
            </w:r>
          </w:p>
          <w:p w:rsidR="00D811BC" w:rsidRPr="00886B46" w:rsidRDefault="00D811BC" w:rsidP="001F03EE">
            <w:r w:rsidRPr="00886B46">
              <w:t>Козик Л.Ю, руководители МО</w:t>
            </w:r>
          </w:p>
        </w:tc>
        <w:tc>
          <w:tcPr>
            <w:tcW w:w="4678" w:type="dxa"/>
            <w:tcBorders>
              <w:top w:val="single" w:sz="4" w:space="0" w:color="auto"/>
              <w:left w:val="single" w:sz="4" w:space="0" w:color="auto"/>
              <w:bottom w:val="single" w:sz="4" w:space="0" w:color="auto"/>
              <w:right w:val="single" w:sz="4" w:space="0" w:color="auto"/>
            </w:tcBorders>
          </w:tcPr>
          <w:p w:rsidR="00D811BC" w:rsidRPr="00E9001E" w:rsidRDefault="00D811BC" w:rsidP="001F03EE">
            <w:pPr>
              <w:spacing w:before="100" w:beforeAutospacing="1" w:after="100" w:afterAutospacing="1"/>
            </w:pPr>
            <w:r w:rsidRPr="00E9001E">
              <w:t>План научно-методической работы.</w:t>
            </w:r>
          </w:p>
          <w:p w:rsidR="00D811BC" w:rsidRDefault="00D811BC" w:rsidP="001F03EE">
            <w:pPr>
              <w:spacing w:before="100" w:beforeAutospacing="1" w:after="100" w:afterAutospacing="1"/>
            </w:pPr>
            <w:r w:rsidRPr="00886B46">
              <w:t>Обе6спечение выполнения задач методической работы в лицее.</w:t>
            </w:r>
            <w:r w:rsidRPr="00E9001E">
              <w:t xml:space="preserve"> </w:t>
            </w:r>
          </w:p>
          <w:p w:rsidR="00D811BC" w:rsidRPr="00E9001E" w:rsidRDefault="00D811BC" w:rsidP="001F03EE">
            <w:pPr>
              <w:spacing w:before="100" w:beforeAutospacing="1" w:after="100" w:afterAutospacing="1"/>
            </w:pPr>
            <w:r w:rsidRPr="00E9001E">
              <w:t>Рабочие программы учебных предметов.</w:t>
            </w:r>
          </w:p>
          <w:p w:rsidR="00D811BC" w:rsidRDefault="00D811BC" w:rsidP="001F03EE">
            <w:pPr>
              <w:spacing w:before="100" w:beforeAutospacing="1" w:after="100" w:afterAutospacing="1"/>
            </w:pPr>
            <w:r w:rsidRPr="00E9001E">
              <w:t> Качественная подготовка проведения методических семинаров.</w:t>
            </w:r>
          </w:p>
          <w:p w:rsidR="00743167" w:rsidRPr="0014660B" w:rsidRDefault="00D811BC" w:rsidP="006A50A2">
            <w:pPr>
              <w:spacing w:before="100" w:beforeAutospacing="1" w:after="100" w:afterAutospacing="1"/>
            </w:pPr>
            <w:r w:rsidRPr="0014660B">
              <w:t>Согласование и утверждение рабочих программ</w:t>
            </w:r>
          </w:p>
        </w:tc>
      </w:tr>
      <w:tr w:rsidR="00D811BC" w:rsidRPr="00BF2241" w:rsidTr="00A60059">
        <w:trPr>
          <w:trHeight w:val="2971"/>
        </w:trPr>
        <w:tc>
          <w:tcPr>
            <w:tcW w:w="720" w:type="dxa"/>
            <w:gridSpan w:val="2"/>
            <w:tcBorders>
              <w:top w:val="single" w:sz="4" w:space="0" w:color="auto"/>
              <w:left w:val="single" w:sz="4" w:space="0" w:color="auto"/>
              <w:right w:val="single" w:sz="4" w:space="0" w:color="auto"/>
            </w:tcBorders>
          </w:tcPr>
          <w:p w:rsidR="00D811BC" w:rsidRPr="00972509" w:rsidRDefault="00D811BC" w:rsidP="001F03EE">
            <w:pPr>
              <w:rPr>
                <w:sz w:val="28"/>
                <w:szCs w:val="28"/>
              </w:rPr>
            </w:pPr>
            <w:r w:rsidRPr="00972509">
              <w:rPr>
                <w:sz w:val="28"/>
                <w:szCs w:val="28"/>
              </w:rPr>
              <w:t>2.</w:t>
            </w:r>
          </w:p>
          <w:p w:rsidR="00D811BC" w:rsidRPr="00972509" w:rsidRDefault="00D811BC" w:rsidP="001F03EE">
            <w:pPr>
              <w:rPr>
                <w:sz w:val="28"/>
                <w:szCs w:val="28"/>
              </w:rPr>
            </w:pPr>
          </w:p>
        </w:tc>
        <w:tc>
          <w:tcPr>
            <w:tcW w:w="4917" w:type="dxa"/>
            <w:tcBorders>
              <w:top w:val="single" w:sz="4" w:space="0" w:color="auto"/>
              <w:left w:val="single" w:sz="4" w:space="0" w:color="auto"/>
              <w:right w:val="single" w:sz="4" w:space="0" w:color="auto"/>
            </w:tcBorders>
          </w:tcPr>
          <w:p w:rsidR="00D811BC" w:rsidRPr="00397611" w:rsidRDefault="00D811BC" w:rsidP="001F03EE">
            <w:r w:rsidRPr="00972509">
              <w:rPr>
                <w:sz w:val="28"/>
                <w:szCs w:val="28"/>
              </w:rPr>
              <w:t>1</w:t>
            </w:r>
            <w:r w:rsidRPr="00397611">
              <w:t>. Утверждение программ дополнительного образования</w:t>
            </w:r>
            <w:r w:rsidR="00A60059">
              <w:t xml:space="preserve"> 2.</w:t>
            </w:r>
            <w:r w:rsidRPr="00397611">
              <w:t xml:space="preserve"> Анализ результатов ЕГЭ и </w:t>
            </w:r>
            <w:r w:rsidR="00A60059">
              <w:t>ОГЭ</w:t>
            </w:r>
            <w:r w:rsidRPr="00397611">
              <w:t xml:space="preserve">. </w:t>
            </w:r>
          </w:p>
          <w:p w:rsidR="00D811BC" w:rsidRPr="00397611" w:rsidRDefault="00D811BC" w:rsidP="001F03EE">
            <w:r w:rsidRPr="00397611">
              <w:t>4</w:t>
            </w:r>
            <w:r w:rsidR="001E42EC" w:rsidRPr="00397611">
              <w:t>.</w:t>
            </w:r>
            <w:r w:rsidRPr="00397611">
              <w:t xml:space="preserve"> Индивидуальная работа с одаренными детьми. Подготовка к проведению Всероссийской олимпиады школьников. Организация школьного этапа олимпиадного движения  (Всероссийская олимпиада школьников)</w:t>
            </w:r>
          </w:p>
          <w:p w:rsidR="0072268C" w:rsidRPr="00397611" w:rsidRDefault="00D811BC" w:rsidP="0072268C">
            <w:r w:rsidRPr="00397611">
              <w:t>6.  Подготовка к пед. совету</w:t>
            </w:r>
          </w:p>
          <w:p w:rsidR="00D811BC" w:rsidRPr="00972509" w:rsidRDefault="00D811BC" w:rsidP="00A60059">
            <w:pPr>
              <w:rPr>
                <w:sz w:val="28"/>
                <w:szCs w:val="28"/>
              </w:rPr>
            </w:pPr>
            <w:r w:rsidRPr="00397611">
              <w:rPr>
                <w:rStyle w:val="10"/>
                <w:b w:val="0"/>
                <w:bCs/>
                <w:sz w:val="24"/>
              </w:rPr>
              <w:t xml:space="preserve"> </w:t>
            </w:r>
          </w:p>
        </w:tc>
        <w:tc>
          <w:tcPr>
            <w:tcW w:w="1984" w:type="dxa"/>
            <w:tcBorders>
              <w:top w:val="single" w:sz="4" w:space="0" w:color="auto"/>
              <w:left w:val="single" w:sz="4" w:space="0" w:color="auto"/>
              <w:right w:val="single" w:sz="4" w:space="0" w:color="auto"/>
            </w:tcBorders>
          </w:tcPr>
          <w:p w:rsidR="00D811BC" w:rsidRPr="00972509" w:rsidRDefault="00D811BC" w:rsidP="001F03EE">
            <w:r w:rsidRPr="00972509">
              <w:t>Сентябрь</w:t>
            </w:r>
          </w:p>
        </w:tc>
        <w:tc>
          <w:tcPr>
            <w:tcW w:w="2693" w:type="dxa"/>
            <w:tcBorders>
              <w:top w:val="single" w:sz="4" w:space="0" w:color="auto"/>
              <w:left w:val="single" w:sz="4" w:space="0" w:color="auto"/>
              <w:right w:val="single" w:sz="4" w:space="0" w:color="auto"/>
            </w:tcBorders>
          </w:tcPr>
          <w:p w:rsidR="00D811BC" w:rsidRPr="00397611" w:rsidRDefault="00D811BC" w:rsidP="001F03EE">
            <w:r w:rsidRPr="00397611">
              <w:t>Директор школы, руководители МО, зам.директора по УВР</w:t>
            </w:r>
          </w:p>
          <w:p w:rsidR="00D811BC" w:rsidRPr="00397611" w:rsidRDefault="00D811BC" w:rsidP="001F03EE">
            <w:r w:rsidRPr="00397611">
              <w:t>Зам.директора по НМР</w:t>
            </w:r>
          </w:p>
          <w:p w:rsidR="00D811BC" w:rsidRPr="00972509" w:rsidRDefault="00D811BC" w:rsidP="001F03EE">
            <w:pPr>
              <w:rPr>
                <w:sz w:val="28"/>
                <w:szCs w:val="28"/>
              </w:rPr>
            </w:pPr>
            <w:r w:rsidRPr="00397611">
              <w:t>Козик Л.Ю, руководители МО</w:t>
            </w:r>
          </w:p>
        </w:tc>
        <w:tc>
          <w:tcPr>
            <w:tcW w:w="4678" w:type="dxa"/>
            <w:tcBorders>
              <w:top w:val="single" w:sz="4" w:space="0" w:color="auto"/>
              <w:left w:val="single" w:sz="4" w:space="0" w:color="auto"/>
              <w:right w:val="single" w:sz="4" w:space="0" w:color="auto"/>
            </w:tcBorders>
          </w:tcPr>
          <w:p w:rsidR="00D811BC" w:rsidRPr="00BF2241" w:rsidRDefault="00D811BC" w:rsidP="001F03EE">
            <w:pPr>
              <w:rPr>
                <w:sz w:val="20"/>
                <w:szCs w:val="20"/>
              </w:rPr>
            </w:pPr>
            <w:r w:rsidRPr="00BF2241">
              <w:rPr>
                <w:sz w:val="20"/>
                <w:szCs w:val="20"/>
              </w:rPr>
              <w:t>1.Обеспечение качественной реализации вариативной части учебного плана.</w:t>
            </w:r>
          </w:p>
          <w:p w:rsidR="00D811BC" w:rsidRPr="00BF2241" w:rsidRDefault="00D811BC" w:rsidP="001F03EE">
            <w:pPr>
              <w:rPr>
                <w:sz w:val="20"/>
                <w:szCs w:val="20"/>
              </w:rPr>
            </w:pPr>
            <w:r w:rsidRPr="00BF2241">
              <w:rPr>
                <w:sz w:val="20"/>
                <w:szCs w:val="20"/>
              </w:rPr>
              <w:t>2.Обеспечение организованного проведения олимпиад, предметных недель.</w:t>
            </w:r>
          </w:p>
          <w:p w:rsidR="00D811BC" w:rsidRPr="00BF2241" w:rsidRDefault="00D811BC" w:rsidP="001F03EE">
            <w:pPr>
              <w:rPr>
                <w:sz w:val="20"/>
                <w:szCs w:val="20"/>
              </w:rPr>
            </w:pPr>
            <w:r w:rsidRPr="00BF2241">
              <w:rPr>
                <w:sz w:val="20"/>
                <w:szCs w:val="20"/>
              </w:rPr>
              <w:t> 3. Методические рекомендации по подготовке к ЕГЭ и ГИА</w:t>
            </w:r>
          </w:p>
          <w:p w:rsidR="00D811BC" w:rsidRPr="00BF2241" w:rsidRDefault="00D811BC" w:rsidP="001F03EE">
            <w:pPr>
              <w:spacing w:after="100" w:afterAutospacing="1"/>
              <w:rPr>
                <w:sz w:val="20"/>
                <w:szCs w:val="20"/>
              </w:rPr>
            </w:pPr>
            <w:r w:rsidRPr="00BF2241">
              <w:rPr>
                <w:sz w:val="20"/>
                <w:szCs w:val="20"/>
              </w:rPr>
              <w:t>Обеспечение организованного</w:t>
            </w:r>
            <w:r w:rsidR="00397611">
              <w:rPr>
                <w:sz w:val="20"/>
                <w:szCs w:val="20"/>
              </w:rPr>
              <w:t xml:space="preserve"> </w:t>
            </w:r>
            <w:r w:rsidRPr="00BF2241">
              <w:rPr>
                <w:sz w:val="20"/>
                <w:szCs w:val="20"/>
              </w:rPr>
              <w:t>результативного проведения  олимпиад, подготовка исследовательских работ учащихся и преподавателей к НПК Качественная подготовка проведения пед. совета.</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972509" w:rsidRDefault="00D811BC" w:rsidP="001F03EE">
            <w:pPr>
              <w:rPr>
                <w:sz w:val="28"/>
                <w:szCs w:val="28"/>
              </w:rPr>
            </w:pPr>
            <w:r w:rsidRPr="00972509">
              <w:rPr>
                <w:sz w:val="28"/>
                <w:szCs w:val="28"/>
              </w:rPr>
              <w:t>3.</w:t>
            </w:r>
          </w:p>
        </w:tc>
        <w:tc>
          <w:tcPr>
            <w:tcW w:w="4917" w:type="dxa"/>
            <w:tcBorders>
              <w:top w:val="single" w:sz="4" w:space="0" w:color="auto"/>
              <w:left w:val="single" w:sz="4" w:space="0" w:color="auto"/>
              <w:bottom w:val="single" w:sz="4" w:space="0" w:color="auto"/>
              <w:right w:val="single" w:sz="4" w:space="0" w:color="auto"/>
            </w:tcBorders>
          </w:tcPr>
          <w:p w:rsidR="00D811BC" w:rsidRPr="00397611" w:rsidRDefault="00D811BC" w:rsidP="001F03EE">
            <w:r w:rsidRPr="00397611">
              <w:t>1.  </w:t>
            </w:r>
            <w:r w:rsidRPr="00397611">
              <w:rPr>
                <w:rStyle w:val="apple-converted-space"/>
              </w:rPr>
              <w:t> </w:t>
            </w:r>
            <w:r w:rsidRPr="00397611">
              <w:t>Методическое сопровождение работы школы по новым стандартам (ФГОС</w:t>
            </w:r>
            <w:r w:rsidR="003763F0">
              <w:t xml:space="preserve"> ООО</w:t>
            </w:r>
            <w:r w:rsidRPr="00397611">
              <w:t>)</w:t>
            </w:r>
          </w:p>
          <w:p w:rsidR="00D811BC" w:rsidRPr="00397611" w:rsidRDefault="00D811BC" w:rsidP="001F03EE">
            <w:r w:rsidRPr="00397611">
              <w:t>2.    </w:t>
            </w:r>
            <w:r w:rsidRPr="00397611">
              <w:rPr>
                <w:rStyle w:val="apple-converted-space"/>
              </w:rPr>
              <w:t> </w:t>
            </w:r>
            <w:r w:rsidRPr="00397611">
              <w:t>Анализ результата участия во Всероссийской олимпиаде школьников на разных этапах</w:t>
            </w:r>
          </w:p>
          <w:p w:rsidR="00743167" w:rsidRPr="00743167" w:rsidRDefault="001E42EC" w:rsidP="00A60059">
            <w:r w:rsidRPr="00397611">
              <w:t>3</w:t>
            </w:r>
            <w:r w:rsidR="00D811BC" w:rsidRPr="00397611">
              <w:t>.  </w:t>
            </w:r>
            <w:r w:rsidR="00D811BC" w:rsidRPr="00397611">
              <w:rPr>
                <w:b/>
              </w:rPr>
              <w:t xml:space="preserve"> </w:t>
            </w:r>
            <w:r w:rsidR="00D811BC" w:rsidRPr="00A60059">
              <w:t>Подготовка к пед. совету</w:t>
            </w:r>
            <w:r w:rsidR="00D811BC" w:rsidRPr="00397611">
              <w:rPr>
                <w:b/>
              </w:rPr>
              <w:t xml:space="preserve">  </w:t>
            </w:r>
          </w:p>
        </w:tc>
        <w:tc>
          <w:tcPr>
            <w:tcW w:w="1984" w:type="dxa"/>
            <w:tcBorders>
              <w:top w:val="single" w:sz="4" w:space="0" w:color="auto"/>
              <w:left w:val="single" w:sz="4" w:space="0" w:color="auto"/>
              <w:bottom w:val="single" w:sz="4" w:space="0" w:color="auto"/>
              <w:right w:val="single" w:sz="4" w:space="0" w:color="auto"/>
            </w:tcBorders>
          </w:tcPr>
          <w:p w:rsidR="00D811BC" w:rsidRPr="00397611" w:rsidRDefault="00D811BC" w:rsidP="001F03EE">
            <w:r w:rsidRPr="00397611">
              <w:t>декабрь</w:t>
            </w:r>
          </w:p>
        </w:tc>
        <w:tc>
          <w:tcPr>
            <w:tcW w:w="2693" w:type="dxa"/>
            <w:tcBorders>
              <w:top w:val="single" w:sz="4" w:space="0" w:color="auto"/>
              <w:left w:val="single" w:sz="4" w:space="0" w:color="auto"/>
              <w:bottom w:val="single" w:sz="4" w:space="0" w:color="auto"/>
              <w:right w:val="single" w:sz="4" w:space="0" w:color="auto"/>
            </w:tcBorders>
          </w:tcPr>
          <w:p w:rsidR="00D811BC" w:rsidRPr="00397611" w:rsidRDefault="00D811BC" w:rsidP="001F03EE">
            <w:r w:rsidRPr="00397611">
              <w:t>Председатель МС</w:t>
            </w:r>
          </w:p>
        </w:tc>
        <w:tc>
          <w:tcPr>
            <w:tcW w:w="4678" w:type="dxa"/>
            <w:tcBorders>
              <w:top w:val="single" w:sz="4" w:space="0" w:color="auto"/>
              <w:left w:val="single" w:sz="4" w:space="0" w:color="auto"/>
              <w:bottom w:val="single" w:sz="4" w:space="0" w:color="auto"/>
              <w:right w:val="single" w:sz="4" w:space="0" w:color="auto"/>
            </w:tcBorders>
          </w:tcPr>
          <w:p w:rsidR="00D811BC" w:rsidRDefault="00D811BC" w:rsidP="001F03EE">
            <w:r w:rsidRPr="00886B46">
              <w:t>Повышение эффективности работы учительского коллектива.</w:t>
            </w:r>
            <w:r w:rsidRPr="00E9001E">
              <w:t xml:space="preserve"> </w:t>
            </w:r>
          </w:p>
          <w:p w:rsidR="00D811BC" w:rsidRDefault="00D811BC" w:rsidP="001F03EE">
            <w:r w:rsidRPr="00E9001E">
              <w:t>Качественная подготовка проведения методического семинара</w:t>
            </w:r>
            <w:r>
              <w:t xml:space="preserve"> и пед.совета</w:t>
            </w:r>
            <w:r w:rsidRPr="00E9001E">
              <w:t>.</w:t>
            </w:r>
          </w:p>
          <w:p w:rsidR="00D811BC" w:rsidRPr="00886B46" w:rsidRDefault="00D811BC" w:rsidP="001F03EE">
            <w:r>
              <w:t>Р</w:t>
            </w:r>
            <w:r w:rsidRPr="00E9001E">
              <w:t>ейтинговые таблицы.</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972509" w:rsidRDefault="00D811BC" w:rsidP="001F03EE">
            <w:pPr>
              <w:rPr>
                <w:sz w:val="28"/>
                <w:szCs w:val="28"/>
              </w:rPr>
            </w:pPr>
            <w:r w:rsidRPr="00972509">
              <w:rPr>
                <w:sz w:val="28"/>
                <w:szCs w:val="28"/>
              </w:rPr>
              <w:t>4.</w:t>
            </w:r>
          </w:p>
        </w:tc>
        <w:tc>
          <w:tcPr>
            <w:tcW w:w="4917" w:type="dxa"/>
            <w:tcBorders>
              <w:top w:val="single" w:sz="4" w:space="0" w:color="auto"/>
              <w:left w:val="single" w:sz="4" w:space="0" w:color="auto"/>
              <w:bottom w:val="single" w:sz="4" w:space="0" w:color="auto"/>
              <w:right w:val="single" w:sz="4" w:space="0" w:color="auto"/>
            </w:tcBorders>
          </w:tcPr>
          <w:p w:rsidR="00D811BC" w:rsidRPr="00972509" w:rsidRDefault="001E42EC" w:rsidP="001F03EE">
            <w:r w:rsidRPr="00972509">
              <w:t>1.</w:t>
            </w:r>
            <w:r w:rsidR="00D811BC" w:rsidRPr="00972509">
              <w:t xml:space="preserve"> </w:t>
            </w:r>
            <w:r w:rsidR="00D811BC" w:rsidRPr="00972509">
              <w:rPr>
                <w:rFonts w:cs="Arial"/>
              </w:rPr>
              <w:t xml:space="preserve">Проблемно ориентированный анализ выполнения реализации  программы </w:t>
            </w:r>
            <w:r w:rsidR="00D811BC" w:rsidRPr="00972509">
              <w:t xml:space="preserve">инновационных площадок «Реализация принципов энергоэффективности и воспитание культуры энергосбережения в </w:t>
            </w:r>
            <w:r w:rsidR="00D811BC" w:rsidRPr="00972509">
              <w:lastRenderedPageBreak/>
              <w:t>образовательном учреждении» и «Формирование финансовой грамотности»</w:t>
            </w:r>
          </w:p>
          <w:p w:rsidR="00743167" w:rsidRPr="00972509" w:rsidRDefault="000F750D" w:rsidP="00A60059">
            <w:pPr>
              <w:rPr>
                <w:sz w:val="28"/>
                <w:szCs w:val="28"/>
              </w:rPr>
            </w:pPr>
            <w:r w:rsidRPr="00972509">
              <w:t>2.</w:t>
            </w:r>
            <w:r w:rsidR="00D811BC" w:rsidRPr="00972509">
              <w:t xml:space="preserve"> Организация и проведение мероприятий «Феринские чтения»</w:t>
            </w:r>
          </w:p>
        </w:tc>
        <w:tc>
          <w:tcPr>
            <w:tcW w:w="1984" w:type="dxa"/>
            <w:tcBorders>
              <w:top w:val="single" w:sz="4" w:space="0" w:color="auto"/>
              <w:left w:val="single" w:sz="4" w:space="0" w:color="auto"/>
              <w:bottom w:val="single" w:sz="4" w:space="0" w:color="auto"/>
              <w:right w:val="single" w:sz="4" w:space="0" w:color="auto"/>
            </w:tcBorders>
          </w:tcPr>
          <w:p w:rsidR="00D811BC" w:rsidRPr="00397611" w:rsidRDefault="00D811BC" w:rsidP="003763F0">
            <w:r w:rsidRPr="00397611">
              <w:lastRenderedPageBreak/>
              <w:t>Январь 201</w:t>
            </w:r>
            <w:r w:rsidR="003763F0">
              <w:t>6</w:t>
            </w:r>
            <w:r w:rsidRPr="00397611">
              <w:t xml:space="preserve"> г.</w:t>
            </w:r>
          </w:p>
        </w:tc>
        <w:tc>
          <w:tcPr>
            <w:tcW w:w="2693" w:type="dxa"/>
            <w:tcBorders>
              <w:top w:val="single" w:sz="4" w:space="0" w:color="auto"/>
              <w:left w:val="single" w:sz="4" w:space="0" w:color="auto"/>
              <w:bottom w:val="single" w:sz="4" w:space="0" w:color="auto"/>
              <w:right w:val="single" w:sz="4" w:space="0" w:color="auto"/>
            </w:tcBorders>
          </w:tcPr>
          <w:p w:rsidR="00D811BC" w:rsidRPr="00397611" w:rsidRDefault="00D811BC" w:rsidP="001F03EE">
            <w:r w:rsidRPr="00397611">
              <w:t>Руководители МО.</w:t>
            </w:r>
          </w:p>
          <w:p w:rsidR="00D811BC" w:rsidRPr="00397611" w:rsidRDefault="00D811BC" w:rsidP="001F03EE">
            <w:r w:rsidRPr="00397611">
              <w:t>Руководитель экспериментальной площадки Новожилова Г.Р.</w:t>
            </w:r>
          </w:p>
        </w:tc>
        <w:tc>
          <w:tcPr>
            <w:tcW w:w="4678" w:type="dxa"/>
            <w:tcBorders>
              <w:top w:val="single" w:sz="4" w:space="0" w:color="auto"/>
              <w:left w:val="single" w:sz="4" w:space="0" w:color="auto"/>
              <w:bottom w:val="single" w:sz="4" w:space="0" w:color="auto"/>
              <w:right w:val="single" w:sz="4" w:space="0" w:color="auto"/>
            </w:tcBorders>
          </w:tcPr>
          <w:p w:rsidR="00D811BC" w:rsidRDefault="00D811BC" w:rsidP="001F03EE">
            <w:r w:rsidRPr="00E9001E">
              <w:t>Анализ работы МО за I полугодие.</w:t>
            </w:r>
          </w:p>
          <w:p w:rsidR="00D811BC" w:rsidRDefault="00D811BC" w:rsidP="001F03EE">
            <w:r w:rsidRPr="00886B46">
              <w:t>Подведение итогов второго этапа работы площадки, выявление проблем и достижений.</w:t>
            </w:r>
          </w:p>
          <w:p w:rsidR="00D811BC" w:rsidRDefault="00D811BC" w:rsidP="001F03EE"/>
          <w:p w:rsidR="00D811BC" w:rsidRPr="00886B46" w:rsidRDefault="00D811BC" w:rsidP="001F03EE">
            <w:r>
              <w:lastRenderedPageBreak/>
              <w:t>Организация и проведение мероприятий «Феринские чтения»</w:t>
            </w:r>
          </w:p>
        </w:tc>
      </w:tr>
      <w:tr w:rsidR="00D811BC" w:rsidRPr="00886B46" w:rsidTr="006A50A2">
        <w:trPr>
          <w:trHeight w:val="3959"/>
        </w:trPr>
        <w:tc>
          <w:tcPr>
            <w:tcW w:w="720" w:type="dxa"/>
            <w:gridSpan w:val="2"/>
            <w:tcBorders>
              <w:top w:val="single" w:sz="4" w:space="0" w:color="auto"/>
              <w:left w:val="single" w:sz="4" w:space="0" w:color="auto"/>
              <w:right w:val="single" w:sz="4" w:space="0" w:color="auto"/>
            </w:tcBorders>
          </w:tcPr>
          <w:p w:rsidR="00D811BC" w:rsidRPr="00886B46" w:rsidRDefault="00D811BC" w:rsidP="001F03EE">
            <w:r w:rsidRPr="00886B46">
              <w:lastRenderedPageBreak/>
              <w:t>5.</w:t>
            </w:r>
          </w:p>
          <w:p w:rsidR="00D811BC" w:rsidRPr="00886B46" w:rsidRDefault="00D811BC" w:rsidP="001F03EE"/>
        </w:tc>
        <w:tc>
          <w:tcPr>
            <w:tcW w:w="4917" w:type="dxa"/>
            <w:tcBorders>
              <w:top w:val="single" w:sz="4" w:space="0" w:color="auto"/>
              <w:left w:val="single" w:sz="4" w:space="0" w:color="auto"/>
              <w:right w:val="single" w:sz="4" w:space="0" w:color="auto"/>
            </w:tcBorders>
          </w:tcPr>
          <w:p w:rsidR="00D811BC" w:rsidRDefault="00D811BC" w:rsidP="001F03EE">
            <w:r w:rsidRPr="00886B46">
              <w:t>1</w:t>
            </w:r>
            <w:r w:rsidR="001E42EC">
              <w:t>.</w:t>
            </w:r>
            <w:r w:rsidRPr="00886B46">
              <w:t xml:space="preserve">  Отчеты руководителей МО об итогах олимпиадного движения. </w:t>
            </w:r>
          </w:p>
          <w:p w:rsidR="00D811BC" w:rsidRDefault="00D811BC" w:rsidP="001F03EE">
            <w:r>
              <w:t xml:space="preserve"> </w:t>
            </w:r>
            <w:r w:rsidR="001E42EC">
              <w:t xml:space="preserve">2. </w:t>
            </w:r>
            <w:r>
              <w:t>Организация работы педагогов по индивидуальным методическим темам</w:t>
            </w:r>
          </w:p>
          <w:p w:rsidR="00D811BC" w:rsidRPr="00886B46" w:rsidRDefault="001E42EC" w:rsidP="001F03EE">
            <w:r>
              <w:t>3.</w:t>
            </w:r>
            <w:r w:rsidR="00D811BC">
              <w:t xml:space="preserve"> </w:t>
            </w:r>
            <w:r w:rsidR="00D811BC" w:rsidRPr="00886B46">
              <w:t>Подготовка к экзаменам. Определение форм итогового контроля</w:t>
            </w:r>
          </w:p>
          <w:p w:rsidR="00D811BC" w:rsidRPr="00886B46" w:rsidRDefault="00D811BC" w:rsidP="00967918">
            <w:pPr>
              <w:pStyle w:val="a7"/>
              <w:jc w:val="left"/>
              <w:outlineLvl w:val="0"/>
            </w:pPr>
          </w:p>
        </w:tc>
        <w:tc>
          <w:tcPr>
            <w:tcW w:w="1984" w:type="dxa"/>
            <w:tcBorders>
              <w:top w:val="single" w:sz="4" w:space="0" w:color="auto"/>
              <w:left w:val="single" w:sz="4" w:space="0" w:color="auto"/>
              <w:right w:val="single" w:sz="4" w:space="0" w:color="auto"/>
            </w:tcBorders>
          </w:tcPr>
          <w:p w:rsidR="00D811BC" w:rsidRPr="00886B46" w:rsidRDefault="00D811BC" w:rsidP="001F03EE">
            <w:r>
              <w:t>март</w:t>
            </w:r>
          </w:p>
        </w:tc>
        <w:tc>
          <w:tcPr>
            <w:tcW w:w="2693" w:type="dxa"/>
            <w:tcBorders>
              <w:top w:val="single" w:sz="4" w:space="0" w:color="auto"/>
              <w:left w:val="single" w:sz="4" w:space="0" w:color="auto"/>
              <w:right w:val="single" w:sz="4" w:space="0" w:color="auto"/>
            </w:tcBorders>
          </w:tcPr>
          <w:p w:rsidR="00D811BC" w:rsidRPr="00886B46" w:rsidRDefault="00D811BC" w:rsidP="001F03EE">
            <w:r>
              <w:t xml:space="preserve">Председатель МС., </w:t>
            </w:r>
            <w:r w:rsidRPr="00886B46">
              <w:t>Зам.директора по НМР</w:t>
            </w:r>
          </w:p>
          <w:p w:rsidR="00D811BC" w:rsidRPr="00886B46" w:rsidRDefault="00D811BC" w:rsidP="001F03EE">
            <w:r w:rsidRPr="00886B46">
              <w:t>Козик Л.Ю, руководители МО</w:t>
            </w:r>
          </w:p>
        </w:tc>
        <w:tc>
          <w:tcPr>
            <w:tcW w:w="4678" w:type="dxa"/>
            <w:tcBorders>
              <w:top w:val="single" w:sz="4" w:space="0" w:color="auto"/>
              <w:left w:val="single" w:sz="4" w:space="0" w:color="auto"/>
              <w:right w:val="single" w:sz="4" w:space="0" w:color="auto"/>
            </w:tcBorders>
          </w:tcPr>
          <w:p w:rsidR="00D811BC" w:rsidRPr="005271C5" w:rsidRDefault="00D811BC" w:rsidP="001F03EE">
            <w:pPr>
              <w:rPr>
                <w:sz w:val="20"/>
                <w:szCs w:val="20"/>
              </w:rPr>
            </w:pPr>
            <w:r w:rsidRPr="00191DFA">
              <w:rPr>
                <w:sz w:val="20"/>
                <w:szCs w:val="20"/>
              </w:rPr>
              <w:t xml:space="preserve">Результативность </w:t>
            </w:r>
            <w:r w:rsidRPr="005271C5">
              <w:rPr>
                <w:sz w:val="20"/>
                <w:szCs w:val="20"/>
              </w:rPr>
              <w:t>методической работы лицея, итоги олимпиад, выявление положительного опыта, проблем.</w:t>
            </w:r>
          </w:p>
          <w:p w:rsidR="00D811BC" w:rsidRPr="005271C5" w:rsidRDefault="00D811BC" w:rsidP="001F03EE">
            <w:pPr>
              <w:spacing w:before="100" w:beforeAutospacing="1" w:after="100" w:afterAutospacing="1"/>
              <w:rPr>
                <w:sz w:val="20"/>
                <w:szCs w:val="20"/>
              </w:rPr>
            </w:pPr>
            <w:r w:rsidRPr="005271C5">
              <w:rPr>
                <w:sz w:val="20"/>
                <w:szCs w:val="20"/>
              </w:rPr>
              <w:t>Качественная подготовка проведения методического семинара.</w:t>
            </w:r>
          </w:p>
          <w:p w:rsidR="00D811BC" w:rsidRPr="00886B46" w:rsidRDefault="00D811BC" w:rsidP="001F03EE">
            <w:r w:rsidRPr="005271C5">
              <w:rPr>
                <w:sz w:val="20"/>
                <w:szCs w:val="20"/>
              </w:rPr>
              <w:t>Обеспечение организованного проведения экзамена</w:t>
            </w:r>
          </w:p>
        </w:tc>
      </w:tr>
      <w:tr w:rsidR="00D811BC" w:rsidRPr="00886B46" w:rsidTr="006A50A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886B46" w:rsidRDefault="00D811BC" w:rsidP="001F03EE">
            <w:r>
              <w:t>6</w:t>
            </w:r>
          </w:p>
        </w:tc>
        <w:tc>
          <w:tcPr>
            <w:tcW w:w="4917" w:type="dxa"/>
            <w:tcBorders>
              <w:top w:val="single" w:sz="4" w:space="0" w:color="auto"/>
              <w:left w:val="single" w:sz="4" w:space="0" w:color="auto"/>
              <w:bottom w:val="single" w:sz="4" w:space="0" w:color="auto"/>
              <w:right w:val="single" w:sz="4" w:space="0" w:color="auto"/>
            </w:tcBorders>
          </w:tcPr>
          <w:p w:rsidR="00D811BC" w:rsidRPr="00397611" w:rsidRDefault="001E42EC" w:rsidP="001E42EC">
            <w:r w:rsidRPr="00397611">
              <w:rPr>
                <w:rFonts w:cs="Arial"/>
              </w:rPr>
              <w:t>1.</w:t>
            </w:r>
            <w:r w:rsidR="00D811BC" w:rsidRPr="00397611">
              <w:rPr>
                <w:rFonts w:cs="Arial"/>
              </w:rPr>
              <w:t xml:space="preserve">Анализ работы методического совета школы: проблемы, перспективы на новый учебный год. </w:t>
            </w:r>
            <w:r w:rsidR="00D811BC" w:rsidRPr="00397611">
              <w:t xml:space="preserve">«Лаборатория нерешённых проблем или заинтересованный разговор»,  </w:t>
            </w:r>
          </w:p>
          <w:p w:rsidR="00D811BC" w:rsidRPr="00397611" w:rsidRDefault="001E42EC" w:rsidP="001E42EC">
            <w:r w:rsidRPr="00397611">
              <w:t>2.</w:t>
            </w:r>
            <w:r w:rsidR="00D811BC" w:rsidRPr="00397611">
              <w:t xml:space="preserve">Оценка профессиональных ресурсов и выстраивание оценочной шкалы педагогической деятельности коллектива. </w:t>
            </w:r>
          </w:p>
          <w:p w:rsidR="00D811BC" w:rsidRPr="00397611" w:rsidRDefault="001E42EC" w:rsidP="001F03EE">
            <w:r w:rsidRPr="00397611">
              <w:t>3.</w:t>
            </w:r>
            <w:r w:rsidR="00D811BC" w:rsidRPr="00397611">
              <w:t>Итоги научно-методической работы за год.</w:t>
            </w:r>
          </w:p>
        </w:tc>
        <w:tc>
          <w:tcPr>
            <w:tcW w:w="1984" w:type="dxa"/>
            <w:tcBorders>
              <w:top w:val="single" w:sz="4" w:space="0" w:color="auto"/>
              <w:left w:val="single" w:sz="4" w:space="0" w:color="auto"/>
              <w:bottom w:val="single" w:sz="4" w:space="0" w:color="auto"/>
              <w:right w:val="single" w:sz="4" w:space="0" w:color="auto"/>
            </w:tcBorders>
          </w:tcPr>
          <w:p w:rsidR="00D811BC" w:rsidRPr="00397611" w:rsidRDefault="00D811BC" w:rsidP="001F03EE">
            <w:r w:rsidRPr="00397611">
              <w:t>май</w:t>
            </w:r>
          </w:p>
        </w:tc>
        <w:tc>
          <w:tcPr>
            <w:tcW w:w="2693" w:type="dxa"/>
            <w:tcBorders>
              <w:top w:val="single" w:sz="4" w:space="0" w:color="auto"/>
              <w:left w:val="single" w:sz="4" w:space="0" w:color="auto"/>
              <w:bottom w:val="single" w:sz="4" w:space="0" w:color="auto"/>
              <w:right w:val="single" w:sz="4" w:space="0" w:color="auto"/>
            </w:tcBorders>
          </w:tcPr>
          <w:p w:rsidR="00D811BC" w:rsidRPr="00397611" w:rsidRDefault="00D811BC" w:rsidP="001F03EE">
            <w:r w:rsidRPr="00397611">
              <w:t>Председатель МС, Зам.директора по НМР Козик Л.Ю.</w:t>
            </w:r>
          </w:p>
          <w:p w:rsidR="00D811BC" w:rsidRPr="00397611" w:rsidRDefault="00D811BC" w:rsidP="001F03EE">
            <w:r w:rsidRPr="00397611">
              <w:t>Руководители МО</w:t>
            </w:r>
          </w:p>
        </w:tc>
        <w:tc>
          <w:tcPr>
            <w:tcW w:w="4678" w:type="dxa"/>
            <w:tcBorders>
              <w:top w:val="single" w:sz="4" w:space="0" w:color="auto"/>
              <w:left w:val="single" w:sz="4" w:space="0" w:color="auto"/>
              <w:bottom w:val="single" w:sz="4" w:space="0" w:color="auto"/>
              <w:right w:val="single" w:sz="4" w:space="0" w:color="auto"/>
            </w:tcBorders>
          </w:tcPr>
          <w:p w:rsidR="00D811BC" w:rsidRPr="00886B46" w:rsidRDefault="00D811BC" w:rsidP="001F03EE">
            <w:pPr>
              <w:rPr>
                <w:rFonts w:cs="Arial"/>
              </w:rPr>
            </w:pPr>
            <w:r w:rsidRPr="00E9001E">
              <w:t>Результативность работы. Выполнение планов работы МО</w:t>
            </w:r>
            <w:r>
              <w:t>:</w:t>
            </w:r>
            <w:r w:rsidRPr="00886B46">
              <w:rPr>
                <w:rFonts w:cs="Arial"/>
              </w:rPr>
              <w:t xml:space="preserve"> Выявление проблем</w:t>
            </w:r>
          </w:p>
          <w:p w:rsidR="00D811BC" w:rsidRPr="00E9001E" w:rsidRDefault="00D811BC" w:rsidP="001F03EE">
            <w:pPr>
              <w:spacing w:after="100" w:afterAutospacing="1"/>
            </w:pPr>
            <w:r w:rsidRPr="00886B46">
              <w:rPr>
                <w:rFonts w:cs="Arial"/>
              </w:rPr>
              <w:t>Постановка задач</w:t>
            </w:r>
          </w:p>
          <w:p w:rsidR="00D811BC" w:rsidRPr="00E9001E" w:rsidRDefault="00D811BC" w:rsidP="001F03EE">
            <w:r w:rsidRPr="00E9001E">
              <w:t>План научно-методической работы на 201</w:t>
            </w:r>
            <w:r w:rsidR="003763F0">
              <w:t>6</w:t>
            </w:r>
            <w:r w:rsidRPr="00E9001E">
              <w:t>-201</w:t>
            </w:r>
            <w:r w:rsidR="003763F0">
              <w:t>7</w:t>
            </w:r>
            <w:r w:rsidRPr="00E9001E">
              <w:t xml:space="preserve"> уч. год.</w:t>
            </w:r>
          </w:p>
          <w:p w:rsidR="00D811BC" w:rsidRPr="00886B46" w:rsidRDefault="00D811BC" w:rsidP="001F03EE">
            <w:r>
              <w:t>Р</w:t>
            </w:r>
            <w:r w:rsidRPr="00E9001E">
              <w:t>ейтинговые таблицы.</w:t>
            </w:r>
          </w:p>
        </w:tc>
      </w:tr>
      <w:tr w:rsidR="00D811BC"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972509" w:rsidRDefault="00972509" w:rsidP="001F03EE">
            <w:pPr>
              <w:jc w:val="center"/>
              <w:rPr>
                <w:b/>
                <w:sz w:val="28"/>
                <w:szCs w:val="28"/>
              </w:rPr>
            </w:pPr>
          </w:p>
          <w:p w:rsidR="00D811BC" w:rsidRPr="00972509" w:rsidRDefault="00B00B95" w:rsidP="001F03EE">
            <w:pPr>
              <w:jc w:val="center"/>
              <w:rPr>
                <w:b/>
                <w:sz w:val="28"/>
                <w:szCs w:val="28"/>
              </w:rPr>
            </w:pPr>
            <w:r w:rsidRPr="00972509">
              <w:rPr>
                <w:b/>
                <w:sz w:val="28"/>
                <w:szCs w:val="28"/>
              </w:rPr>
              <w:t>1</w:t>
            </w:r>
            <w:r w:rsidR="00D811BC" w:rsidRPr="00972509">
              <w:rPr>
                <w:b/>
                <w:sz w:val="28"/>
                <w:szCs w:val="28"/>
              </w:rPr>
              <w:t>.</w:t>
            </w:r>
            <w:r w:rsidRPr="00972509">
              <w:rPr>
                <w:b/>
                <w:sz w:val="28"/>
                <w:szCs w:val="28"/>
              </w:rPr>
              <w:t>7</w:t>
            </w:r>
            <w:r w:rsidR="00D811BC" w:rsidRPr="00972509">
              <w:rPr>
                <w:b/>
                <w:sz w:val="28"/>
                <w:szCs w:val="28"/>
              </w:rPr>
              <w:t>. Работа с методическими объединениями.</w:t>
            </w:r>
          </w:p>
          <w:p w:rsidR="00D811BC" w:rsidRPr="008C7F3D" w:rsidRDefault="00D811BC" w:rsidP="001F03EE">
            <w:r w:rsidRPr="008C7F3D">
              <w:rPr>
                <w:b/>
              </w:rPr>
              <w:t>Цель</w:t>
            </w:r>
            <w:r w:rsidRPr="008C7F3D">
              <w:t>: совершенствование методического обеспечения образовательных программ и роста профессионального мастерства педагогов.</w:t>
            </w:r>
          </w:p>
          <w:p w:rsidR="00972509" w:rsidRPr="00886B46" w:rsidRDefault="00972509" w:rsidP="001F03EE"/>
        </w:tc>
      </w:tr>
      <w:tr w:rsidR="00D811BC" w:rsidRPr="00886B46" w:rsidTr="003763F0">
        <w:trPr>
          <w:trHeight w:val="1818"/>
        </w:trPr>
        <w:tc>
          <w:tcPr>
            <w:tcW w:w="720" w:type="dxa"/>
            <w:gridSpan w:val="2"/>
            <w:tcBorders>
              <w:top w:val="single" w:sz="4" w:space="0" w:color="auto"/>
              <w:left w:val="single" w:sz="4" w:space="0" w:color="auto"/>
              <w:bottom w:val="single" w:sz="4" w:space="0" w:color="auto"/>
              <w:right w:val="single" w:sz="4" w:space="0" w:color="auto"/>
            </w:tcBorders>
          </w:tcPr>
          <w:p w:rsidR="00D811BC" w:rsidRPr="00923F3D" w:rsidRDefault="00D811BC" w:rsidP="001F03EE">
            <w:pPr>
              <w:jc w:val="center"/>
            </w:pPr>
            <w:r>
              <w:lastRenderedPageBreak/>
              <w:t>1.</w:t>
            </w:r>
          </w:p>
        </w:tc>
        <w:tc>
          <w:tcPr>
            <w:tcW w:w="4917" w:type="dxa"/>
            <w:tcBorders>
              <w:top w:val="single" w:sz="4" w:space="0" w:color="auto"/>
              <w:left w:val="single" w:sz="4" w:space="0" w:color="auto"/>
              <w:bottom w:val="single" w:sz="4" w:space="0" w:color="auto"/>
              <w:right w:val="single" w:sz="4" w:space="0" w:color="auto"/>
            </w:tcBorders>
          </w:tcPr>
          <w:p w:rsidR="00D811BC" w:rsidRPr="00E26578" w:rsidRDefault="00D811BC" w:rsidP="003763F0">
            <w:pPr>
              <w:spacing w:before="100" w:beforeAutospacing="1" w:after="100" w:afterAutospacing="1"/>
              <w:rPr>
                <w:b/>
              </w:rPr>
            </w:pPr>
            <w:r>
              <w:t>Научно-м</w:t>
            </w:r>
            <w:r w:rsidRPr="00E26578">
              <w:t>етодическ</w:t>
            </w:r>
            <w:r>
              <w:t>ий</w:t>
            </w:r>
            <w:r w:rsidRPr="00E26578">
              <w:t xml:space="preserve"> </w:t>
            </w:r>
            <w:r>
              <w:t xml:space="preserve">совет </w:t>
            </w:r>
            <w:r w:rsidRPr="00E9001E">
              <w:t xml:space="preserve"> Задачи методической работы в 201</w:t>
            </w:r>
            <w:r w:rsidR="003763F0">
              <w:t>5</w:t>
            </w:r>
            <w:r w:rsidRPr="00E9001E">
              <w:t>– 201</w:t>
            </w:r>
            <w:r w:rsidR="003763F0">
              <w:t>6</w:t>
            </w:r>
            <w:r>
              <w:t xml:space="preserve"> </w:t>
            </w:r>
            <w:r w:rsidRPr="00E9001E">
              <w:t>учебном году, отражение их в планах МО учителей, классных руководителей.</w:t>
            </w:r>
          </w:p>
        </w:tc>
        <w:tc>
          <w:tcPr>
            <w:tcW w:w="1984" w:type="dxa"/>
            <w:tcBorders>
              <w:top w:val="single" w:sz="4" w:space="0" w:color="auto"/>
              <w:left w:val="single" w:sz="4" w:space="0" w:color="auto"/>
              <w:bottom w:val="single" w:sz="4" w:space="0" w:color="auto"/>
              <w:right w:val="single" w:sz="4" w:space="0" w:color="auto"/>
            </w:tcBorders>
          </w:tcPr>
          <w:p w:rsidR="00D811BC" w:rsidRPr="00E26578" w:rsidRDefault="00D811BC" w:rsidP="001F03EE">
            <w:pPr>
              <w:jc w:val="center"/>
            </w:pPr>
            <w:r>
              <w:t>август</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Зам.</w:t>
            </w:r>
            <w:r>
              <w:t xml:space="preserve"> </w:t>
            </w:r>
            <w:r w:rsidRPr="00886B46">
              <w:t>директора по НМР Козик Л.Ю.</w:t>
            </w:r>
          </w:p>
          <w:p w:rsidR="00D811BC" w:rsidRPr="00886B46" w:rsidRDefault="00D811BC" w:rsidP="001F03EE">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D811BC" w:rsidRPr="00342661" w:rsidRDefault="00D811BC" w:rsidP="001F03EE">
            <w:pPr>
              <w:rPr>
                <w:b/>
              </w:rPr>
            </w:pPr>
            <w:r w:rsidRPr="00342661">
              <w:t>Системное решение задач методической работы</w:t>
            </w:r>
          </w:p>
        </w:tc>
      </w:tr>
      <w:tr w:rsidR="00D811BC" w:rsidRPr="00886B46" w:rsidTr="003763F0">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923F3D" w:rsidRDefault="00D811BC" w:rsidP="001F03EE">
            <w:pPr>
              <w:jc w:val="center"/>
            </w:pPr>
            <w:r>
              <w:t>2.</w:t>
            </w:r>
          </w:p>
        </w:tc>
        <w:tc>
          <w:tcPr>
            <w:tcW w:w="4917" w:type="dxa"/>
            <w:tcBorders>
              <w:top w:val="single" w:sz="4" w:space="0" w:color="auto"/>
              <w:left w:val="single" w:sz="4" w:space="0" w:color="auto"/>
              <w:bottom w:val="single" w:sz="4" w:space="0" w:color="auto"/>
              <w:right w:val="single" w:sz="4" w:space="0" w:color="auto"/>
            </w:tcBorders>
          </w:tcPr>
          <w:p w:rsidR="00D811BC" w:rsidRPr="00342661" w:rsidRDefault="00D811BC" w:rsidP="001F03EE">
            <w:r w:rsidRPr="00342661">
              <w:t xml:space="preserve">Научно-исследовательская деятельность учителей. </w:t>
            </w:r>
            <w:r w:rsidRPr="0014660B">
              <w:t>Организация творческих конкурсов.</w:t>
            </w:r>
            <w:r>
              <w:t xml:space="preserve"> Участие в профессиональных конкурсах, НПК.</w:t>
            </w:r>
          </w:p>
        </w:tc>
        <w:tc>
          <w:tcPr>
            <w:tcW w:w="1984" w:type="dxa"/>
            <w:tcBorders>
              <w:top w:val="single" w:sz="4" w:space="0" w:color="auto"/>
              <w:left w:val="single" w:sz="4" w:space="0" w:color="auto"/>
              <w:bottom w:val="single" w:sz="4" w:space="0" w:color="auto"/>
              <w:right w:val="single" w:sz="4" w:space="0" w:color="auto"/>
            </w:tcBorders>
          </w:tcPr>
          <w:p w:rsidR="00D811BC" w:rsidRPr="00E26578" w:rsidRDefault="00D811BC" w:rsidP="001F03EE">
            <w:pPr>
              <w:jc w:val="center"/>
            </w:pPr>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Pr="00886B46" w:rsidRDefault="00D811BC" w:rsidP="001F03EE">
            <w:r w:rsidRPr="00886B46">
              <w:t>Зам.директора по НМР Козик Л.Ю.</w:t>
            </w:r>
            <w:r>
              <w:t xml:space="preserve"> Руководители М.О.</w:t>
            </w:r>
          </w:p>
          <w:p w:rsidR="00D811BC" w:rsidRPr="00886B46" w:rsidRDefault="00D811BC" w:rsidP="001F03EE">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rPr>
                <w:b/>
              </w:rPr>
            </w:pPr>
            <w:r w:rsidRPr="00B5277A">
              <w:rPr>
                <w:sz w:val="22"/>
                <w:szCs w:val="22"/>
              </w:rPr>
              <w:t>Активизация творческой активности педагогов.</w:t>
            </w:r>
            <w:r w:rsidRPr="00B5277A">
              <w:rPr>
                <w:rFonts w:ascii="Arial" w:hAnsi="Arial" w:cs="Arial"/>
                <w:sz w:val="22"/>
                <w:szCs w:val="22"/>
              </w:rPr>
              <w:t xml:space="preserve"> </w:t>
            </w:r>
            <w:r w:rsidRPr="00B5277A">
              <w:rPr>
                <w:sz w:val="22"/>
                <w:szCs w:val="22"/>
              </w:rPr>
              <w:t>Информирование педагогов о сроках и условиях конкурсов профессионального мастерства</w:t>
            </w:r>
          </w:p>
        </w:tc>
      </w:tr>
      <w:tr w:rsidR="00D811BC" w:rsidRPr="00886B46" w:rsidTr="003763F0">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923F3D" w:rsidRDefault="00D811BC" w:rsidP="001F03EE">
            <w:pPr>
              <w:jc w:val="center"/>
            </w:pPr>
            <w:r>
              <w:t>3.</w:t>
            </w:r>
          </w:p>
        </w:tc>
        <w:tc>
          <w:tcPr>
            <w:tcW w:w="4917" w:type="dxa"/>
            <w:tcBorders>
              <w:top w:val="single" w:sz="4" w:space="0" w:color="auto"/>
              <w:left w:val="single" w:sz="4" w:space="0" w:color="auto"/>
              <w:bottom w:val="single" w:sz="4" w:space="0" w:color="auto"/>
              <w:right w:val="single" w:sz="4" w:space="0" w:color="auto"/>
            </w:tcBorders>
          </w:tcPr>
          <w:p w:rsidR="00D811BC" w:rsidRPr="00BD368A" w:rsidRDefault="003763F0" w:rsidP="003763F0">
            <w:r>
              <w:t>М</w:t>
            </w:r>
            <w:r w:rsidR="00D811BC" w:rsidRPr="00BD368A">
              <w:t>ониторинг развития педагогического коллектива</w:t>
            </w:r>
          </w:p>
        </w:tc>
        <w:tc>
          <w:tcPr>
            <w:tcW w:w="1984" w:type="dxa"/>
            <w:tcBorders>
              <w:top w:val="single" w:sz="4" w:space="0" w:color="auto"/>
              <w:left w:val="single" w:sz="4" w:space="0" w:color="auto"/>
              <w:bottom w:val="single" w:sz="4" w:space="0" w:color="auto"/>
              <w:right w:val="single" w:sz="4" w:space="0" w:color="auto"/>
            </w:tcBorders>
          </w:tcPr>
          <w:p w:rsidR="00D811BC" w:rsidRPr="00B93E04" w:rsidRDefault="008C7F3D" w:rsidP="001F03EE">
            <w:pPr>
              <w:jc w:val="center"/>
            </w:pPr>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Pr="00B93E04" w:rsidRDefault="00D811BC" w:rsidP="001F03EE">
            <w:pPr>
              <w:jc w:val="center"/>
            </w:pPr>
            <w:r w:rsidRPr="00B93E04">
              <w:t>Директор лицея, зам. директора по УВР</w:t>
            </w:r>
            <w:r>
              <w:t>, руководители МО</w:t>
            </w:r>
          </w:p>
        </w:tc>
        <w:tc>
          <w:tcPr>
            <w:tcW w:w="4678" w:type="dxa"/>
            <w:tcBorders>
              <w:top w:val="single" w:sz="4" w:space="0" w:color="auto"/>
              <w:left w:val="single" w:sz="4" w:space="0" w:color="auto"/>
              <w:bottom w:val="single" w:sz="4" w:space="0" w:color="auto"/>
              <w:right w:val="single" w:sz="4" w:space="0" w:color="auto"/>
            </w:tcBorders>
          </w:tcPr>
          <w:p w:rsidR="00D811BC" w:rsidRDefault="00D811BC" w:rsidP="001F03EE">
            <w:pPr>
              <w:jc w:val="center"/>
            </w:pPr>
            <w:r w:rsidRPr="00B93E04">
              <w:t>Мониторинг</w:t>
            </w:r>
            <w:r>
              <w:t xml:space="preserve"> участия учителей в</w:t>
            </w:r>
          </w:p>
          <w:p w:rsidR="00D811BC" w:rsidRPr="00B93E04" w:rsidRDefault="00D811BC" w:rsidP="001F03EE">
            <w:pPr>
              <w:jc w:val="center"/>
              <w:rPr>
                <w:b/>
              </w:rPr>
            </w:pPr>
            <w:r>
              <w:t>работе лицея, района и т.п.</w:t>
            </w:r>
          </w:p>
        </w:tc>
      </w:tr>
      <w:tr w:rsidR="00D811BC" w:rsidRPr="00886B46" w:rsidTr="003763F0">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BD368A" w:rsidRDefault="00D811BC" w:rsidP="001F03EE">
            <w:pPr>
              <w:jc w:val="center"/>
            </w:pPr>
            <w:r w:rsidRPr="00BD368A">
              <w:t>4.</w:t>
            </w:r>
          </w:p>
        </w:tc>
        <w:tc>
          <w:tcPr>
            <w:tcW w:w="4917" w:type="dxa"/>
            <w:tcBorders>
              <w:top w:val="single" w:sz="4" w:space="0" w:color="auto"/>
              <w:left w:val="single" w:sz="4" w:space="0" w:color="auto"/>
              <w:bottom w:val="single" w:sz="4" w:space="0" w:color="auto"/>
              <w:right w:val="single" w:sz="4" w:space="0" w:color="auto"/>
            </w:tcBorders>
          </w:tcPr>
          <w:p w:rsidR="00D811BC" w:rsidRPr="00BD368A" w:rsidRDefault="00D811BC" w:rsidP="001F03EE">
            <w:r w:rsidRPr="00BD368A">
              <w:t>«Проблемно ориентированный анализ работы МО за 201</w:t>
            </w:r>
            <w:r>
              <w:t>4</w:t>
            </w:r>
            <w:r w:rsidRPr="00BD368A">
              <w:t>-201</w:t>
            </w:r>
            <w:r>
              <w:t>5</w:t>
            </w:r>
            <w:r w:rsidRPr="00BD368A">
              <w:t xml:space="preserve"> учебный год»</w:t>
            </w:r>
          </w:p>
        </w:tc>
        <w:tc>
          <w:tcPr>
            <w:tcW w:w="1984" w:type="dxa"/>
            <w:tcBorders>
              <w:top w:val="single" w:sz="4" w:space="0" w:color="auto"/>
              <w:left w:val="single" w:sz="4" w:space="0" w:color="auto"/>
              <w:bottom w:val="single" w:sz="4" w:space="0" w:color="auto"/>
              <w:right w:val="single" w:sz="4" w:space="0" w:color="auto"/>
            </w:tcBorders>
          </w:tcPr>
          <w:p w:rsidR="00D811BC" w:rsidRPr="00B93E04" w:rsidRDefault="00D811BC" w:rsidP="001F03EE">
            <w:pPr>
              <w:jc w:val="center"/>
            </w:pPr>
            <w:r>
              <w:t>май</w:t>
            </w:r>
          </w:p>
        </w:tc>
        <w:tc>
          <w:tcPr>
            <w:tcW w:w="2693" w:type="dxa"/>
            <w:tcBorders>
              <w:top w:val="single" w:sz="4" w:space="0" w:color="auto"/>
              <w:left w:val="single" w:sz="4" w:space="0" w:color="auto"/>
              <w:bottom w:val="single" w:sz="4" w:space="0" w:color="auto"/>
              <w:right w:val="single" w:sz="4" w:space="0" w:color="auto"/>
            </w:tcBorders>
          </w:tcPr>
          <w:p w:rsidR="00D811BC" w:rsidRPr="00B93E04" w:rsidRDefault="00D811BC" w:rsidP="001F03EE">
            <w:pPr>
              <w:jc w:val="center"/>
            </w:pPr>
            <w:r>
              <w:t>Зам.директора по НМР Козик Л.Ю., руководители МО</w:t>
            </w:r>
          </w:p>
        </w:tc>
        <w:tc>
          <w:tcPr>
            <w:tcW w:w="4678"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jc w:val="center"/>
              <w:rPr>
                <w:b/>
              </w:rPr>
            </w:pPr>
            <w:r w:rsidRPr="00B5277A">
              <w:rPr>
                <w:sz w:val="22"/>
                <w:szCs w:val="22"/>
              </w:rPr>
              <w:t>Выявление достижений, проблем, постановка задач, формулирование цели</w:t>
            </w:r>
          </w:p>
        </w:tc>
      </w:tr>
      <w:tr w:rsidR="00D811BC" w:rsidRPr="00886B46" w:rsidTr="003763F0">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D811BC" w:rsidRPr="00BD368A" w:rsidRDefault="00D811BC" w:rsidP="001F03EE">
            <w:pPr>
              <w:jc w:val="center"/>
            </w:pPr>
            <w:r>
              <w:t>5.</w:t>
            </w:r>
          </w:p>
        </w:tc>
        <w:tc>
          <w:tcPr>
            <w:tcW w:w="4917" w:type="dxa"/>
            <w:tcBorders>
              <w:top w:val="single" w:sz="4" w:space="0" w:color="auto"/>
              <w:left w:val="single" w:sz="4" w:space="0" w:color="auto"/>
              <w:bottom w:val="single" w:sz="4" w:space="0" w:color="auto"/>
              <w:right w:val="single" w:sz="4" w:space="0" w:color="auto"/>
            </w:tcBorders>
          </w:tcPr>
          <w:p w:rsidR="00D811BC" w:rsidRPr="00E24365" w:rsidRDefault="00D811BC" w:rsidP="001F03EE">
            <w:pPr>
              <w:spacing w:before="100" w:beforeAutospacing="1"/>
            </w:pPr>
            <w:r w:rsidRPr="00E24365">
              <w:t>Единый методический день</w:t>
            </w:r>
          </w:p>
          <w:p w:rsidR="00D811BC" w:rsidRPr="00E24365" w:rsidRDefault="00D811BC" w:rsidP="001F03EE"/>
        </w:tc>
        <w:tc>
          <w:tcPr>
            <w:tcW w:w="1984" w:type="dxa"/>
            <w:tcBorders>
              <w:top w:val="single" w:sz="4" w:space="0" w:color="auto"/>
              <w:left w:val="single" w:sz="4" w:space="0" w:color="auto"/>
              <w:bottom w:val="single" w:sz="4" w:space="0" w:color="auto"/>
              <w:right w:val="single" w:sz="4" w:space="0" w:color="auto"/>
            </w:tcBorders>
          </w:tcPr>
          <w:p w:rsidR="00D811BC" w:rsidRPr="00E24365" w:rsidRDefault="00D811BC" w:rsidP="001F03EE">
            <w:pPr>
              <w:spacing w:before="100" w:beforeAutospacing="1"/>
              <w:contextualSpacing/>
              <w:jc w:val="center"/>
            </w:pPr>
            <w:r>
              <w:t>п</w:t>
            </w:r>
            <w:r w:rsidRPr="00E24365">
              <w:t>о графику</w:t>
            </w:r>
          </w:p>
          <w:p w:rsidR="00D811BC" w:rsidRPr="00E24365" w:rsidRDefault="00D811BC" w:rsidP="001F03EE">
            <w:pPr>
              <w:jc w:val="center"/>
            </w:pPr>
          </w:p>
        </w:tc>
        <w:tc>
          <w:tcPr>
            <w:tcW w:w="2693" w:type="dxa"/>
            <w:tcBorders>
              <w:top w:val="single" w:sz="4" w:space="0" w:color="auto"/>
              <w:left w:val="single" w:sz="4" w:space="0" w:color="auto"/>
              <w:bottom w:val="single" w:sz="4" w:space="0" w:color="auto"/>
              <w:right w:val="single" w:sz="4" w:space="0" w:color="auto"/>
            </w:tcBorders>
          </w:tcPr>
          <w:p w:rsidR="00D811BC" w:rsidRPr="00E24365" w:rsidRDefault="00D811BC" w:rsidP="001F03EE">
            <w:pPr>
              <w:jc w:val="center"/>
            </w:pPr>
            <w:r>
              <w:t>Зам.директора по НМР Козик Л.Ю.</w:t>
            </w:r>
          </w:p>
        </w:tc>
        <w:tc>
          <w:tcPr>
            <w:tcW w:w="4678" w:type="dxa"/>
            <w:tcBorders>
              <w:top w:val="single" w:sz="4" w:space="0" w:color="auto"/>
              <w:left w:val="single" w:sz="4" w:space="0" w:color="auto"/>
              <w:bottom w:val="single" w:sz="4" w:space="0" w:color="auto"/>
              <w:right w:val="single" w:sz="4" w:space="0" w:color="auto"/>
            </w:tcBorders>
          </w:tcPr>
          <w:p w:rsidR="00D811BC" w:rsidRPr="00B5277A" w:rsidRDefault="00D811BC" w:rsidP="00B00B95">
            <w:pPr>
              <w:jc w:val="center"/>
            </w:pPr>
            <w:r w:rsidRPr="00B5277A">
              <w:rPr>
                <w:sz w:val="22"/>
                <w:szCs w:val="22"/>
              </w:rPr>
              <w:t>Развитие профессионального мастерства</w:t>
            </w:r>
          </w:p>
        </w:tc>
      </w:tr>
      <w:tr w:rsidR="00743167"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743167" w:rsidRPr="00E24365" w:rsidRDefault="00743167" w:rsidP="001F03EE">
            <w:pPr>
              <w:jc w:val="center"/>
            </w:pPr>
          </w:p>
        </w:tc>
      </w:tr>
      <w:tr w:rsidR="00D811BC"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D811BC" w:rsidRPr="00BD368A" w:rsidRDefault="00B00B95" w:rsidP="001F03EE">
            <w:pPr>
              <w:jc w:val="center"/>
              <w:rPr>
                <w:b/>
              </w:rPr>
            </w:pPr>
            <w:r>
              <w:rPr>
                <w:b/>
              </w:rPr>
              <w:t>1.</w:t>
            </w:r>
            <w:r w:rsidR="00D811BC" w:rsidRPr="00BD368A">
              <w:rPr>
                <w:b/>
              </w:rPr>
              <w:t>8. Работа с молодыми специалистами.</w:t>
            </w:r>
          </w:p>
          <w:p w:rsidR="00D811BC" w:rsidRDefault="00D811BC" w:rsidP="001F03EE">
            <w:pPr>
              <w:jc w:val="center"/>
            </w:pPr>
            <w:r w:rsidRPr="00BD368A">
              <w:rPr>
                <w:b/>
              </w:rPr>
              <w:t>Цель:</w:t>
            </w:r>
            <w:r>
              <w:t xml:space="preserve"> оказание методической помощи молодым учителям </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4"/>
              <w:gridCol w:w="1984"/>
              <w:gridCol w:w="2693"/>
              <w:gridCol w:w="4825"/>
            </w:tblGrid>
            <w:tr w:rsidR="00B00B95" w:rsidTr="003763F0">
              <w:tc>
                <w:tcPr>
                  <w:tcW w:w="5524" w:type="dxa"/>
                </w:tcPr>
                <w:p w:rsidR="00B00B95" w:rsidRPr="00B00B95" w:rsidRDefault="00B00B95" w:rsidP="00B00B95">
                  <w:pPr>
                    <w:framePr w:hSpace="180" w:wrap="around" w:vAnchor="text" w:hAnchor="margin" w:y="-10671"/>
                    <w:spacing w:after="200" w:line="282" w:lineRule="atLeast"/>
                  </w:pPr>
                  <w:r w:rsidRPr="00B00B95">
                    <w:t>знакомство с традициями школы;</w:t>
                  </w:r>
                </w:p>
                <w:p w:rsidR="00B00B95" w:rsidRPr="00B00B95" w:rsidRDefault="00B00B95" w:rsidP="00B00B95">
                  <w:pPr>
                    <w:framePr w:hSpace="180" w:wrap="around" w:vAnchor="text" w:hAnchor="margin" w:y="-10671"/>
                    <w:spacing w:after="200" w:line="282" w:lineRule="atLeast"/>
                  </w:pPr>
                  <w:r w:rsidRPr="00B00B95">
                    <w:t>- выбор темы по самообразованию;</w:t>
                  </w:r>
                </w:p>
                <w:p w:rsidR="00B00B95" w:rsidRPr="00B00B95" w:rsidRDefault="00B00B95" w:rsidP="00B00B95">
                  <w:pPr>
                    <w:framePr w:hSpace="180" w:wrap="around" w:vAnchor="text" w:hAnchor="margin" w:y="-10671"/>
                    <w:spacing w:after="200" w:line="282" w:lineRule="atLeast"/>
                  </w:pPr>
                  <w:r w:rsidRPr="00B00B95">
                    <w:t>- практикум по разработке рабочих программ по предмету;</w:t>
                  </w:r>
                </w:p>
                <w:p w:rsidR="00B00B95" w:rsidRPr="00B00B95" w:rsidRDefault="00B00B95" w:rsidP="00B00B95">
                  <w:pPr>
                    <w:framePr w:hSpace="180" w:wrap="around" w:vAnchor="text" w:hAnchor="margin" w:y="-10671"/>
                    <w:spacing w:after="200" w:line="282" w:lineRule="atLeast"/>
                  </w:pPr>
                  <w:r w:rsidRPr="00B00B95">
                    <w:t>- самоанализ урока;</w:t>
                  </w:r>
                </w:p>
                <w:p w:rsidR="00B00B95" w:rsidRPr="00B00B95" w:rsidRDefault="00B00B95" w:rsidP="00B00B95">
                  <w:pPr>
                    <w:framePr w:hSpace="180" w:wrap="around" w:vAnchor="text" w:hAnchor="margin" w:y="-10671"/>
                    <w:spacing w:after="200" w:line="282" w:lineRule="atLeast"/>
                  </w:pPr>
                  <w:r w:rsidRPr="00B00B95">
                    <w:t>- использование И</w:t>
                  </w:r>
                  <w:r w:rsidRPr="00B00B95">
                    <w:rPr>
                      <w:rStyle w:val="grame"/>
                    </w:rPr>
                    <w:t>КТ в пр</w:t>
                  </w:r>
                  <w:r w:rsidRPr="00B00B95">
                    <w:t>еподавании предмета;</w:t>
                  </w:r>
                </w:p>
                <w:p w:rsidR="00B00B95" w:rsidRPr="00B00B95" w:rsidRDefault="00B00B95" w:rsidP="00B00B95">
                  <w:pPr>
                    <w:framePr w:hSpace="180" w:wrap="around" w:vAnchor="text" w:hAnchor="margin" w:y="-10671"/>
                    <w:spacing w:after="200" w:line="282" w:lineRule="atLeast"/>
                  </w:pPr>
                  <w:r w:rsidRPr="00B00B95">
                    <w:t>- портфолио учителя;</w:t>
                  </w:r>
                </w:p>
                <w:p w:rsidR="00B00B95" w:rsidRPr="00B00B95" w:rsidRDefault="00B00B95" w:rsidP="00B00B95">
                  <w:pPr>
                    <w:framePr w:hSpace="180" w:wrap="around" w:vAnchor="text" w:hAnchor="margin" w:y="-10671"/>
                    <w:spacing w:after="200" w:line="282" w:lineRule="atLeast"/>
                  </w:pPr>
                  <w:r w:rsidRPr="00B00B95">
                    <w:t xml:space="preserve">- выявление профессиональных затруднений </w:t>
                  </w:r>
                  <w:r w:rsidRPr="00B00B95">
                    <w:lastRenderedPageBreak/>
                    <w:t>учителя.</w:t>
                  </w:r>
                </w:p>
              </w:tc>
              <w:tc>
                <w:tcPr>
                  <w:tcW w:w="1984" w:type="dxa"/>
                </w:tcPr>
                <w:p w:rsidR="00B00B95" w:rsidRPr="00B00B95" w:rsidRDefault="00B00B95" w:rsidP="00B00B95">
                  <w:pPr>
                    <w:framePr w:hSpace="180" w:wrap="around" w:vAnchor="text" w:hAnchor="margin" w:y="-10671"/>
                    <w:jc w:val="center"/>
                  </w:pPr>
                  <w:r w:rsidRPr="00B00B95">
                    <w:lastRenderedPageBreak/>
                    <w:t>сентябрь-апрель</w:t>
                  </w:r>
                </w:p>
              </w:tc>
              <w:tc>
                <w:tcPr>
                  <w:tcW w:w="2693" w:type="dxa"/>
                </w:tcPr>
                <w:p w:rsidR="00B00B95" w:rsidRPr="00B00B95" w:rsidRDefault="00B00B95" w:rsidP="00B00B95">
                  <w:pPr>
                    <w:framePr w:hSpace="180" w:wrap="around" w:vAnchor="text" w:hAnchor="margin" w:y="-10671"/>
                    <w:spacing w:after="200"/>
                  </w:pPr>
                  <w:r w:rsidRPr="00B00B95">
                    <w:t>зам. директора по НМР</w:t>
                  </w:r>
                </w:p>
                <w:p w:rsidR="00B00B95" w:rsidRPr="00B00B95" w:rsidRDefault="00B00B95" w:rsidP="00B00B95">
                  <w:pPr>
                    <w:framePr w:hSpace="180" w:wrap="around" w:vAnchor="text" w:hAnchor="margin" w:y="-10671"/>
                    <w:spacing w:after="200"/>
                  </w:pPr>
                  <w:r w:rsidRPr="00B00B95">
                    <w:t>учитель-наставник</w:t>
                  </w:r>
                </w:p>
                <w:p w:rsidR="00B00B95" w:rsidRPr="00B00B95" w:rsidRDefault="00B00B95" w:rsidP="00B00B95">
                  <w:pPr>
                    <w:framePr w:hSpace="180" w:wrap="around" w:vAnchor="text" w:hAnchor="margin" w:y="-10671"/>
                    <w:jc w:val="center"/>
                  </w:pPr>
                </w:p>
              </w:tc>
              <w:tc>
                <w:tcPr>
                  <w:tcW w:w="4825" w:type="dxa"/>
                </w:tcPr>
                <w:p w:rsidR="00B00B95" w:rsidRDefault="00B00B95" w:rsidP="00B00B95">
                  <w:pPr>
                    <w:framePr w:hSpace="180" w:wrap="around" w:vAnchor="text" w:hAnchor="margin" w:y="-10671"/>
                    <w:jc w:val="center"/>
                  </w:pPr>
                  <w:r w:rsidRPr="00B5277A">
                    <w:t>Развитие профессионального мастерства</w:t>
                  </w:r>
                </w:p>
              </w:tc>
            </w:tr>
          </w:tbl>
          <w:p w:rsidR="00D811BC" w:rsidRPr="00BD368A" w:rsidRDefault="00D811BC" w:rsidP="001F03EE">
            <w:pPr>
              <w:jc w:val="center"/>
            </w:pPr>
          </w:p>
        </w:tc>
      </w:tr>
      <w:tr w:rsidR="00D811BC"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B00B95" w:rsidRPr="00B00B95" w:rsidRDefault="00B00B95" w:rsidP="00B00B95">
            <w:pPr>
              <w:jc w:val="center"/>
              <w:rPr>
                <w:b/>
              </w:rPr>
            </w:pPr>
          </w:p>
          <w:p w:rsidR="00D811BC" w:rsidRPr="00B00B95" w:rsidRDefault="00B00B95" w:rsidP="00B00B95">
            <w:pPr>
              <w:ind w:left="45"/>
              <w:jc w:val="center"/>
              <w:rPr>
                <w:b/>
              </w:rPr>
            </w:pPr>
            <w:r w:rsidRPr="00B00B95">
              <w:rPr>
                <w:b/>
              </w:rPr>
              <w:t xml:space="preserve">2. </w:t>
            </w:r>
            <w:r w:rsidR="00D811BC" w:rsidRPr="00B00B95">
              <w:rPr>
                <w:b/>
              </w:rPr>
              <w:t xml:space="preserve"> Инновационная деятельность</w:t>
            </w:r>
          </w:p>
          <w:tbl>
            <w:tblPr>
              <w:tblW w:w="15021" w:type="dxa"/>
              <w:tblLayout w:type="fixed"/>
              <w:tblLook w:val="04A0"/>
            </w:tblPr>
            <w:tblGrid>
              <w:gridCol w:w="770"/>
              <w:gridCol w:w="4754"/>
              <w:gridCol w:w="1984"/>
              <w:gridCol w:w="2693"/>
              <w:gridCol w:w="4820"/>
            </w:tblGrid>
            <w:tr w:rsidR="00D811BC" w:rsidTr="003763F0">
              <w:tc>
                <w:tcPr>
                  <w:tcW w:w="770"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jc w:val="center"/>
                    <w:rPr>
                      <w:b/>
                    </w:rPr>
                  </w:pPr>
                  <w:r>
                    <w:rPr>
                      <w:b/>
                    </w:rPr>
                    <w:t>1.</w:t>
                  </w:r>
                </w:p>
              </w:tc>
              <w:tc>
                <w:tcPr>
                  <w:tcW w:w="4754" w:type="dxa"/>
                  <w:tcBorders>
                    <w:top w:val="single" w:sz="4" w:space="0" w:color="auto"/>
                    <w:left w:val="single" w:sz="4" w:space="0" w:color="auto"/>
                    <w:bottom w:val="single" w:sz="4" w:space="0" w:color="auto"/>
                    <w:right w:val="single" w:sz="4" w:space="0" w:color="auto"/>
                  </w:tcBorders>
                </w:tcPr>
                <w:p w:rsidR="00D811BC" w:rsidRDefault="00225DB8" w:rsidP="00225DB8">
                  <w:pPr>
                    <w:framePr w:hSpace="180" w:wrap="around" w:vAnchor="text" w:hAnchor="margin" w:y="-10671"/>
                  </w:pPr>
                  <w:r>
                    <w:t xml:space="preserve">Проведение Всероссийской НПК </w:t>
                  </w:r>
                  <w:r w:rsidR="00D811BC">
                    <w:t xml:space="preserve"> «Феринские чтения»</w:t>
                  </w:r>
                </w:p>
                <w:p w:rsidR="00225DB8" w:rsidRDefault="00225DB8" w:rsidP="00225DB8">
                  <w:pPr>
                    <w:framePr w:hSpace="180" w:wrap="around" w:vAnchor="text" w:hAnchor="margin" w:y="-10671"/>
                    <w:rPr>
                      <w:b/>
                    </w:rPr>
                  </w:pPr>
                  <w:r>
                    <w:t>Всероссийский семинар</w:t>
                  </w:r>
                </w:p>
              </w:tc>
              <w:tc>
                <w:tcPr>
                  <w:tcW w:w="1984" w:type="dxa"/>
                  <w:tcBorders>
                    <w:top w:val="single" w:sz="4" w:space="0" w:color="auto"/>
                    <w:left w:val="single" w:sz="4" w:space="0" w:color="auto"/>
                    <w:bottom w:val="single" w:sz="4" w:space="0" w:color="auto"/>
                    <w:right w:val="single" w:sz="4" w:space="0" w:color="auto"/>
                  </w:tcBorders>
                </w:tcPr>
                <w:p w:rsidR="00D811BC" w:rsidRPr="00C14B20" w:rsidRDefault="00D811BC" w:rsidP="001F03EE">
                  <w:pPr>
                    <w:framePr w:hSpace="180" w:wrap="around" w:vAnchor="text" w:hAnchor="margin" w:y="-10671"/>
                    <w:jc w:val="center"/>
                  </w:pPr>
                  <w:r w:rsidRPr="00C14B20">
                    <w:t>Февраль 2013г.</w:t>
                  </w:r>
                </w:p>
              </w:tc>
              <w:tc>
                <w:tcPr>
                  <w:tcW w:w="2693"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jc w:val="center"/>
                  </w:pPr>
                  <w:r>
                    <w:t xml:space="preserve">Директор </w:t>
                  </w:r>
                  <w:r w:rsidRPr="00C14B20">
                    <w:t>Винокуров Д.А.</w:t>
                  </w:r>
                  <w:r>
                    <w:t xml:space="preserve"> </w:t>
                  </w:r>
                </w:p>
                <w:p w:rsidR="00D811BC" w:rsidRPr="00C14B20" w:rsidRDefault="00D811BC" w:rsidP="001F03EE">
                  <w:pPr>
                    <w:framePr w:hSpace="180" w:wrap="around" w:vAnchor="text" w:hAnchor="margin" w:y="-10671"/>
                    <w:jc w:val="center"/>
                  </w:pPr>
                  <w:r w:rsidRPr="00C14B20">
                    <w:t xml:space="preserve">Зам.директора по НМР Козик Л.Ю., </w:t>
                  </w:r>
                </w:p>
              </w:tc>
              <w:tc>
                <w:tcPr>
                  <w:tcW w:w="4820"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framePr w:hSpace="180" w:wrap="around" w:vAnchor="text" w:hAnchor="margin" w:y="-10671"/>
                  </w:pPr>
                  <w:r w:rsidRPr="00B5277A">
                    <w:t>Проведение мероприятий на уровне республики и России</w:t>
                  </w:r>
                </w:p>
              </w:tc>
            </w:tr>
            <w:tr w:rsidR="00D811BC" w:rsidTr="003763F0">
              <w:tc>
                <w:tcPr>
                  <w:tcW w:w="770" w:type="dxa"/>
                  <w:tcBorders>
                    <w:top w:val="single" w:sz="4" w:space="0" w:color="auto"/>
                    <w:left w:val="single" w:sz="4" w:space="0" w:color="auto"/>
                    <w:bottom w:val="single" w:sz="4" w:space="0" w:color="auto"/>
                    <w:right w:val="single" w:sz="4" w:space="0" w:color="auto"/>
                  </w:tcBorders>
                </w:tcPr>
                <w:p w:rsidR="00D811BC" w:rsidRPr="00643477" w:rsidRDefault="00D811BC" w:rsidP="001F03EE">
                  <w:pPr>
                    <w:framePr w:hSpace="180" w:wrap="around" w:vAnchor="text" w:hAnchor="margin" w:y="-10671"/>
                  </w:pPr>
                  <w:r w:rsidRPr="00643477">
                    <w:t>2.</w:t>
                  </w:r>
                </w:p>
              </w:tc>
              <w:tc>
                <w:tcPr>
                  <w:tcW w:w="4754"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rsidRPr="00643477">
                    <w:t>Функционирование сайт</w:t>
                  </w:r>
                  <w:r>
                    <w:t>ов</w:t>
                  </w:r>
                  <w:r w:rsidRPr="00643477">
                    <w:t xml:space="preserve"> лицея</w:t>
                  </w:r>
                  <w:r>
                    <w:t>:</w:t>
                  </w:r>
                  <w:r w:rsidRPr="007A6C8D">
                    <w:t xml:space="preserve"> </w:t>
                  </w:r>
                  <w:r>
                    <w:rPr>
                      <w:lang w:val="en-US"/>
                    </w:rPr>
                    <w:t>licey</w:t>
                  </w:r>
                  <w:r w:rsidRPr="007A6C8D">
                    <w:t>60.</w:t>
                  </w:r>
                  <w:r>
                    <w:rPr>
                      <w:lang w:val="en-US"/>
                    </w:rPr>
                    <w:t>ru</w:t>
                  </w:r>
                  <w:r w:rsidRPr="007A6C8D">
                    <w:t xml:space="preserve">, </w:t>
                  </w:r>
                  <w:r>
                    <w:rPr>
                      <w:lang w:val="en-US"/>
                    </w:rPr>
                    <w:t>ya</w:t>
                  </w:r>
                  <w:r w:rsidRPr="007A6C8D">
                    <w:t>-</w:t>
                  </w:r>
                  <w:r>
                    <w:rPr>
                      <w:lang w:val="en-US"/>
                    </w:rPr>
                    <w:t>liceist</w:t>
                  </w:r>
                  <w:r w:rsidRPr="007A6C8D">
                    <w:t>.</w:t>
                  </w:r>
                  <w:r>
                    <w:rPr>
                      <w:lang w:val="en-US"/>
                    </w:rPr>
                    <w:t>ru</w:t>
                  </w:r>
                </w:p>
                <w:p w:rsidR="00D811BC" w:rsidRPr="00A212A2" w:rsidRDefault="00D811BC" w:rsidP="001F03EE">
                  <w:pPr>
                    <w:framePr w:hSpace="180" w:wrap="around" w:vAnchor="text" w:hAnchor="margin" w:y="-10671"/>
                  </w:pPr>
                  <w:r>
                    <w:t>Электронный журнал.</w:t>
                  </w:r>
                </w:p>
                <w:p w:rsidR="00D811BC" w:rsidRPr="00643477" w:rsidRDefault="00D811BC" w:rsidP="001F03EE">
                  <w:pPr>
                    <w:framePr w:hSpace="180" w:wrap="around" w:vAnchor="text" w:hAnchor="margin" w:y="-10671"/>
                  </w:pPr>
                </w:p>
              </w:tc>
              <w:tc>
                <w:tcPr>
                  <w:tcW w:w="1984"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rsidRPr="00643477">
                    <w:t>В течени</w:t>
                  </w:r>
                  <w:r>
                    <w:t>е</w:t>
                  </w:r>
                  <w:r w:rsidRPr="00643477">
                    <w:t xml:space="preserve"> года</w:t>
                  </w:r>
                </w:p>
                <w:p w:rsidR="00D811BC" w:rsidRPr="00643477" w:rsidRDefault="00D811BC" w:rsidP="001F03EE">
                  <w:pPr>
                    <w:framePr w:hSpace="180" w:wrap="around" w:vAnchor="text" w:hAnchor="margin" w:y="-10671"/>
                  </w:pPr>
                </w:p>
              </w:tc>
              <w:tc>
                <w:tcPr>
                  <w:tcW w:w="2693" w:type="dxa"/>
                  <w:tcBorders>
                    <w:top w:val="single" w:sz="4" w:space="0" w:color="auto"/>
                    <w:left w:val="single" w:sz="4" w:space="0" w:color="auto"/>
                    <w:bottom w:val="single" w:sz="4" w:space="0" w:color="auto"/>
                    <w:right w:val="single" w:sz="4" w:space="0" w:color="auto"/>
                  </w:tcBorders>
                </w:tcPr>
                <w:p w:rsidR="00D811BC" w:rsidRPr="00643477" w:rsidRDefault="00D811BC" w:rsidP="001F03EE">
                  <w:pPr>
                    <w:framePr w:hSpace="180" w:wrap="around" w:vAnchor="text" w:hAnchor="margin" w:y="-10671"/>
                  </w:pPr>
                </w:p>
              </w:tc>
              <w:tc>
                <w:tcPr>
                  <w:tcW w:w="4820"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framePr w:hSpace="180" w:wrap="around" w:vAnchor="text" w:hAnchor="margin" w:y="-10671"/>
                  </w:pPr>
                  <w:r w:rsidRPr="00B5277A">
                    <w:t>Получение информации</w:t>
                  </w:r>
                </w:p>
                <w:p w:rsidR="00D811BC" w:rsidRPr="00B5277A" w:rsidRDefault="00D811BC" w:rsidP="001F03EE">
                  <w:pPr>
                    <w:framePr w:hSpace="180" w:wrap="around" w:vAnchor="text" w:hAnchor="margin" w:y="-10671"/>
                  </w:pPr>
                </w:p>
              </w:tc>
            </w:tr>
            <w:tr w:rsidR="00D811BC" w:rsidTr="003763F0">
              <w:tc>
                <w:tcPr>
                  <w:tcW w:w="770" w:type="dxa"/>
                  <w:tcBorders>
                    <w:top w:val="single" w:sz="4" w:space="0" w:color="auto"/>
                    <w:left w:val="single" w:sz="4" w:space="0" w:color="auto"/>
                    <w:bottom w:val="single" w:sz="4" w:space="0" w:color="auto"/>
                    <w:right w:val="single" w:sz="4" w:space="0" w:color="auto"/>
                  </w:tcBorders>
                </w:tcPr>
                <w:p w:rsidR="00D811BC" w:rsidRPr="00643477" w:rsidRDefault="00D811BC" w:rsidP="001F03EE">
                  <w:pPr>
                    <w:framePr w:hSpace="180" w:wrap="around" w:vAnchor="text" w:hAnchor="margin" w:y="-10671"/>
                  </w:pPr>
                  <w:r w:rsidRPr="00643477">
                    <w:t>3.</w:t>
                  </w:r>
                </w:p>
              </w:tc>
              <w:tc>
                <w:tcPr>
                  <w:tcW w:w="4754" w:type="dxa"/>
                  <w:tcBorders>
                    <w:top w:val="single" w:sz="4" w:space="0" w:color="auto"/>
                    <w:left w:val="single" w:sz="4" w:space="0" w:color="auto"/>
                    <w:bottom w:val="single" w:sz="4" w:space="0" w:color="auto"/>
                    <w:right w:val="single" w:sz="4" w:space="0" w:color="auto"/>
                  </w:tcBorders>
                </w:tcPr>
                <w:p w:rsidR="00D811BC" w:rsidRPr="00643477" w:rsidRDefault="00D811BC" w:rsidP="008C7F3D">
                  <w:pPr>
                    <w:framePr w:hSpace="180" w:wrap="around" w:vAnchor="text" w:hAnchor="margin" w:y="-10671"/>
                  </w:pPr>
                  <w:r w:rsidRPr="00643477">
                    <w:t xml:space="preserve">Формирование </w:t>
                  </w:r>
                  <w:r w:rsidR="008C7F3D">
                    <w:t>рабочих</w:t>
                  </w:r>
                  <w:r w:rsidRPr="00643477">
                    <w:t xml:space="preserve"> групп</w:t>
                  </w:r>
                </w:p>
              </w:tc>
              <w:tc>
                <w:tcPr>
                  <w:tcW w:w="1984" w:type="dxa"/>
                  <w:tcBorders>
                    <w:top w:val="single" w:sz="4" w:space="0" w:color="auto"/>
                    <w:left w:val="single" w:sz="4" w:space="0" w:color="auto"/>
                    <w:bottom w:val="single" w:sz="4" w:space="0" w:color="auto"/>
                    <w:right w:val="single" w:sz="4" w:space="0" w:color="auto"/>
                  </w:tcBorders>
                </w:tcPr>
                <w:p w:rsidR="00D811BC" w:rsidRPr="00643477" w:rsidRDefault="008C7F3D" w:rsidP="001F03EE">
                  <w:pPr>
                    <w:framePr w:hSpace="180" w:wrap="around" w:vAnchor="text" w:hAnchor="margin" w:y="-10671"/>
                  </w:pPr>
                  <w:r>
                    <w:t>По необходимости</w:t>
                  </w:r>
                </w:p>
              </w:tc>
              <w:tc>
                <w:tcPr>
                  <w:tcW w:w="2693" w:type="dxa"/>
                  <w:tcBorders>
                    <w:top w:val="single" w:sz="4" w:space="0" w:color="auto"/>
                    <w:left w:val="single" w:sz="4" w:space="0" w:color="auto"/>
                    <w:bottom w:val="single" w:sz="4" w:space="0" w:color="auto"/>
                    <w:right w:val="single" w:sz="4" w:space="0" w:color="auto"/>
                  </w:tcBorders>
                </w:tcPr>
                <w:p w:rsidR="00D811BC" w:rsidRPr="00643477" w:rsidRDefault="00D811BC" w:rsidP="001F03EE">
                  <w:pPr>
                    <w:framePr w:hSpace="180" w:wrap="around" w:vAnchor="text" w:hAnchor="margin" w:y="-10671"/>
                  </w:pPr>
                  <w:r w:rsidRPr="00643477">
                    <w:t>Зам. директора по НМР</w:t>
                  </w:r>
                </w:p>
              </w:tc>
              <w:tc>
                <w:tcPr>
                  <w:tcW w:w="4820"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framePr w:hSpace="180" w:wrap="around" w:vAnchor="text" w:hAnchor="margin" w:y="-10671"/>
                  </w:pPr>
                  <w:r w:rsidRPr="00B5277A">
                    <w:t>Организация работы, составление планов</w:t>
                  </w:r>
                </w:p>
              </w:tc>
            </w:tr>
            <w:tr w:rsidR="00D811BC" w:rsidTr="003763F0">
              <w:tc>
                <w:tcPr>
                  <w:tcW w:w="770" w:type="dxa"/>
                  <w:tcBorders>
                    <w:top w:val="single" w:sz="4" w:space="0" w:color="auto"/>
                    <w:left w:val="single" w:sz="4" w:space="0" w:color="auto"/>
                    <w:bottom w:val="single" w:sz="4" w:space="0" w:color="auto"/>
                    <w:right w:val="single" w:sz="4" w:space="0" w:color="auto"/>
                  </w:tcBorders>
                </w:tcPr>
                <w:p w:rsidR="00D811BC" w:rsidRPr="00643477" w:rsidRDefault="00D811BC" w:rsidP="001F03EE">
                  <w:pPr>
                    <w:framePr w:hSpace="180" w:wrap="around" w:vAnchor="text" w:hAnchor="margin" w:y="-10671"/>
                  </w:pPr>
                  <w:r>
                    <w:t>4.</w:t>
                  </w:r>
                </w:p>
              </w:tc>
              <w:tc>
                <w:tcPr>
                  <w:tcW w:w="4754" w:type="dxa"/>
                  <w:tcBorders>
                    <w:top w:val="single" w:sz="4" w:space="0" w:color="auto"/>
                    <w:left w:val="single" w:sz="4" w:space="0" w:color="auto"/>
                    <w:bottom w:val="single" w:sz="4" w:space="0" w:color="auto"/>
                    <w:right w:val="single" w:sz="4" w:space="0" w:color="auto"/>
                  </w:tcBorders>
                </w:tcPr>
                <w:p w:rsidR="00D811BC" w:rsidRPr="0014660B" w:rsidRDefault="00D811BC" w:rsidP="001F03EE">
                  <w:pPr>
                    <w:framePr w:hSpace="180" w:wrap="around" w:vAnchor="text" w:hAnchor="margin" w:y="-10671"/>
                  </w:pPr>
                  <w:r w:rsidRPr="0014660B">
                    <w:t>Индивидуальное консультирование педагогов по разработке и реализации педагогических проектов.</w:t>
                  </w:r>
                </w:p>
              </w:tc>
              <w:tc>
                <w:tcPr>
                  <w:tcW w:w="1984" w:type="dxa"/>
                  <w:tcBorders>
                    <w:top w:val="single" w:sz="4" w:space="0" w:color="auto"/>
                    <w:left w:val="single" w:sz="4" w:space="0" w:color="auto"/>
                    <w:bottom w:val="single" w:sz="4" w:space="0" w:color="auto"/>
                    <w:right w:val="single" w:sz="4" w:space="0" w:color="auto"/>
                  </w:tcBorders>
                </w:tcPr>
                <w:p w:rsidR="00D811BC" w:rsidRPr="0014660B" w:rsidRDefault="00D811BC" w:rsidP="001F03EE">
                  <w:pPr>
                    <w:framePr w:hSpace="180" w:wrap="around" w:vAnchor="text" w:hAnchor="margin" w:y="-10671"/>
                  </w:pPr>
                  <w:r w:rsidRPr="0014660B">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Pr="0014660B" w:rsidRDefault="00D811BC" w:rsidP="001F03EE">
                  <w:pPr>
                    <w:framePr w:hSpace="180" w:wrap="around" w:vAnchor="text" w:hAnchor="margin" w:y="-10671"/>
                  </w:pPr>
                  <w:r w:rsidRPr="0014660B">
                    <w:t>Зам. директора по НМР</w:t>
                  </w:r>
                </w:p>
              </w:tc>
              <w:tc>
                <w:tcPr>
                  <w:tcW w:w="4820"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framePr w:hSpace="180" w:wrap="around" w:vAnchor="text" w:hAnchor="margin" w:y="-10671"/>
                  </w:pPr>
                  <w:r w:rsidRPr="00B5277A">
                    <w:t>Помощь учителям в организации их исследовательской деятельности.</w:t>
                  </w:r>
                </w:p>
              </w:tc>
            </w:tr>
            <w:tr w:rsidR="00D811BC" w:rsidTr="003763F0">
              <w:tc>
                <w:tcPr>
                  <w:tcW w:w="770"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t>5</w:t>
                  </w:r>
                </w:p>
              </w:tc>
              <w:tc>
                <w:tcPr>
                  <w:tcW w:w="4754" w:type="dxa"/>
                  <w:tcBorders>
                    <w:top w:val="single" w:sz="4" w:space="0" w:color="auto"/>
                    <w:left w:val="single" w:sz="4" w:space="0" w:color="auto"/>
                    <w:bottom w:val="single" w:sz="4" w:space="0" w:color="auto"/>
                    <w:right w:val="single" w:sz="4" w:space="0" w:color="auto"/>
                  </w:tcBorders>
                </w:tcPr>
                <w:p w:rsidR="00D811BC" w:rsidRPr="0014660B" w:rsidRDefault="00D811BC" w:rsidP="001F03EE">
                  <w:pPr>
                    <w:framePr w:hSpace="180" w:wrap="around" w:vAnchor="text" w:hAnchor="margin" w:y="-10671"/>
                  </w:pPr>
                  <w:r>
                    <w:t>Издание ежемесячной газеты «Лицеист»</w:t>
                  </w:r>
                </w:p>
              </w:tc>
              <w:tc>
                <w:tcPr>
                  <w:tcW w:w="1984" w:type="dxa"/>
                  <w:tcBorders>
                    <w:top w:val="single" w:sz="4" w:space="0" w:color="auto"/>
                    <w:left w:val="single" w:sz="4" w:space="0" w:color="auto"/>
                    <w:bottom w:val="single" w:sz="4" w:space="0" w:color="auto"/>
                    <w:right w:val="single" w:sz="4" w:space="0" w:color="auto"/>
                  </w:tcBorders>
                </w:tcPr>
                <w:p w:rsidR="00D811BC" w:rsidRPr="0014660B" w:rsidRDefault="00D811BC" w:rsidP="001F03EE">
                  <w:pPr>
                    <w:framePr w:hSpace="180" w:wrap="around" w:vAnchor="text" w:hAnchor="margin" w:y="-10671"/>
                  </w:pPr>
                  <w:r w:rsidRPr="0014660B">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Pr="0014660B" w:rsidRDefault="00D811BC" w:rsidP="008C7F3D">
                  <w:pPr>
                    <w:framePr w:hSpace="180" w:wrap="around" w:vAnchor="text" w:hAnchor="margin" w:y="-10671"/>
                  </w:pPr>
                  <w:r>
                    <w:t xml:space="preserve">Руководитель кружка журналистики </w:t>
                  </w:r>
                  <w:r w:rsidR="008C7F3D">
                    <w:t>Багаутдинова М.В.</w:t>
                  </w:r>
                </w:p>
              </w:tc>
              <w:tc>
                <w:tcPr>
                  <w:tcW w:w="4820"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framePr w:hSpace="180" w:wrap="around" w:vAnchor="text" w:hAnchor="margin" w:y="-10671"/>
                  </w:pPr>
                  <w:r w:rsidRPr="00B5277A">
                    <w:t>Издание газеты</w:t>
                  </w:r>
                </w:p>
              </w:tc>
            </w:tr>
            <w:tr w:rsidR="00D811BC" w:rsidTr="003763F0">
              <w:tc>
                <w:tcPr>
                  <w:tcW w:w="770"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t>6</w:t>
                  </w:r>
                </w:p>
              </w:tc>
              <w:tc>
                <w:tcPr>
                  <w:tcW w:w="4754" w:type="dxa"/>
                  <w:tcBorders>
                    <w:top w:val="single" w:sz="4" w:space="0" w:color="auto"/>
                    <w:left w:val="single" w:sz="4" w:space="0" w:color="auto"/>
                    <w:bottom w:val="single" w:sz="4" w:space="0" w:color="auto"/>
                    <w:right w:val="single" w:sz="4" w:space="0" w:color="auto"/>
                  </w:tcBorders>
                </w:tcPr>
                <w:p w:rsidR="00D811BC" w:rsidRDefault="00D811BC" w:rsidP="00EA7F07">
                  <w:pPr>
                    <w:framePr w:hSpace="180" w:wrap="around" w:vAnchor="text" w:hAnchor="margin" w:y="-10671"/>
                  </w:pPr>
                  <w:r>
                    <w:t>Разработка методических рекомендаций учителям по составлению рабочих программ</w:t>
                  </w:r>
                  <w:r w:rsidR="00EA7F07">
                    <w:t xml:space="preserve"> предметов,</w:t>
                  </w:r>
                  <w:r>
                    <w:t xml:space="preserve"> </w:t>
                  </w:r>
                  <w:r w:rsidR="00EA7F07">
                    <w:t>факультативных</w:t>
                  </w:r>
                  <w:r>
                    <w:t xml:space="preserve"> курсов</w:t>
                  </w:r>
                  <w:r w:rsidR="00EA7F07">
                    <w:t>, курсов дополнительного образования.</w:t>
                  </w:r>
                  <w:r>
                    <w:t>.</w:t>
                  </w:r>
                </w:p>
              </w:tc>
              <w:tc>
                <w:tcPr>
                  <w:tcW w:w="1984"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t>Август</w:t>
                  </w:r>
                  <w:r w:rsidR="008C7F3D">
                    <w:t xml:space="preserve"> - сентябрь</w:t>
                  </w:r>
                </w:p>
              </w:tc>
              <w:tc>
                <w:tcPr>
                  <w:tcW w:w="2693" w:type="dxa"/>
                  <w:tcBorders>
                    <w:top w:val="single" w:sz="4" w:space="0" w:color="auto"/>
                    <w:left w:val="single" w:sz="4" w:space="0" w:color="auto"/>
                    <w:bottom w:val="single" w:sz="4" w:space="0" w:color="auto"/>
                    <w:right w:val="single" w:sz="4" w:space="0" w:color="auto"/>
                  </w:tcBorders>
                </w:tcPr>
                <w:p w:rsidR="00D811BC" w:rsidRDefault="00D811BC" w:rsidP="008C7F3D">
                  <w:pPr>
                    <w:framePr w:hSpace="180" w:wrap="around" w:vAnchor="text" w:hAnchor="margin" w:y="-10671"/>
                  </w:pPr>
                  <w:r>
                    <w:t xml:space="preserve">Заместитель директора по </w:t>
                  </w:r>
                  <w:r w:rsidR="008C7F3D">
                    <w:t>НМР</w:t>
                  </w:r>
                  <w:r>
                    <w:t xml:space="preserve"> Козик Л.Ю.</w:t>
                  </w:r>
                </w:p>
              </w:tc>
              <w:tc>
                <w:tcPr>
                  <w:tcW w:w="4820"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framePr w:hSpace="180" w:wrap="around" w:vAnchor="text" w:hAnchor="margin" w:y="-10671"/>
                  </w:pPr>
                  <w:r w:rsidRPr="00B5277A">
                    <w:t>Рабочие программы</w:t>
                  </w:r>
                </w:p>
              </w:tc>
            </w:tr>
            <w:tr w:rsidR="00D811BC" w:rsidTr="003763F0">
              <w:tc>
                <w:tcPr>
                  <w:tcW w:w="770"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t>7</w:t>
                  </w:r>
                </w:p>
              </w:tc>
              <w:tc>
                <w:tcPr>
                  <w:tcW w:w="4754"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t>Проведение и подготовка интерактивного дистанционного конкурса «Я лицеист»</w:t>
                  </w:r>
                </w:p>
              </w:tc>
              <w:tc>
                <w:tcPr>
                  <w:tcW w:w="1984"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rsidRPr="0014660B">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t>Оргкомитет конкурса. Заместитель директора по УВР Козик Л.Ю.</w:t>
                  </w:r>
                </w:p>
              </w:tc>
              <w:tc>
                <w:tcPr>
                  <w:tcW w:w="4820"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framePr w:hSpace="180" w:wrap="around" w:vAnchor="text" w:hAnchor="margin" w:y="-10671"/>
                  </w:pPr>
                  <w:r w:rsidRPr="00B5277A">
                    <w:t>Составление вопросов</w:t>
                  </w:r>
                  <w:r>
                    <w:t>, подведение итогов конкурса</w:t>
                  </w:r>
                </w:p>
              </w:tc>
            </w:tr>
            <w:tr w:rsidR="00D811BC" w:rsidTr="003763F0">
              <w:tc>
                <w:tcPr>
                  <w:tcW w:w="770"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t>8</w:t>
                  </w:r>
                </w:p>
              </w:tc>
              <w:tc>
                <w:tcPr>
                  <w:tcW w:w="4754"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r>
                    <w:t>Работа инновационных площадок по отдельному плану</w:t>
                  </w:r>
                </w:p>
              </w:tc>
              <w:tc>
                <w:tcPr>
                  <w:tcW w:w="1984" w:type="dxa"/>
                  <w:tcBorders>
                    <w:top w:val="single" w:sz="4" w:space="0" w:color="auto"/>
                    <w:left w:val="single" w:sz="4" w:space="0" w:color="auto"/>
                    <w:bottom w:val="single" w:sz="4" w:space="0" w:color="auto"/>
                    <w:right w:val="single" w:sz="4" w:space="0" w:color="auto"/>
                  </w:tcBorders>
                </w:tcPr>
                <w:p w:rsidR="00D811BC" w:rsidRPr="0014660B" w:rsidRDefault="00D811BC" w:rsidP="001F03EE">
                  <w:pPr>
                    <w:framePr w:hSpace="180" w:wrap="around" w:vAnchor="text" w:hAnchor="margin" w:y="-10671"/>
                  </w:pPr>
                  <w:r w:rsidRPr="0014660B">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Default="00D811BC" w:rsidP="001F03EE">
                  <w:pPr>
                    <w:framePr w:hSpace="180" w:wrap="around" w:vAnchor="text" w:hAnchor="margin" w:y="-10671"/>
                  </w:pPr>
                </w:p>
              </w:tc>
              <w:tc>
                <w:tcPr>
                  <w:tcW w:w="4820" w:type="dxa"/>
                  <w:tcBorders>
                    <w:top w:val="single" w:sz="4" w:space="0" w:color="auto"/>
                    <w:left w:val="single" w:sz="4" w:space="0" w:color="auto"/>
                    <w:bottom w:val="single" w:sz="4" w:space="0" w:color="auto"/>
                    <w:right w:val="single" w:sz="4" w:space="0" w:color="auto"/>
                  </w:tcBorders>
                </w:tcPr>
                <w:p w:rsidR="00D811BC" w:rsidRPr="00B5277A" w:rsidRDefault="00D811BC" w:rsidP="001F03EE">
                  <w:pPr>
                    <w:framePr w:hSpace="180" w:wrap="around" w:vAnchor="text" w:hAnchor="margin" w:y="-10671"/>
                  </w:pPr>
                </w:p>
              </w:tc>
            </w:tr>
            <w:tr w:rsidR="008C7F3D" w:rsidTr="003763F0">
              <w:tc>
                <w:tcPr>
                  <w:tcW w:w="770" w:type="dxa"/>
                  <w:tcBorders>
                    <w:top w:val="single" w:sz="4" w:space="0" w:color="auto"/>
                    <w:left w:val="single" w:sz="4" w:space="0" w:color="auto"/>
                    <w:bottom w:val="single" w:sz="4" w:space="0" w:color="auto"/>
                    <w:right w:val="single" w:sz="4" w:space="0" w:color="auto"/>
                  </w:tcBorders>
                </w:tcPr>
                <w:p w:rsidR="008C7F3D" w:rsidRDefault="008C7F3D" w:rsidP="001F03EE">
                  <w:pPr>
                    <w:framePr w:hSpace="180" w:wrap="around" w:vAnchor="text" w:hAnchor="margin" w:y="-10671"/>
                  </w:pPr>
                  <w:r>
                    <w:t>9</w:t>
                  </w:r>
                </w:p>
              </w:tc>
              <w:tc>
                <w:tcPr>
                  <w:tcW w:w="4754" w:type="dxa"/>
                  <w:tcBorders>
                    <w:top w:val="single" w:sz="4" w:space="0" w:color="auto"/>
                    <w:left w:val="single" w:sz="4" w:space="0" w:color="auto"/>
                    <w:bottom w:val="single" w:sz="4" w:space="0" w:color="auto"/>
                    <w:right w:val="single" w:sz="4" w:space="0" w:color="auto"/>
                  </w:tcBorders>
                </w:tcPr>
                <w:p w:rsidR="008C7F3D" w:rsidRDefault="00EA7F07" w:rsidP="001F03EE">
                  <w:pPr>
                    <w:framePr w:hSpace="180" w:wrap="around" w:vAnchor="text" w:hAnchor="margin" w:y="-10671"/>
                  </w:pPr>
                  <w:r>
                    <w:t xml:space="preserve">Продолжить работу в системе </w:t>
                  </w:r>
                  <w:r w:rsidR="008C7F3D">
                    <w:t xml:space="preserve"> «Электронная школа»</w:t>
                  </w:r>
                </w:p>
                <w:p w:rsidR="008C7F3D" w:rsidRDefault="008C7F3D" w:rsidP="00EA7F07">
                  <w:pPr>
                    <w:framePr w:hSpace="180" w:wrap="around" w:vAnchor="text" w:hAnchor="margin" w:y="-10671"/>
                  </w:pPr>
                  <w:r>
                    <w:t>Разработка проекта «</w:t>
                  </w:r>
                  <w:r w:rsidR="00EA7F07">
                    <w:t>Школьное телевидение</w:t>
                  </w:r>
                  <w:r>
                    <w:t>»</w:t>
                  </w:r>
                </w:p>
              </w:tc>
              <w:tc>
                <w:tcPr>
                  <w:tcW w:w="1984" w:type="dxa"/>
                  <w:tcBorders>
                    <w:top w:val="single" w:sz="4" w:space="0" w:color="auto"/>
                    <w:left w:val="single" w:sz="4" w:space="0" w:color="auto"/>
                    <w:bottom w:val="single" w:sz="4" w:space="0" w:color="auto"/>
                    <w:right w:val="single" w:sz="4" w:space="0" w:color="auto"/>
                  </w:tcBorders>
                </w:tcPr>
                <w:p w:rsidR="008C7F3D" w:rsidRPr="0014660B" w:rsidRDefault="008C7F3D" w:rsidP="001F03EE">
                  <w:pPr>
                    <w:framePr w:hSpace="180" w:wrap="around" w:vAnchor="text" w:hAnchor="margin" w:y="-10671"/>
                  </w:pPr>
                </w:p>
              </w:tc>
              <w:tc>
                <w:tcPr>
                  <w:tcW w:w="2693" w:type="dxa"/>
                  <w:tcBorders>
                    <w:top w:val="single" w:sz="4" w:space="0" w:color="auto"/>
                    <w:left w:val="single" w:sz="4" w:space="0" w:color="auto"/>
                    <w:bottom w:val="single" w:sz="4" w:space="0" w:color="auto"/>
                    <w:right w:val="single" w:sz="4" w:space="0" w:color="auto"/>
                  </w:tcBorders>
                </w:tcPr>
                <w:p w:rsidR="008C7F3D" w:rsidRDefault="008C7F3D" w:rsidP="001F03EE">
                  <w:pPr>
                    <w:framePr w:hSpace="180" w:wrap="around" w:vAnchor="text" w:hAnchor="margin" w:y="-10671"/>
                  </w:pPr>
                  <w:r>
                    <w:t>Заместитель директора по НМР Козик Л.Ю.</w:t>
                  </w:r>
                </w:p>
              </w:tc>
              <w:tc>
                <w:tcPr>
                  <w:tcW w:w="4820" w:type="dxa"/>
                  <w:tcBorders>
                    <w:top w:val="single" w:sz="4" w:space="0" w:color="auto"/>
                    <w:left w:val="single" w:sz="4" w:space="0" w:color="auto"/>
                    <w:bottom w:val="single" w:sz="4" w:space="0" w:color="auto"/>
                    <w:right w:val="single" w:sz="4" w:space="0" w:color="auto"/>
                  </w:tcBorders>
                </w:tcPr>
                <w:p w:rsidR="008C7F3D" w:rsidRPr="00B5277A" w:rsidRDefault="00EA7F07" w:rsidP="001F03EE">
                  <w:pPr>
                    <w:framePr w:hSpace="180" w:wrap="around" w:vAnchor="text" w:hAnchor="margin" w:y="-10671"/>
                  </w:pPr>
                  <w:r>
                    <w:t>Школьное телевидение</w:t>
                  </w:r>
                </w:p>
              </w:tc>
            </w:tr>
            <w:tr w:rsidR="006825B2" w:rsidTr="003763F0">
              <w:tc>
                <w:tcPr>
                  <w:tcW w:w="770" w:type="dxa"/>
                  <w:tcBorders>
                    <w:top w:val="single" w:sz="4" w:space="0" w:color="auto"/>
                    <w:left w:val="single" w:sz="4" w:space="0" w:color="auto"/>
                    <w:bottom w:val="single" w:sz="4" w:space="0" w:color="auto"/>
                    <w:right w:val="single" w:sz="4" w:space="0" w:color="auto"/>
                  </w:tcBorders>
                </w:tcPr>
                <w:p w:rsidR="006825B2" w:rsidRDefault="006825B2" w:rsidP="001F03EE">
                  <w:pPr>
                    <w:framePr w:hSpace="180" w:wrap="around" w:vAnchor="text" w:hAnchor="margin" w:y="-10671"/>
                  </w:pPr>
                  <w:r>
                    <w:t>10</w:t>
                  </w:r>
                </w:p>
              </w:tc>
              <w:tc>
                <w:tcPr>
                  <w:tcW w:w="4754" w:type="dxa"/>
                  <w:tcBorders>
                    <w:top w:val="single" w:sz="4" w:space="0" w:color="auto"/>
                    <w:left w:val="single" w:sz="4" w:space="0" w:color="auto"/>
                    <w:bottom w:val="single" w:sz="4" w:space="0" w:color="auto"/>
                    <w:right w:val="single" w:sz="4" w:space="0" w:color="auto"/>
                  </w:tcBorders>
                </w:tcPr>
                <w:p w:rsidR="006825B2" w:rsidRDefault="006825B2" w:rsidP="001F03EE">
                  <w:pPr>
                    <w:framePr w:hSpace="180" w:wrap="around" w:vAnchor="text" w:hAnchor="margin" w:y="-10671"/>
                  </w:pPr>
                  <w:r>
                    <w:t>Введение ФГОС основного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1F03EE">
                  <w:pPr>
                    <w:framePr w:hSpace="180" w:wrap="around" w:vAnchor="text" w:hAnchor="margin" w:y="-10671"/>
                  </w:pPr>
                  <w:r>
                    <w:t>В течение года</w:t>
                  </w:r>
                </w:p>
                <w:p w:rsidR="006825B2" w:rsidRPr="0014660B" w:rsidRDefault="006825B2" w:rsidP="001F03EE">
                  <w:pPr>
                    <w:framePr w:hSpace="180" w:wrap="around" w:vAnchor="text" w:hAnchor="margin" w:y="-10671"/>
                  </w:pPr>
                  <w:r>
                    <w:t xml:space="preserve">(Дорожная </w:t>
                  </w:r>
                  <w:r>
                    <w:lastRenderedPageBreak/>
                    <w:t>карта)</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1F03EE">
                  <w:pPr>
                    <w:framePr w:hSpace="180" w:wrap="around" w:vAnchor="text" w:hAnchor="margin" w:y="-10671"/>
                  </w:pPr>
                  <w:r>
                    <w:lastRenderedPageBreak/>
                    <w:t>Рабочая группа</w:t>
                  </w:r>
                </w:p>
              </w:tc>
              <w:tc>
                <w:tcPr>
                  <w:tcW w:w="4820" w:type="dxa"/>
                  <w:tcBorders>
                    <w:top w:val="single" w:sz="4" w:space="0" w:color="auto"/>
                    <w:left w:val="single" w:sz="4" w:space="0" w:color="auto"/>
                    <w:bottom w:val="single" w:sz="4" w:space="0" w:color="auto"/>
                    <w:right w:val="single" w:sz="4" w:space="0" w:color="auto"/>
                  </w:tcBorders>
                </w:tcPr>
                <w:p w:rsidR="006825B2" w:rsidRDefault="006825B2" w:rsidP="001F03EE">
                  <w:pPr>
                    <w:framePr w:hSpace="180" w:wrap="around" w:vAnchor="text" w:hAnchor="margin" w:y="-10671"/>
                  </w:pPr>
                  <w:r>
                    <w:t xml:space="preserve">Методическая помощь, выявление затруднений в работе учителей в системе </w:t>
                  </w:r>
                  <w:r>
                    <w:lastRenderedPageBreak/>
                    <w:t>ФГОС</w:t>
                  </w:r>
                </w:p>
              </w:tc>
            </w:tr>
          </w:tbl>
          <w:p w:rsidR="00D811BC" w:rsidRPr="00C14B20" w:rsidRDefault="00D811BC" w:rsidP="001F03EE">
            <w:pPr>
              <w:ind w:left="45"/>
              <w:jc w:val="center"/>
              <w:rPr>
                <w:b/>
              </w:rPr>
            </w:pPr>
          </w:p>
        </w:tc>
      </w:tr>
      <w:tr w:rsidR="00D811BC"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D811BC" w:rsidRPr="00B00B95" w:rsidRDefault="00B00B95" w:rsidP="00B00B95">
            <w:pPr>
              <w:ind w:left="45"/>
              <w:jc w:val="center"/>
              <w:rPr>
                <w:b/>
              </w:rPr>
            </w:pPr>
            <w:r>
              <w:rPr>
                <w:b/>
              </w:rPr>
              <w:lastRenderedPageBreak/>
              <w:t>3.</w:t>
            </w:r>
            <w:r w:rsidR="00D811BC" w:rsidRPr="00B00B95">
              <w:rPr>
                <w:b/>
              </w:rPr>
              <w:t xml:space="preserve"> Профильное образование.</w:t>
            </w:r>
          </w:p>
          <w:p w:rsidR="00D811BC" w:rsidRPr="00BD368A" w:rsidRDefault="00D811BC" w:rsidP="001F03EE">
            <w:pPr>
              <w:jc w:val="center"/>
            </w:pPr>
            <w:r w:rsidRPr="00AA5E46">
              <w:rPr>
                <w:b/>
              </w:rPr>
              <w:t xml:space="preserve">Цель: </w:t>
            </w:r>
            <w:r>
              <w:t>повышение качества подготовки выпускников, воспитание позитивного отношения к процессу учебы</w:t>
            </w:r>
          </w:p>
        </w:tc>
      </w:tr>
      <w:tr w:rsidR="00D811BC" w:rsidRPr="00886B46" w:rsidTr="006825B2">
        <w:trPr>
          <w:trHeight w:val="432"/>
        </w:trPr>
        <w:tc>
          <w:tcPr>
            <w:tcW w:w="534" w:type="dxa"/>
            <w:tcBorders>
              <w:top w:val="single" w:sz="4" w:space="0" w:color="auto"/>
              <w:left w:val="single" w:sz="4" w:space="0" w:color="auto"/>
              <w:bottom w:val="single" w:sz="4" w:space="0" w:color="auto"/>
              <w:right w:val="single" w:sz="4" w:space="0" w:color="auto"/>
            </w:tcBorders>
          </w:tcPr>
          <w:p w:rsidR="00D811BC" w:rsidRPr="00BD368A" w:rsidRDefault="00D811BC" w:rsidP="001F03EE">
            <w:pPr>
              <w:jc w:val="center"/>
            </w:pPr>
            <w:r>
              <w:t>1.</w:t>
            </w:r>
          </w:p>
        </w:tc>
        <w:tc>
          <w:tcPr>
            <w:tcW w:w="5103" w:type="dxa"/>
            <w:gridSpan w:val="2"/>
            <w:tcBorders>
              <w:top w:val="single" w:sz="4" w:space="0" w:color="auto"/>
              <w:left w:val="single" w:sz="4" w:space="0" w:color="auto"/>
              <w:bottom w:val="single" w:sz="4" w:space="0" w:color="auto"/>
              <w:right w:val="single" w:sz="4" w:space="0" w:color="auto"/>
            </w:tcBorders>
          </w:tcPr>
          <w:p w:rsidR="00D811BC" w:rsidRPr="00BD368A" w:rsidRDefault="00D811BC" w:rsidP="001F03EE">
            <w:r>
              <w:t>Проведение информационных мероприятий о профильном образовании</w:t>
            </w:r>
          </w:p>
        </w:tc>
        <w:tc>
          <w:tcPr>
            <w:tcW w:w="1984" w:type="dxa"/>
            <w:tcBorders>
              <w:top w:val="single" w:sz="4" w:space="0" w:color="auto"/>
              <w:left w:val="single" w:sz="4" w:space="0" w:color="auto"/>
              <w:bottom w:val="single" w:sz="4" w:space="0" w:color="auto"/>
              <w:right w:val="single" w:sz="4" w:space="0" w:color="auto"/>
            </w:tcBorders>
          </w:tcPr>
          <w:p w:rsidR="00D811BC" w:rsidRDefault="00D811BC" w:rsidP="001F03EE">
            <w:pPr>
              <w:jc w:val="center"/>
            </w:pPr>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D811BC" w:rsidRDefault="00D811BC" w:rsidP="001F03EE">
            <w:pPr>
              <w:jc w:val="center"/>
            </w:pPr>
            <w:r>
              <w:t>Зам.директора по НМР</w:t>
            </w:r>
          </w:p>
        </w:tc>
        <w:tc>
          <w:tcPr>
            <w:tcW w:w="4678" w:type="dxa"/>
            <w:tcBorders>
              <w:top w:val="single" w:sz="4" w:space="0" w:color="auto"/>
              <w:left w:val="single" w:sz="4" w:space="0" w:color="auto"/>
              <w:bottom w:val="single" w:sz="4" w:space="0" w:color="auto"/>
              <w:right w:val="single" w:sz="4" w:space="0" w:color="auto"/>
            </w:tcBorders>
          </w:tcPr>
          <w:p w:rsidR="00D811BC" w:rsidRPr="00BD368A" w:rsidRDefault="00D811BC" w:rsidP="001F03EE">
            <w:pPr>
              <w:jc w:val="center"/>
            </w:pPr>
            <w:r>
              <w:t>Осознанный выбор профиля</w:t>
            </w:r>
          </w:p>
        </w:tc>
      </w:tr>
      <w:tr w:rsidR="006825B2" w:rsidRPr="00886B46" w:rsidTr="006825B2">
        <w:trPr>
          <w:trHeight w:val="432"/>
        </w:trPr>
        <w:tc>
          <w:tcPr>
            <w:tcW w:w="534"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2.</w:t>
            </w:r>
          </w:p>
        </w:tc>
        <w:tc>
          <w:tcPr>
            <w:tcW w:w="5103" w:type="dxa"/>
            <w:gridSpan w:val="2"/>
            <w:tcBorders>
              <w:top w:val="single" w:sz="4" w:space="0" w:color="auto"/>
              <w:left w:val="single" w:sz="4" w:space="0" w:color="auto"/>
              <w:bottom w:val="single" w:sz="4" w:space="0" w:color="auto"/>
              <w:right w:val="single" w:sz="4" w:space="0" w:color="auto"/>
            </w:tcBorders>
          </w:tcPr>
          <w:p w:rsidR="006825B2" w:rsidRPr="008A3EFC" w:rsidRDefault="006825B2" w:rsidP="006825B2">
            <w:r>
              <w:t>Организация работы в рамках соглашения с ОАО УМПО по профориентацию Создание профильного авиационного (технического) класса</w:t>
            </w:r>
          </w:p>
        </w:tc>
        <w:tc>
          <w:tcPr>
            <w:tcW w:w="1984" w:type="dxa"/>
            <w:tcBorders>
              <w:top w:val="single" w:sz="4" w:space="0" w:color="auto"/>
              <w:left w:val="single" w:sz="4" w:space="0" w:color="auto"/>
              <w:bottom w:val="single" w:sz="4" w:space="0" w:color="auto"/>
              <w:right w:val="single" w:sz="4" w:space="0" w:color="auto"/>
            </w:tcBorders>
            <w:vAlign w:val="center"/>
          </w:tcPr>
          <w:p w:rsidR="006825B2" w:rsidRPr="008A3EFC" w:rsidRDefault="006825B2" w:rsidP="006825B2">
            <w:pPr>
              <w:ind w:firstLine="72"/>
              <w:jc w:val="center"/>
            </w:pPr>
            <w:r w:rsidRPr="008A3EFC">
              <w:t>В течение года</w:t>
            </w:r>
            <w:r>
              <w:t xml:space="preserve"> по отдельному плану.</w:t>
            </w:r>
          </w:p>
        </w:tc>
        <w:tc>
          <w:tcPr>
            <w:tcW w:w="2693" w:type="dxa"/>
            <w:tcBorders>
              <w:top w:val="single" w:sz="4" w:space="0" w:color="auto"/>
              <w:left w:val="single" w:sz="4" w:space="0" w:color="auto"/>
              <w:bottom w:val="single" w:sz="4" w:space="0" w:color="auto"/>
              <w:right w:val="single" w:sz="4" w:space="0" w:color="auto"/>
            </w:tcBorders>
            <w:vAlign w:val="center"/>
          </w:tcPr>
          <w:p w:rsidR="006825B2" w:rsidRPr="008A3EFC" w:rsidRDefault="006825B2" w:rsidP="006825B2">
            <w:pPr>
              <w:jc w:val="center"/>
            </w:pPr>
            <w:r>
              <w:t>Зам.директора по НМР Козик Л.Ю., классный руководитель авиационного класса</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r>
              <w:t>Поступление в профильные вузы и др.учебные учреждения</w:t>
            </w:r>
          </w:p>
        </w:tc>
      </w:tr>
      <w:tr w:rsidR="006825B2" w:rsidRPr="00886B46" w:rsidTr="006825B2">
        <w:trPr>
          <w:trHeight w:val="432"/>
        </w:trPr>
        <w:tc>
          <w:tcPr>
            <w:tcW w:w="534"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3.</w:t>
            </w:r>
          </w:p>
        </w:tc>
        <w:tc>
          <w:tcPr>
            <w:tcW w:w="5103"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r>
              <w:t>Введения инновационных элементов учебного плана в образовательный процесс</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Сентябрь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Директор лицея</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r>
              <w:t>Модель профильного образования.</w:t>
            </w:r>
          </w:p>
        </w:tc>
      </w:tr>
      <w:tr w:rsidR="006825B2" w:rsidRPr="00886B46" w:rsidTr="006825B2">
        <w:trPr>
          <w:trHeight w:val="432"/>
        </w:trPr>
        <w:tc>
          <w:tcPr>
            <w:tcW w:w="53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4.</w:t>
            </w:r>
          </w:p>
        </w:tc>
        <w:tc>
          <w:tcPr>
            <w:tcW w:w="5103" w:type="dxa"/>
            <w:gridSpan w:val="2"/>
            <w:tcBorders>
              <w:top w:val="single" w:sz="4" w:space="0" w:color="auto"/>
              <w:left w:val="single" w:sz="4" w:space="0" w:color="auto"/>
              <w:bottom w:val="single" w:sz="4" w:space="0" w:color="auto"/>
              <w:right w:val="single" w:sz="4" w:space="0" w:color="auto"/>
            </w:tcBorders>
          </w:tcPr>
          <w:p w:rsidR="006825B2" w:rsidRPr="00AA5E46" w:rsidRDefault="006825B2" w:rsidP="006825B2">
            <w:pPr>
              <w:spacing w:before="30" w:after="30" w:line="165" w:lineRule="atLeast"/>
            </w:pPr>
            <w:r w:rsidRPr="00AA5E46">
              <w:t>Анкетирование учащихся</w:t>
            </w:r>
          </w:p>
          <w:p w:rsidR="006825B2" w:rsidRDefault="006825B2" w:rsidP="006825B2">
            <w:r w:rsidRPr="00AA5E46">
              <w:t>по определению профессиональной предрасположенности</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Психолог, социальные педагоги.</w:t>
            </w:r>
          </w:p>
        </w:tc>
        <w:tc>
          <w:tcPr>
            <w:tcW w:w="4678" w:type="dxa"/>
            <w:tcBorders>
              <w:top w:val="single" w:sz="4" w:space="0" w:color="auto"/>
              <w:left w:val="single" w:sz="4" w:space="0" w:color="auto"/>
              <w:bottom w:val="single" w:sz="4" w:space="0" w:color="auto"/>
              <w:right w:val="single" w:sz="4" w:space="0" w:color="auto"/>
            </w:tcBorders>
          </w:tcPr>
          <w:p w:rsidR="006825B2" w:rsidRPr="00576974" w:rsidRDefault="006825B2" w:rsidP="006825B2">
            <w:r>
              <w:t>Сознательный выбор профиля в образовании</w:t>
            </w:r>
          </w:p>
        </w:tc>
      </w:tr>
      <w:tr w:rsidR="006825B2" w:rsidRPr="00886B46" w:rsidTr="006825B2">
        <w:trPr>
          <w:trHeight w:val="432"/>
        </w:trPr>
        <w:tc>
          <w:tcPr>
            <w:tcW w:w="53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5.</w:t>
            </w:r>
          </w:p>
        </w:tc>
        <w:tc>
          <w:tcPr>
            <w:tcW w:w="5103" w:type="dxa"/>
            <w:gridSpan w:val="2"/>
            <w:tcBorders>
              <w:top w:val="single" w:sz="4" w:space="0" w:color="auto"/>
              <w:left w:val="single" w:sz="4" w:space="0" w:color="auto"/>
              <w:bottom w:val="single" w:sz="4" w:space="0" w:color="auto"/>
              <w:right w:val="single" w:sz="4" w:space="0" w:color="auto"/>
            </w:tcBorders>
          </w:tcPr>
          <w:p w:rsidR="006825B2" w:rsidRPr="00AA5E46" w:rsidRDefault="006825B2" w:rsidP="006825B2">
            <w:pPr>
              <w:spacing w:before="30" w:after="30" w:line="165" w:lineRule="atLeast"/>
            </w:pPr>
            <w:r>
              <w:t>Организация факультативных курсов, курсов дополнительного(платного)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Сентябрь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 xml:space="preserve">Директор лицея, </w:t>
            </w:r>
          </w:p>
          <w:p w:rsidR="006825B2" w:rsidRDefault="006825B2" w:rsidP="006825B2">
            <w:pPr>
              <w:jc w:val="center"/>
            </w:pPr>
            <w:r>
              <w:t>зам. директора по НМР</w:t>
            </w:r>
          </w:p>
        </w:tc>
        <w:tc>
          <w:tcPr>
            <w:tcW w:w="4678" w:type="dxa"/>
            <w:tcBorders>
              <w:top w:val="single" w:sz="4" w:space="0" w:color="auto"/>
              <w:left w:val="single" w:sz="4" w:space="0" w:color="auto"/>
              <w:bottom w:val="single" w:sz="4" w:space="0" w:color="auto"/>
              <w:right w:val="single" w:sz="4" w:space="0" w:color="auto"/>
            </w:tcBorders>
          </w:tcPr>
          <w:p w:rsidR="006825B2" w:rsidRPr="0079308D" w:rsidRDefault="006825B2" w:rsidP="006825B2">
            <w:pPr>
              <w:rPr>
                <w:sz w:val="20"/>
                <w:szCs w:val="20"/>
              </w:rPr>
            </w:pPr>
            <w:r w:rsidRPr="0079308D">
              <w:rPr>
                <w:sz w:val="20"/>
                <w:szCs w:val="20"/>
              </w:rPr>
              <w:t>Составление программ факультативных курсов по предметам, программ дополнительного образования.</w:t>
            </w:r>
          </w:p>
          <w:p w:rsidR="006825B2" w:rsidRDefault="006825B2" w:rsidP="006825B2">
            <w:r w:rsidRPr="0079308D">
              <w:rPr>
                <w:sz w:val="20"/>
                <w:szCs w:val="20"/>
              </w:rPr>
              <w:t>Повышение качества и  расширение спектра предоставляемых образовательных услуг.</w:t>
            </w:r>
          </w:p>
        </w:tc>
      </w:tr>
      <w:tr w:rsidR="006825B2" w:rsidRPr="00886B46" w:rsidTr="006825B2">
        <w:trPr>
          <w:trHeight w:val="432"/>
        </w:trPr>
        <w:tc>
          <w:tcPr>
            <w:tcW w:w="53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7.</w:t>
            </w:r>
          </w:p>
        </w:tc>
        <w:tc>
          <w:tcPr>
            <w:tcW w:w="5103" w:type="dxa"/>
            <w:gridSpan w:val="2"/>
            <w:tcBorders>
              <w:top w:val="single" w:sz="4" w:space="0" w:color="auto"/>
              <w:left w:val="single" w:sz="4" w:space="0" w:color="auto"/>
              <w:bottom w:val="single" w:sz="4" w:space="0" w:color="auto"/>
              <w:right w:val="single" w:sz="4" w:space="0" w:color="auto"/>
            </w:tcBorders>
          </w:tcPr>
          <w:p w:rsidR="006825B2" w:rsidRPr="008A3EFC" w:rsidRDefault="006825B2" w:rsidP="006825B2">
            <w:r w:rsidRPr="008A3EFC">
              <w:t xml:space="preserve"> Изучение методической литературы, связанной с инновациями в области </w:t>
            </w:r>
            <w:r>
              <w:t xml:space="preserve">педагогических  и </w:t>
            </w:r>
            <w:r w:rsidRPr="008A3EFC">
              <w:t xml:space="preserve">здоровьесберегающих </w:t>
            </w:r>
            <w:r>
              <w:t xml:space="preserve">(энергосберегающих) </w:t>
            </w:r>
            <w:r w:rsidRPr="008A3EFC">
              <w:t>технологий, дополнительного образования</w:t>
            </w:r>
            <w:r>
              <w:t>.</w:t>
            </w:r>
            <w:r w:rsidRPr="008A3EFC">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25B2" w:rsidRPr="008A3EFC" w:rsidRDefault="006825B2" w:rsidP="006825B2">
            <w:pPr>
              <w:ind w:firstLine="72"/>
              <w:jc w:val="center"/>
            </w:pPr>
            <w:r w:rsidRPr="008A3EFC">
              <w:t>В течение года</w:t>
            </w:r>
          </w:p>
        </w:tc>
        <w:tc>
          <w:tcPr>
            <w:tcW w:w="2693" w:type="dxa"/>
            <w:tcBorders>
              <w:top w:val="single" w:sz="4" w:space="0" w:color="auto"/>
              <w:left w:val="single" w:sz="4" w:space="0" w:color="auto"/>
              <w:bottom w:val="single" w:sz="4" w:space="0" w:color="auto"/>
              <w:right w:val="single" w:sz="4" w:space="0" w:color="auto"/>
            </w:tcBorders>
            <w:vAlign w:val="center"/>
          </w:tcPr>
          <w:p w:rsidR="006825B2" w:rsidRPr="008A3EFC" w:rsidRDefault="006825B2" w:rsidP="006825B2">
            <w:pPr>
              <w:jc w:val="center"/>
            </w:pPr>
            <w:r w:rsidRPr="008A3EFC">
              <w:t>Руководители  МО,</w:t>
            </w:r>
          </w:p>
          <w:p w:rsidR="006825B2" w:rsidRPr="008A3EFC" w:rsidRDefault="006825B2" w:rsidP="006825B2">
            <w:pPr>
              <w:jc w:val="center"/>
            </w:pPr>
            <w:r w:rsidRPr="008A3EFC">
              <w:t>Творческ</w:t>
            </w:r>
            <w:r>
              <w:t>ая</w:t>
            </w:r>
            <w:r w:rsidRPr="008A3EFC">
              <w:t xml:space="preserve"> групп</w:t>
            </w:r>
            <w:r>
              <w:t>а</w:t>
            </w:r>
          </w:p>
        </w:tc>
        <w:tc>
          <w:tcPr>
            <w:tcW w:w="4678" w:type="dxa"/>
            <w:tcBorders>
              <w:top w:val="single" w:sz="4" w:space="0" w:color="auto"/>
              <w:left w:val="single" w:sz="4" w:space="0" w:color="auto"/>
              <w:bottom w:val="single" w:sz="4" w:space="0" w:color="auto"/>
              <w:right w:val="single" w:sz="4" w:space="0" w:color="auto"/>
            </w:tcBorders>
            <w:vAlign w:val="center"/>
          </w:tcPr>
          <w:p w:rsidR="006825B2" w:rsidRPr="001C5B00" w:rsidRDefault="006825B2" w:rsidP="006825B2">
            <w:r w:rsidRPr="001C5B00">
              <w:rPr>
                <w:sz w:val="22"/>
                <w:szCs w:val="22"/>
              </w:rPr>
              <w:t xml:space="preserve">Банк инноваций в области педагогических технологий, </w:t>
            </w:r>
            <w:r w:rsidRPr="001C5B00">
              <w:rPr>
                <w:sz w:val="20"/>
                <w:szCs w:val="20"/>
              </w:rPr>
              <w:t xml:space="preserve">здоровьесберегающих </w:t>
            </w:r>
            <w:r w:rsidRPr="001C5B00">
              <w:rPr>
                <w:sz w:val="22"/>
                <w:szCs w:val="22"/>
              </w:rPr>
              <w:t xml:space="preserve">технологий, дополнительного образования. </w:t>
            </w:r>
          </w:p>
        </w:tc>
      </w:tr>
      <w:tr w:rsidR="006825B2"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6825B2" w:rsidRPr="00BD368A" w:rsidRDefault="006825B2" w:rsidP="006825B2">
            <w:pPr>
              <w:spacing w:before="30" w:after="30" w:line="165" w:lineRule="atLeast"/>
              <w:jc w:val="center"/>
            </w:pPr>
            <w:r>
              <w:rPr>
                <w:b/>
              </w:rPr>
              <w:t>4.</w:t>
            </w:r>
            <w:r w:rsidRPr="00110C86">
              <w:rPr>
                <w:b/>
              </w:rPr>
              <w:t xml:space="preserve"> Диагностические исследования</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1.</w:t>
            </w:r>
          </w:p>
        </w:tc>
        <w:tc>
          <w:tcPr>
            <w:tcW w:w="4917" w:type="dxa"/>
            <w:tcBorders>
              <w:top w:val="single" w:sz="4" w:space="0" w:color="auto"/>
              <w:left w:val="single" w:sz="4" w:space="0" w:color="auto"/>
              <w:bottom w:val="single" w:sz="4" w:space="0" w:color="auto"/>
              <w:right w:val="single" w:sz="4" w:space="0" w:color="auto"/>
            </w:tcBorders>
          </w:tcPr>
          <w:p w:rsidR="006825B2" w:rsidRPr="00EE143F" w:rsidRDefault="006825B2" w:rsidP="006825B2">
            <w:pPr>
              <w:spacing w:before="30" w:after="30" w:line="165" w:lineRule="atLeast"/>
            </w:pPr>
            <w:r w:rsidRPr="00EE143F">
              <w:t>Профессиональные затруднения учителей, выявление запроса на оказание научно – методической, практической помощи</w:t>
            </w:r>
          </w:p>
          <w:p w:rsidR="006825B2" w:rsidRPr="00EE143F" w:rsidRDefault="006825B2" w:rsidP="006825B2"/>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Апрель-май</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r>
              <w:t>Зам директора по НМР, руководители МО</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r>
              <w:t xml:space="preserve">Оказание методической помощи учителю. Планирование прохождения курсов повышения квалификации. </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2.</w:t>
            </w:r>
          </w:p>
        </w:tc>
        <w:tc>
          <w:tcPr>
            <w:tcW w:w="4917" w:type="dxa"/>
            <w:tcBorders>
              <w:top w:val="single" w:sz="4" w:space="0" w:color="auto"/>
              <w:left w:val="single" w:sz="4" w:space="0" w:color="auto"/>
              <w:bottom w:val="single" w:sz="4" w:space="0" w:color="auto"/>
              <w:right w:val="single" w:sz="4" w:space="0" w:color="auto"/>
            </w:tcBorders>
          </w:tcPr>
          <w:p w:rsidR="006825B2" w:rsidRPr="00EE143F" w:rsidRDefault="006825B2" w:rsidP="006825B2">
            <w:pPr>
              <w:spacing w:before="30" w:after="30" w:line="165" w:lineRule="atLeast"/>
              <w:jc w:val="both"/>
            </w:pPr>
            <w:r w:rsidRPr="00EE143F">
              <w:t>Социально-психологическая адаптация учащихся 1-х, 5-х, 10-х классов к новым условиям обучения;</w:t>
            </w:r>
          </w:p>
          <w:p w:rsidR="006825B2" w:rsidRPr="00EE143F" w:rsidRDefault="006825B2" w:rsidP="006825B2"/>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Сентябрь-октябрь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Социально-психологическая служба.</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r>
              <w:t>Своевременное решение проблем адаптации, создание комфортных условий и позитивного отношения к процессу учебы.</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3.</w:t>
            </w:r>
          </w:p>
        </w:tc>
        <w:tc>
          <w:tcPr>
            <w:tcW w:w="4917" w:type="dxa"/>
            <w:tcBorders>
              <w:top w:val="single" w:sz="4" w:space="0" w:color="auto"/>
              <w:left w:val="single" w:sz="4" w:space="0" w:color="auto"/>
              <w:bottom w:val="single" w:sz="4" w:space="0" w:color="auto"/>
              <w:right w:val="single" w:sz="4" w:space="0" w:color="auto"/>
            </w:tcBorders>
          </w:tcPr>
          <w:p w:rsidR="006825B2" w:rsidRPr="00EE143F" w:rsidRDefault="006825B2" w:rsidP="006825B2">
            <w:pPr>
              <w:spacing w:before="30" w:after="30" w:line="165" w:lineRule="atLeast"/>
            </w:pPr>
            <w:r>
              <w:t>К</w:t>
            </w:r>
            <w:r w:rsidRPr="00EE143F">
              <w:t xml:space="preserve">ачество знаний по </w:t>
            </w:r>
            <w:r>
              <w:t xml:space="preserve">отдельным предметам. </w:t>
            </w:r>
            <w:r>
              <w:lastRenderedPageBreak/>
              <w:t>Условия подготовки обучающихся к итоговой государственной аттестации.</w:t>
            </w:r>
          </w:p>
          <w:p w:rsidR="006825B2" w:rsidRPr="00EE143F" w:rsidRDefault="006825B2" w:rsidP="006825B2">
            <w:pPr>
              <w:spacing w:before="30" w:after="30" w:line="165" w:lineRule="atLeast"/>
              <w:ind w:left="360" w:hanging="360"/>
            </w:pP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lastRenderedPageBreak/>
              <w:t>декабрь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 xml:space="preserve">Зам.директора по УВР, </w:t>
            </w:r>
            <w:r>
              <w:lastRenderedPageBreak/>
              <w:t>руководители МО</w:t>
            </w:r>
          </w:p>
        </w:tc>
        <w:tc>
          <w:tcPr>
            <w:tcW w:w="4678" w:type="dxa"/>
            <w:tcBorders>
              <w:top w:val="single" w:sz="4" w:space="0" w:color="auto"/>
              <w:left w:val="single" w:sz="4" w:space="0" w:color="auto"/>
              <w:bottom w:val="single" w:sz="4" w:space="0" w:color="auto"/>
              <w:right w:val="single" w:sz="4" w:space="0" w:color="auto"/>
            </w:tcBorders>
          </w:tcPr>
          <w:p w:rsidR="006825B2" w:rsidRPr="006825B2" w:rsidRDefault="006825B2" w:rsidP="006825B2">
            <w:r w:rsidRPr="006825B2">
              <w:lastRenderedPageBreak/>
              <w:t xml:space="preserve">Выявление проблем, оказание </w:t>
            </w:r>
            <w:r w:rsidRPr="006825B2">
              <w:lastRenderedPageBreak/>
              <w:t>методической помощи учителям предметникам. Уровень подготовленности обучающихся к итоговой государственной аттестации.</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Default="006825B2" w:rsidP="006825B2">
            <w:pPr>
              <w:jc w:val="center"/>
            </w:pPr>
            <w:r>
              <w:lastRenderedPageBreak/>
              <w:t>4</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pPr>
            <w:r>
              <w:t>Работа рабочей группы по самообследованию работы лицея</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Апрель-июнь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Зам.директора по НМР</w:t>
            </w:r>
          </w:p>
        </w:tc>
        <w:tc>
          <w:tcPr>
            <w:tcW w:w="4678" w:type="dxa"/>
            <w:tcBorders>
              <w:top w:val="single" w:sz="4" w:space="0" w:color="auto"/>
              <w:left w:val="single" w:sz="4" w:space="0" w:color="auto"/>
              <w:bottom w:val="single" w:sz="4" w:space="0" w:color="auto"/>
              <w:right w:val="single" w:sz="4" w:space="0" w:color="auto"/>
            </w:tcBorders>
          </w:tcPr>
          <w:p w:rsidR="006825B2" w:rsidRPr="006825B2" w:rsidRDefault="006825B2" w:rsidP="006825B2">
            <w:r w:rsidRPr="006825B2">
              <w:t>Отчет по самообследованию</w:t>
            </w:r>
          </w:p>
        </w:tc>
      </w:tr>
      <w:tr w:rsidR="006825B2"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6825B2" w:rsidRPr="00AF3FCD" w:rsidRDefault="006825B2" w:rsidP="006825B2">
            <w:pPr>
              <w:jc w:val="center"/>
              <w:rPr>
                <w:b/>
              </w:rPr>
            </w:pPr>
            <w:r>
              <w:rPr>
                <w:b/>
              </w:rPr>
              <w:t>5.</w:t>
            </w:r>
            <w:r w:rsidRPr="00AF3FCD">
              <w:rPr>
                <w:b/>
              </w:rPr>
              <w:t xml:space="preserve"> Реализация проекта научно-экспериментальной площадки «Реализация принципов энергоэффективности и воспитание культуры энергосбережения в образовательном учреждении»</w:t>
            </w:r>
            <w:r>
              <w:rPr>
                <w:b/>
              </w:rPr>
              <w:t xml:space="preserve"> (по отдельному плану). Работа республиканской сетевой инновационной площадки «Формирование финансовой грамотности обучающихся»</w:t>
            </w:r>
          </w:p>
        </w:tc>
      </w:tr>
      <w:tr w:rsidR="006825B2"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6825B2" w:rsidRPr="00F907EC" w:rsidRDefault="006825B2" w:rsidP="006825B2">
            <w:pPr>
              <w:jc w:val="center"/>
              <w:rPr>
                <w:b/>
              </w:rPr>
            </w:pPr>
            <w:r w:rsidRPr="00F907EC">
              <w:rPr>
                <w:b/>
              </w:rPr>
              <w:t>3. Работа с одаренными детьми.</w:t>
            </w:r>
          </w:p>
        </w:tc>
      </w:tr>
      <w:tr w:rsidR="006825B2"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6825B2" w:rsidRPr="00F907EC" w:rsidRDefault="006825B2" w:rsidP="006825B2">
            <w:pPr>
              <w:jc w:val="center"/>
              <w:rPr>
                <w:b/>
              </w:rPr>
            </w:pPr>
            <w:r>
              <w:rPr>
                <w:b/>
              </w:rPr>
              <w:t xml:space="preserve">Цель: </w:t>
            </w:r>
            <w:r w:rsidRPr="007C52D5">
              <w:t>выявление одаренных детей и создание условий, способствующих их оптимальному развитию</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1.</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jc w:val="both"/>
            </w:pPr>
            <w:r>
              <w:t xml:space="preserve">Создание </w:t>
            </w:r>
          </w:p>
          <w:p w:rsidR="006825B2" w:rsidRDefault="006825B2" w:rsidP="006825B2">
            <w:pPr>
              <w:spacing w:before="30" w:after="30" w:line="165" w:lineRule="atLeast"/>
              <w:ind w:left="360" w:hanging="360"/>
              <w:jc w:val="both"/>
            </w:pPr>
            <w:r>
              <w:t>творческой группы по проблеме</w:t>
            </w:r>
          </w:p>
          <w:p w:rsidR="006825B2" w:rsidRDefault="006825B2" w:rsidP="006825B2">
            <w:pPr>
              <w:spacing w:before="30" w:after="30" w:line="165" w:lineRule="atLeast"/>
              <w:ind w:left="360" w:hanging="360"/>
              <w:jc w:val="both"/>
            </w:pPr>
            <w:r>
              <w:t xml:space="preserve"> работы учителя с одаренными</w:t>
            </w:r>
          </w:p>
          <w:p w:rsidR="006825B2" w:rsidRPr="00B554E7" w:rsidRDefault="006825B2" w:rsidP="006825B2">
            <w:pPr>
              <w:spacing w:before="30" w:after="30" w:line="165" w:lineRule="atLeast"/>
              <w:ind w:left="360" w:hanging="360"/>
              <w:jc w:val="both"/>
            </w:pPr>
            <w:r>
              <w:t xml:space="preserve"> детьми.</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Август-сентябрь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Зам.директора по НМР, руководитель творческой группы</w:t>
            </w:r>
          </w:p>
        </w:tc>
        <w:tc>
          <w:tcPr>
            <w:tcW w:w="4678"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Составление программы, начало её реализации. Создание творческой группы по проблеме.</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2.</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t>Пополнение</w:t>
            </w:r>
            <w:r w:rsidRPr="00B554E7">
              <w:t xml:space="preserve"> банка данных </w:t>
            </w:r>
          </w:p>
          <w:p w:rsidR="006825B2" w:rsidRDefault="006825B2" w:rsidP="006825B2">
            <w:pPr>
              <w:spacing w:before="30" w:after="30" w:line="165" w:lineRule="atLeast"/>
              <w:ind w:left="360" w:hanging="360"/>
            </w:pPr>
            <w:r w:rsidRPr="00B554E7">
              <w:t xml:space="preserve">учащихся имеющих высокий </w:t>
            </w:r>
          </w:p>
          <w:p w:rsidR="006825B2" w:rsidRDefault="006825B2" w:rsidP="006825B2">
            <w:pPr>
              <w:spacing w:before="30" w:after="30" w:line="165" w:lineRule="atLeast"/>
              <w:ind w:left="360" w:hanging="360"/>
            </w:pPr>
            <w:r w:rsidRPr="00B554E7">
              <w:t xml:space="preserve">уровень учебно-познавательной </w:t>
            </w:r>
          </w:p>
          <w:p w:rsidR="006825B2" w:rsidRPr="00B554E7" w:rsidRDefault="006825B2" w:rsidP="006825B2">
            <w:pPr>
              <w:spacing w:before="30" w:after="30" w:line="165" w:lineRule="atLeast"/>
              <w:ind w:left="360" w:hanging="360"/>
            </w:pPr>
            <w:r w:rsidRPr="00B554E7">
              <w:t>деятельности</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сентябрь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Учителя предметники, руководители МО, зам.директора по НМР</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Выделение одаренных детей среди обучающихся</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3.</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B554E7">
              <w:t xml:space="preserve">Психологическое тестирование, </w:t>
            </w:r>
          </w:p>
          <w:p w:rsidR="006825B2" w:rsidRDefault="006825B2" w:rsidP="006825B2">
            <w:pPr>
              <w:spacing w:before="30" w:after="30" w:line="165" w:lineRule="atLeast"/>
              <w:ind w:left="360" w:hanging="360"/>
            </w:pPr>
            <w:r w:rsidRPr="00B554E7">
              <w:t xml:space="preserve">выявление уровня развития </w:t>
            </w:r>
          </w:p>
          <w:p w:rsidR="006825B2" w:rsidRDefault="006825B2" w:rsidP="006825B2">
            <w:pPr>
              <w:spacing w:before="30" w:after="30" w:line="165" w:lineRule="atLeast"/>
              <w:ind w:left="360" w:hanging="360"/>
            </w:pPr>
            <w:r w:rsidRPr="00B554E7">
              <w:t>познавательной, мотивационной</w:t>
            </w:r>
          </w:p>
          <w:p w:rsidR="006825B2" w:rsidRDefault="006825B2" w:rsidP="006825B2">
            <w:pPr>
              <w:spacing w:before="30" w:after="30" w:line="165" w:lineRule="atLeast"/>
              <w:ind w:left="360" w:hanging="360"/>
            </w:pPr>
            <w:r w:rsidRPr="00B554E7">
              <w:t xml:space="preserve">сфер учащихся, степени </w:t>
            </w:r>
          </w:p>
          <w:p w:rsidR="006825B2" w:rsidRDefault="006825B2" w:rsidP="006825B2">
            <w:pPr>
              <w:spacing w:before="30" w:after="30" w:line="165" w:lineRule="atLeast"/>
              <w:ind w:left="360" w:hanging="360"/>
            </w:pPr>
            <w:r w:rsidRPr="00B554E7">
              <w:t>одаренности учащихся.</w:t>
            </w:r>
          </w:p>
          <w:p w:rsidR="006825B2" w:rsidRPr="00B554E7" w:rsidRDefault="006825B2" w:rsidP="006825B2">
            <w:pPr>
              <w:spacing w:before="30" w:after="30" w:line="165" w:lineRule="atLeast"/>
              <w:ind w:left="360" w:hanging="360"/>
            </w:pPr>
            <w:r>
              <w:t>Встреча с родителями одаренных детей</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Сентябрь- октябрь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Педагог-психолог</w:t>
            </w:r>
          </w:p>
          <w:p w:rsidR="006825B2" w:rsidRDefault="006825B2" w:rsidP="006825B2">
            <w:pPr>
              <w:jc w:val="center"/>
            </w:pPr>
          </w:p>
          <w:p w:rsidR="006825B2" w:rsidRDefault="006825B2" w:rsidP="006825B2">
            <w:pPr>
              <w:jc w:val="center"/>
            </w:pPr>
          </w:p>
          <w:p w:rsidR="006825B2" w:rsidRDefault="006825B2" w:rsidP="006825B2">
            <w:pPr>
              <w:tabs>
                <w:tab w:val="left" w:pos="318"/>
              </w:tabs>
            </w:pPr>
            <w:r>
              <w:tab/>
              <w:t>Директор лицея Винокуров Д.А. Зам.директора по НМР Козик Л.Ю.</w:t>
            </w:r>
          </w:p>
          <w:p w:rsidR="006825B2" w:rsidRDefault="006825B2" w:rsidP="006825B2">
            <w:pPr>
              <w:jc w:val="center"/>
            </w:pPr>
            <w:r>
              <w:t xml:space="preserve"> Учителя- предметники.</w:t>
            </w:r>
          </w:p>
        </w:tc>
        <w:tc>
          <w:tcPr>
            <w:tcW w:w="4678" w:type="dxa"/>
            <w:tcBorders>
              <w:top w:val="single" w:sz="4" w:space="0" w:color="auto"/>
              <w:left w:val="single" w:sz="4" w:space="0" w:color="auto"/>
              <w:bottom w:val="single" w:sz="4" w:space="0" w:color="auto"/>
              <w:right w:val="single" w:sz="4" w:space="0" w:color="auto"/>
            </w:tcBorders>
          </w:tcPr>
          <w:p w:rsidR="006825B2" w:rsidRPr="009B007C" w:rsidRDefault="006825B2" w:rsidP="006825B2">
            <w:pPr>
              <w:jc w:val="center"/>
              <w:rPr>
                <w:sz w:val="20"/>
                <w:szCs w:val="20"/>
              </w:rPr>
            </w:pPr>
            <w:r w:rsidRPr="009B007C">
              <w:rPr>
                <w:sz w:val="20"/>
                <w:szCs w:val="20"/>
              </w:rPr>
              <w:t>Выявить степень одаренности детей, сферу интересов, степень мотивации.</w:t>
            </w:r>
          </w:p>
          <w:p w:rsidR="006825B2" w:rsidRPr="009B007C" w:rsidRDefault="006825B2" w:rsidP="006825B2">
            <w:pPr>
              <w:tabs>
                <w:tab w:val="left" w:pos="435"/>
              </w:tabs>
              <w:rPr>
                <w:sz w:val="20"/>
                <w:szCs w:val="20"/>
                <w:vertAlign w:val="superscript"/>
              </w:rPr>
            </w:pPr>
            <w:r w:rsidRPr="009B007C">
              <w:rPr>
                <w:sz w:val="20"/>
                <w:szCs w:val="20"/>
              </w:rPr>
              <w:t>Создание условий для занятий с одаренными детьми, высокий уровень подготовки в результате взаимодействия с родителями.</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4.</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B554E7">
              <w:t>Формирование групп учащихся</w:t>
            </w:r>
          </w:p>
          <w:p w:rsidR="006825B2" w:rsidRDefault="006825B2" w:rsidP="006825B2">
            <w:pPr>
              <w:spacing w:before="30" w:after="30" w:line="165" w:lineRule="atLeast"/>
              <w:ind w:left="360" w:hanging="360"/>
            </w:pPr>
            <w:r w:rsidRPr="00B554E7">
              <w:t xml:space="preserve"> для дополнительных занятий. </w:t>
            </w:r>
          </w:p>
          <w:p w:rsidR="006825B2" w:rsidRDefault="006825B2" w:rsidP="006825B2">
            <w:pPr>
              <w:spacing w:before="30" w:after="30" w:line="165" w:lineRule="atLeast"/>
              <w:ind w:left="360" w:hanging="360"/>
            </w:pPr>
            <w:r w:rsidRPr="00B554E7">
              <w:t xml:space="preserve">Организация консультаций, </w:t>
            </w:r>
          </w:p>
          <w:p w:rsidR="006825B2" w:rsidRDefault="006825B2" w:rsidP="006825B2">
            <w:pPr>
              <w:spacing w:before="30" w:after="30" w:line="165" w:lineRule="atLeast"/>
              <w:ind w:left="360" w:hanging="360"/>
            </w:pPr>
            <w:r w:rsidRPr="00B554E7">
              <w:t xml:space="preserve">дополнительных занятий для </w:t>
            </w:r>
          </w:p>
          <w:p w:rsidR="006825B2" w:rsidRDefault="006825B2" w:rsidP="006825B2">
            <w:pPr>
              <w:spacing w:before="30" w:after="30" w:line="165" w:lineRule="atLeast"/>
              <w:ind w:left="360" w:hanging="360"/>
            </w:pPr>
            <w:r w:rsidRPr="00B554E7">
              <w:t xml:space="preserve">мотивированных учащихся </w:t>
            </w:r>
          </w:p>
          <w:p w:rsidR="006825B2" w:rsidRPr="00B554E7" w:rsidRDefault="006825B2" w:rsidP="006825B2">
            <w:pPr>
              <w:spacing w:before="30" w:after="30" w:line="165" w:lineRule="atLeast"/>
              <w:ind w:left="360" w:hanging="360"/>
            </w:pPr>
            <w:r w:rsidRPr="00B554E7">
              <w:lastRenderedPageBreak/>
              <w:t>силами учителей школы.</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lastRenderedPageBreak/>
              <w:t>сентябрь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Учителя предметники.</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r>
              <w:t>Организация подготовки одаренных детей к предметным олимпиадам, конкурсам.</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lastRenderedPageBreak/>
              <w:t>5.</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05774A">
              <w:t xml:space="preserve">Организация работы научного </w:t>
            </w:r>
          </w:p>
          <w:p w:rsidR="006825B2" w:rsidRPr="0005774A" w:rsidRDefault="006825B2" w:rsidP="006825B2">
            <w:pPr>
              <w:spacing w:before="30" w:after="30" w:line="165" w:lineRule="atLeast"/>
              <w:ind w:left="360" w:hanging="360"/>
            </w:pPr>
            <w:r w:rsidRPr="0005774A">
              <w:t>общества учащихся</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Сентябрь-октябрь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 xml:space="preserve">Руководитель НОУ </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Составление и реализация плана работы НОУ</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6.</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05774A">
              <w:t>Организация внутришкольного</w:t>
            </w:r>
          </w:p>
          <w:p w:rsidR="006825B2" w:rsidRDefault="006825B2" w:rsidP="006825B2">
            <w:pPr>
              <w:spacing w:before="30" w:after="30" w:line="165" w:lineRule="atLeast"/>
              <w:ind w:left="360" w:hanging="360"/>
            </w:pPr>
            <w:r w:rsidRPr="0005774A">
              <w:t xml:space="preserve"> тура предметных олимпиад, </w:t>
            </w:r>
          </w:p>
          <w:p w:rsidR="006825B2" w:rsidRDefault="006825B2" w:rsidP="006825B2">
            <w:pPr>
              <w:spacing w:before="30" w:after="30" w:line="165" w:lineRule="atLeast"/>
              <w:ind w:left="360" w:hanging="360"/>
            </w:pPr>
            <w:r w:rsidRPr="0005774A">
              <w:t xml:space="preserve">формирование списков на </w:t>
            </w:r>
          </w:p>
          <w:p w:rsidR="006825B2" w:rsidRDefault="006825B2" w:rsidP="006825B2">
            <w:pPr>
              <w:spacing w:before="30" w:after="30" w:line="165" w:lineRule="atLeast"/>
              <w:ind w:left="360" w:hanging="360"/>
            </w:pPr>
            <w:r w:rsidRPr="0005774A">
              <w:t xml:space="preserve">участие в муниципальных </w:t>
            </w:r>
          </w:p>
          <w:p w:rsidR="006825B2" w:rsidRPr="0005774A" w:rsidRDefault="006825B2" w:rsidP="006825B2">
            <w:pPr>
              <w:spacing w:before="30" w:after="30" w:line="165" w:lineRule="atLeast"/>
              <w:ind w:left="360" w:hanging="360"/>
            </w:pPr>
            <w:r w:rsidRPr="0005774A">
              <w:t>предметных олимпиадах</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Октябрь-ноябрь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Зам.директора по НМР, руководители МО</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Участие в олимпиадном движении</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7.</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0228EC">
              <w:t xml:space="preserve">Проведение каникулярной </w:t>
            </w:r>
          </w:p>
          <w:p w:rsidR="006825B2" w:rsidRDefault="006825B2" w:rsidP="006825B2">
            <w:pPr>
              <w:spacing w:before="30" w:after="30" w:line="165" w:lineRule="atLeast"/>
              <w:ind w:left="360" w:hanging="360"/>
            </w:pPr>
            <w:r w:rsidRPr="000228EC">
              <w:t xml:space="preserve">профильной школы «Школа </w:t>
            </w:r>
          </w:p>
          <w:p w:rsidR="006825B2" w:rsidRPr="008C07CC" w:rsidRDefault="006825B2" w:rsidP="006825B2">
            <w:pPr>
              <w:spacing w:before="30" w:after="30" w:line="165" w:lineRule="atLeast"/>
              <w:ind w:left="360" w:hanging="360"/>
              <w:rPr>
                <w:sz w:val="28"/>
                <w:szCs w:val="28"/>
              </w:rPr>
            </w:pPr>
            <w:r w:rsidRPr="000228EC">
              <w:t>развития».</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ноябрь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 xml:space="preserve">Директор лицея </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r>
              <w:t>Подготовка к предметным олимпиадам, конкурсам, повышения уровня знаний по предмету</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8.</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jc w:val="both"/>
            </w:pPr>
            <w:r>
              <w:t xml:space="preserve">Участие в предметных заочных и </w:t>
            </w:r>
          </w:p>
          <w:p w:rsidR="006825B2" w:rsidRDefault="006825B2" w:rsidP="006825B2">
            <w:pPr>
              <w:spacing w:before="30" w:after="30" w:line="165" w:lineRule="atLeast"/>
              <w:ind w:left="360" w:hanging="360"/>
              <w:jc w:val="both"/>
            </w:pPr>
            <w:r>
              <w:t xml:space="preserve">очных олимпиадах, турнирах </w:t>
            </w:r>
          </w:p>
          <w:p w:rsidR="006825B2" w:rsidRPr="000228EC" w:rsidRDefault="006825B2" w:rsidP="006825B2">
            <w:pPr>
              <w:spacing w:before="30" w:after="30" w:line="165" w:lineRule="atLeast"/>
              <w:jc w:val="both"/>
            </w:pPr>
            <w:r>
              <w:t>(им.М.Ломоносова, «Формула единства», международной предметной  олимпиады «Глобус» и т.п.)</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Зам. директора по НМР</w:t>
            </w:r>
          </w:p>
        </w:tc>
        <w:tc>
          <w:tcPr>
            <w:tcW w:w="4678" w:type="dxa"/>
            <w:tcBorders>
              <w:top w:val="single" w:sz="4" w:space="0" w:color="auto"/>
              <w:left w:val="single" w:sz="4" w:space="0" w:color="auto"/>
              <w:bottom w:val="single" w:sz="4" w:space="0" w:color="auto"/>
              <w:right w:val="single" w:sz="4" w:space="0" w:color="auto"/>
            </w:tcBorders>
          </w:tcPr>
          <w:p w:rsidR="006825B2" w:rsidRDefault="006825B2" w:rsidP="006825B2">
            <w:r>
              <w:t>Участие большого количества детей в проектных мероприятиях</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9.</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2E7F46">
              <w:t>Участие в НПК («</w:t>
            </w:r>
            <w:r>
              <w:t>М</w:t>
            </w:r>
            <w:r w:rsidRPr="002E7F46">
              <w:t xml:space="preserve">алая академия </w:t>
            </w:r>
          </w:p>
          <w:p w:rsidR="006825B2" w:rsidRDefault="006825B2" w:rsidP="006825B2">
            <w:pPr>
              <w:spacing w:before="30" w:after="30" w:line="165" w:lineRule="atLeast"/>
              <w:ind w:left="360" w:hanging="360"/>
            </w:pPr>
            <w:r w:rsidRPr="002E7F46">
              <w:t xml:space="preserve">учащихся»), НПК «Феринские </w:t>
            </w:r>
          </w:p>
          <w:p w:rsidR="006825B2" w:rsidRPr="008C07CC" w:rsidRDefault="006825B2" w:rsidP="006825B2">
            <w:pPr>
              <w:spacing w:before="30" w:after="30" w:line="165" w:lineRule="atLeast"/>
              <w:ind w:left="360" w:hanging="360"/>
              <w:rPr>
                <w:sz w:val="28"/>
                <w:szCs w:val="28"/>
              </w:rPr>
            </w:pPr>
            <w:r w:rsidRPr="002E7F46">
              <w:t>чтения</w:t>
            </w:r>
            <w:r>
              <w:rPr>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Ноябрь-декабрь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Зам.директора по НМР, руководители МО</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Участие детей в проектных мероприятиях</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10.</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jc w:val="center"/>
            </w:pPr>
            <w:r w:rsidRPr="002E7F46">
              <w:t>Участие в конкурсах «Кенгуру»,</w:t>
            </w:r>
          </w:p>
          <w:p w:rsidR="006825B2" w:rsidRPr="002E7F46" w:rsidRDefault="006825B2" w:rsidP="006825B2">
            <w:pPr>
              <w:spacing w:before="30" w:after="30"/>
            </w:pPr>
            <w:r w:rsidRPr="002E7F46">
              <w:t>«Русский медвежонок»,</w:t>
            </w:r>
          </w:p>
          <w:p w:rsidR="006825B2" w:rsidRPr="008C07CC" w:rsidRDefault="006825B2" w:rsidP="006825B2">
            <w:pPr>
              <w:spacing w:before="30" w:after="30" w:line="165" w:lineRule="atLeast"/>
              <w:ind w:left="360" w:hanging="360"/>
              <w:rPr>
                <w:sz w:val="28"/>
                <w:szCs w:val="28"/>
              </w:rPr>
            </w:pPr>
            <w:r w:rsidRPr="002E7F46">
              <w:t>«</w:t>
            </w:r>
            <w:r>
              <w:t>Родное слово</w:t>
            </w:r>
            <w:r w:rsidRPr="002E7F46">
              <w:t>», «</w:t>
            </w:r>
            <w:r>
              <w:t>Я лицеист</w:t>
            </w:r>
            <w:r w:rsidRPr="002E7F46">
              <w:t>»</w:t>
            </w:r>
            <w:r>
              <w:t xml:space="preserve"> и т.д.</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Руководители МО</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Участие большого количества детей в проектных мероприятиях</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11.</w:t>
            </w:r>
          </w:p>
        </w:tc>
        <w:tc>
          <w:tcPr>
            <w:tcW w:w="4917" w:type="dxa"/>
            <w:tcBorders>
              <w:top w:val="single" w:sz="4" w:space="0" w:color="auto"/>
              <w:left w:val="single" w:sz="4" w:space="0" w:color="auto"/>
              <w:bottom w:val="single" w:sz="4" w:space="0" w:color="auto"/>
              <w:right w:val="single" w:sz="4" w:space="0" w:color="auto"/>
            </w:tcBorders>
          </w:tcPr>
          <w:p w:rsidR="006825B2" w:rsidRPr="00B17155" w:rsidRDefault="006825B2" w:rsidP="006825B2">
            <w:pPr>
              <w:spacing w:before="30" w:after="30"/>
            </w:pPr>
            <w:r w:rsidRPr="00B17155">
              <w:t>Подготовка учителей, работающих с одаренными детьми</w:t>
            </w:r>
          </w:p>
          <w:p w:rsidR="006825B2" w:rsidRPr="008C07CC" w:rsidRDefault="006825B2" w:rsidP="006825B2">
            <w:pPr>
              <w:spacing w:before="30" w:after="30" w:line="165" w:lineRule="atLeast"/>
              <w:ind w:left="360" w:hanging="360"/>
              <w:rPr>
                <w:sz w:val="28"/>
                <w:szCs w:val="28"/>
              </w:rPr>
            </w:pPr>
            <w:r w:rsidRPr="00B17155">
              <w:t>(курсы, семинары)</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Зам.директора по НМР</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Повышение педагогического мастерства учителей, работающих с одаренными детьми</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12.</w:t>
            </w:r>
          </w:p>
        </w:tc>
        <w:tc>
          <w:tcPr>
            <w:tcW w:w="4917" w:type="dxa"/>
            <w:tcBorders>
              <w:top w:val="single" w:sz="4" w:space="0" w:color="auto"/>
              <w:left w:val="single" w:sz="4" w:space="0" w:color="auto"/>
              <w:bottom w:val="single" w:sz="4" w:space="0" w:color="auto"/>
              <w:right w:val="single" w:sz="4" w:space="0" w:color="auto"/>
            </w:tcBorders>
          </w:tcPr>
          <w:p w:rsidR="006825B2" w:rsidRPr="00467EAA" w:rsidRDefault="006825B2" w:rsidP="006825B2">
            <w:pPr>
              <w:spacing w:before="30" w:after="30" w:line="165" w:lineRule="atLeast"/>
              <w:ind w:left="360" w:hanging="360"/>
            </w:pPr>
            <w:r w:rsidRPr="00467EAA">
              <w:t>Проведение конкурса «Ученик года»</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Сентябрь-апрель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Председатель жюри конкурса, Руководитель творческой группы  по проблеме работы с одаренными детьми.</w:t>
            </w:r>
          </w:p>
        </w:tc>
        <w:tc>
          <w:tcPr>
            <w:tcW w:w="4678" w:type="dxa"/>
            <w:tcBorders>
              <w:top w:val="single" w:sz="4" w:space="0" w:color="auto"/>
              <w:left w:val="single" w:sz="4" w:space="0" w:color="auto"/>
              <w:bottom w:val="single" w:sz="4" w:space="0" w:color="auto"/>
              <w:right w:val="single" w:sz="4" w:space="0" w:color="auto"/>
            </w:tcBorders>
          </w:tcPr>
          <w:p w:rsidR="006825B2" w:rsidRPr="0079308D" w:rsidRDefault="006825B2" w:rsidP="006825B2">
            <w:pPr>
              <w:jc w:val="center"/>
            </w:pPr>
            <w:r w:rsidRPr="0079308D">
              <w:rPr>
                <w:sz w:val="22"/>
                <w:szCs w:val="22"/>
              </w:rPr>
              <w:t>Стимулирование познавательной активности обучающихся</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13</w:t>
            </w:r>
          </w:p>
        </w:tc>
        <w:tc>
          <w:tcPr>
            <w:tcW w:w="4917" w:type="dxa"/>
            <w:tcBorders>
              <w:top w:val="single" w:sz="4" w:space="0" w:color="auto"/>
              <w:left w:val="single" w:sz="4" w:space="0" w:color="auto"/>
              <w:bottom w:val="single" w:sz="4" w:space="0" w:color="auto"/>
              <w:right w:val="single" w:sz="4" w:space="0" w:color="auto"/>
            </w:tcBorders>
          </w:tcPr>
          <w:p w:rsidR="006825B2" w:rsidRPr="00467EAA" w:rsidRDefault="006825B2" w:rsidP="006825B2">
            <w:pPr>
              <w:spacing w:before="30" w:after="30" w:line="165" w:lineRule="atLeast"/>
              <w:ind w:left="360" w:hanging="360"/>
            </w:pPr>
            <w:r>
              <w:t>Смотр-конкурс «Вдохновение»</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По плану РМО</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Руководитель МО</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Качественная подготовка</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lastRenderedPageBreak/>
              <w:t>14.</w:t>
            </w:r>
          </w:p>
        </w:tc>
        <w:tc>
          <w:tcPr>
            <w:tcW w:w="4917" w:type="dxa"/>
            <w:tcBorders>
              <w:top w:val="single" w:sz="4" w:space="0" w:color="auto"/>
              <w:left w:val="single" w:sz="4" w:space="0" w:color="auto"/>
              <w:bottom w:val="single" w:sz="4" w:space="0" w:color="auto"/>
              <w:right w:val="single" w:sz="4" w:space="0" w:color="auto"/>
            </w:tcBorders>
          </w:tcPr>
          <w:p w:rsidR="006825B2" w:rsidRPr="00B97646" w:rsidRDefault="006825B2" w:rsidP="006825B2">
            <w:pPr>
              <w:spacing w:before="30" w:after="30" w:line="165" w:lineRule="atLeast"/>
              <w:ind w:left="360" w:hanging="360"/>
              <w:jc w:val="both"/>
            </w:pPr>
            <w:r w:rsidRPr="00B97646">
              <w:t>Посещение уроков учителей-</w:t>
            </w:r>
          </w:p>
          <w:p w:rsidR="006825B2" w:rsidRPr="00B97646" w:rsidRDefault="006825B2" w:rsidP="006825B2">
            <w:pPr>
              <w:spacing w:before="30" w:after="30" w:line="165" w:lineRule="atLeast"/>
              <w:ind w:left="360" w:hanging="360"/>
              <w:jc w:val="both"/>
            </w:pPr>
            <w:r w:rsidRPr="00B97646">
              <w:t xml:space="preserve">предметников с целью выявления </w:t>
            </w:r>
          </w:p>
          <w:p w:rsidR="006825B2" w:rsidRDefault="006825B2" w:rsidP="006825B2">
            <w:pPr>
              <w:spacing w:before="30" w:after="30" w:line="165" w:lineRule="atLeast"/>
              <w:ind w:left="360" w:hanging="360"/>
              <w:jc w:val="both"/>
            </w:pPr>
            <w:r w:rsidRPr="00B97646">
              <w:t>приемов разноуровневого</w:t>
            </w:r>
          </w:p>
          <w:p w:rsidR="006825B2" w:rsidRDefault="006825B2" w:rsidP="006825B2">
            <w:pPr>
              <w:spacing w:before="30" w:after="30" w:line="165" w:lineRule="atLeast"/>
              <w:ind w:left="360" w:hanging="360"/>
              <w:jc w:val="both"/>
            </w:pPr>
            <w:r w:rsidRPr="00B97646">
              <w:t xml:space="preserve"> обучения на уроках математики,</w:t>
            </w:r>
          </w:p>
          <w:p w:rsidR="006825B2" w:rsidRDefault="006825B2" w:rsidP="006825B2">
            <w:pPr>
              <w:spacing w:before="30" w:after="30" w:line="165" w:lineRule="atLeast"/>
              <w:ind w:left="360" w:hanging="360"/>
              <w:jc w:val="both"/>
            </w:pPr>
            <w:r>
              <w:t>физики, информатики,</w:t>
            </w:r>
            <w:r w:rsidRPr="00B97646">
              <w:t xml:space="preserve"> русского </w:t>
            </w:r>
          </w:p>
          <w:p w:rsidR="006825B2" w:rsidRDefault="006825B2" w:rsidP="006825B2">
            <w:pPr>
              <w:spacing w:before="30" w:after="30" w:line="165" w:lineRule="atLeast"/>
              <w:ind w:left="360" w:hanging="360"/>
              <w:jc w:val="both"/>
            </w:pPr>
            <w:r w:rsidRPr="00B97646">
              <w:t xml:space="preserve">языка, истории, обществознания </w:t>
            </w:r>
          </w:p>
          <w:p w:rsidR="006825B2" w:rsidRPr="00C03ECE" w:rsidRDefault="006825B2" w:rsidP="006825B2">
            <w:pPr>
              <w:spacing w:before="30" w:after="30" w:line="165" w:lineRule="atLeast"/>
              <w:ind w:left="360" w:hanging="360"/>
              <w:jc w:val="both"/>
              <w:rPr>
                <w:sz w:val="27"/>
                <w:szCs w:val="27"/>
              </w:rPr>
            </w:pPr>
            <w:r w:rsidRPr="00B97646">
              <w:t>в профильных классах</w:t>
            </w:r>
            <w:r>
              <w:t>.</w:t>
            </w:r>
            <w:r w:rsidRPr="00B97646">
              <w:t xml:space="preserve"> </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p>
          <w:p w:rsidR="006825B2" w:rsidRDefault="006825B2" w:rsidP="006825B2">
            <w:pPr>
              <w:jc w:val="center"/>
            </w:pPr>
            <w:r>
              <w:t xml:space="preserve">Зам.директора по УВР </w:t>
            </w:r>
          </w:p>
          <w:p w:rsidR="006825B2" w:rsidRDefault="006825B2" w:rsidP="006825B2">
            <w:pPr>
              <w:jc w:val="center"/>
            </w:pP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p>
        </w:tc>
      </w:tr>
      <w:tr w:rsidR="006825B2" w:rsidRPr="00886B46" w:rsidTr="006825B2">
        <w:trPr>
          <w:trHeight w:val="137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15.</w:t>
            </w:r>
          </w:p>
        </w:tc>
        <w:tc>
          <w:tcPr>
            <w:tcW w:w="4917" w:type="dxa"/>
            <w:tcBorders>
              <w:top w:val="single" w:sz="4" w:space="0" w:color="auto"/>
              <w:left w:val="single" w:sz="4" w:space="0" w:color="auto"/>
              <w:bottom w:val="single" w:sz="4" w:space="0" w:color="auto"/>
              <w:right w:val="single" w:sz="4" w:space="0" w:color="auto"/>
            </w:tcBorders>
          </w:tcPr>
          <w:p w:rsidR="006825B2" w:rsidRPr="00467EAA" w:rsidRDefault="006825B2" w:rsidP="006825B2">
            <w:pPr>
              <w:spacing w:before="30" w:after="30" w:line="165" w:lineRule="atLeast"/>
              <w:ind w:left="360" w:hanging="360"/>
            </w:pPr>
            <w:r w:rsidRPr="00467EAA">
              <w:t>Выступление членов НОУ на</w:t>
            </w:r>
          </w:p>
          <w:p w:rsidR="006825B2" w:rsidRPr="00C03ECE" w:rsidRDefault="006825B2" w:rsidP="006825B2">
            <w:pPr>
              <w:spacing w:before="30" w:after="30" w:line="165" w:lineRule="atLeast"/>
              <w:ind w:hanging="11"/>
              <w:rPr>
                <w:sz w:val="27"/>
                <w:szCs w:val="27"/>
              </w:rPr>
            </w:pPr>
            <w:r w:rsidRPr="00467EAA">
              <w:t>научно-практической конференции</w:t>
            </w:r>
            <w:r>
              <w:t xml:space="preserve"> </w:t>
            </w:r>
            <w:r w:rsidRPr="00467EAA">
              <w:t>«</w:t>
            </w:r>
            <w:r>
              <w:t>Феринские чтения»</w:t>
            </w:r>
            <w:r>
              <w:rPr>
                <w:rFonts w:ascii="Arial" w:hAnsi="Arial" w:cs="Arial"/>
                <w:sz w:val="18"/>
                <w:szCs w:val="18"/>
              </w:rPr>
              <w:t xml:space="preserve">,  </w:t>
            </w:r>
            <w:r w:rsidRPr="001616F1">
              <w:t>НПК МАН школьников</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 xml:space="preserve">По плану конференций </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Руководители МО</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16.</w:t>
            </w:r>
          </w:p>
        </w:tc>
        <w:tc>
          <w:tcPr>
            <w:tcW w:w="4917" w:type="dxa"/>
            <w:tcBorders>
              <w:top w:val="single" w:sz="4" w:space="0" w:color="auto"/>
              <w:left w:val="single" w:sz="4" w:space="0" w:color="auto"/>
              <w:bottom w:val="single" w:sz="4" w:space="0" w:color="auto"/>
              <w:right w:val="single" w:sz="4" w:space="0" w:color="auto"/>
            </w:tcBorders>
          </w:tcPr>
          <w:p w:rsidR="006825B2" w:rsidRPr="00467EAA" w:rsidRDefault="006825B2" w:rsidP="006825B2">
            <w:pPr>
              <w:spacing w:before="30" w:after="30" w:line="165" w:lineRule="atLeast"/>
              <w:ind w:left="360" w:hanging="360"/>
            </w:pPr>
            <w:r>
              <w:t>Организация летней смены для одаренных детей. Математический смена «Пифагор»</w:t>
            </w:r>
          </w:p>
        </w:tc>
        <w:tc>
          <w:tcPr>
            <w:tcW w:w="1984"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Май, июнь</w:t>
            </w:r>
          </w:p>
        </w:tc>
        <w:tc>
          <w:tcPr>
            <w:tcW w:w="2693"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Зам.директора по НМР Козик Л.Ю. Руководитель летней смены Протасова Л.И.</w:t>
            </w:r>
          </w:p>
        </w:tc>
        <w:tc>
          <w:tcPr>
            <w:tcW w:w="4678" w:type="dxa"/>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Качественная подготовка обучающихся к олимпиадам</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17.</w:t>
            </w:r>
          </w:p>
        </w:tc>
        <w:tc>
          <w:tcPr>
            <w:tcW w:w="4917" w:type="dxa"/>
            <w:tcBorders>
              <w:top w:val="single" w:sz="4" w:space="0" w:color="auto"/>
              <w:left w:val="single" w:sz="4" w:space="0" w:color="auto"/>
              <w:bottom w:val="single" w:sz="4" w:space="0" w:color="auto"/>
              <w:right w:val="single" w:sz="4" w:space="0" w:color="auto"/>
            </w:tcBorders>
          </w:tcPr>
          <w:p w:rsidR="006825B2" w:rsidRPr="007C52D5" w:rsidRDefault="006825B2" w:rsidP="006825B2">
            <w:pPr>
              <w:spacing w:before="30" w:after="30" w:line="165" w:lineRule="atLeast"/>
              <w:ind w:left="360" w:hanging="360"/>
            </w:pPr>
            <w:r w:rsidRPr="007C52D5">
              <w:t xml:space="preserve">Анализ работы с одаренными </w:t>
            </w:r>
          </w:p>
          <w:p w:rsidR="006825B2" w:rsidRDefault="006825B2" w:rsidP="006825B2">
            <w:pPr>
              <w:spacing w:before="30" w:after="30" w:line="165" w:lineRule="atLeast"/>
              <w:ind w:left="360" w:hanging="360"/>
            </w:pPr>
            <w:r w:rsidRPr="007C52D5">
              <w:t xml:space="preserve">учащимися, перспективы в работе </w:t>
            </w:r>
          </w:p>
          <w:p w:rsidR="006825B2" w:rsidRPr="00AC287C" w:rsidRDefault="006825B2" w:rsidP="006825B2">
            <w:pPr>
              <w:spacing w:before="30" w:after="30" w:line="165" w:lineRule="atLeast"/>
              <w:ind w:left="360" w:hanging="360"/>
            </w:pPr>
            <w:r w:rsidRPr="007C52D5">
              <w:t>на 201</w:t>
            </w:r>
            <w:r>
              <w:t>6</w:t>
            </w:r>
            <w:r w:rsidRPr="007C52D5">
              <w:t xml:space="preserve"> -201</w:t>
            </w:r>
            <w:r>
              <w:t>7</w:t>
            </w:r>
            <w:r w:rsidRPr="007C52D5">
              <w:t xml:space="preserve"> учебный  год</w:t>
            </w:r>
          </w:p>
        </w:tc>
        <w:tc>
          <w:tcPr>
            <w:tcW w:w="1984"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май</w:t>
            </w:r>
          </w:p>
        </w:tc>
        <w:tc>
          <w:tcPr>
            <w:tcW w:w="2693"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Зам.директора по УВР, по НМР</w:t>
            </w:r>
          </w:p>
          <w:p w:rsidR="006825B2" w:rsidRPr="00AC287C" w:rsidRDefault="006825B2" w:rsidP="006825B2">
            <w:pPr>
              <w:jc w:val="center"/>
            </w:pPr>
          </w:p>
        </w:tc>
        <w:tc>
          <w:tcPr>
            <w:tcW w:w="4678"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t>Создание плана работы с одаренными детьми</w:t>
            </w:r>
          </w:p>
        </w:tc>
      </w:tr>
      <w:tr w:rsidR="006825B2"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6825B2" w:rsidRPr="007C52D5" w:rsidRDefault="006825B2" w:rsidP="006825B2">
            <w:pPr>
              <w:jc w:val="center"/>
              <w:rPr>
                <w:b/>
              </w:rPr>
            </w:pPr>
            <w:r>
              <w:rPr>
                <w:b/>
              </w:rPr>
              <w:t>6.</w:t>
            </w:r>
            <w:r w:rsidRPr="007C52D5">
              <w:rPr>
                <w:b/>
              </w:rPr>
              <w:t xml:space="preserve"> Работа методического кабинета.</w:t>
            </w:r>
          </w:p>
        </w:tc>
      </w:tr>
      <w:tr w:rsidR="006825B2" w:rsidRPr="00886B46" w:rsidTr="003B6FB1">
        <w:trPr>
          <w:trHeight w:val="432"/>
        </w:trPr>
        <w:tc>
          <w:tcPr>
            <w:tcW w:w="14992" w:type="dxa"/>
            <w:gridSpan w:val="6"/>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7C52D5">
              <w:rPr>
                <w:b/>
              </w:rPr>
              <w:t>Цель</w:t>
            </w:r>
            <w:r w:rsidRPr="00AC287C">
              <w:t>: формирование банка методической информации, оказаний методической поддержки преподавателям</w:t>
            </w:r>
          </w:p>
        </w:tc>
      </w:tr>
      <w:tr w:rsidR="006825B2" w:rsidRPr="00886B46" w:rsidTr="006825B2">
        <w:trPr>
          <w:trHeight w:val="917"/>
        </w:trPr>
        <w:tc>
          <w:tcPr>
            <w:tcW w:w="720" w:type="dxa"/>
            <w:gridSpan w:val="2"/>
            <w:tcBorders>
              <w:top w:val="single" w:sz="4" w:space="0" w:color="auto"/>
              <w:left w:val="single" w:sz="4" w:space="0" w:color="auto"/>
              <w:bottom w:val="single" w:sz="4" w:space="0" w:color="auto"/>
              <w:right w:val="single" w:sz="4" w:space="0" w:color="auto"/>
            </w:tcBorders>
          </w:tcPr>
          <w:p w:rsidR="006825B2" w:rsidRPr="00886B46" w:rsidRDefault="006825B2" w:rsidP="006825B2">
            <w:pPr>
              <w:jc w:val="center"/>
              <w:rPr>
                <w:b/>
              </w:rPr>
            </w:pPr>
          </w:p>
          <w:p w:rsidR="006825B2" w:rsidRPr="00886B46" w:rsidRDefault="006825B2" w:rsidP="006825B2">
            <w:pPr>
              <w:jc w:val="center"/>
              <w:rPr>
                <w:b/>
              </w:rPr>
            </w:pPr>
            <w:r w:rsidRPr="00886B46">
              <w:rPr>
                <w:b/>
              </w:rPr>
              <w:t>№ п/п</w:t>
            </w:r>
          </w:p>
          <w:p w:rsidR="006825B2" w:rsidRPr="00886B46" w:rsidRDefault="006825B2" w:rsidP="006825B2">
            <w:pPr>
              <w:jc w:val="center"/>
              <w:rPr>
                <w:b/>
              </w:rPr>
            </w:pPr>
          </w:p>
        </w:tc>
        <w:tc>
          <w:tcPr>
            <w:tcW w:w="4917"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rPr>
                <w:b/>
              </w:rPr>
            </w:pPr>
          </w:p>
          <w:p w:rsidR="006825B2" w:rsidRPr="00AC287C" w:rsidRDefault="006825B2" w:rsidP="006825B2">
            <w:pPr>
              <w:jc w:val="center"/>
              <w:rPr>
                <w:b/>
              </w:rPr>
            </w:pPr>
            <w:r w:rsidRPr="00AC287C">
              <w:rPr>
                <w:b/>
              </w:rPr>
              <w:t>Содержание работы</w:t>
            </w:r>
          </w:p>
        </w:tc>
        <w:tc>
          <w:tcPr>
            <w:tcW w:w="1984"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rPr>
                <w:b/>
              </w:rPr>
            </w:pPr>
          </w:p>
          <w:p w:rsidR="006825B2" w:rsidRPr="00AC287C" w:rsidRDefault="006825B2" w:rsidP="006825B2">
            <w:pPr>
              <w:jc w:val="center"/>
              <w:rPr>
                <w:b/>
              </w:rPr>
            </w:pPr>
            <w:r w:rsidRPr="00AC287C">
              <w:rPr>
                <w:b/>
              </w:rPr>
              <w:t>Сроки</w:t>
            </w:r>
          </w:p>
        </w:tc>
        <w:tc>
          <w:tcPr>
            <w:tcW w:w="2693"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rPr>
                <w:b/>
              </w:rPr>
            </w:pPr>
          </w:p>
          <w:p w:rsidR="006825B2" w:rsidRPr="00AC287C" w:rsidRDefault="006825B2" w:rsidP="006825B2">
            <w:pPr>
              <w:jc w:val="center"/>
              <w:rPr>
                <w:b/>
              </w:rPr>
            </w:pPr>
            <w:r w:rsidRPr="00AC287C">
              <w:rPr>
                <w:b/>
              </w:rPr>
              <w:t>Исполнители</w:t>
            </w:r>
          </w:p>
        </w:tc>
        <w:tc>
          <w:tcPr>
            <w:tcW w:w="4678" w:type="dxa"/>
            <w:tcBorders>
              <w:top w:val="single" w:sz="4" w:space="0" w:color="auto"/>
              <w:left w:val="single" w:sz="4" w:space="0" w:color="auto"/>
              <w:bottom w:val="single" w:sz="4" w:space="0" w:color="auto"/>
              <w:right w:val="single" w:sz="4" w:space="0" w:color="auto"/>
            </w:tcBorders>
          </w:tcPr>
          <w:p w:rsidR="006825B2" w:rsidRDefault="006825B2" w:rsidP="006825B2">
            <w:pPr>
              <w:jc w:val="center"/>
              <w:rPr>
                <w:b/>
              </w:rPr>
            </w:pPr>
          </w:p>
          <w:p w:rsidR="006825B2" w:rsidRPr="001616F1" w:rsidRDefault="006825B2" w:rsidP="006825B2">
            <w:pPr>
              <w:jc w:val="center"/>
              <w:rPr>
                <w:b/>
              </w:rPr>
            </w:pPr>
            <w:r w:rsidRPr="001616F1">
              <w:rPr>
                <w:b/>
                <w:sz w:val="22"/>
                <w:szCs w:val="22"/>
              </w:rPr>
              <w:t>Прогнозируемый результат</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1.</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7C52D5">
              <w:t xml:space="preserve">Подбор и систематизация </w:t>
            </w:r>
          </w:p>
          <w:p w:rsidR="006825B2" w:rsidRDefault="006825B2" w:rsidP="006825B2">
            <w:pPr>
              <w:spacing w:before="30" w:after="30" w:line="165" w:lineRule="atLeast"/>
              <w:ind w:left="360" w:hanging="360"/>
            </w:pPr>
            <w:r w:rsidRPr="007C52D5">
              <w:t>необходимого дидактического</w:t>
            </w:r>
          </w:p>
          <w:p w:rsidR="006825B2" w:rsidRDefault="006825B2" w:rsidP="006825B2">
            <w:pPr>
              <w:spacing w:before="30" w:after="30" w:line="165" w:lineRule="atLeast"/>
              <w:ind w:left="360" w:hanging="360"/>
            </w:pPr>
            <w:r w:rsidRPr="007C52D5">
              <w:t xml:space="preserve"> материала для проведения </w:t>
            </w:r>
          </w:p>
          <w:p w:rsidR="006825B2" w:rsidRDefault="006825B2" w:rsidP="006825B2">
            <w:pPr>
              <w:spacing w:before="30" w:after="30" w:line="165" w:lineRule="atLeast"/>
              <w:ind w:left="360" w:hanging="360"/>
            </w:pPr>
            <w:r w:rsidRPr="007C52D5">
              <w:t xml:space="preserve">педагогических советов и </w:t>
            </w:r>
          </w:p>
          <w:p w:rsidR="006825B2" w:rsidRPr="007C52D5" w:rsidRDefault="006825B2" w:rsidP="006825B2">
            <w:pPr>
              <w:spacing w:before="30" w:after="30" w:line="165" w:lineRule="atLeast"/>
              <w:ind w:left="360" w:hanging="360"/>
            </w:pPr>
            <w:r w:rsidRPr="007C52D5">
              <w:t>методических семинаров.</w:t>
            </w:r>
          </w:p>
        </w:tc>
        <w:tc>
          <w:tcPr>
            <w:tcW w:w="1984"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Зам.директора по УВР, по НМР</w:t>
            </w:r>
          </w:p>
          <w:p w:rsidR="006825B2" w:rsidRPr="00AC287C" w:rsidRDefault="006825B2" w:rsidP="006825B2">
            <w:pPr>
              <w:jc w:val="center"/>
            </w:pPr>
          </w:p>
        </w:tc>
        <w:tc>
          <w:tcPr>
            <w:tcW w:w="4678"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Создание банка информации (медиоцентр)</w:t>
            </w:r>
          </w:p>
          <w:p w:rsidR="006825B2" w:rsidRPr="00AC287C" w:rsidRDefault="006825B2" w:rsidP="006825B2">
            <w:pPr>
              <w:jc w:val="center"/>
            </w:pPr>
            <w:r w:rsidRPr="00AC287C">
              <w:t>Оказание методической помощи учителю</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2.</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7C52D5">
              <w:t xml:space="preserve">Приобретение методической </w:t>
            </w:r>
          </w:p>
          <w:p w:rsidR="006825B2" w:rsidRPr="007C52D5" w:rsidRDefault="006825B2" w:rsidP="006825B2">
            <w:pPr>
              <w:spacing w:before="30" w:after="30" w:line="165" w:lineRule="atLeast"/>
              <w:ind w:left="360" w:hanging="360"/>
            </w:pPr>
            <w:r w:rsidRPr="007C52D5">
              <w:t>литературы</w:t>
            </w:r>
          </w:p>
        </w:tc>
        <w:tc>
          <w:tcPr>
            <w:tcW w:w="1984"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библиотекарь</w:t>
            </w:r>
          </w:p>
        </w:tc>
        <w:tc>
          <w:tcPr>
            <w:tcW w:w="4678"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Пополнение фонда методической литературой</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lastRenderedPageBreak/>
              <w:t>3.</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7C52D5">
              <w:t xml:space="preserve">Оформление материала по </w:t>
            </w:r>
          </w:p>
          <w:p w:rsidR="006825B2" w:rsidRDefault="006825B2" w:rsidP="006825B2">
            <w:pPr>
              <w:spacing w:before="30" w:after="30" w:line="165" w:lineRule="atLeast"/>
              <w:ind w:left="360" w:hanging="360"/>
            </w:pPr>
            <w:r w:rsidRPr="007C52D5">
              <w:t xml:space="preserve">обобщению опыта работы </w:t>
            </w:r>
          </w:p>
          <w:p w:rsidR="006825B2" w:rsidRDefault="006825B2" w:rsidP="006825B2">
            <w:pPr>
              <w:spacing w:before="30" w:after="30" w:line="165" w:lineRule="atLeast"/>
              <w:ind w:left="360" w:hanging="360"/>
            </w:pPr>
            <w:r>
              <w:t>у</w:t>
            </w:r>
            <w:r w:rsidRPr="007C52D5">
              <w:t xml:space="preserve">чителей, проектных работ </w:t>
            </w:r>
          </w:p>
          <w:p w:rsidR="006825B2" w:rsidRDefault="006825B2" w:rsidP="006825B2">
            <w:pPr>
              <w:spacing w:before="30" w:after="30" w:line="165" w:lineRule="atLeast"/>
              <w:ind w:left="360" w:hanging="360"/>
            </w:pPr>
            <w:r w:rsidRPr="007C52D5">
              <w:t xml:space="preserve">учащихся, материалов по </w:t>
            </w:r>
          </w:p>
          <w:p w:rsidR="006825B2" w:rsidRPr="007C52D5" w:rsidRDefault="006825B2" w:rsidP="006825B2">
            <w:pPr>
              <w:spacing w:before="30" w:after="30" w:line="165" w:lineRule="atLeast"/>
              <w:ind w:left="360" w:hanging="360"/>
            </w:pPr>
            <w:r w:rsidRPr="007C52D5">
              <w:t>аттестации педагогов.</w:t>
            </w:r>
          </w:p>
        </w:tc>
        <w:tc>
          <w:tcPr>
            <w:tcW w:w="1984"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Декабрь, март</w:t>
            </w:r>
          </w:p>
        </w:tc>
        <w:tc>
          <w:tcPr>
            <w:tcW w:w="2693"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Зам.директора по УВР, по НМР</w:t>
            </w:r>
          </w:p>
          <w:p w:rsidR="006825B2" w:rsidRPr="00AC287C" w:rsidRDefault="006825B2" w:rsidP="006825B2">
            <w:pPr>
              <w:jc w:val="center"/>
            </w:pPr>
          </w:p>
        </w:tc>
        <w:tc>
          <w:tcPr>
            <w:tcW w:w="4678"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Создание банка опыта работы</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Pr="00BD368A" w:rsidRDefault="006825B2" w:rsidP="006825B2">
            <w:pPr>
              <w:jc w:val="center"/>
            </w:pPr>
            <w:r>
              <w:t>4.</w:t>
            </w:r>
          </w:p>
        </w:tc>
        <w:tc>
          <w:tcPr>
            <w:tcW w:w="4917" w:type="dxa"/>
            <w:tcBorders>
              <w:top w:val="single" w:sz="4" w:space="0" w:color="auto"/>
              <w:left w:val="single" w:sz="4" w:space="0" w:color="auto"/>
              <w:bottom w:val="single" w:sz="4" w:space="0" w:color="auto"/>
              <w:right w:val="single" w:sz="4" w:space="0" w:color="auto"/>
            </w:tcBorders>
          </w:tcPr>
          <w:p w:rsidR="006825B2" w:rsidRDefault="006825B2" w:rsidP="006825B2">
            <w:pPr>
              <w:spacing w:before="30" w:after="30" w:line="165" w:lineRule="atLeast"/>
              <w:ind w:left="360" w:hanging="360"/>
            </w:pPr>
            <w:r w:rsidRPr="007C52D5">
              <w:t xml:space="preserve">Организация выставок </w:t>
            </w:r>
          </w:p>
          <w:p w:rsidR="006825B2" w:rsidRPr="007C52D5" w:rsidRDefault="006825B2" w:rsidP="006825B2">
            <w:pPr>
              <w:spacing w:before="30" w:after="30" w:line="165" w:lineRule="atLeast"/>
              <w:ind w:left="360" w:hanging="360"/>
            </w:pPr>
            <w:r w:rsidRPr="007C52D5">
              <w:t>методической литературы.</w:t>
            </w:r>
          </w:p>
        </w:tc>
        <w:tc>
          <w:tcPr>
            <w:tcW w:w="1984" w:type="dxa"/>
            <w:tcBorders>
              <w:top w:val="single" w:sz="4" w:space="0" w:color="auto"/>
              <w:left w:val="single" w:sz="4" w:space="0" w:color="auto"/>
              <w:bottom w:val="single" w:sz="4" w:space="0" w:color="auto"/>
              <w:right w:val="single" w:sz="4" w:space="0" w:color="auto"/>
            </w:tcBorders>
          </w:tcPr>
          <w:p w:rsidR="006825B2" w:rsidRPr="006024FE" w:rsidRDefault="006825B2" w:rsidP="006825B2">
            <w:pPr>
              <w:jc w:val="center"/>
              <w:rPr>
                <w:sz w:val="20"/>
                <w:szCs w:val="20"/>
              </w:rPr>
            </w:pPr>
            <w:r w:rsidRPr="006024FE">
              <w:rPr>
                <w:sz w:val="20"/>
                <w:szCs w:val="20"/>
              </w:rPr>
              <w:t>В дни предметных недель</w:t>
            </w:r>
          </w:p>
        </w:tc>
        <w:tc>
          <w:tcPr>
            <w:tcW w:w="2693"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Зам.директора по УВР, по НМР</w:t>
            </w:r>
          </w:p>
          <w:p w:rsidR="006825B2" w:rsidRPr="00AC287C" w:rsidRDefault="006825B2" w:rsidP="006825B2">
            <w:pPr>
              <w:jc w:val="center"/>
            </w:pPr>
            <w:r w:rsidRPr="00AC287C">
              <w:t>библиотекарь</w:t>
            </w:r>
          </w:p>
          <w:p w:rsidR="006825B2" w:rsidRPr="00AC287C" w:rsidRDefault="006825B2" w:rsidP="006825B2">
            <w:pPr>
              <w:jc w:val="center"/>
            </w:pPr>
          </w:p>
        </w:tc>
        <w:tc>
          <w:tcPr>
            <w:tcW w:w="4678"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Оказание помощи учителю в работе.</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5.</w:t>
            </w:r>
          </w:p>
        </w:tc>
        <w:tc>
          <w:tcPr>
            <w:tcW w:w="4917" w:type="dxa"/>
            <w:tcBorders>
              <w:top w:val="single" w:sz="4" w:space="0" w:color="auto"/>
              <w:left w:val="single" w:sz="4" w:space="0" w:color="auto"/>
              <w:bottom w:val="single" w:sz="4" w:space="0" w:color="auto"/>
              <w:right w:val="single" w:sz="4" w:space="0" w:color="auto"/>
            </w:tcBorders>
          </w:tcPr>
          <w:p w:rsidR="006825B2" w:rsidRPr="007C52D5" w:rsidRDefault="006825B2" w:rsidP="006825B2">
            <w:pPr>
              <w:spacing w:before="30" w:after="30" w:line="165" w:lineRule="atLeast"/>
              <w:ind w:left="-11" w:firstLine="11"/>
            </w:pPr>
            <w:r w:rsidRPr="00B867EA">
              <w:t>Информирование пед. коллектива  об инновациях в образовательном процессе, публикуемых в журналах «Вестнике образования», «Директор школы» и др. специальной педагогической прессе.</w:t>
            </w:r>
          </w:p>
        </w:tc>
        <w:tc>
          <w:tcPr>
            <w:tcW w:w="1984"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B867EA">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B867EA">
              <w:t>Зам. директора, зав.библиотекой</w:t>
            </w:r>
          </w:p>
        </w:tc>
        <w:tc>
          <w:tcPr>
            <w:tcW w:w="4678"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r w:rsidRPr="00AC287C">
              <w:t>Оказание помощи учителю в работе.</w:t>
            </w:r>
          </w:p>
        </w:tc>
      </w:tr>
      <w:tr w:rsidR="006825B2" w:rsidRPr="00886B46" w:rsidTr="006825B2">
        <w:trPr>
          <w:trHeight w:val="432"/>
        </w:trPr>
        <w:tc>
          <w:tcPr>
            <w:tcW w:w="720" w:type="dxa"/>
            <w:gridSpan w:val="2"/>
            <w:tcBorders>
              <w:top w:val="single" w:sz="4" w:space="0" w:color="auto"/>
              <w:left w:val="single" w:sz="4" w:space="0" w:color="auto"/>
              <w:bottom w:val="single" w:sz="4" w:space="0" w:color="auto"/>
              <w:right w:val="single" w:sz="4" w:space="0" w:color="auto"/>
            </w:tcBorders>
          </w:tcPr>
          <w:p w:rsidR="006825B2" w:rsidRDefault="006825B2" w:rsidP="006825B2">
            <w:pPr>
              <w:jc w:val="center"/>
            </w:pPr>
            <w:r>
              <w:t>6.</w:t>
            </w:r>
          </w:p>
        </w:tc>
        <w:tc>
          <w:tcPr>
            <w:tcW w:w="4917" w:type="dxa"/>
            <w:tcBorders>
              <w:top w:val="single" w:sz="4" w:space="0" w:color="auto"/>
              <w:left w:val="single" w:sz="4" w:space="0" w:color="auto"/>
              <w:bottom w:val="single" w:sz="4" w:space="0" w:color="auto"/>
              <w:right w:val="single" w:sz="4" w:space="0" w:color="auto"/>
            </w:tcBorders>
          </w:tcPr>
          <w:p w:rsidR="006825B2" w:rsidRPr="00B867EA" w:rsidRDefault="006825B2" w:rsidP="006825B2">
            <w:pPr>
              <w:spacing w:before="30" w:after="30" w:line="165" w:lineRule="atLeast"/>
              <w:ind w:hanging="11"/>
            </w:pPr>
            <w:r w:rsidRPr="00B867EA">
              <w:t xml:space="preserve">Взаимосвязь с отделом образования и методическим кабинетом отдела образования, </w:t>
            </w:r>
            <w:r>
              <w:t xml:space="preserve"> с </w:t>
            </w:r>
            <w:r w:rsidRPr="00B867EA">
              <w:t>учреждениями дополнительного образования</w:t>
            </w:r>
            <w:r>
              <w:t>, НИМЦ, ИРО РБ</w:t>
            </w:r>
          </w:p>
        </w:tc>
        <w:tc>
          <w:tcPr>
            <w:tcW w:w="1984" w:type="dxa"/>
            <w:tcBorders>
              <w:top w:val="single" w:sz="4" w:space="0" w:color="auto"/>
              <w:left w:val="single" w:sz="4" w:space="0" w:color="auto"/>
              <w:bottom w:val="single" w:sz="4" w:space="0" w:color="auto"/>
              <w:right w:val="single" w:sz="4" w:space="0" w:color="auto"/>
            </w:tcBorders>
          </w:tcPr>
          <w:p w:rsidR="006825B2" w:rsidRPr="00B867EA" w:rsidRDefault="006825B2" w:rsidP="006825B2">
            <w:pPr>
              <w:jc w:val="center"/>
            </w:pPr>
            <w:r w:rsidRPr="00B867EA">
              <w:t>В течение года</w:t>
            </w:r>
          </w:p>
        </w:tc>
        <w:tc>
          <w:tcPr>
            <w:tcW w:w="2693" w:type="dxa"/>
            <w:tcBorders>
              <w:top w:val="single" w:sz="4" w:space="0" w:color="auto"/>
              <w:left w:val="single" w:sz="4" w:space="0" w:color="auto"/>
              <w:bottom w:val="single" w:sz="4" w:space="0" w:color="auto"/>
              <w:right w:val="single" w:sz="4" w:space="0" w:color="auto"/>
            </w:tcBorders>
          </w:tcPr>
          <w:p w:rsidR="006825B2" w:rsidRPr="00B867EA" w:rsidRDefault="006825B2" w:rsidP="006825B2">
            <w:pPr>
              <w:jc w:val="center"/>
            </w:pPr>
            <w:r w:rsidRPr="00B867EA">
              <w:t>Зам. директора</w:t>
            </w:r>
          </w:p>
        </w:tc>
        <w:tc>
          <w:tcPr>
            <w:tcW w:w="4678" w:type="dxa"/>
            <w:tcBorders>
              <w:top w:val="single" w:sz="4" w:space="0" w:color="auto"/>
              <w:left w:val="single" w:sz="4" w:space="0" w:color="auto"/>
              <w:bottom w:val="single" w:sz="4" w:space="0" w:color="auto"/>
              <w:right w:val="single" w:sz="4" w:space="0" w:color="auto"/>
            </w:tcBorders>
          </w:tcPr>
          <w:p w:rsidR="006825B2" w:rsidRPr="00AC287C" w:rsidRDefault="006825B2" w:rsidP="006825B2">
            <w:pPr>
              <w:jc w:val="center"/>
            </w:pPr>
          </w:p>
        </w:tc>
      </w:tr>
    </w:tbl>
    <w:p w:rsidR="000F6FB0" w:rsidRDefault="00D811BC" w:rsidP="00D07F87">
      <w:pPr>
        <w:rPr>
          <w:b/>
          <w:bCs/>
          <w:color w:val="000000"/>
          <w:sz w:val="28"/>
          <w:szCs w:val="28"/>
        </w:rPr>
      </w:pPr>
      <w:r w:rsidRPr="003A7510">
        <w:rPr>
          <w:b/>
          <w:bCs/>
          <w:color w:val="000000"/>
          <w:sz w:val="28"/>
          <w:szCs w:val="28"/>
        </w:rPr>
        <w:t xml:space="preserve">                              </w:t>
      </w:r>
    </w:p>
    <w:p w:rsidR="000F6FB0" w:rsidRDefault="000F6FB0" w:rsidP="00D07F87">
      <w:pPr>
        <w:rPr>
          <w:b/>
          <w:bCs/>
          <w:color w:val="000000"/>
          <w:sz w:val="28"/>
          <w:szCs w:val="28"/>
        </w:rPr>
      </w:pPr>
    </w:p>
    <w:p w:rsidR="000F6FB0" w:rsidRDefault="000F6FB0" w:rsidP="00D07F87">
      <w:pPr>
        <w:rPr>
          <w:b/>
          <w:bCs/>
          <w:color w:val="000000"/>
          <w:sz w:val="28"/>
          <w:szCs w:val="28"/>
        </w:rPr>
      </w:pPr>
    </w:p>
    <w:p w:rsidR="00D811BC" w:rsidRPr="003A7510" w:rsidRDefault="00D07F87" w:rsidP="000F6FB0">
      <w:pPr>
        <w:jc w:val="center"/>
        <w:rPr>
          <w:sz w:val="28"/>
          <w:szCs w:val="28"/>
        </w:rPr>
      </w:pPr>
      <w:r>
        <w:rPr>
          <w:b/>
          <w:bCs/>
          <w:color w:val="000000"/>
          <w:sz w:val="28"/>
          <w:szCs w:val="28"/>
        </w:rPr>
        <w:t>7</w:t>
      </w:r>
      <w:r w:rsidR="00B00B95">
        <w:rPr>
          <w:b/>
          <w:bCs/>
          <w:color w:val="000000"/>
          <w:sz w:val="28"/>
          <w:szCs w:val="28"/>
        </w:rPr>
        <w:t>.</w:t>
      </w:r>
      <w:r w:rsidR="00D811BC" w:rsidRPr="003A7510">
        <w:rPr>
          <w:b/>
          <w:bCs/>
          <w:color w:val="000000"/>
          <w:sz w:val="28"/>
          <w:szCs w:val="28"/>
        </w:rPr>
        <w:t xml:space="preserve">    Работа по введению ФГОС </w:t>
      </w:r>
      <w:r w:rsidR="007E1479">
        <w:rPr>
          <w:b/>
          <w:bCs/>
          <w:color w:val="000000"/>
          <w:sz w:val="28"/>
          <w:szCs w:val="28"/>
        </w:rPr>
        <w:t>НОО и</w:t>
      </w:r>
      <w:r>
        <w:rPr>
          <w:b/>
          <w:bCs/>
          <w:color w:val="000000"/>
          <w:sz w:val="28"/>
          <w:szCs w:val="28"/>
        </w:rPr>
        <w:t xml:space="preserve">  </w:t>
      </w:r>
      <w:r w:rsidR="007E1479">
        <w:rPr>
          <w:b/>
          <w:bCs/>
          <w:color w:val="000000"/>
          <w:sz w:val="28"/>
          <w:szCs w:val="28"/>
        </w:rPr>
        <w:t>О</w:t>
      </w:r>
      <w:r w:rsidR="00D811BC" w:rsidRPr="003A7510">
        <w:rPr>
          <w:b/>
          <w:bCs/>
          <w:color w:val="000000"/>
          <w:sz w:val="28"/>
          <w:szCs w:val="28"/>
        </w:rPr>
        <w:t>ОО</w:t>
      </w:r>
    </w:p>
    <w:p w:rsidR="00D811BC" w:rsidRPr="00731F4A" w:rsidRDefault="00D811BC" w:rsidP="00B52CEF">
      <w:pPr>
        <w:pStyle w:val="Default"/>
        <w:jc w:val="both"/>
      </w:pPr>
      <w:r w:rsidRPr="00731F4A">
        <w:rPr>
          <w:b/>
        </w:rPr>
        <w:t>Цель:</w:t>
      </w:r>
      <w:r w:rsidRPr="00731F4A">
        <w:t xml:space="preserve"> управление процессом реализации ФГОС НОО в 1 – </w:t>
      </w:r>
      <w:r w:rsidR="00E64277">
        <w:t>5</w:t>
      </w:r>
      <w:r w:rsidRPr="00731F4A">
        <w:t xml:space="preserve"> классах </w:t>
      </w:r>
    </w:p>
    <w:p w:rsidR="00D811BC" w:rsidRPr="00731F4A" w:rsidRDefault="00D811BC" w:rsidP="00B52CEF">
      <w:pPr>
        <w:pStyle w:val="Default"/>
        <w:jc w:val="both"/>
      </w:pPr>
      <w:r w:rsidRPr="00731F4A">
        <w:t xml:space="preserve">Задачи: </w:t>
      </w:r>
    </w:p>
    <w:p w:rsidR="00D811BC" w:rsidRPr="00731F4A" w:rsidRDefault="00D811BC" w:rsidP="00B52CEF">
      <w:pPr>
        <w:pStyle w:val="Default"/>
        <w:spacing w:after="27"/>
        <w:jc w:val="both"/>
      </w:pPr>
      <w:r w:rsidRPr="00731F4A">
        <w:t>1. Реализация ФГОС НОО</w:t>
      </w:r>
      <w:r w:rsidR="007E1479">
        <w:t xml:space="preserve"> и ООО</w:t>
      </w:r>
      <w:r w:rsidRPr="00731F4A">
        <w:t xml:space="preserve"> в соответствии с нормативными документами регионального, муниципального и уровня ОУ. </w:t>
      </w:r>
    </w:p>
    <w:p w:rsidR="00D811BC" w:rsidRPr="00731F4A" w:rsidRDefault="00D811BC" w:rsidP="00B52CEF">
      <w:pPr>
        <w:pStyle w:val="Default"/>
        <w:spacing w:after="27"/>
        <w:jc w:val="both"/>
      </w:pPr>
      <w:r w:rsidRPr="00731F4A">
        <w:t>2. Методическое и информационное сопровождение реализации ФГОС НОО</w:t>
      </w:r>
      <w:r w:rsidR="007E1479">
        <w:t xml:space="preserve"> и ООО</w:t>
      </w:r>
      <w:r w:rsidRPr="00731F4A">
        <w:t xml:space="preserve">. </w:t>
      </w:r>
    </w:p>
    <w:p w:rsidR="00D811BC" w:rsidRDefault="00D811BC" w:rsidP="00B52CEF">
      <w:pPr>
        <w:pStyle w:val="Default"/>
        <w:spacing w:after="27"/>
        <w:jc w:val="both"/>
      </w:pPr>
      <w:r w:rsidRPr="00731F4A">
        <w:t xml:space="preserve">3. Создание условий для реализации ФГОС НОО </w:t>
      </w:r>
      <w:r>
        <w:t>в 1-4-х</w:t>
      </w:r>
      <w:r w:rsidRPr="00731F4A">
        <w:t xml:space="preserve"> классах.</w:t>
      </w:r>
    </w:p>
    <w:p w:rsidR="00CA03CB" w:rsidRPr="00731F4A" w:rsidRDefault="00CA03CB" w:rsidP="00B52CEF">
      <w:pPr>
        <w:pStyle w:val="Default"/>
        <w:spacing w:after="27"/>
        <w:jc w:val="both"/>
      </w:pPr>
      <w:r>
        <w:t>4. Подготовка к введению ФГОС ООО.</w:t>
      </w:r>
    </w:p>
    <w:p w:rsidR="00D811BC" w:rsidRPr="00731F4A" w:rsidRDefault="00D811BC" w:rsidP="00D811B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39"/>
        <w:gridCol w:w="28"/>
        <w:gridCol w:w="4934"/>
        <w:gridCol w:w="1984"/>
        <w:gridCol w:w="2693"/>
        <w:gridCol w:w="4678"/>
      </w:tblGrid>
      <w:tr w:rsidR="00D811BC" w:rsidRPr="00731F4A" w:rsidTr="00E64277">
        <w:tc>
          <w:tcPr>
            <w:tcW w:w="636" w:type="dxa"/>
          </w:tcPr>
          <w:p w:rsidR="00D811BC" w:rsidRPr="00731F4A" w:rsidRDefault="00D811BC" w:rsidP="001F03EE">
            <w:pPr>
              <w:pStyle w:val="Default"/>
            </w:pPr>
            <w:r w:rsidRPr="00731F4A">
              <w:t>№ п\п</w:t>
            </w:r>
          </w:p>
        </w:tc>
        <w:tc>
          <w:tcPr>
            <w:tcW w:w="5001" w:type="dxa"/>
            <w:gridSpan w:val="3"/>
          </w:tcPr>
          <w:p w:rsidR="00D811BC" w:rsidRPr="00731F4A" w:rsidRDefault="00D811BC" w:rsidP="001F03EE">
            <w:pPr>
              <w:pStyle w:val="Default"/>
            </w:pPr>
            <w:r w:rsidRPr="00731F4A">
              <w:t>Мероприятия</w:t>
            </w:r>
          </w:p>
        </w:tc>
        <w:tc>
          <w:tcPr>
            <w:tcW w:w="1984" w:type="dxa"/>
          </w:tcPr>
          <w:p w:rsidR="00D811BC" w:rsidRPr="00731F4A" w:rsidRDefault="00D811BC" w:rsidP="001F03EE">
            <w:pPr>
              <w:pStyle w:val="Default"/>
            </w:pPr>
            <w:r w:rsidRPr="00731F4A">
              <w:t>Сроки</w:t>
            </w:r>
          </w:p>
        </w:tc>
        <w:tc>
          <w:tcPr>
            <w:tcW w:w="2693" w:type="dxa"/>
          </w:tcPr>
          <w:p w:rsidR="00D811BC" w:rsidRPr="00731F4A" w:rsidRDefault="00D811BC" w:rsidP="001F03EE">
            <w:pPr>
              <w:pStyle w:val="Default"/>
            </w:pPr>
            <w:r w:rsidRPr="00731F4A">
              <w:t>Ответственные</w:t>
            </w:r>
          </w:p>
        </w:tc>
        <w:tc>
          <w:tcPr>
            <w:tcW w:w="4678" w:type="dxa"/>
          </w:tcPr>
          <w:p w:rsidR="00D811BC" w:rsidRPr="00731F4A" w:rsidRDefault="00D811BC" w:rsidP="001F03EE">
            <w:pPr>
              <w:pStyle w:val="Default"/>
            </w:pPr>
            <w:r w:rsidRPr="00731F4A">
              <w:t>Контрольные показатели.</w:t>
            </w:r>
          </w:p>
        </w:tc>
      </w:tr>
      <w:tr w:rsidR="00D811BC" w:rsidRPr="00731F4A" w:rsidTr="00E64277">
        <w:tc>
          <w:tcPr>
            <w:tcW w:w="636" w:type="dxa"/>
          </w:tcPr>
          <w:p w:rsidR="00D811BC" w:rsidRPr="00731F4A" w:rsidRDefault="00D811BC" w:rsidP="001F03EE">
            <w:pPr>
              <w:pStyle w:val="Default"/>
            </w:pPr>
            <w:r w:rsidRPr="00731F4A">
              <w:t>1.1.</w:t>
            </w:r>
          </w:p>
        </w:tc>
        <w:tc>
          <w:tcPr>
            <w:tcW w:w="5001" w:type="dxa"/>
            <w:gridSpan w:val="3"/>
          </w:tcPr>
          <w:p w:rsidR="00D811BC" w:rsidRPr="00731F4A" w:rsidRDefault="00D811BC" w:rsidP="001F03EE">
            <w:pPr>
              <w:pStyle w:val="Default"/>
            </w:pPr>
            <w:r w:rsidRPr="00731F4A">
              <w:t xml:space="preserve">Организация деятельности рабочей группы </w:t>
            </w:r>
            <w:r w:rsidRPr="00731F4A">
              <w:lastRenderedPageBreak/>
              <w:t xml:space="preserve">ОУ: </w:t>
            </w:r>
          </w:p>
          <w:p w:rsidR="00D811BC" w:rsidRDefault="00D811BC" w:rsidP="001F03EE">
            <w:pPr>
              <w:pStyle w:val="Default"/>
            </w:pPr>
            <w:r w:rsidRPr="00731F4A">
              <w:t>- внесение изменений в приказ о составе рабочей группы с учетом новых задач на 201</w:t>
            </w:r>
            <w:r w:rsidR="00E64277">
              <w:t>5</w:t>
            </w:r>
            <w:r w:rsidRPr="00731F4A">
              <w:t>-201</w:t>
            </w:r>
            <w:r w:rsidR="00E64277">
              <w:t>6</w:t>
            </w:r>
            <w:r>
              <w:t xml:space="preserve"> </w:t>
            </w:r>
            <w:r w:rsidRPr="00731F4A">
              <w:t>учебный год;</w:t>
            </w:r>
          </w:p>
          <w:p w:rsidR="00D811BC" w:rsidRPr="00731F4A" w:rsidRDefault="00D811BC" w:rsidP="001F03EE">
            <w:pPr>
              <w:pStyle w:val="Default"/>
            </w:pPr>
          </w:p>
        </w:tc>
        <w:tc>
          <w:tcPr>
            <w:tcW w:w="1984" w:type="dxa"/>
          </w:tcPr>
          <w:p w:rsidR="00D811BC" w:rsidRPr="00731F4A" w:rsidRDefault="00D811BC" w:rsidP="001F03EE">
            <w:pPr>
              <w:pStyle w:val="Default"/>
              <w:jc w:val="center"/>
            </w:pPr>
            <w:r w:rsidRPr="00731F4A">
              <w:lastRenderedPageBreak/>
              <w:t>Август</w:t>
            </w:r>
            <w:r w:rsidR="007E1479">
              <w:t>-ноябрь</w:t>
            </w:r>
          </w:p>
        </w:tc>
        <w:tc>
          <w:tcPr>
            <w:tcW w:w="2693" w:type="dxa"/>
          </w:tcPr>
          <w:p w:rsidR="00D811BC" w:rsidRPr="00731F4A" w:rsidRDefault="00D811BC" w:rsidP="001F03EE">
            <w:pPr>
              <w:pStyle w:val="Default"/>
            </w:pPr>
            <w:r>
              <w:t>Винокуров Д.А.</w:t>
            </w:r>
          </w:p>
        </w:tc>
        <w:tc>
          <w:tcPr>
            <w:tcW w:w="4678" w:type="dxa"/>
          </w:tcPr>
          <w:p w:rsidR="00D811BC" w:rsidRPr="00731F4A" w:rsidRDefault="00D811BC" w:rsidP="001F03EE">
            <w:pPr>
              <w:pStyle w:val="Default"/>
            </w:pPr>
            <w:r w:rsidRPr="00731F4A">
              <w:t xml:space="preserve">Приказ по ОУ с новым составом рабочей </w:t>
            </w:r>
            <w:r w:rsidRPr="00731F4A">
              <w:lastRenderedPageBreak/>
              <w:t xml:space="preserve">группы. </w:t>
            </w:r>
          </w:p>
        </w:tc>
      </w:tr>
      <w:tr w:rsidR="00D811BC" w:rsidRPr="00731F4A" w:rsidTr="00E64277">
        <w:tc>
          <w:tcPr>
            <w:tcW w:w="636" w:type="dxa"/>
          </w:tcPr>
          <w:p w:rsidR="00D811BC" w:rsidRPr="00731F4A" w:rsidRDefault="00D811BC" w:rsidP="001F03EE">
            <w:pPr>
              <w:pStyle w:val="Default"/>
            </w:pPr>
            <w:r w:rsidRPr="00731F4A">
              <w:lastRenderedPageBreak/>
              <w:t>1.2.</w:t>
            </w:r>
          </w:p>
        </w:tc>
        <w:tc>
          <w:tcPr>
            <w:tcW w:w="5001" w:type="dxa"/>
            <w:gridSpan w:val="3"/>
          </w:tcPr>
          <w:p w:rsidR="00D811BC" w:rsidRPr="00731F4A" w:rsidRDefault="00D811BC" w:rsidP="00E64277">
            <w:pPr>
              <w:pStyle w:val="Default"/>
            </w:pPr>
            <w:r w:rsidRPr="00731F4A">
              <w:t>Совещание по вопросу «Итоги подготовки и задачи на 201</w:t>
            </w:r>
            <w:r w:rsidR="00E64277">
              <w:t>5</w:t>
            </w:r>
            <w:r w:rsidRPr="00731F4A">
              <w:t>-201</w:t>
            </w:r>
            <w:r w:rsidR="00E64277">
              <w:t>6</w:t>
            </w:r>
            <w:r>
              <w:t xml:space="preserve"> </w:t>
            </w:r>
            <w:r w:rsidRPr="00731F4A">
              <w:t>учебный год»</w:t>
            </w:r>
          </w:p>
        </w:tc>
        <w:tc>
          <w:tcPr>
            <w:tcW w:w="1984" w:type="dxa"/>
          </w:tcPr>
          <w:p w:rsidR="00D811BC" w:rsidRPr="00731F4A" w:rsidRDefault="00D811BC" w:rsidP="001F03EE">
            <w:pPr>
              <w:pStyle w:val="Default"/>
              <w:jc w:val="center"/>
            </w:pPr>
            <w:r w:rsidRPr="00731F4A">
              <w:t>Сентябрь</w:t>
            </w:r>
          </w:p>
        </w:tc>
        <w:tc>
          <w:tcPr>
            <w:tcW w:w="2693" w:type="dxa"/>
          </w:tcPr>
          <w:p w:rsidR="00D811BC" w:rsidRPr="00731F4A" w:rsidRDefault="00D811BC" w:rsidP="001F03EE">
            <w:pPr>
              <w:pStyle w:val="Default"/>
            </w:pPr>
            <w:r>
              <w:t>Винокуров Д.А.</w:t>
            </w:r>
          </w:p>
        </w:tc>
        <w:tc>
          <w:tcPr>
            <w:tcW w:w="4678" w:type="dxa"/>
          </w:tcPr>
          <w:p w:rsidR="00D811BC" w:rsidRPr="00731F4A" w:rsidRDefault="00D811BC" w:rsidP="001F03EE">
            <w:pPr>
              <w:pStyle w:val="Default"/>
            </w:pPr>
            <w:r w:rsidRPr="00731F4A">
              <w:t xml:space="preserve">Решение совещания, </w:t>
            </w:r>
          </w:p>
        </w:tc>
      </w:tr>
      <w:tr w:rsidR="00D811BC" w:rsidRPr="00731F4A" w:rsidTr="00E64277">
        <w:tc>
          <w:tcPr>
            <w:tcW w:w="636" w:type="dxa"/>
          </w:tcPr>
          <w:p w:rsidR="00D811BC" w:rsidRPr="00731F4A" w:rsidRDefault="00D811BC" w:rsidP="001F03EE">
            <w:pPr>
              <w:pStyle w:val="Default"/>
            </w:pPr>
            <w:r w:rsidRPr="00731F4A">
              <w:t>1.3.</w:t>
            </w:r>
          </w:p>
        </w:tc>
        <w:tc>
          <w:tcPr>
            <w:tcW w:w="5001" w:type="dxa"/>
            <w:gridSpan w:val="3"/>
          </w:tcPr>
          <w:p w:rsidR="00D811BC" w:rsidRPr="00731F4A" w:rsidRDefault="00D811BC" w:rsidP="001F03EE">
            <w:pPr>
              <w:pStyle w:val="Default"/>
            </w:pPr>
            <w:r w:rsidRPr="00731F4A">
              <w:t xml:space="preserve">Организация участия педагогического коллектива в Федеральном мониторинге введения ФГОС </w:t>
            </w:r>
            <w:r w:rsidR="00E64277">
              <w:t>НОО и О</w:t>
            </w:r>
            <w:r w:rsidRPr="00731F4A">
              <w:t xml:space="preserve">ОО: </w:t>
            </w:r>
          </w:p>
          <w:p w:rsidR="00D811BC" w:rsidRPr="00731F4A" w:rsidRDefault="00D811BC" w:rsidP="001F03EE">
            <w:pPr>
              <w:pStyle w:val="Default"/>
            </w:pPr>
            <w:r w:rsidRPr="00731F4A">
              <w:t xml:space="preserve">-заполнение анкет; </w:t>
            </w:r>
          </w:p>
          <w:p w:rsidR="00D811BC" w:rsidRPr="00731F4A" w:rsidRDefault="00D811BC" w:rsidP="001F03EE">
            <w:pPr>
              <w:pStyle w:val="Default"/>
            </w:pPr>
            <w:r w:rsidRPr="00731F4A">
              <w:t xml:space="preserve">- анализ результатов мониторинга </w:t>
            </w:r>
          </w:p>
        </w:tc>
        <w:tc>
          <w:tcPr>
            <w:tcW w:w="1984" w:type="dxa"/>
          </w:tcPr>
          <w:p w:rsidR="00D811BC" w:rsidRPr="00731F4A" w:rsidRDefault="00D811BC" w:rsidP="001F03EE">
            <w:pPr>
              <w:pStyle w:val="Default"/>
              <w:jc w:val="center"/>
            </w:pPr>
            <w:r w:rsidRPr="00731F4A">
              <w:t>Сентябрь</w:t>
            </w:r>
          </w:p>
        </w:tc>
        <w:tc>
          <w:tcPr>
            <w:tcW w:w="2693" w:type="dxa"/>
          </w:tcPr>
          <w:p w:rsidR="00D07F87" w:rsidRPr="00731F4A" w:rsidRDefault="00E64277" w:rsidP="001F03EE">
            <w:pPr>
              <w:pStyle w:val="Default"/>
            </w:pPr>
            <w:r>
              <w:t xml:space="preserve">Козик Л.Ю. </w:t>
            </w:r>
            <w:r w:rsidR="00D07F87" w:rsidRPr="00731F4A">
              <w:t>Шайхутдинова А.И.</w:t>
            </w:r>
          </w:p>
        </w:tc>
        <w:tc>
          <w:tcPr>
            <w:tcW w:w="4678" w:type="dxa"/>
          </w:tcPr>
          <w:p w:rsidR="00D811BC" w:rsidRPr="00731F4A" w:rsidRDefault="00D07F87" w:rsidP="001F03EE">
            <w:pPr>
              <w:pStyle w:val="Default"/>
            </w:pPr>
            <w:r>
              <w:t>Аналитическая справка</w:t>
            </w:r>
          </w:p>
        </w:tc>
      </w:tr>
      <w:tr w:rsidR="00D811BC" w:rsidRPr="00731F4A" w:rsidTr="00E64277">
        <w:tc>
          <w:tcPr>
            <w:tcW w:w="636" w:type="dxa"/>
          </w:tcPr>
          <w:p w:rsidR="00D811BC" w:rsidRPr="00731F4A" w:rsidRDefault="00D811BC" w:rsidP="001F03EE">
            <w:pPr>
              <w:pStyle w:val="Default"/>
            </w:pPr>
            <w:r w:rsidRPr="00731F4A">
              <w:t>1.4.</w:t>
            </w:r>
          </w:p>
        </w:tc>
        <w:tc>
          <w:tcPr>
            <w:tcW w:w="5001" w:type="dxa"/>
            <w:gridSpan w:val="3"/>
          </w:tcPr>
          <w:p w:rsidR="00D811BC" w:rsidRPr="00731F4A" w:rsidRDefault="00D811BC" w:rsidP="001F03EE">
            <w:pPr>
              <w:pStyle w:val="Default"/>
            </w:pPr>
            <w:r w:rsidRPr="00731F4A">
              <w:t xml:space="preserve">Проведение совещаний о ходе реализации ФГОС в ОУ: </w:t>
            </w:r>
          </w:p>
          <w:p w:rsidR="00D811BC" w:rsidRPr="00731F4A" w:rsidRDefault="00D811BC" w:rsidP="001F03EE">
            <w:pPr>
              <w:pStyle w:val="Default"/>
            </w:pPr>
            <w:r w:rsidRPr="00731F4A">
              <w:t>- о ходе реализации ФГОС НОО по итогам 1 четверти в 1-</w:t>
            </w:r>
            <w:r w:rsidR="00E64277">
              <w:t>5</w:t>
            </w:r>
            <w:r w:rsidRPr="00731F4A">
              <w:t xml:space="preserve">  классах </w:t>
            </w:r>
          </w:p>
          <w:p w:rsidR="00D811BC" w:rsidRPr="00731F4A" w:rsidRDefault="00D811BC" w:rsidP="001F03EE">
            <w:pPr>
              <w:pStyle w:val="Default"/>
            </w:pPr>
            <w:r w:rsidRPr="00731F4A">
              <w:t>- о промежуточных итогах реализации ФГОС НОО в 1-</w:t>
            </w:r>
            <w:r w:rsidR="00E64277">
              <w:t>5</w:t>
            </w:r>
            <w:r w:rsidRPr="00731F4A">
              <w:t xml:space="preserve"> классах; </w:t>
            </w:r>
          </w:p>
          <w:p w:rsidR="00D811BC" w:rsidRPr="00731F4A" w:rsidRDefault="00D811BC" w:rsidP="00E64277">
            <w:pPr>
              <w:pStyle w:val="Default"/>
            </w:pPr>
            <w:r w:rsidRPr="00731F4A">
              <w:t>- об итогах организации образовательного процесса в соответствии с ФГОС в 1-</w:t>
            </w:r>
            <w:r w:rsidR="00E64277">
              <w:t>5</w:t>
            </w:r>
            <w:r w:rsidRPr="00731F4A">
              <w:t xml:space="preserve"> классах</w:t>
            </w:r>
          </w:p>
        </w:tc>
        <w:tc>
          <w:tcPr>
            <w:tcW w:w="1984" w:type="dxa"/>
          </w:tcPr>
          <w:p w:rsidR="00D811BC" w:rsidRPr="00731F4A" w:rsidRDefault="00D811BC" w:rsidP="001F03EE">
            <w:pPr>
              <w:pStyle w:val="Default"/>
              <w:jc w:val="center"/>
            </w:pPr>
            <w:r w:rsidRPr="00731F4A">
              <w:t>ноябрь</w:t>
            </w:r>
          </w:p>
        </w:tc>
        <w:tc>
          <w:tcPr>
            <w:tcW w:w="2693" w:type="dxa"/>
          </w:tcPr>
          <w:p w:rsidR="00D811BC" w:rsidRPr="00731F4A" w:rsidRDefault="00E64277" w:rsidP="001F03EE">
            <w:pPr>
              <w:pStyle w:val="Default"/>
            </w:pPr>
            <w:r>
              <w:t xml:space="preserve">Козик Л.Ю. </w:t>
            </w:r>
            <w:r w:rsidRPr="00731F4A">
              <w:t>Шайхутдинова А.И.</w:t>
            </w:r>
            <w:r w:rsidR="00D811BC" w:rsidRPr="00731F4A">
              <w:t>Шайхутдинова А.И.</w:t>
            </w:r>
          </w:p>
        </w:tc>
        <w:tc>
          <w:tcPr>
            <w:tcW w:w="4678" w:type="dxa"/>
          </w:tcPr>
          <w:p w:rsidR="00D811BC" w:rsidRPr="00731F4A" w:rsidRDefault="00D811BC" w:rsidP="001F03EE">
            <w:pPr>
              <w:pStyle w:val="Default"/>
            </w:pPr>
            <w:r w:rsidRPr="00731F4A">
              <w:t>Аналитические справки, решения совещания, приказы директора</w:t>
            </w:r>
          </w:p>
        </w:tc>
      </w:tr>
      <w:tr w:rsidR="00D811BC" w:rsidRPr="00731F4A" w:rsidTr="00E64277">
        <w:tc>
          <w:tcPr>
            <w:tcW w:w="636" w:type="dxa"/>
          </w:tcPr>
          <w:p w:rsidR="00D811BC" w:rsidRPr="00731F4A" w:rsidRDefault="00D811BC" w:rsidP="001F03EE">
            <w:pPr>
              <w:pStyle w:val="Default"/>
            </w:pPr>
            <w:r w:rsidRPr="00731F4A">
              <w:t>1.5.</w:t>
            </w:r>
          </w:p>
        </w:tc>
        <w:tc>
          <w:tcPr>
            <w:tcW w:w="5001" w:type="dxa"/>
            <w:gridSpan w:val="3"/>
          </w:tcPr>
          <w:p w:rsidR="00D811BC" w:rsidRPr="00731F4A" w:rsidRDefault="00D811BC" w:rsidP="001F03EE">
            <w:pPr>
              <w:pStyle w:val="Default"/>
            </w:pPr>
            <w:r w:rsidRPr="00731F4A">
              <w:t xml:space="preserve">Проведение  методических семинаров для учителей школы по проблемам введения ФГОС </w:t>
            </w:r>
            <w:r w:rsidR="007E1479">
              <w:t>О</w:t>
            </w:r>
            <w:r w:rsidRPr="00731F4A">
              <w:t xml:space="preserve">ОО. </w:t>
            </w:r>
          </w:p>
          <w:p w:rsidR="00D811BC" w:rsidRPr="00731F4A" w:rsidRDefault="00D811BC" w:rsidP="001F03EE">
            <w:pPr>
              <w:pStyle w:val="Default"/>
            </w:pPr>
            <w:r w:rsidRPr="00731F4A">
              <w:t>Организация посещений педагогов школ района и города</w:t>
            </w:r>
          </w:p>
        </w:tc>
        <w:tc>
          <w:tcPr>
            <w:tcW w:w="1984" w:type="dxa"/>
          </w:tcPr>
          <w:p w:rsidR="00D811BC" w:rsidRPr="00731F4A" w:rsidRDefault="00D811BC" w:rsidP="001F03EE">
            <w:pPr>
              <w:pStyle w:val="Default"/>
              <w:jc w:val="center"/>
            </w:pPr>
          </w:p>
          <w:p w:rsidR="00D811BC" w:rsidRPr="00731F4A" w:rsidRDefault="00D811BC" w:rsidP="001F03EE">
            <w:pPr>
              <w:pStyle w:val="Default"/>
              <w:jc w:val="center"/>
            </w:pPr>
            <w:r>
              <w:t>Январь, март, май</w:t>
            </w:r>
          </w:p>
        </w:tc>
        <w:tc>
          <w:tcPr>
            <w:tcW w:w="2693" w:type="dxa"/>
          </w:tcPr>
          <w:p w:rsidR="00D811BC" w:rsidRPr="00731F4A" w:rsidRDefault="00D811BC" w:rsidP="001F03EE">
            <w:pPr>
              <w:pStyle w:val="Default"/>
            </w:pPr>
            <w:r>
              <w:t>Винокуров Д.А.</w:t>
            </w:r>
          </w:p>
          <w:p w:rsidR="00D811BC" w:rsidRPr="00731F4A" w:rsidRDefault="00D811BC" w:rsidP="001F03EE">
            <w:pPr>
              <w:pStyle w:val="Default"/>
            </w:pPr>
            <w:r w:rsidRPr="00731F4A">
              <w:t>Козик Л.Ю.</w:t>
            </w:r>
          </w:p>
          <w:p w:rsidR="00D811BC" w:rsidRPr="00731F4A" w:rsidRDefault="00D811BC" w:rsidP="001F03EE">
            <w:pPr>
              <w:pStyle w:val="Default"/>
            </w:pPr>
            <w:r w:rsidRPr="00731F4A">
              <w:t>Шайхутдинова А.И.</w:t>
            </w:r>
          </w:p>
          <w:p w:rsidR="00D811BC" w:rsidRPr="00731F4A" w:rsidRDefault="00D811BC" w:rsidP="001F03EE">
            <w:pPr>
              <w:pStyle w:val="Default"/>
            </w:pPr>
          </w:p>
        </w:tc>
        <w:tc>
          <w:tcPr>
            <w:tcW w:w="4678" w:type="dxa"/>
          </w:tcPr>
          <w:p w:rsidR="00D811BC" w:rsidRPr="00731F4A" w:rsidRDefault="00D811BC" w:rsidP="001F03EE">
            <w:pPr>
              <w:pStyle w:val="Default"/>
            </w:pPr>
          </w:p>
        </w:tc>
      </w:tr>
      <w:tr w:rsidR="00D811BC" w:rsidRPr="00731F4A" w:rsidTr="00E64277">
        <w:tc>
          <w:tcPr>
            <w:tcW w:w="636" w:type="dxa"/>
          </w:tcPr>
          <w:p w:rsidR="00D811BC" w:rsidRPr="00731F4A" w:rsidRDefault="00D811BC" w:rsidP="001F03EE">
            <w:pPr>
              <w:pStyle w:val="Default"/>
            </w:pPr>
            <w:r w:rsidRPr="00731F4A">
              <w:t>1.6.</w:t>
            </w:r>
          </w:p>
        </w:tc>
        <w:tc>
          <w:tcPr>
            <w:tcW w:w="5001" w:type="dxa"/>
            <w:gridSpan w:val="3"/>
          </w:tcPr>
          <w:p w:rsidR="00D811BC" w:rsidRPr="00731F4A" w:rsidRDefault="00D811BC" w:rsidP="001F03EE">
            <w:pPr>
              <w:pStyle w:val="Default"/>
            </w:pPr>
            <w:r w:rsidRPr="00731F4A">
              <w:t>Участие в региональном мониторинге результатов освоения ООП</w:t>
            </w:r>
            <w:r w:rsidR="00E64277">
              <w:t xml:space="preserve"> (ФГОС)</w:t>
            </w:r>
            <w:r w:rsidRPr="00731F4A">
              <w:t xml:space="preserve">: </w:t>
            </w:r>
          </w:p>
          <w:p w:rsidR="00D811BC" w:rsidRPr="00731F4A" w:rsidRDefault="00D811BC" w:rsidP="001F03EE">
            <w:pPr>
              <w:pStyle w:val="Default"/>
            </w:pPr>
            <w:r w:rsidRPr="00731F4A">
              <w:t>- входная диагностика обучающихся 1-</w:t>
            </w:r>
            <w:r w:rsidR="00E64277">
              <w:t>5</w:t>
            </w:r>
            <w:r w:rsidRPr="00731F4A">
              <w:t xml:space="preserve"> классов; </w:t>
            </w:r>
          </w:p>
          <w:p w:rsidR="00D811BC" w:rsidRPr="00731F4A" w:rsidRDefault="00D811BC" w:rsidP="00E64277">
            <w:pPr>
              <w:pStyle w:val="Default"/>
            </w:pPr>
            <w:r w:rsidRPr="00731F4A">
              <w:t xml:space="preserve">- диагностика результатов освоения ООП по итогам обучения </w:t>
            </w:r>
          </w:p>
        </w:tc>
        <w:tc>
          <w:tcPr>
            <w:tcW w:w="1984" w:type="dxa"/>
          </w:tcPr>
          <w:p w:rsidR="00D811BC" w:rsidRPr="00731F4A" w:rsidRDefault="00D811BC" w:rsidP="001F03EE">
            <w:pPr>
              <w:pStyle w:val="Default"/>
            </w:pPr>
            <w:r w:rsidRPr="00731F4A">
              <w:t>В течение года</w:t>
            </w:r>
          </w:p>
        </w:tc>
        <w:tc>
          <w:tcPr>
            <w:tcW w:w="2693" w:type="dxa"/>
          </w:tcPr>
          <w:p w:rsidR="00D811BC" w:rsidRPr="00731F4A" w:rsidRDefault="00D811BC" w:rsidP="001F03EE">
            <w:pPr>
              <w:pStyle w:val="Default"/>
            </w:pPr>
            <w:r w:rsidRPr="00731F4A">
              <w:t>Шайхутдинова А.И.</w:t>
            </w:r>
          </w:p>
          <w:p w:rsidR="00D811BC" w:rsidRPr="00731F4A" w:rsidRDefault="00D811BC" w:rsidP="001F03EE">
            <w:pPr>
              <w:pStyle w:val="Default"/>
            </w:pPr>
          </w:p>
        </w:tc>
        <w:tc>
          <w:tcPr>
            <w:tcW w:w="4678" w:type="dxa"/>
          </w:tcPr>
          <w:p w:rsidR="00D811BC" w:rsidRPr="00731F4A" w:rsidRDefault="00D811BC" w:rsidP="001F03EE">
            <w:pPr>
              <w:pStyle w:val="Default"/>
            </w:pPr>
            <w:r w:rsidRPr="00731F4A">
              <w:t>Анализ результатов мониторинга</w:t>
            </w:r>
          </w:p>
        </w:tc>
      </w:tr>
      <w:tr w:rsidR="00D811BC" w:rsidRPr="00731F4A" w:rsidTr="00E64277">
        <w:tc>
          <w:tcPr>
            <w:tcW w:w="636" w:type="dxa"/>
          </w:tcPr>
          <w:p w:rsidR="00D811BC" w:rsidRPr="00731F4A" w:rsidRDefault="00D811BC" w:rsidP="001F03EE">
            <w:pPr>
              <w:pStyle w:val="Default"/>
            </w:pPr>
            <w:r w:rsidRPr="00731F4A">
              <w:t>1.7.</w:t>
            </w:r>
          </w:p>
        </w:tc>
        <w:tc>
          <w:tcPr>
            <w:tcW w:w="5001" w:type="dxa"/>
            <w:gridSpan w:val="3"/>
          </w:tcPr>
          <w:p w:rsidR="00D811BC" w:rsidRPr="00731F4A" w:rsidRDefault="00D811BC" w:rsidP="001F03EE">
            <w:pPr>
              <w:pStyle w:val="Default"/>
            </w:pPr>
            <w:r w:rsidRPr="00731F4A">
              <w:t xml:space="preserve">Организация взаимодействия с учреждениями дополнительного образования: </w:t>
            </w:r>
          </w:p>
          <w:p w:rsidR="00D811BC" w:rsidRPr="00731F4A" w:rsidRDefault="00D811BC" w:rsidP="00E64277">
            <w:pPr>
              <w:ind w:left="94"/>
            </w:pPr>
            <w:r w:rsidRPr="00731F4A">
              <w:t xml:space="preserve"> согласование расписания занятий по внеурочной деятельности; составление плана </w:t>
            </w:r>
            <w:r w:rsidRPr="00731F4A">
              <w:lastRenderedPageBreak/>
              <w:t>взаимодействия с учреждениями на 201</w:t>
            </w:r>
            <w:r w:rsidR="00E64277">
              <w:t>5</w:t>
            </w:r>
            <w:r w:rsidRPr="00731F4A">
              <w:t>-201</w:t>
            </w:r>
            <w:r w:rsidR="00E64277">
              <w:t>6</w:t>
            </w:r>
            <w:r w:rsidRPr="00731F4A">
              <w:t xml:space="preserve"> уч.г.</w:t>
            </w:r>
          </w:p>
        </w:tc>
        <w:tc>
          <w:tcPr>
            <w:tcW w:w="1984" w:type="dxa"/>
          </w:tcPr>
          <w:p w:rsidR="00D811BC" w:rsidRPr="00731F4A" w:rsidRDefault="00D811BC" w:rsidP="001F03EE">
            <w:pPr>
              <w:pStyle w:val="Default"/>
              <w:jc w:val="center"/>
            </w:pPr>
            <w:r w:rsidRPr="00731F4A">
              <w:lastRenderedPageBreak/>
              <w:t>Август</w:t>
            </w:r>
            <w:r>
              <w:t>- октябрь</w:t>
            </w:r>
          </w:p>
          <w:p w:rsidR="00D811BC" w:rsidRPr="00731F4A" w:rsidRDefault="00D811BC" w:rsidP="001F03EE">
            <w:pPr>
              <w:pStyle w:val="Default"/>
              <w:jc w:val="center"/>
            </w:pPr>
          </w:p>
        </w:tc>
        <w:tc>
          <w:tcPr>
            <w:tcW w:w="2693" w:type="dxa"/>
          </w:tcPr>
          <w:p w:rsidR="00D811BC" w:rsidRPr="00731F4A" w:rsidRDefault="00565655" w:rsidP="001F03EE">
            <w:pPr>
              <w:pStyle w:val="Default"/>
            </w:pPr>
            <w:r>
              <w:t>Винокуров Д.А.</w:t>
            </w:r>
            <w:r w:rsidR="00D811BC" w:rsidRPr="00731F4A">
              <w:t xml:space="preserve"> Елизарова Е.Г.</w:t>
            </w:r>
          </w:p>
          <w:p w:rsidR="00D811BC" w:rsidRPr="00731F4A" w:rsidRDefault="00D811BC" w:rsidP="001F03EE">
            <w:pPr>
              <w:pStyle w:val="Default"/>
            </w:pPr>
            <w:r w:rsidRPr="00731F4A">
              <w:t>Козик Л.Ю.</w:t>
            </w:r>
          </w:p>
          <w:p w:rsidR="00D811BC" w:rsidRPr="00731F4A" w:rsidRDefault="00D811BC" w:rsidP="001F03EE">
            <w:pPr>
              <w:pStyle w:val="Default"/>
            </w:pPr>
            <w:r w:rsidRPr="00731F4A">
              <w:t>Шайхутдинова А.И.</w:t>
            </w:r>
          </w:p>
          <w:p w:rsidR="00D811BC" w:rsidRPr="00731F4A" w:rsidRDefault="00D811BC" w:rsidP="001F03EE">
            <w:pPr>
              <w:pStyle w:val="Default"/>
            </w:pPr>
          </w:p>
        </w:tc>
        <w:tc>
          <w:tcPr>
            <w:tcW w:w="4678" w:type="dxa"/>
          </w:tcPr>
          <w:p w:rsidR="00D811BC" w:rsidRPr="00731F4A" w:rsidRDefault="00D811BC" w:rsidP="001F03EE">
            <w:pPr>
              <w:pStyle w:val="Default"/>
            </w:pPr>
            <w:r w:rsidRPr="00731F4A">
              <w:lastRenderedPageBreak/>
              <w:t xml:space="preserve">Утвержденное расписание занятий, план взаимодействия с учреждениями дополнительного образования </w:t>
            </w:r>
          </w:p>
        </w:tc>
      </w:tr>
      <w:tr w:rsidR="00D811BC" w:rsidRPr="00731F4A" w:rsidTr="00E64277">
        <w:tc>
          <w:tcPr>
            <w:tcW w:w="636" w:type="dxa"/>
          </w:tcPr>
          <w:p w:rsidR="00D811BC" w:rsidRPr="00731F4A" w:rsidRDefault="00D811BC" w:rsidP="001F03EE">
            <w:pPr>
              <w:pStyle w:val="Default"/>
            </w:pPr>
            <w:r w:rsidRPr="00731F4A">
              <w:lastRenderedPageBreak/>
              <w:t>1.8.</w:t>
            </w:r>
          </w:p>
        </w:tc>
        <w:tc>
          <w:tcPr>
            <w:tcW w:w="5001" w:type="dxa"/>
            <w:gridSpan w:val="3"/>
          </w:tcPr>
          <w:p w:rsidR="00D811BC" w:rsidRPr="00731F4A" w:rsidRDefault="00D811BC" w:rsidP="00E64277">
            <w:pPr>
              <w:pStyle w:val="Default"/>
            </w:pPr>
            <w:r w:rsidRPr="00731F4A">
              <w:t>Подведение предварительных итогов реализации ФГОС в 201</w:t>
            </w:r>
            <w:r w:rsidR="00E64277">
              <w:t>5</w:t>
            </w:r>
            <w:r w:rsidRPr="00731F4A">
              <w:t>-201</w:t>
            </w:r>
            <w:r w:rsidR="00E64277">
              <w:t>6</w:t>
            </w:r>
            <w:r w:rsidRPr="00731F4A">
              <w:t xml:space="preserve"> уч.г. и обсуждение задач на 201</w:t>
            </w:r>
            <w:r w:rsidR="00E64277">
              <w:t>6</w:t>
            </w:r>
            <w:r w:rsidRPr="00731F4A">
              <w:t>-201</w:t>
            </w:r>
            <w:r w:rsidR="00E64277">
              <w:t>7</w:t>
            </w:r>
            <w:r w:rsidRPr="00731F4A">
              <w:t xml:space="preserve"> уч.г.</w:t>
            </w:r>
          </w:p>
        </w:tc>
        <w:tc>
          <w:tcPr>
            <w:tcW w:w="1984" w:type="dxa"/>
          </w:tcPr>
          <w:p w:rsidR="00D811BC" w:rsidRPr="00731F4A" w:rsidRDefault="00D811BC" w:rsidP="001F03EE">
            <w:pPr>
              <w:pStyle w:val="Default"/>
            </w:pPr>
            <w:r w:rsidRPr="00731F4A">
              <w:t>Апрель</w:t>
            </w:r>
          </w:p>
        </w:tc>
        <w:tc>
          <w:tcPr>
            <w:tcW w:w="2693" w:type="dxa"/>
          </w:tcPr>
          <w:p w:rsidR="00D811BC" w:rsidRPr="00731F4A" w:rsidRDefault="00565655" w:rsidP="001F03EE">
            <w:pPr>
              <w:pStyle w:val="Default"/>
            </w:pPr>
            <w:r>
              <w:t>Винокуров Д.А.</w:t>
            </w:r>
            <w:r w:rsidR="00D811BC" w:rsidRPr="00731F4A">
              <w:t xml:space="preserve"> Елизарова Е.Г.</w:t>
            </w:r>
          </w:p>
          <w:p w:rsidR="00D811BC" w:rsidRPr="00731F4A" w:rsidRDefault="00D811BC" w:rsidP="001F03EE">
            <w:pPr>
              <w:pStyle w:val="Default"/>
            </w:pPr>
            <w:r w:rsidRPr="00731F4A">
              <w:t>Козик Л.Ю.</w:t>
            </w:r>
          </w:p>
          <w:p w:rsidR="00D811BC" w:rsidRPr="00731F4A" w:rsidRDefault="00D811BC" w:rsidP="00E64277">
            <w:pPr>
              <w:pStyle w:val="Default"/>
            </w:pPr>
            <w:r w:rsidRPr="00731F4A">
              <w:t>Шайхутдинова А.И.</w:t>
            </w:r>
          </w:p>
        </w:tc>
        <w:tc>
          <w:tcPr>
            <w:tcW w:w="4678" w:type="dxa"/>
          </w:tcPr>
          <w:p w:rsidR="00D811BC" w:rsidRPr="00731F4A" w:rsidRDefault="00D811BC" w:rsidP="001F03EE">
            <w:pPr>
              <w:pStyle w:val="Default"/>
            </w:pPr>
            <w:r w:rsidRPr="00731F4A">
              <w:t xml:space="preserve">Аналитическая справка </w:t>
            </w:r>
          </w:p>
        </w:tc>
      </w:tr>
      <w:tr w:rsidR="00D811BC" w:rsidRPr="00731F4A" w:rsidTr="00E64277">
        <w:tc>
          <w:tcPr>
            <w:tcW w:w="636" w:type="dxa"/>
          </w:tcPr>
          <w:p w:rsidR="00D811BC" w:rsidRPr="00731F4A" w:rsidRDefault="00D811BC" w:rsidP="001F03EE">
            <w:pPr>
              <w:pStyle w:val="Default"/>
            </w:pPr>
            <w:r>
              <w:t>1.9</w:t>
            </w:r>
          </w:p>
        </w:tc>
        <w:tc>
          <w:tcPr>
            <w:tcW w:w="5001" w:type="dxa"/>
            <w:gridSpan w:val="3"/>
          </w:tcPr>
          <w:p w:rsidR="00D811BC" w:rsidRDefault="00D811BC" w:rsidP="0059685E">
            <w:pPr>
              <w:pStyle w:val="a00"/>
              <w:spacing w:before="0" w:beforeAutospacing="0" w:after="0" w:afterAutospacing="0"/>
              <w:rPr>
                <w:sz w:val="28"/>
                <w:szCs w:val="28"/>
              </w:rPr>
            </w:pPr>
            <w:r>
              <w:t>Обеспечение курсовой подготовки педагогов</w:t>
            </w:r>
            <w:r w:rsidR="0059685E">
              <w:t xml:space="preserve"> для работы в системе ФГОС</w:t>
            </w:r>
          </w:p>
        </w:tc>
        <w:tc>
          <w:tcPr>
            <w:tcW w:w="1984" w:type="dxa"/>
          </w:tcPr>
          <w:p w:rsidR="00D811BC" w:rsidRDefault="00D811BC" w:rsidP="001F03EE">
            <w:pPr>
              <w:pStyle w:val="a00"/>
              <w:spacing w:before="0" w:beforeAutospacing="0" w:after="0" w:afterAutospacing="0"/>
              <w:rPr>
                <w:sz w:val="28"/>
                <w:szCs w:val="28"/>
              </w:rPr>
            </w:pPr>
            <w:r>
              <w:t>В течение года</w:t>
            </w:r>
          </w:p>
        </w:tc>
        <w:tc>
          <w:tcPr>
            <w:tcW w:w="2693" w:type="dxa"/>
          </w:tcPr>
          <w:p w:rsidR="00D811BC" w:rsidRPr="00731F4A" w:rsidRDefault="00D811BC" w:rsidP="001F03EE">
            <w:pPr>
              <w:pStyle w:val="Default"/>
            </w:pPr>
            <w:r>
              <w:t>Шайхутдинова А.И.</w:t>
            </w:r>
          </w:p>
        </w:tc>
        <w:tc>
          <w:tcPr>
            <w:tcW w:w="4678" w:type="dxa"/>
          </w:tcPr>
          <w:p w:rsidR="00D811BC" w:rsidRPr="00731F4A" w:rsidRDefault="00D811BC" w:rsidP="001F03EE">
            <w:pPr>
              <w:pStyle w:val="Default"/>
            </w:pPr>
            <w:r>
              <w:t>Профессиональный рост педагогов</w:t>
            </w:r>
          </w:p>
        </w:tc>
      </w:tr>
      <w:tr w:rsidR="00D811BC" w:rsidRPr="00731F4A" w:rsidTr="00E64277">
        <w:tc>
          <w:tcPr>
            <w:tcW w:w="14992" w:type="dxa"/>
            <w:gridSpan w:val="7"/>
          </w:tcPr>
          <w:p w:rsidR="00D811BC" w:rsidRPr="00731F4A" w:rsidRDefault="00D811BC" w:rsidP="001F03EE">
            <w:pPr>
              <w:pStyle w:val="Default"/>
              <w:jc w:val="center"/>
            </w:pPr>
            <w:r w:rsidRPr="00731F4A">
              <w:rPr>
                <w:b/>
                <w:bCs/>
              </w:rPr>
              <w:t>2. Нормативно-правовое обеспечение</w:t>
            </w:r>
          </w:p>
        </w:tc>
      </w:tr>
      <w:tr w:rsidR="00D811BC" w:rsidRPr="00731F4A" w:rsidTr="00E64277">
        <w:tc>
          <w:tcPr>
            <w:tcW w:w="636" w:type="dxa"/>
          </w:tcPr>
          <w:p w:rsidR="00D811BC" w:rsidRPr="00731F4A" w:rsidRDefault="00D811BC" w:rsidP="001F03EE">
            <w:pPr>
              <w:pStyle w:val="Default"/>
            </w:pPr>
            <w:r w:rsidRPr="00731F4A">
              <w:t>2.1.</w:t>
            </w:r>
          </w:p>
        </w:tc>
        <w:tc>
          <w:tcPr>
            <w:tcW w:w="5001" w:type="dxa"/>
            <w:gridSpan w:val="3"/>
          </w:tcPr>
          <w:p w:rsidR="00D811BC" w:rsidRPr="00731F4A" w:rsidRDefault="00D811BC" w:rsidP="001F03EE">
            <w:pPr>
              <w:pStyle w:val="Default"/>
            </w:pPr>
            <w:r w:rsidRPr="00731F4A">
              <w:t>Заключение договоров с родителями обучающихся 1-го класса</w:t>
            </w:r>
          </w:p>
        </w:tc>
        <w:tc>
          <w:tcPr>
            <w:tcW w:w="1984" w:type="dxa"/>
          </w:tcPr>
          <w:p w:rsidR="00D811BC" w:rsidRPr="00731F4A" w:rsidRDefault="00D811BC" w:rsidP="001F03EE">
            <w:pPr>
              <w:pStyle w:val="Default"/>
            </w:pPr>
            <w:r w:rsidRPr="00731F4A">
              <w:t>Август</w:t>
            </w:r>
          </w:p>
        </w:tc>
        <w:tc>
          <w:tcPr>
            <w:tcW w:w="2693" w:type="dxa"/>
          </w:tcPr>
          <w:p w:rsidR="00D811BC" w:rsidRPr="00731F4A" w:rsidRDefault="00D811BC" w:rsidP="001F03EE">
            <w:pPr>
              <w:pStyle w:val="Default"/>
            </w:pPr>
            <w:r w:rsidRPr="00731F4A">
              <w:t>Директор школы</w:t>
            </w:r>
          </w:p>
        </w:tc>
        <w:tc>
          <w:tcPr>
            <w:tcW w:w="4678" w:type="dxa"/>
          </w:tcPr>
          <w:p w:rsidR="00D811BC" w:rsidRPr="00731F4A" w:rsidRDefault="00D811BC" w:rsidP="001F03EE">
            <w:pPr>
              <w:pStyle w:val="Default"/>
            </w:pPr>
            <w:r w:rsidRPr="00731F4A">
              <w:t>Заключенные договора</w:t>
            </w:r>
          </w:p>
        </w:tc>
      </w:tr>
      <w:tr w:rsidR="00D811BC" w:rsidRPr="00731F4A" w:rsidTr="00E64277">
        <w:tc>
          <w:tcPr>
            <w:tcW w:w="636" w:type="dxa"/>
          </w:tcPr>
          <w:p w:rsidR="00D811BC" w:rsidRPr="00731F4A" w:rsidRDefault="00D811BC" w:rsidP="001F03EE">
            <w:pPr>
              <w:pStyle w:val="Default"/>
            </w:pPr>
            <w:r w:rsidRPr="00731F4A">
              <w:t>2.2.</w:t>
            </w:r>
          </w:p>
        </w:tc>
        <w:tc>
          <w:tcPr>
            <w:tcW w:w="5001" w:type="dxa"/>
            <w:gridSpan w:val="3"/>
          </w:tcPr>
          <w:p w:rsidR="00D811BC" w:rsidRPr="00731F4A" w:rsidRDefault="00D811BC" w:rsidP="001F03EE">
            <w:pPr>
              <w:pStyle w:val="Default"/>
            </w:pPr>
            <w:r w:rsidRPr="00731F4A">
              <w:t>Отслеживание и своевременное информирование об изменениях нормативно-правовых документов федерального и регионального уровней</w:t>
            </w:r>
          </w:p>
        </w:tc>
        <w:tc>
          <w:tcPr>
            <w:tcW w:w="1984" w:type="dxa"/>
          </w:tcPr>
          <w:p w:rsidR="00D811BC" w:rsidRPr="00731F4A" w:rsidRDefault="00D811BC" w:rsidP="001F03EE">
            <w:pPr>
              <w:pStyle w:val="Default"/>
            </w:pPr>
            <w:r w:rsidRPr="00731F4A">
              <w:t>В течение года</w:t>
            </w:r>
          </w:p>
        </w:tc>
        <w:tc>
          <w:tcPr>
            <w:tcW w:w="2693" w:type="dxa"/>
          </w:tcPr>
          <w:p w:rsidR="00D811BC" w:rsidRPr="00731F4A" w:rsidRDefault="00D811BC" w:rsidP="001F03EE">
            <w:pPr>
              <w:pStyle w:val="Default"/>
            </w:pPr>
            <w:r>
              <w:t>Винокуров Д.А.</w:t>
            </w:r>
            <w:r w:rsidRPr="00731F4A">
              <w:t>.</w:t>
            </w:r>
            <w:r>
              <w:t xml:space="preserve"> </w:t>
            </w:r>
            <w:r w:rsidRPr="00731F4A">
              <w:t>Елизарова Е.Г.</w:t>
            </w:r>
          </w:p>
          <w:p w:rsidR="00D811BC" w:rsidRPr="00731F4A" w:rsidRDefault="00D811BC" w:rsidP="001F03EE">
            <w:pPr>
              <w:pStyle w:val="Default"/>
            </w:pPr>
            <w:r w:rsidRPr="00731F4A">
              <w:t>Козик Л.Ю.</w:t>
            </w:r>
          </w:p>
          <w:p w:rsidR="00D811BC" w:rsidRPr="00731F4A" w:rsidRDefault="00D811BC" w:rsidP="001F03EE">
            <w:pPr>
              <w:pStyle w:val="Default"/>
            </w:pPr>
            <w:r w:rsidRPr="00731F4A">
              <w:t>Шайхутдинова А.И.</w:t>
            </w:r>
          </w:p>
          <w:p w:rsidR="00D811BC" w:rsidRPr="00731F4A" w:rsidRDefault="00D811BC" w:rsidP="001F03EE">
            <w:pPr>
              <w:pStyle w:val="Default"/>
            </w:pPr>
          </w:p>
        </w:tc>
        <w:tc>
          <w:tcPr>
            <w:tcW w:w="4678" w:type="dxa"/>
          </w:tcPr>
          <w:p w:rsidR="00D811BC" w:rsidRPr="00731F4A" w:rsidRDefault="00D811BC" w:rsidP="001F03EE">
            <w:pPr>
              <w:pStyle w:val="Default"/>
            </w:pPr>
            <w:r w:rsidRPr="00731F4A">
              <w:t>Информация для стендов и сайта ОУ, совещаний, педагогических советов</w:t>
            </w:r>
          </w:p>
        </w:tc>
      </w:tr>
      <w:tr w:rsidR="00D811BC" w:rsidRPr="00731F4A" w:rsidTr="00E64277">
        <w:tc>
          <w:tcPr>
            <w:tcW w:w="636" w:type="dxa"/>
          </w:tcPr>
          <w:p w:rsidR="00D811BC" w:rsidRPr="00731F4A" w:rsidRDefault="00D811BC" w:rsidP="001F03EE">
            <w:pPr>
              <w:pStyle w:val="Default"/>
            </w:pPr>
            <w:r w:rsidRPr="00731F4A">
              <w:t>2.</w:t>
            </w:r>
            <w:r>
              <w:t>3</w:t>
            </w:r>
            <w:r w:rsidRPr="00731F4A">
              <w:t>.</w:t>
            </w:r>
          </w:p>
        </w:tc>
        <w:tc>
          <w:tcPr>
            <w:tcW w:w="5001" w:type="dxa"/>
            <w:gridSpan w:val="3"/>
          </w:tcPr>
          <w:p w:rsidR="00D811BC" w:rsidRPr="00731F4A" w:rsidRDefault="00D811BC" w:rsidP="00E64277">
            <w:pPr>
              <w:pStyle w:val="Default"/>
            </w:pPr>
            <w:r w:rsidRPr="00731F4A">
              <w:t xml:space="preserve">Внесение коррективов в нормативно-правовые документы ОУ по итогам их апробации, с учетом изменений федерального и регионального уровня и ООП в части 1-х </w:t>
            </w:r>
            <w:r>
              <w:t>-</w:t>
            </w:r>
            <w:r w:rsidR="00E64277">
              <w:t>5</w:t>
            </w:r>
            <w:r w:rsidRPr="00731F4A">
              <w:t>-х классов</w:t>
            </w:r>
          </w:p>
        </w:tc>
        <w:tc>
          <w:tcPr>
            <w:tcW w:w="1984" w:type="dxa"/>
          </w:tcPr>
          <w:p w:rsidR="00D811BC" w:rsidRPr="00731F4A" w:rsidRDefault="00D811BC" w:rsidP="001F03EE">
            <w:pPr>
              <w:pStyle w:val="Default"/>
            </w:pPr>
            <w:r w:rsidRPr="00731F4A">
              <w:t>Май-июнь 201</w:t>
            </w:r>
            <w:r>
              <w:t>5</w:t>
            </w:r>
            <w:r w:rsidRPr="00731F4A">
              <w:t>г.</w:t>
            </w:r>
          </w:p>
        </w:tc>
        <w:tc>
          <w:tcPr>
            <w:tcW w:w="2693" w:type="dxa"/>
          </w:tcPr>
          <w:p w:rsidR="00D811BC" w:rsidRPr="00731F4A" w:rsidRDefault="00565655" w:rsidP="001F03EE">
            <w:pPr>
              <w:pStyle w:val="Default"/>
            </w:pPr>
            <w:r>
              <w:t>Винокуров Д.А.</w:t>
            </w:r>
            <w:r w:rsidRPr="00731F4A">
              <w:t>.</w:t>
            </w:r>
            <w:r>
              <w:t xml:space="preserve"> </w:t>
            </w:r>
            <w:r w:rsidR="00D811BC" w:rsidRPr="00731F4A">
              <w:t>Козик Л.Ю.</w:t>
            </w:r>
          </w:p>
          <w:p w:rsidR="00D811BC" w:rsidRPr="00731F4A" w:rsidRDefault="00D811BC" w:rsidP="001F03EE">
            <w:pPr>
              <w:pStyle w:val="Default"/>
            </w:pPr>
            <w:r w:rsidRPr="00731F4A">
              <w:t>Шайхутдинова А.И.</w:t>
            </w:r>
          </w:p>
          <w:p w:rsidR="00D811BC" w:rsidRPr="00731F4A" w:rsidRDefault="00D811BC" w:rsidP="001F03EE">
            <w:pPr>
              <w:pStyle w:val="Default"/>
            </w:pPr>
          </w:p>
        </w:tc>
        <w:tc>
          <w:tcPr>
            <w:tcW w:w="4678" w:type="dxa"/>
          </w:tcPr>
          <w:p w:rsidR="00D811BC" w:rsidRPr="00731F4A" w:rsidRDefault="00D811BC" w:rsidP="001F03EE">
            <w:pPr>
              <w:pStyle w:val="Default"/>
            </w:pPr>
            <w:r w:rsidRPr="00731F4A">
              <w:t xml:space="preserve">Реализация регламента утверждения нормативно-правовых документов в соответствии с Уставом ОУ </w:t>
            </w:r>
          </w:p>
        </w:tc>
      </w:tr>
      <w:tr w:rsidR="00D811BC" w:rsidRPr="00731F4A" w:rsidTr="00E64277">
        <w:tc>
          <w:tcPr>
            <w:tcW w:w="14992" w:type="dxa"/>
            <w:gridSpan w:val="7"/>
          </w:tcPr>
          <w:p w:rsidR="00D811BC" w:rsidRPr="00731F4A" w:rsidRDefault="00D811BC" w:rsidP="001F03EE">
            <w:pPr>
              <w:pStyle w:val="Default"/>
              <w:jc w:val="center"/>
            </w:pPr>
            <w:r w:rsidRPr="00731F4A">
              <w:rPr>
                <w:b/>
                <w:bCs/>
              </w:rPr>
              <w:t>3. Финансово-экономическое обеспечение</w:t>
            </w:r>
          </w:p>
        </w:tc>
      </w:tr>
      <w:tr w:rsidR="00D811BC" w:rsidRPr="00731F4A" w:rsidTr="00E64277">
        <w:tc>
          <w:tcPr>
            <w:tcW w:w="636" w:type="dxa"/>
          </w:tcPr>
          <w:p w:rsidR="00D811BC" w:rsidRPr="00731F4A" w:rsidRDefault="00D811BC" w:rsidP="001F03EE">
            <w:pPr>
              <w:pStyle w:val="Default"/>
            </w:pPr>
            <w:r w:rsidRPr="00731F4A">
              <w:t>3.1.</w:t>
            </w:r>
          </w:p>
        </w:tc>
        <w:tc>
          <w:tcPr>
            <w:tcW w:w="5001" w:type="dxa"/>
            <w:gridSpan w:val="3"/>
          </w:tcPr>
          <w:p w:rsidR="00D811BC" w:rsidRPr="00731F4A" w:rsidRDefault="00D811BC" w:rsidP="007A1D09">
            <w:pPr>
              <w:pStyle w:val="Default"/>
              <w:rPr>
                <w:b/>
                <w:bCs/>
              </w:rPr>
            </w:pPr>
            <w:r w:rsidRPr="00731F4A">
              <w:t>Проверка обеспеченности учебниками обучающихся 1-</w:t>
            </w:r>
            <w:r w:rsidR="007A1D09">
              <w:t>5</w:t>
            </w:r>
            <w:r w:rsidRPr="00731F4A">
              <w:t xml:space="preserve"> классов</w:t>
            </w:r>
          </w:p>
        </w:tc>
        <w:tc>
          <w:tcPr>
            <w:tcW w:w="1984" w:type="dxa"/>
          </w:tcPr>
          <w:p w:rsidR="00D811BC" w:rsidRPr="00731F4A" w:rsidRDefault="00D811BC" w:rsidP="001F03EE">
            <w:pPr>
              <w:pStyle w:val="Default"/>
              <w:jc w:val="center"/>
            </w:pPr>
            <w:r w:rsidRPr="00731F4A">
              <w:t>август</w:t>
            </w:r>
          </w:p>
        </w:tc>
        <w:tc>
          <w:tcPr>
            <w:tcW w:w="2693" w:type="dxa"/>
          </w:tcPr>
          <w:p w:rsidR="00D811BC" w:rsidRPr="00731F4A" w:rsidRDefault="00D811BC" w:rsidP="001F03EE">
            <w:pPr>
              <w:pStyle w:val="Default"/>
            </w:pPr>
            <w:r w:rsidRPr="00731F4A">
              <w:t>Доронина С.Л.</w:t>
            </w:r>
          </w:p>
        </w:tc>
        <w:tc>
          <w:tcPr>
            <w:tcW w:w="4678" w:type="dxa"/>
          </w:tcPr>
          <w:p w:rsidR="00D811BC" w:rsidRPr="00731F4A" w:rsidRDefault="00D811BC" w:rsidP="007A1D09">
            <w:pPr>
              <w:pStyle w:val="Default"/>
            </w:pPr>
            <w:r w:rsidRPr="00731F4A">
              <w:t xml:space="preserve">Проверка обеспеченности учебниками обучающихся </w:t>
            </w:r>
          </w:p>
        </w:tc>
      </w:tr>
      <w:tr w:rsidR="00D811BC" w:rsidRPr="00731F4A" w:rsidTr="00E64277">
        <w:tc>
          <w:tcPr>
            <w:tcW w:w="636" w:type="dxa"/>
          </w:tcPr>
          <w:p w:rsidR="00D811BC" w:rsidRPr="00731F4A" w:rsidRDefault="00D811BC" w:rsidP="001F03EE">
            <w:pPr>
              <w:pStyle w:val="Default"/>
            </w:pPr>
            <w:r w:rsidRPr="00731F4A">
              <w:t>3.2.</w:t>
            </w:r>
          </w:p>
        </w:tc>
        <w:tc>
          <w:tcPr>
            <w:tcW w:w="5001" w:type="dxa"/>
            <w:gridSpan w:val="3"/>
          </w:tcPr>
          <w:p w:rsidR="00D811BC" w:rsidRPr="00731F4A" w:rsidRDefault="00D811BC" w:rsidP="001F03EE">
            <w:pPr>
              <w:pStyle w:val="Default"/>
            </w:pPr>
            <w:r w:rsidRPr="00731F4A">
              <w:t>Проверка обеспеченности учителей 1-</w:t>
            </w:r>
            <w:r w:rsidR="007A1D09">
              <w:t>5</w:t>
            </w:r>
            <w:r w:rsidRPr="00731F4A">
              <w:t>х классов методическими рекомендациями и учебными пособиями по каждому УУД</w:t>
            </w:r>
          </w:p>
        </w:tc>
        <w:tc>
          <w:tcPr>
            <w:tcW w:w="1984" w:type="dxa"/>
          </w:tcPr>
          <w:p w:rsidR="00D811BC" w:rsidRPr="00731F4A" w:rsidRDefault="00D811BC" w:rsidP="001F03EE">
            <w:pPr>
              <w:pStyle w:val="Default"/>
              <w:jc w:val="center"/>
            </w:pPr>
            <w:r w:rsidRPr="00731F4A">
              <w:t>август</w:t>
            </w:r>
          </w:p>
        </w:tc>
        <w:tc>
          <w:tcPr>
            <w:tcW w:w="2693" w:type="dxa"/>
          </w:tcPr>
          <w:p w:rsidR="00D811BC" w:rsidRPr="00731F4A" w:rsidRDefault="00D811BC" w:rsidP="001F03EE">
            <w:pPr>
              <w:pStyle w:val="Default"/>
            </w:pPr>
            <w:r w:rsidRPr="00731F4A">
              <w:t>Доронина С.Л.</w:t>
            </w:r>
          </w:p>
          <w:p w:rsidR="00D811BC" w:rsidRPr="00731F4A" w:rsidRDefault="00D811BC" w:rsidP="001F03EE">
            <w:pPr>
              <w:pStyle w:val="Default"/>
            </w:pPr>
            <w:r w:rsidRPr="00731F4A">
              <w:t>Баюршина М.В.</w:t>
            </w:r>
          </w:p>
        </w:tc>
        <w:tc>
          <w:tcPr>
            <w:tcW w:w="4678" w:type="dxa"/>
          </w:tcPr>
          <w:p w:rsidR="00D811BC" w:rsidRPr="00731F4A" w:rsidRDefault="00D811BC" w:rsidP="001F03EE">
            <w:pPr>
              <w:pStyle w:val="Default"/>
            </w:pPr>
            <w:r w:rsidRPr="00731F4A">
              <w:t xml:space="preserve">Отчет </w:t>
            </w:r>
          </w:p>
        </w:tc>
      </w:tr>
      <w:tr w:rsidR="00D811BC" w:rsidRPr="00731F4A" w:rsidTr="00E64277">
        <w:tc>
          <w:tcPr>
            <w:tcW w:w="636" w:type="dxa"/>
          </w:tcPr>
          <w:p w:rsidR="00D811BC" w:rsidRPr="00731F4A" w:rsidRDefault="00D811BC" w:rsidP="001F03EE">
            <w:pPr>
              <w:pStyle w:val="Default"/>
            </w:pPr>
            <w:r w:rsidRPr="00731F4A">
              <w:t>3.3.</w:t>
            </w:r>
          </w:p>
        </w:tc>
        <w:tc>
          <w:tcPr>
            <w:tcW w:w="5001" w:type="dxa"/>
            <w:gridSpan w:val="3"/>
          </w:tcPr>
          <w:p w:rsidR="00D811BC" w:rsidRPr="00731F4A" w:rsidRDefault="00D811BC" w:rsidP="001F03EE">
            <w:pPr>
              <w:pStyle w:val="Default"/>
            </w:pPr>
            <w:r w:rsidRPr="00731F4A">
              <w:t xml:space="preserve">Анализ материально-технической базы ОУ и необходимости обеспечения условий реализации ФГОС НОО: </w:t>
            </w:r>
          </w:p>
          <w:p w:rsidR="00D811BC" w:rsidRPr="00731F4A" w:rsidRDefault="00D811BC" w:rsidP="001F03EE">
            <w:pPr>
              <w:pStyle w:val="Default"/>
            </w:pPr>
            <w:r w:rsidRPr="00731F4A">
              <w:t xml:space="preserve">- количество и качество компьютерной и множительной техники, программного обеспечения в учебных кабинетах, библиотеке; анализ работы Интернет-ресурсов; </w:t>
            </w:r>
          </w:p>
          <w:p w:rsidR="00D811BC" w:rsidRPr="00731F4A" w:rsidRDefault="00D811BC" w:rsidP="001F03EE">
            <w:pPr>
              <w:pStyle w:val="Default"/>
            </w:pPr>
            <w:r w:rsidRPr="00731F4A">
              <w:lastRenderedPageBreak/>
              <w:t xml:space="preserve">- условий для реализации внеурочной деятельности; </w:t>
            </w:r>
          </w:p>
          <w:p w:rsidR="00D811BC" w:rsidRPr="00731F4A" w:rsidRDefault="00D811BC" w:rsidP="001F03EE">
            <w:pPr>
              <w:pStyle w:val="Default"/>
            </w:pPr>
            <w:r w:rsidRPr="00731F4A">
              <w:t>учебной и учебно-методической литературы.</w:t>
            </w:r>
          </w:p>
        </w:tc>
        <w:tc>
          <w:tcPr>
            <w:tcW w:w="1984" w:type="dxa"/>
          </w:tcPr>
          <w:p w:rsidR="00D811BC" w:rsidRPr="00731F4A" w:rsidRDefault="00D811BC" w:rsidP="001F03EE">
            <w:pPr>
              <w:pStyle w:val="Default"/>
              <w:jc w:val="center"/>
            </w:pPr>
            <w:r w:rsidRPr="00731F4A">
              <w:lastRenderedPageBreak/>
              <w:t>Апрель- май</w:t>
            </w:r>
          </w:p>
        </w:tc>
        <w:tc>
          <w:tcPr>
            <w:tcW w:w="2693" w:type="dxa"/>
          </w:tcPr>
          <w:p w:rsidR="00D811BC" w:rsidRPr="00731F4A" w:rsidRDefault="00D811BC" w:rsidP="001F03EE">
            <w:pPr>
              <w:pStyle w:val="Default"/>
            </w:pPr>
            <w:r>
              <w:t>Винокуров Д.А.</w:t>
            </w:r>
            <w:r w:rsidRPr="00731F4A">
              <w:t xml:space="preserve"> </w:t>
            </w:r>
          </w:p>
          <w:p w:rsidR="00D811BC" w:rsidRPr="00731F4A" w:rsidRDefault="00D811BC" w:rsidP="001F03EE">
            <w:pPr>
              <w:pStyle w:val="Default"/>
            </w:pPr>
            <w:r w:rsidRPr="00731F4A">
              <w:t>Бат</w:t>
            </w:r>
            <w:r w:rsidR="00D07F87">
              <w:t>т</w:t>
            </w:r>
            <w:r w:rsidRPr="00731F4A">
              <w:t>алов И.Р.</w:t>
            </w:r>
          </w:p>
          <w:p w:rsidR="00D811BC" w:rsidRPr="00731F4A" w:rsidRDefault="00D811BC" w:rsidP="001F03EE">
            <w:pPr>
              <w:pStyle w:val="Default"/>
            </w:pPr>
            <w:r w:rsidRPr="00731F4A">
              <w:t>Шайхутдинова А.И.</w:t>
            </w:r>
          </w:p>
          <w:p w:rsidR="00D811BC" w:rsidRPr="00731F4A" w:rsidRDefault="00D811BC" w:rsidP="001F03EE">
            <w:pPr>
              <w:pStyle w:val="Default"/>
            </w:pPr>
            <w:r w:rsidRPr="00731F4A">
              <w:t>Доронина С.Л.</w:t>
            </w:r>
          </w:p>
          <w:p w:rsidR="00D811BC" w:rsidRPr="00731F4A" w:rsidRDefault="00D811BC" w:rsidP="001F03EE">
            <w:pPr>
              <w:pStyle w:val="Default"/>
            </w:pPr>
          </w:p>
        </w:tc>
        <w:tc>
          <w:tcPr>
            <w:tcW w:w="4678" w:type="dxa"/>
          </w:tcPr>
          <w:p w:rsidR="00D811BC" w:rsidRPr="00731F4A" w:rsidRDefault="00D811BC" w:rsidP="001F03EE">
            <w:pPr>
              <w:pStyle w:val="Default"/>
            </w:pPr>
            <w:r w:rsidRPr="00731F4A">
              <w:t>База данных по материально-техническому обеспечению ОУ, база учебной и учебно-методической литературы  ОУ, аналитическая справка, финансово-экономическое предложение по обновлению материально-технической и учебной баз ОУ</w:t>
            </w:r>
          </w:p>
        </w:tc>
      </w:tr>
      <w:tr w:rsidR="00D811BC" w:rsidRPr="00731F4A" w:rsidTr="00E64277">
        <w:tc>
          <w:tcPr>
            <w:tcW w:w="636" w:type="dxa"/>
          </w:tcPr>
          <w:p w:rsidR="00D811BC" w:rsidRPr="00731F4A" w:rsidRDefault="00D811BC" w:rsidP="001F03EE">
            <w:pPr>
              <w:pStyle w:val="Default"/>
            </w:pPr>
            <w:r w:rsidRPr="00731F4A">
              <w:lastRenderedPageBreak/>
              <w:t>3.4.</w:t>
            </w:r>
          </w:p>
        </w:tc>
        <w:tc>
          <w:tcPr>
            <w:tcW w:w="5001" w:type="dxa"/>
            <w:gridSpan w:val="3"/>
          </w:tcPr>
          <w:p w:rsidR="00D811BC" w:rsidRPr="00731F4A" w:rsidRDefault="00D811BC" w:rsidP="007A1D09">
            <w:pPr>
              <w:pStyle w:val="Default"/>
            </w:pPr>
            <w:r w:rsidRPr="00731F4A">
              <w:t>Проведение тарификации педагогических работников на 201</w:t>
            </w:r>
            <w:r w:rsidR="007A1D09">
              <w:t>5</w:t>
            </w:r>
            <w:r w:rsidRPr="00731F4A">
              <w:t>-201</w:t>
            </w:r>
            <w:r w:rsidR="007A1D09">
              <w:t>6</w:t>
            </w:r>
            <w:r w:rsidRPr="00731F4A">
              <w:t xml:space="preserve"> уч.г. с учетом участия в процессе реализации ФГОС </w:t>
            </w:r>
          </w:p>
        </w:tc>
        <w:tc>
          <w:tcPr>
            <w:tcW w:w="1984" w:type="dxa"/>
          </w:tcPr>
          <w:p w:rsidR="00D811BC" w:rsidRPr="00731F4A" w:rsidRDefault="00D811BC" w:rsidP="001F03EE">
            <w:pPr>
              <w:pStyle w:val="Default"/>
              <w:jc w:val="center"/>
            </w:pPr>
            <w:r w:rsidRPr="00731F4A">
              <w:t>сентябрь</w:t>
            </w:r>
          </w:p>
        </w:tc>
        <w:tc>
          <w:tcPr>
            <w:tcW w:w="2693" w:type="dxa"/>
          </w:tcPr>
          <w:p w:rsidR="00D811BC" w:rsidRPr="00731F4A" w:rsidRDefault="00D811BC" w:rsidP="001F03EE">
            <w:pPr>
              <w:pStyle w:val="Default"/>
            </w:pPr>
            <w:r>
              <w:t xml:space="preserve">Винокуров Д.А. </w:t>
            </w:r>
            <w:r w:rsidRPr="00731F4A">
              <w:t>ЕлизароваЕ.Г.</w:t>
            </w:r>
          </w:p>
          <w:p w:rsidR="00D811BC" w:rsidRPr="00731F4A" w:rsidRDefault="00D811BC" w:rsidP="001F03EE">
            <w:pPr>
              <w:pStyle w:val="Default"/>
            </w:pPr>
          </w:p>
        </w:tc>
        <w:tc>
          <w:tcPr>
            <w:tcW w:w="4678" w:type="dxa"/>
          </w:tcPr>
          <w:p w:rsidR="00D811BC" w:rsidRPr="00731F4A" w:rsidRDefault="00D811BC" w:rsidP="001F03EE">
            <w:pPr>
              <w:pStyle w:val="Default"/>
            </w:pPr>
            <w:r w:rsidRPr="00731F4A">
              <w:t xml:space="preserve">Тарификация </w:t>
            </w:r>
            <w:r>
              <w:t>кадров</w:t>
            </w:r>
          </w:p>
        </w:tc>
      </w:tr>
      <w:tr w:rsidR="00D811BC" w:rsidRPr="00731F4A" w:rsidTr="00E64277">
        <w:tc>
          <w:tcPr>
            <w:tcW w:w="14992" w:type="dxa"/>
            <w:gridSpan w:val="7"/>
          </w:tcPr>
          <w:p w:rsidR="00D811BC" w:rsidRPr="00731F4A" w:rsidRDefault="00D811BC" w:rsidP="001F03EE">
            <w:pPr>
              <w:pStyle w:val="Default"/>
              <w:jc w:val="center"/>
            </w:pPr>
            <w:r w:rsidRPr="00731F4A">
              <w:rPr>
                <w:b/>
                <w:bCs/>
              </w:rPr>
              <w:t>4. Кадровое обеспечение</w:t>
            </w:r>
          </w:p>
        </w:tc>
      </w:tr>
      <w:tr w:rsidR="00D811BC" w:rsidRPr="00731F4A" w:rsidTr="007A1D09">
        <w:tc>
          <w:tcPr>
            <w:tcW w:w="703" w:type="dxa"/>
            <w:gridSpan w:val="3"/>
          </w:tcPr>
          <w:p w:rsidR="00D811BC" w:rsidRPr="00731F4A" w:rsidRDefault="00D811BC" w:rsidP="001F03EE">
            <w:pPr>
              <w:pStyle w:val="Default"/>
            </w:pPr>
            <w:r w:rsidRPr="00731F4A">
              <w:t>4.1.</w:t>
            </w:r>
          </w:p>
        </w:tc>
        <w:tc>
          <w:tcPr>
            <w:tcW w:w="4934" w:type="dxa"/>
          </w:tcPr>
          <w:p w:rsidR="00D811BC" w:rsidRPr="00731F4A" w:rsidRDefault="00D811BC" w:rsidP="007A1D09">
            <w:pPr>
              <w:pStyle w:val="Default"/>
              <w:rPr>
                <w:b/>
                <w:bCs/>
              </w:rPr>
            </w:pPr>
            <w:r w:rsidRPr="00731F4A">
              <w:t>Утверждение штатного расписания и расстановка кадров на 201</w:t>
            </w:r>
            <w:r w:rsidR="007A1D09">
              <w:t>5</w:t>
            </w:r>
            <w:r w:rsidRPr="00731F4A">
              <w:t>-201</w:t>
            </w:r>
            <w:r w:rsidR="007A1D09">
              <w:t>6</w:t>
            </w:r>
            <w:r>
              <w:t xml:space="preserve"> </w:t>
            </w:r>
            <w:r w:rsidRPr="00731F4A">
              <w:t>уч.г.</w:t>
            </w:r>
          </w:p>
        </w:tc>
        <w:tc>
          <w:tcPr>
            <w:tcW w:w="1984" w:type="dxa"/>
          </w:tcPr>
          <w:p w:rsidR="00D811BC" w:rsidRPr="00731F4A" w:rsidRDefault="00D811BC" w:rsidP="001F03EE">
            <w:pPr>
              <w:pStyle w:val="Default"/>
              <w:jc w:val="center"/>
            </w:pPr>
            <w:r w:rsidRPr="00731F4A">
              <w:t>август</w:t>
            </w:r>
          </w:p>
        </w:tc>
        <w:tc>
          <w:tcPr>
            <w:tcW w:w="2693" w:type="dxa"/>
          </w:tcPr>
          <w:p w:rsidR="00D811BC" w:rsidRPr="00731F4A" w:rsidRDefault="00D811BC" w:rsidP="001F03EE">
            <w:pPr>
              <w:pStyle w:val="Default"/>
            </w:pPr>
            <w:r>
              <w:t xml:space="preserve">Винокуров Д.А. </w:t>
            </w:r>
            <w:r w:rsidRPr="00731F4A">
              <w:t>ЕлизароваЕ.Г.</w:t>
            </w:r>
          </w:p>
          <w:p w:rsidR="00D811BC" w:rsidRPr="00731F4A" w:rsidRDefault="00D811BC" w:rsidP="001F03EE">
            <w:pPr>
              <w:pStyle w:val="Default"/>
            </w:pPr>
          </w:p>
        </w:tc>
        <w:tc>
          <w:tcPr>
            <w:tcW w:w="4678" w:type="dxa"/>
          </w:tcPr>
          <w:p w:rsidR="00D811BC" w:rsidRPr="00731F4A" w:rsidRDefault="00D811BC" w:rsidP="001F03EE">
            <w:pPr>
              <w:pStyle w:val="Default"/>
            </w:pPr>
            <w:r w:rsidRPr="00731F4A">
              <w:t>Штатное расписание</w:t>
            </w:r>
          </w:p>
        </w:tc>
      </w:tr>
      <w:tr w:rsidR="00D811BC" w:rsidRPr="00731F4A" w:rsidTr="007A1D09">
        <w:tc>
          <w:tcPr>
            <w:tcW w:w="703" w:type="dxa"/>
            <w:gridSpan w:val="3"/>
          </w:tcPr>
          <w:p w:rsidR="00D811BC" w:rsidRPr="00731F4A" w:rsidRDefault="00D811BC" w:rsidP="001F03EE">
            <w:pPr>
              <w:pStyle w:val="Default"/>
            </w:pPr>
            <w:r w:rsidRPr="00731F4A">
              <w:t>4.2.</w:t>
            </w:r>
          </w:p>
        </w:tc>
        <w:tc>
          <w:tcPr>
            <w:tcW w:w="4934" w:type="dxa"/>
          </w:tcPr>
          <w:p w:rsidR="00D811BC" w:rsidRPr="00731F4A" w:rsidRDefault="00D811BC" w:rsidP="001F03EE">
            <w:pPr>
              <w:pStyle w:val="Default"/>
            </w:pPr>
            <w:r w:rsidRPr="00731F4A">
              <w:t xml:space="preserve">Составление заявки на обучение педагогических работников ОУ </w:t>
            </w:r>
          </w:p>
        </w:tc>
        <w:tc>
          <w:tcPr>
            <w:tcW w:w="1984" w:type="dxa"/>
          </w:tcPr>
          <w:p w:rsidR="00D811BC" w:rsidRPr="00731F4A" w:rsidRDefault="00D811BC" w:rsidP="001F03EE">
            <w:pPr>
              <w:pStyle w:val="Default"/>
              <w:jc w:val="center"/>
            </w:pPr>
            <w:r w:rsidRPr="00731F4A">
              <w:t>октябрь</w:t>
            </w:r>
          </w:p>
        </w:tc>
        <w:tc>
          <w:tcPr>
            <w:tcW w:w="2693" w:type="dxa"/>
          </w:tcPr>
          <w:p w:rsidR="00D811BC" w:rsidRPr="00731F4A" w:rsidRDefault="00D811BC" w:rsidP="001F03EE">
            <w:pPr>
              <w:pStyle w:val="Default"/>
            </w:pPr>
            <w:r w:rsidRPr="00731F4A">
              <w:t>Радаева Э.А.</w:t>
            </w:r>
          </w:p>
          <w:p w:rsidR="00D811BC" w:rsidRPr="00731F4A" w:rsidRDefault="00D811BC" w:rsidP="001F03EE">
            <w:pPr>
              <w:pStyle w:val="Default"/>
            </w:pPr>
            <w:r w:rsidRPr="00731F4A">
              <w:t>Шайхутдинова А.И.</w:t>
            </w:r>
          </w:p>
        </w:tc>
        <w:tc>
          <w:tcPr>
            <w:tcW w:w="4678" w:type="dxa"/>
          </w:tcPr>
          <w:p w:rsidR="00D811BC" w:rsidRPr="00731F4A" w:rsidRDefault="00D811BC" w:rsidP="001F03EE">
            <w:pPr>
              <w:pStyle w:val="Default"/>
            </w:pPr>
            <w:r w:rsidRPr="00731F4A">
              <w:t>Заявка на курсовую подготовку</w:t>
            </w:r>
          </w:p>
        </w:tc>
      </w:tr>
      <w:tr w:rsidR="00D811BC" w:rsidRPr="00731F4A" w:rsidTr="007A1D09">
        <w:tc>
          <w:tcPr>
            <w:tcW w:w="703" w:type="dxa"/>
            <w:gridSpan w:val="3"/>
          </w:tcPr>
          <w:p w:rsidR="00D811BC" w:rsidRPr="00731F4A" w:rsidRDefault="00D811BC" w:rsidP="001F03EE">
            <w:pPr>
              <w:pStyle w:val="Default"/>
            </w:pPr>
            <w:r w:rsidRPr="00731F4A">
              <w:t>4.3.</w:t>
            </w:r>
          </w:p>
        </w:tc>
        <w:tc>
          <w:tcPr>
            <w:tcW w:w="4934" w:type="dxa"/>
          </w:tcPr>
          <w:p w:rsidR="00D811BC" w:rsidRPr="00731F4A" w:rsidRDefault="00D811BC" w:rsidP="007A1D09">
            <w:pPr>
              <w:pStyle w:val="Default"/>
            </w:pPr>
            <w:r w:rsidRPr="00731F4A">
              <w:t>Изучение мнения педагогических работников о ходе реализации ФГОС (круглый стол или анкетирование)</w:t>
            </w:r>
          </w:p>
        </w:tc>
        <w:tc>
          <w:tcPr>
            <w:tcW w:w="1984" w:type="dxa"/>
          </w:tcPr>
          <w:p w:rsidR="00D811BC" w:rsidRPr="00731F4A" w:rsidRDefault="00D811BC" w:rsidP="001F03EE">
            <w:pPr>
              <w:pStyle w:val="Default"/>
              <w:jc w:val="center"/>
            </w:pPr>
            <w:r w:rsidRPr="00731F4A">
              <w:t>март</w:t>
            </w:r>
          </w:p>
        </w:tc>
        <w:tc>
          <w:tcPr>
            <w:tcW w:w="2693" w:type="dxa"/>
          </w:tcPr>
          <w:p w:rsidR="00D811BC" w:rsidRPr="00731F4A" w:rsidRDefault="00D811BC" w:rsidP="001F03EE">
            <w:pPr>
              <w:pStyle w:val="Default"/>
            </w:pPr>
            <w:r w:rsidRPr="00731F4A">
              <w:t>Козик Л.Ю.</w:t>
            </w:r>
          </w:p>
          <w:p w:rsidR="00D811BC" w:rsidRPr="00731F4A" w:rsidRDefault="00D811BC" w:rsidP="001F03EE">
            <w:pPr>
              <w:pStyle w:val="Default"/>
            </w:pPr>
            <w:r w:rsidRPr="00731F4A">
              <w:t>Шайхутдинова А.И.</w:t>
            </w:r>
          </w:p>
        </w:tc>
        <w:tc>
          <w:tcPr>
            <w:tcW w:w="4678" w:type="dxa"/>
          </w:tcPr>
          <w:p w:rsidR="00D811BC" w:rsidRPr="00731F4A" w:rsidRDefault="00D811BC" w:rsidP="001F03EE">
            <w:pPr>
              <w:pStyle w:val="Default"/>
            </w:pPr>
            <w:r w:rsidRPr="00731F4A">
              <w:t>Аналитическая справка</w:t>
            </w:r>
          </w:p>
        </w:tc>
      </w:tr>
      <w:tr w:rsidR="00D811BC" w:rsidRPr="00731F4A" w:rsidTr="007A1D09">
        <w:tc>
          <w:tcPr>
            <w:tcW w:w="703" w:type="dxa"/>
            <w:gridSpan w:val="3"/>
          </w:tcPr>
          <w:p w:rsidR="00D811BC" w:rsidRPr="00731F4A" w:rsidRDefault="00D811BC" w:rsidP="001F03EE">
            <w:pPr>
              <w:pStyle w:val="Default"/>
            </w:pPr>
            <w:r w:rsidRPr="00731F4A">
              <w:t>4.4.</w:t>
            </w:r>
          </w:p>
        </w:tc>
        <w:tc>
          <w:tcPr>
            <w:tcW w:w="4934" w:type="dxa"/>
          </w:tcPr>
          <w:p w:rsidR="00D811BC" w:rsidRPr="00731F4A" w:rsidRDefault="00D811BC" w:rsidP="001F03EE">
            <w:pPr>
              <w:pStyle w:val="Default"/>
            </w:pPr>
            <w:r w:rsidRPr="00731F4A">
              <w:t>Изучение возможностей организации дистанционного обучения педагогических работников ОУ</w:t>
            </w:r>
          </w:p>
        </w:tc>
        <w:tc>
          <w:tcPr>
            <w:tcW w:w="1984" w:type="dxa"/>
          </w:tcPr>
          <w:p w:rsidR="00D811BC" w:rsidRPr="00731F4A" w:rsidRDefault="00D811BC" w:rsidP="001F03EE">
            <w:pPr>
              <w:pStyle w:val="Default"/>
              <w:jc w:val="center"/>
            </w:pPr>
            <w:r w:rsidRPr="00731F4A">
              <w:t>В течение года</w:t>
            </w:r>
          </w:p>
        </w:tc>
        <w:tc>
          <w:tcPr>
            <w:tcW w:w="2693" w:type="dxa"/>
          </w:tcPr>
          <w:p w:rsidR="00D811BC" w:rsidRPr="00731F4A" w:rsidRDefault="00D811BC" w:rsidP="001F03EE">
            <w:pPr>
              <w:pStyle w:val="Default"/>
            </w:pPr>
            <w:r w:rsidRPr="00731F4A">
              <w:t>Козик Л.Ю.</w:t>
            </w:r>
          </w:p>
          <w:p w:rsidR="00D811BC" w:rsidRPr="00731F4A" w:rsidRDefault="00D811BC" w:rsidP="001F03EE">
            <w:pPr>
              <w:pStyle w:val="Default"/>
            </w:pPr>
            <w:r w:rsidRPr="00731F4A">
              <w:t>Радаева Э.А.</w:t>
            </w:r>
          </w:p>
          <w:p w:rsidR="00D811BC" w:rsidRPr="00731F4A" w:rsidRDefault="00D811BC" w:rsidP="001F03EE">
            <w:pPr>
              <w:pStyle w:val="Default"/>
            </w:pPr>
            <w:r w:rsidRPr="00731F4A">
              <w:t>Шайхутдинова А.И.</w:t>
            </w:r>
          </w:p>
        </w:tc>
        <w:tc>
          <w:tcPr>
            <w:tcW w:w="4678" w:type="dxa"/>
          </w:tcPr>
          <w:p w:rsidR="00D811BC" w:rsidRPr="00731F4A" w:rsidRDefault="00D811BC" w:rsidP="001F03EE">
            <w:pPr>
              <w:pStyle w:val="Default"/>
            </w:pPr>
            <w:r w:rsidRPr="00731F4A">
              <w:t>Предложения в план-график повышения квалификации</w:t>
            </w:r>
          </w:p>
        </w:tc>
      </w:tr>
      <w:tr w:rsidR="00D811BC" w:rsidRPr="00731F4A" w:rsidTr="007A1D09">
        <w:tc>
          <w:tcPr>
            <w:tcW w:w="703" w:type="dxa"/>
            <w:gridSpan w:val="3"/>
          </w:tcPr>
          <w:p w:rsidR="00D811BC" w:rsidRPr="00731F4A" w:rsidRDefault="00D811BC" w:rsidP="001F03EE">
            <w:pPr>
              <w:pStyle w:val="Default"/>
            </w:pPr>
            <w:r w:rsidRPr="00731F4A">
              <w:t xml:space="preserve">4.5. </w:t>
            </w:r>
          </w:p>
        </w:tc>
        <w:tc>
          <w:tcPr>
            <w:tcW w:w="4934" w:type="dxa"/>
          </w:tcPr>
          <w:p w:rsidR="00D811BC" w:rsidRPr="00731F4A" w:rsidRDefault="00D811BC" w:rsidP="007A1D09">
            <w:pPr>
              <w:pStyle w:val="Default"/>
            </w:pPr>
            <w:r w:rsidRPr="00731F4A">
              <w:t xml:space="preserve">Организация работы экспертной комиссии по оценке качества работы педагогических работников, реализующих ФГОС </w:t>
            </w:r>
          </w:p>
        </w:tc>
        <w:tc>
          <w:tcPr>
            <w:tcW w:w="4677" w:type="dxa"/>
            <w:gridSpan w:val="2"/>
          </w:tcPr>
          <w:p w:rsidR="00D811BC" w:rsidRPr="00731F4A" w:rsidRDefault="00D811BC" w:rsidP="001F03EE">
            <w:pPr>
              <w:pStyle w:val="Default"/>
            </w:pPr>
            <w:r w:rsidRPr="00731F4A">
              <w:t xml:space="preserve"> </w:t>
            </w:r>
          </w:p>
          <w:p w:rsidR="00D811BC" w:rsidRPr="00731F4A" w:rsidRDefault="00D811BC" w:rsidP="001F03EE">
            <w:pPr>
              <w:pStyle w:val="Default"/>
            </w:pPr>
            <w:r w:rsidRPr="00731F4A">
              <w:t>В соответствии с Положением об оплате труда</w:t>
            </w:r>
          </w:p>
        </w:tc>
        <w:tc>
          <w:tcPr>
            <w:tcW w:w="4678" w:type="dxa"/>
          </w:tcPr>
          <w:p w:rsidR="00D811BC" w:rsidRPr="00731F4A" w:rsidRDefault="00D811BC" w:rsidP="007A1D09">
            <w:pPr>
              <w:pStyle w:val="Default"/>
            </w:pPr>
            <w:r w:rsidRPr="00731F4A">
              <w:t>Приказы о назначении стимулирующих выплат (за интенсивность и качество работы, премии), решения о награждении грамотой и т.п.)</w:t>
            </w:r>
          </w:p>
        </w:tc>
      </w:tr>
      <w:tr w:rsidR="00D811BC" w:rsidRPr="00731F4A" w:rsidTr="00E64277">
        <w:tc>
          <w:tcPr>
            <w:tcW w:w="14992" w:type="dxa"/>
            <w:gridSpan w:val="7"/>
          </w:tcPr>
          <w:p w:rsidR="00D811BC" w:rsidRPr="00731F4A" w:rsidRDefault="00D811BC" w:rsidP="001F03EE">
            <w:pPr>
              <w:pStyle w:val="Default"/>
              <w:jc w:val="center"/>
            </w:pPr>
            <w:r w:rsidRPr="00731F4A">
              <w:rPr>
                <w:b/>
                <w:bCs/>
              </w:rPr>
              <w:t>5. 1. Информационное обеспечение</w:t>
            </w:r>
          </w:p>
        </w:tc>
      </w:tr>
      <w:tr w:rsidR="00D811BC" w:rsidRPr="00731F4A" w:rsidTr="007A1D09">
        <w:tc>
          <w:tcPr>
            <w:tcW w:w="675" w:type="dxa"/>
            <w:gridSpan w:val="2"/>
          </w:tcPr>
          <w:p w:rsidR="00D811BC" w:rsidRPr="00731F4A" w:rsidRDefault="00D811BC" w:rsidP="001F03EE">
            <w:pPr>
              <w:pStyle w:val="Default"/>
            </w:pPr>
            <w:r w:rsidRPr="00731F4A">
              <w:t>5.1.</w:t>
            </w:r>
          </w:p>
        </w:tc>
        <w:tc>
          <w:tcPr>
            <w:tcW w:w="4962" w:type="dxa"/>
            <w:gridSpan w:val="2"/>
          </w:tcPr>
          <w:p w:rsidR="00D811BC" w:rsidRPr="00731F4A" w:rsidRDefault="00D811BC" w:rsidP="001F03EE">
            <w:pPr>
              <w:pStyle w:val="Default"/>
            </w:pPr>
            <w:r w:rsidRPr="00731F4A">
              <w:t xml:space="preserve">Сопровождение разделов (страничек) сайта ОУ по вопросам ФГОС: </w:t>
            </w:r>
          </w:p>
          <w:p w:rsidR="00D811BC" w:rsidRPr="00731F4A" w:rsidRDefault="00D811BC" w:rsidP="001F03EE">
            <w:pPr>
              <w:pStyle w:val="Default"/>
              <w:rPr>
                <w:b/>
                <w:bCs/>
              </w:rPr>
            </w:pPr>
            <w:r w:rsidRPr="00731F4A">
              <w:t>- нормативные документы ФГОС;</w:t>
            </w:r>
          </w:p>
        </w:tc>
        <w:tc>
          <w:tcPr>
            <w:tcW w:w="1984" w:type="dxa"/>
          </w:tcPr>
          <w:p w:rsidR="00D811BC" w:rsidRPr="00731F4A" w:rsidRDefault="00D811BC" w:rsidP="001F03EE">
            <w:pPr>
              <w:pStyle w:val="Default"/>
            </w:pPr>
            <w:r w:rsidRPr="00731F4A">
              <w:t>В течение года</w:t>
            </w:r>
          </w:p>
        </w:tc>
        <w:tc>
          <w:tcPr>
            <w:tcW w:w="2693" w:type="dxa"/>
          </w:tcPr>
          <w:p w:rsidR="00D811BC" w:rsidRPr="00731F4A" w:rsidRDefault="00D811BC" w:rsidP="001F03EE">
            <w:pPr>
              <w:pStyle w:val="Default"/>
            </w:pPr>
            <w:r>
              <w:t xml:space="preserve">Винокуров Д.А. </w:t>
            </w:r>
            <w:r w:rsidRPr="00731F4A">
              <w:t>Козик Л.Ю.</w:t>
            </w:r>
          </w:p>
          <w:p w:rsidR="00D811BC" w:rsidRPr="00731F4A" w:rsidRDefault="00D811BC" w:rsidP="001F03EE">
            <w:pPr>
              <w:pStyle w:val="Default"/>
            </w:pPr>
            <w:r w:rsidRPr="00731F4A">
              <w:t>Радаева Э.А.</w:t>
            </w:r>
          </w:p>
          <w:p w:rsidR="00D811BC" w:rsidRPr="00731F4A" w:rsidRDefault="00D811BC" w:rsidP="001F03EE">
            <w:pPr>
              <w:pStyle w:val="Default"/>
            </w:pPr>
            <w:r w:rsidRPr="00731F4A">
              <w:t>Шайхутдинова А.И.</w:t>
            </w:r>
          </w:p>
          <w:p w:rsidR="00D811BC" w:rsidRPr="00731F4A" w:rsidRDefault="00D811BC" w:rsidP="001F03EE">
            <w:pPr>
              <w:pStyle w:val="Default"/>
            </w:pPr>
          </w:p>
        </w:tc>
        <w:tc>
          <w:tcPr>
            <w:tcW w:w="4678" w:type="dxa"/>
          </w:tcPr>
          <w:p w:rsidR="00D811BC" w:rsidRPr="00731F4A" w:rsidRDefault="00D811BC" w:rsidP="001F03EE">
            <w:pPr>
              <w:pStyle w:val="Default"/>
            </w:pPr>
            <w:r w:rsidRPr="00731F4A">
              <w:t>Обновленная на сайте информация, количество посещений</w:t>
            </w:r>
          </w:p>
        </w:tc>
      </w:tr>
      <w:tr w:rsidR="00D811BC" w:rsidRPr="00731F4A" w:rsidTr="007A1D09">
        <w:tc>
          <w:tcPr>
            <w:tcW w:w="675" w:type="dxa"/>
            <w:gridSpan w:val="2"/>
          </w:tcPr>
          <w:p w:rsidR="00D811BC" w:rsidRPr="00731F4A" w:rsidRDefault="00D811BC" w:rsidP="001F03EE">
            <w:pPr>
              <w:pStyle w:val="Default"/>
            </w:pPr>
            <w:r w:rsidRPr="00731F4A">
              <w:t xml:space="preserve">5.2. </w:t>
            </w:r>
          </w:p>
        </w:tc>
        <w:tc>
          <w:tcPr>
            <w:tcW w:w="4962" w:type="dxa"/>
            <w:gridSpan w:val="2"/>
          </w:tcPr>
          <w:p w:rsidR="00D811BC" w:rsidRPr="00731F4A" w:rsidRDefault="00D811BC" w:rsidP="001F03EE">
            <w:pPr>
              <w:pStyle w:val="Default"/>
            </w:pPr>
            <w:r w:rsidRPr="00731F4A">
              <w:t xml:space="preserve">Проведение родительских собраний  по темам: </w:t>
            </w:r>
          </w:p>
          <w:p w:rsidR="00D811BC" w:rsidRPr="00731F4A" w:rsidRDefault="00D811BC" w:rsidP="001F03EE">
            <w:pPr>
              <w:pStyle w:val="Default"/>
            </w:pPr>
            <w:r w:rsidRPr="00731F4A">
              <w:t xml:space="preserve">- УУД как основа результатов реализации ФГОС. Роль родителей в формировании УУД </w:t>
            </w:r>
          </w:p>
          <w:p w:rsidR="00D811BC" w:rsidRPr="00731F4A" w:rsidRDefault="00D811BC" w:rsidP="001F03EE">
            <w:pPr>
              <w:pStyle w:val="Default"/>
            </w:pPr>
            <w:r w:rsidRPr="00731F4A">
              <w:t xml:space="preserve">- Результаты диагностики готовности первоклассников к обучению в школе. </w:t>
            </w:r>
          </w:p>
          <w:p w:rsidR="00D811BC" w:rsidRPr="00731F4A" w:rsidRDefault="00D811BC" w:rsidP="001F03EE">
            <w:pPr>
              <w:pStyle w:val="Default"/>
            </w:pPr>
            <w:r w:rsidRPr="00731F4A">
              <w:t xml:space="preserve">Безотметочное обучение в контексте ФГОС </w:t>
            </w:r>
            <w:r w:rsidRPr="00731F4A">
              <w:lastRenderedPageBreak/>
              <w:t xml:space="preserve">НОО. </w:t>
            </w:r>
          </w:p>
          <w:p w:rsidR="00D811BC" w:rsidRPr="00731F4A" w:rsidRDefault="00D811BC" w:rsidP="007A1D09">
            <w:pPr>
              <w:pStyle w:val="Default"/>
            </w:pPr>
            <w:r w:rsidRPr="00731F4A">
              <w:t>- Проведение родительского собрания для родителей будущих первоклассников</w:t>
            </w:r>
            <w:r>
              <w:t>.</w:t>
            </w:r>
            <w:r w:rsidRPr="00731F4A">
              <w:t xml:space="preserve"> </w:t>
            </w:r>
          </w:p>
        </w:tc>
        <w:tc>
          <w:tcPr>
            <w:tcW w:w="1984" w:type="dxa"/>
          </w:tcPr>
          <w:p w:rsidR="00D811BC" w:rsidRPr="00731F4A" w:rsidRDefault="00D811BC" w:rsidP="001F03EE">
            <w:pPr>
              <w:pStyle w:val="Default"/>
              <w:jc w:val="center"/>
            </w:pPr>
            <w:r w:rsidRPr="00731F4A">
              <w:lastRenderedPageBreak/>
              <w:t>В течение года</w:t>
            </w:r>
          </w:p>
        </w:tc>
        <w:tc>
          <w:tcPr>
            <w:tcW w:w="2693" w:type="dxa"/>
          </w:tcPr>
          <w:p w:rsidR="00D811BC" w:rsidRPr="00731F4A" w:rsidRDefault="00D811BC" w:rsidP="001F03EE">
            <w:pPr>
              <w:pStyle w:val="Default"/>
            </w:pPr>
            <w:r>
              <w:t xml:space="preserve">Винокуров Д.А. </w:t>
            </w:r>
            <w:r w:rsidRPr="00731F4A">
              <w:t>Классные руководители</w:t>
            </w:r>
          </w:p>
        </w:tc>
        <w:tc>
          <w:tcPr>
            <w:tcW w:w="4678" w:type="dxa"/>
          </w:tcPr>
          <w:p w:rsidR="00D811BC" w:rsidRPr="00731F4A" w:rsidRDefault="00D811BC" w:rsidP="007A1D09">
            <w:pPr>
              <w:pStyle w:val="Default"/>
            </w:pPr>
            <w:r w:rsidRPr="00731F4A">
              <w:t xml:space="preserve">Протоколы родительских собраний, аналитическая справка по результатам опроса, предложения по совершенствованию реализации ФГОС </w:t>
            </w:r>
          </w:p>
        </w:tc>
      </w:tr>
      <w:tr w:rsidR="00D811BC" w:rsidRPr="00731F4A" w:rsidTr="007A1D09">
        <w:tc>
          <w:tcPr>
            <w:tcW w:w="675" w:type="dxa"/>
            <w:gridSpan w:val="2"/>
          </w:tcPr>
          <w:p w:rsidR="00D811BC" w:rsidRPr="00731F4A" w:rsidRDefault="00D811BC" w:rsidP="001F03EE">
            <w:pPr>
              <w:pStyle w:val="Default"/>
            </w:pPr>
            <w:r w:rsidRPr="00731F4A">
              <w:lastRenderedPageBreak/>
              <w:t>5.3.</w:t>
            </w:r>
          </w:p>
        </w:tc>
        <w:tc>
          <w:tcPr>
            <w:tcW w:w="4962" w:type="dxa"/>
            <w:gridSpan w:val="2"/>
          </w:tcPr>
          <w:p w:rsidR="00D811BC" w:rsidRPr="00731F4A" w:rsidRDefault="00D811BC" w:rsidP="001F03EE">
            <w:pPr>
              <w:pStyle w:val="Default"/>
            </w:pPr>
            <w:r w:rsidRPr="00731F4A">
              <w:t xml:space="preserve">Индивидуальные консультации для родителей </w:t>
            </w:r>
          </w:p>
        </w:tc>
        <w:tc>
          <w:tcPr>
            <w:tcW w:w="1984" w:type="dxa"/>
          </w:tcPr>
          <w:p w:rsidR="00D811BC" w:rsidRDefault="00D811BC" w:rsidP="001F03EE">
            <w:pPr>
              <w:pStyle w:val="Default"/>
              <w:jc w:val="center"/>
            </w:pPr>
            <w:r w:rsidRPr="00731F4A">
              <w:t>В течение года</w:t>
            </w:r>
          </w:p>
          <w:p w:rsidR="00D811BC" w:rsidRPr="00731F4A" w:rsidRDefault="00D811BC" w:rsidP="001F03EE">
            <w:pPr>
              <w:pStyle w:val="Default"/>
              <w:jc w:val="center"/>
            </w:pPr>
            <w:r w:rsidRPr="00731F4A">
              <w:t>( по мере необходимости)</w:t>
            </w:r>
          </w:p>
        </w:tc>
        <w:tc>
          <w:tcPr>
            <w:tcW w:w="2693" w:type="dxa"/>
          </w:tcPr>
          <w:p w:rsidR="00D811BC" w:rsidRPr="00731F4A" w:rsidRDefault="00D811BC" w:rsidP="001F03EE">
            <w:pPr>
              <w:pStyle w:val="Default"/>
            </w:pPr>
            <w:r w:rsidRPr="00731F4A">
              <w:t>Шайхутдинова А.И.</w:t>
            </w:r>
          </w:p>
        </w:tc>
        <w:tc>
          <w:tcPr>
            <w:tcW w:w="4678" w:type="dxa"/>
          </w:tcPr>
          <w:p w:rsidR="00D811BC" w:rsidRPr="00731F4A" w:rsidRDefault="00D811BC" w:rsidP="001F03EE">
            <w:pPr>
              <w:pStyle w:val="Default"/>
            </w:pPr>
          </w:p>
        </w:tc>
      </w:tr>
      <w:tr w:rsidR="00D811BC" w:rsidRPr="00731F4A" w:rsidTr="00E64277">
        <w:tc>
          <w:tcPr>
            <w:tcW w:w="14992" w:type="dxa"/>
            <w:gridSpan w:val="7"/>
          </w:tcPr>
          <w:p w:rsidR="00D811BC" w:rsidRPr="00731F4A" w:rsidRDefault="00D811BC" w:rsidP="001F03EE">
            <w:pPr>
              <w:pStyle w:val="Default"/>
              <w:jc w:val="center"/>
            </w:pPr>
            <w:r w:rsidRPr="00731F4A">
              <w:rPr>
                <w:b/>
                <w:bCs/>
              </w:rPr>
              <w:t>6.Методическое обеспечение</w:t>
            </w:r>
          </w:p>
        </w:tc>
      </w:tr>
      <w:tr w:rsidR="00D811BC" w:rsidRPr="00731F4A" w:rsidTr="007A1D09">
        <w:tc>
          <w:tcPr>
            <w:tcW w:w="675" w:type="dxa"/>
            <w:gridSpan w:val="2"/>
          </w:tcPr>
          <w:p w:rsidR="00D811BC" w:rsidRPr="00731F4A" w:rsidRDefault="00D811BC" w:rsidP="001F03EE">
            <w:pPr>
              <w:pStyle w:val="Default"/>
            </w:pPr>
            <w:r w:rsidRPr="00731F4A">
              <w:t>6.1.</w:t>
            </w:r>
          </w:p>
        </w:tc>
        <w:tc>
          <w:tcPr>
            <w:tcW w:w="4962" w:type="dxa"/>
            <w:gridSpan w:val="2"/>
          </w:tcPr>
          <w:p w:rsidR="00D811BC" w:rsidRPr="00731F4A" w:rsidRDefault="00D811BC" w:rsidP="007A1D09">
            <w:pPr>
              <w:pStyle w:val="Default"/>
              <w:rPr>
                <w:b/>
                <w:bCs/>
              </w:rPr>
            </w:pPr>
            <w:r w:rsidRPr="00731F4A">
              <w:t xml:space="preserve">Анализ методического обеспечения образовательного процесса в соответствии с требованиями Федерального мониторинга ФГОС </w:t>
            </w:r>
          </w:p>
        </w:tc>
        <w:tc>
          <w:tcPr>
            <w:tcW w:w="1984" w:type="dxa"/>
          </w:tcPr>
          <w:p w:rsidR="00D811BC" w:rsidRPr="00731F4A" w:rsidRDefault="00D811BC" w:rsidP="001F03EE">
            <w:pPr>
              <w:pStyle w:val="Default"/>
              <w:jc w:val="center"/>
            </w:pPr>
            <w:r w:rsidRPr="00731F4A">
              <w:t>Апрель - май</w:t>
            </w:r>
          </w:p>
        </w:tc>
        <w:tc>
          <w:tcPr>
            <w:tcW w:w="2693" w:type="dxa"/>
          </w:tcPr>
          <w:p w:rsidR="00D811BC" w:rsidRPr="00731F4A" w:rsidRDefault="00D811BC" w:rsidP="001F03EE">
            <w:pPr>
              <w:pStyle w:val="Default"/>
            </w:pPr>
            <w:r w:rsidRPr="00731F4A">
              <w:t>Шайхутдинова А.И.</w:t>
            </w:r>
          </w:p>
        </w:tc>
        <w:tc>
          <w:tcPr>
            <w:tcW w:w="4678" w:type="dxa"/>
          </w:tcPr>
          <w:p w:rsidR="00D811BC" w:rsidRPr="00731F4A" w:rsidRDefault="00D811BC" w:rsidP="001F03EE">
            <w:pPr>
              <w:pStyle w:val="Default"/>
            </w:pPr>
            <w:r w:rsidRPr="00731F4A">
              <w:t>Аналитическая справка, заявка на приобретение литературы, максимально полный перечень учебной и учебно-методической литературы</w:t>
            </w:r>
          </w:p>
        </w:tc>
      </w:tr>
      <w:tr w:rsidR="00D811BC" w:rsidRPr="00731F4A" w:rsidTr="007A1D09">
        <w:tc>
          <w:tcPr>
            <w:tcW w:w="675" w:type="dxa"/>
            <w:gridSpan w:val="2"/>
          </w:tcPr>
          <w:p w:rsidR="00D811BC" w:rsidRPr="00731F4A" w:rsidRDefault="00D811BC" w:rsidP="001F03EE">
            <w:pPr>
              <w:pStyle w:val="Default"/>
            </w:pPr>
            <w:r w:rsidRPr="00731F4A">
              <w:t>6.2.</w:t>
            </w:r>
          </w:p>
        </w:tc>
        <w:tc>
          <w:tcPr>
            <w:tcW w:w="4962" w:type="dxa"/>
            <w:gridSpan w:val="2"/>
          </w:tcPr>
          <w:p w:rsidR="00D811BC" w:rsidRPr="00731F4A" w:rsidRDefault="00D811BC" w:rsidP="001F03EE">
            <w:pPr>
              <w:pStyle w:val="Default"/>
            </w:pPr>
            <w:r w:rsidRPr="00731F4A">
              <w:t xml:space="preserve">Создание медиатеки: </w:t>
            </w:r>
          </w:p>
          <w:p w:rsidR="00D811BC" w:rsidRPr="00731F4A" w:rsidRDefault="00D811BC" w:rsidP="001F03EE">
            <w:pPr>
              <w:pStyle w:val="Default"/>
            </w:pPr>
            <w:r w:rsidRPr="00731F4A">
              <w:t xml:space="preserve">- электронные версии учебно-методической литературы в соответствии с перечнем (см.п.6.1.); </w:t>
            </w:r>
          </w:p>
          <w:p w:rsidR="00D811BC" w:rsidRPr="00731F4A" w:rsidRDefault="00D811BC" w:rsidP="001F03EE">
            <w:pPr>
              <w:pStyle w:val="Default"/>
            </w:pPr>
            <w:r w:rsidRPr="00731F4A">
              <w:t>- банк конспектов уроков (занятий), презентаций, контрольных заданий для учащихся 1</w:t>
            </w:r>
            <w:r>
              <w:t>-</w:t>
            </w:r>
            <w:r w:rsidR="007A1D09">
              <w:t>5</w:t>
            </w:r>
            <w:r w:rsidRPr="00731F4A">
              <w:t xml:space="preserve">-х классов; </w:t>
            </w:r>
          </w:p>
          <w:p w:rsidR="00D811BC" w:rsidRPr="00731F4A" w:rsidRDefault="00D811BC" w:rsidP="001F03EE">
            <w:pPr>
              <w:pStyle w:val="Default"/>
            </w:pPr>
          </w:p>
        </w:tc>
        <w:tc>
          <w:tcPr>
            <w:tcW w:w="1984" w:type="dxa"/>
          </w:tcPr>
          <w:p w:rsidR="00D811BC" w:rsidRPr="00731F4A" w:rsidRDefault="00D811BC" w:rsidP="001F03EE">
            <w:pPr>
              <w:pStyle w:val="Default"/>
              <w:jc w:val="center"/>
            </w:pPr>
            <w:r w:rsidRPr="00731F4A">
              <w:t>В течение года</w:t>
            </w:r>
          </w:p>
        </w:tc>
        <w:tc>
          <w:tcPr>
            <w:tcW w:w="2693" w:type="dxa"/>
          </w:tcPr>
          <w:p w:rsidR="00D811BC" w:rsidRPr="00731F4A" w:rsidRDefault="00D811BC" w:rsidP="001F03EE">
            <w:pPr>
              <w:pStyle w:val="Default"/>
            </w:pPr>
            <w:r w:rsidRPr="00731F4A">
              <w:t>Учителя начальных классов.</w:t>
            </w:r>
          </w:p>
        </w:tc>
        <w:tc>
          <w:tcPr>
            <w:tcW w:w="4678" w:type="dxa"/>
          </w:tcPr>
          <w:p w:rsidR="00D811BC" w:rsidRPr="00731F4A" w:rsidRDefault="00D811BC" w:rsidP="001F03EE">
            <w:pPr>
              <w:pStyle w:val="Default"/>
            </w:pPr>
            <w:r w:rsidRPr="00731F4A">
              <w:t>Обновляемый электронный банк</w:t>
            </w:r>
          </w:p>
        </w:tc>
      </w:tr>
      <w:tr w:rsidR="00D811BC" w:rsidRPr="00731F4A" w:rsidTr="007A1D09">
        <w:tc>
          <w:tcPr>
            <w:tcW w:w="675" w:type="dxa"/>
            <w:gridSpan w:val="2"/>
          </w:tcPr>
          <w:p w:rsidR="00D811BC" w:rsidRPr="00731F4A" w:rsidRDefault="00D811BC" w:rsidP="001F03EE">
            <w:pPr>
              <w:pStyle w:val="Default"/>
            </w:pPr>
            <w:r w:rsidRPr="00731F4A">
              <w:t>6.3.</w:t>
            </w:r>
          </w:p>
        </w:tc>
        <w:tc>
          <w:tcPr>
            <w:tcW w:w="4962" w:type="dxa"/>
            <w:gridSpan w:val="2"/>
          </w:tcPr>
          <w:p w:rsidR="00D811BC" w:rsidRPr="00731F4A" w:rsidRDefault="00D811BC" w:rsidP="001F03EE">
            <w:pPr>
              <w:pStyle w:val="Default"/>
            </w:pPr>
            <w:r w:rsidRPr="00731F4A">
              <w:t xml:space="preserve">Проведение методических совещаний  в течение учебного года: </w:t>
            </w:r>
          </w:p>
          <w:p w:rsidR="00D811BC" w:rsidRPr="00731F4A" w:rsidRDefault="00D811BC" w:rsidP="001F03EE">
            <w:pPr>
              <w:pStyle w:val="Default"/>
            </w:pPr>
            <w:r w:rsidRPr="00731F4A">
              <w:t xml:space="preserve">- роль внеурочной деятельности в формировании УУД; </w:t>
            </w:r>
          </w:p>
          <w:p w:rsidR="00D811BC" w:rsidRPr="00731F4A" w:rsidRDefault="00D811BC" w:rsidP="001F03EE">
            <w:pPr>
              <w:pStyle w:val="Default"/>
            </w:pPr>
          </w:p>
        </w:tc>
        <w:tc>
          <w:tcPr>
            <w:tcW w:w="1984" w:type="dxa"/>
          </w:tcPr>
          <w:p w:rsidR="00D811BC" w:rsidRPr="00731F4A" w:rsidRDefault="00D811BC" w:rsidP="001F03EE">
            <w:pPr>
              <w:pStyle w:val="Default"/>
              <w:jc w:val="center"/>
            </w:pPr>
            <w:r w:rsidRPr="00731F4A">
              <w:t>В течение года</w:t>
            </w:r>
          </w:p>
        </w:tc>
        <w:tc>
          <w:tcPr>
            <w:tcW w:w="2693" w:type="dxa"/>
          </w:tcPr>
          <w:p w:rsidR="00D811BC" w:rsidRPr="00731F4A" w:rsidRDefault="00D811BC" w:rsidP="001F03EE">
            <w:pPr>
              <w:pStyle w:val="Default"/>
            </w:pPr>
            <w:r w:rsidRPr="00731F4A">
              <w:t>Козик Л.Ю.</w:t>
            </w:r>
          </w:p>
          <w:p w:rsidR="00D811BC" w:rsidRPr="00731F4A" w:rsidRDefault="00D811BC" w:rsidP="001F03EE">
            <w:pPr>
              <w:pStyle w:val="Default"/>
            </w:pPr>
            <w:r w:rsidRPr="00731F4A">
              <w:t>Шайхутдинова А.И.</w:t>
            </w:r>
          </w:p>
          <w:p w:rsidR="00D811BC" w:rsidRDefault="00D811BC" w:rsidP="001F03EE">
            <w:pPr>
              <w:pStyle w:val="Default"/>
            </w:pPr>
            <w:r w:rsidRPr="00731F4A">
              <w:t>Баюршина М.В.</w:t>
            </w:r>
          </w:p>
          <w:p w:rsidR="0059685E" w:rsidRPr="00731F4A" w:rsidRDefault="0059685E" w:rsidP="001F03EE">
            <w:pPr>
              <w:pStyle w:val="Default"/>
            </w:pPr>
            <w:r>
              <w:t>Барышникова И.Е.</w:t>
            </w:r>
          </w:p>
        </w:tc>
        <w:tc>
          <w:tcPr>
            <w:tcW w:w="4678" w:type="dxa"/>
          </w:tcPr>
          <w:p w:rsidR="00D811BC" w:rsidRPr="00731F4A" w:rsidRDefault="00D811BC" w:rsidP="001F03EE">
            <w:pPr>
              <w:pStyle w:val="Default"/>
            </w:pPr>
            <w:r w:rsidRPr="00731F4A">
              <w:t>Аналитическая справка</w:t>
            </w:r>
          </w:p>
        </w:tc>
      </w:tr>
      <w:tr w:rsidR="00D811BC" w:rsidRPr="00731F4A" w:rsidTr="007A1D09">
        <w:tc>
          <w:tcPr>
            <w:tcW w:w="675" w:type="dxa"/>
            <w:gridSpan w:val="2"/>
          </w:tcPr>
          <w:p w:rsidR="00D811BC" w:rsidRPr="00731F4A" w:rsidRDefault="00D811BC" w:rsidP="001F03EE">
            <w:pPr>
              <w:pStyle w:val="Default"/>
            </w:pPr>
            <w:r w:rsidRPr="00731F4A">
              <w:t>6.4.</w:t>
            </w:r>
          </w:p>
        </w:tc>
        <w:tc>
          <w:tcPr>
            <w:tcW w:w="4962" w:type="dxa"/>
            <w:gridSpan w:val="2"/>
          </w:tcPr>
          <w:p w:rsidR="00D811BC" w:rsidRPr="00731F4A" w:rsidRDefault="00D811BC" w:rsidP="001F03EE">
            <w:pPr>
              <w:pStyle w:val="Default"/>
            </w:pPr>
            <w:r w:rsidRPr="00731F4A">
              <w:t xml:space="preserve">Обобщение опыта реализации ФГОС: </w:t>
            </w:r>
          </w:p>
          <w:p w:rsidR="00D811BC" w:rsidRPr="00731F4A" w:rsidRDefault="00D811BC" w:rsidP="001F03EE">
            <w:pPr>
              <w:pStyle w:val="Default"/>
            </w:pPr>
            <w:r w:rsidRPr="00731F4A">
              <w:t>- анализ работы учителей.</w:t>
            </w:r>
          </w:p>
        </w:tc>
        <w:tc>
          <w:tcPr>
            <w:tcW w:w="1984" w:type="dxa"/>
          </w:tcPr>
          <w:p w:rsidR="00D811BC" w:rsidRPr="00731F4A" w:rsidRDefault="00D811BC" w:rsidP="001F03EE">
            <w:pPr>
              <w:pStyle w:val="Default"/>
              <w:jc w:val="center"/>
            </w:pPr>
            <w:r w:rsidRPr="00731F4A">
              <w:t>Май- август</w:t>
            </w:r>
          </w:p>
        </w:tc>
        <w:tc>
          <w:tcPr>
            <w:tcW w:w="2693" w:type="dxa"/>
          </w:tcPr>
          <w:p w:rsidR="00D811BC" w:rsidRPr="00731F4A" w:rsidRDefault="00D811BC" w:rsidP="001F03EE">
            <w:pPr>
              <w:pStyle w:val="Default"/>
            </w:pPr>
            <w:r w:rsidRPr="00731F4A">
              <w:t>Козик Л.Ю.</w:t>
            </w:r>
          </w:p>
          <w:p w:rsidR="00D811BC" w:rsidRPr="00731F4A" w:rsidRDefault="00D811BC" w:rsidP="001F03EE">
            <w:pPr>
              <w:pStyle w:val="Default"/>
            </w:pPr>
            <w:r w:rsidRPr="00731F4A">
              <w:t>Шайхутдинова А.И.</w:t>
            </w:r>
          </w:p>
          <w:p w:rsidR="00D811BC" w:rsidRPr="00731F4A" w:rsidRDefault="00D811BC" w:rsidP="001F03EE">
            <w:pPr>
              <w:pStyle w:val="Default"/>
            </w:pPr>
            <w:r w:rsidRPr="00731F4A">
              <w:t>Баюршина М.В.</w:t>
            </w:r>
          </w:p>
        </w:tc>
        <w:tc>
          <w:tcPr>
            <w:tcW w:w="4678" w:type="dxa"/>
          </w:tcPr>
          <w:p w:rsidR="00D811BC" w:rsidRPr="00731F4A" w:rsidRDefault="00D811BC" w:rsidP="001F03EE">
            <w:pPr>
              <w:pStyle w:val="Default"/>
            </w:pPr>
            <w:r w:rsidRPr="00731F4A">
              <w:t>Отчет учителей.</w:t>
            </w:r>
          </w:p>
        </w:tc>
      </w:tr>
    </w:tbl>
    <w:p w:rsidR="00277620" w:rsidRDefault="00277620" w:rsidP="00491B31">
      <w:pPr>
        <w:jc w:val="center"/>
        <w:rPr>
          <w:b/>
          <w:sz w:val="32"/>
          <w:szCs w:val="32"/>
        </w:rPr>
      </w:pPr>
    </w:p>
    <w:p w:rsidR="00491B31" w:rsidRPr="00850ED2" w:rsidRDefault="00277620" w:rsidP="00491B31">
      <w:pPr>
        <w:jc w:val="center"/>
        <w:rPr>
          <w:b/>
          <w:sz w:val="32"/>
          <w:szCs w:val="32"/>
        </w:rPr>
      </w:pPr>
      <w:r>
        <w:rPr>
          <w:b/>
          <w:sz w:val="32"/>
          <w:szCs w:val="32"/>
        </w:rPr>
        <w:t>В</w:t>
      </w:r>
      <w:r w:rsidR="00491B31" w:rsidRPr="00850ED2">
        <w:rPr>
          <w:b/>
          <w:sz w:val="32"/>
          <w:szCs w:val="32"/>
        </w:rPr>
        <w:t>оспитательн</w:t>
      </w:r>
      <w:r>
        <w:rPr>
          <w:b/>
          <w:sz w:val="32"/>
          <w:szCs w:val="32"/>
        </w:rPr>
        <w:t>ая</w:t>
      </w:r>
      <w:r w:rsidR="00491B31" w:rsidRPr="00850ED2">
        <w:rPr>
          <w:b/>
          <w:sz w:val="32"/>
          <w:szCs w:val="32"/>
        </w:rPr>
        <w:t xml:space="preserve"> работ</w:t>
      </w:r>
      <w:r>
        <w:rPr>
          <w:b/>
          <w:sz w:val="32"/>
          <w:szCs w:val="32"/>
        </w:rPr>
        <w:t>а.</w:t>
      </w:r>
    </w:p>
    <w:p w:rsidR="00491B31" w:rsidRPr="00491B31" w:rsidRDefault="00491B31" w:rsidP="00491B31">
      <w:pPr>
        <w:shd w:val="clear" w:color="auto" w:fill="FFFFFF"/>
        <w:spacing w:before="221" w:line="298" w:lineRule="exact"/>
        <w:ind w:left="19" w:firstLine="542"/>
        <w:rPr>
          <w:b/>
        </w:rPr>
      </w:pPr>
      <w:r w:rsidRPr="00491B31">
        <w:rPr>
          <w:b/>
          <w:i/>
          <w:iCs/>
        </w:rPr>
        <w:t xml:space="preserve">Воспитательная    система   </w:t>
      </w:r>
      <w:r w:rsidRPr="00491B31">
        <w:rPr>
          <w:b/>
          <w:iCs/>
        </w:rPr>
        <w:t>нашего  лицея</w:t>
      </w:r>
      <w:r w:rsidRPr="00491B31">
        <w:rPr>
          <w:b/>
          <w:i/>
          <w:iCs/>
        </w:rPr>
        <w:t xml:space="preserve">    предполагает    следующие функции:</w:t>
      </w:r>
    </w:p>
    <w:p w:rsidR="00491B31" w:rsidRPr="00491B31" w:rsidRDefault="00491B31" w:rsidP="00DC36B9">
      <w:pPr>
        <w:widowControl w:val="0"/>
        <w:numPr>
          <w:ilvl w:val="0"/>
          <w:numId w:val="7"/>
        </w:numPr>
        <w:shd w:val="clear" w:color="auto" w:fill="FFFFFF"/>
        <w:tabs>
          <w:tab w:val="left" w:pos="989"/>
        </w:tabs>
        <w:autoSpaceDE w:val="0"/>
        <w:autoSpaceDN w:val="0"/>
        <w:adjustRightInd w:val="0"/>
        <w:spacing w:before="5" w:line="298" w:lineRule="exact"/>
        <w:ind w:left="557" w:right="10"/>
        <w:jc w:val="both"/>
        <w:rPr>
          <w:i/>
          <w:iCs/>
        </w:rPr>
      </w:pPr>
      <w:r w:rsidRPr="00491B31">
        <w:rPr>
          <w:spacing w:val="-1"/>
        </w:rPr>
        <w:t xml:space="preserve">развивающую, направленную на изменение мотивации учебной </w:t>
      </w:r>
      <w:r w:rsidRPr="00491B31">
        <w:t>деятельности, развитие творческой личности, способной к самовы</w:t>
      </w:r>
      <w:r w:rsidRPr="00491B31">
        <w:softHyphen/>
        <w:t>ражению, самореализации;</w:t>
      </w:r>
    </w:p>
    <w:p w:rsidR="00491B31" w:rsidRPr="00491B31" w:rsidRDefault="00491B31" w:rsidP="00DC36B9">
      <w:pPr>
        <w:widowControl w:val="0"/>
        <w:numPr>
          <w:ilvl w:val="0"/>
          <w:numId w:val="7"/>
        </w:numPr>
        <w:shd w:val="clear" w:color="auto" w:fill="FFFFFF"/>
        <w:tabs>
          <w:tab w:val="left" w:pos="989"/>
        </w:tabs>
        <w:autoSpaceDE w:val="0"/>
        <w:autoSpaceDN w:val="0"/>
        <w:adjustRightInd w:val="0"/>
        <w:spacing w:before="5" w:line="298" w:lineRule="exact"/>
        <w:ind w:left="557" w:right="5"/>
        <w:jc w:val="both"/>
      </w:pPr>
      <w:r w:rsidRPr="00491B31">
        <w:rPr>
          <w:spacing w:val="-1"/>
        </w:rPr>
        <w:t xml:space="preserve">интегрирующую, обеспечивающую расширение и углубление  </w:t>
      </w:r>
      <w:r w:rsidRPr="00491B31">
        <w:t>внутришкольных и внешкольных связей;</w:t>
      </w:r>
    </w:p>
    <w:p w:rsidR="00491B31" w:rsidRPr="00491B31" w:rsidRDefault="00491B31" w:rsidP="00DC36B9">
      <w:pPr>
        <w:widowControl w:val="0"/>
        <w:numPr>
          <w:ilvl w:val="0"/>
          <w:numId w:val="7"/>
        </w:numPr>
        <w:shd w:val="clear" w:color="auto" w:fill="FFFFFF"/>
        <w:tabs>
          <w:tab w:val="left" w:pos="989"/>
        </w:tabs>
        <w:autoSpaceDE w:val="0"/>
        <w:autoSpaceDN w:val="0"/>
        <w:adjustRightInd w:val="0"/>
        <w:spacing w:before="10" w:line="298" w:lineRule="exact"/>
        <w:ind w:left="557" w:right="10"/>
        <w:jc w:val="both"/>
      </w:pPr>
      <w:r w:rsidRPr="00491B31">
        <w:rPr>
          <w:spacing w:val="-1"/>
        </w:rPr>
        <w:t>защитную, способствующую изменению типа взаимоотношений ре</w:t>
      </w:r>
      <w:r w:rsidRPr="00491B31">
        <w:rPr>
          <w:spacing w:val="-1"/>
        </w:rPr>
        <w:softHyphen/>
      </w:r>
      <w:r w:rsidRPr="00491B31">
        <w:t xml:space="preserve">бенка и взрослого, в основе которых должно быть сочувствие, </w:t>
      </w:r>
      <w:r w:rsidRPr="00491B31">
        <w:lastRenderedPageBreak/>
        <w:t>сопереживание, взаимопонимание;</w:t>
      </w:r>
    </w:p>
    <w:p w:rsidR="00491B31" w:rsidRPr="00491B31" w:rsidRDefault="00491B31" w:rsidP="00DC36B9">
      <w:pPr>
        <w:widowControl w:val="0"/>
        <w:numPr>
          <w:ilvl w:val="0"/>
          <w:numId w:val="7"/>
        </w:numPr>
        <w:shd w:val="clear" w:color="auto" w:fill="FFFFFF"/>
        <w:tabs>
          <w:tab w:val="left" w:pos="989"/>
        </w:tabs>
        <w:autoSpaceDE w:val="0"/>
        <w:autoSpaceDN w:val="0"/>
        <w:adjustRightInd w:val="0"/>
        <w:spacing w:before="19" w:line="298" w:lineRule="exact"/>
        <w:ind w:left="557" w:right="5"/>
        <w:jc w:val="both"/>
      </w:pPr>
      <w:r w:rsidRPr="00491B31">
        <w:t>корректирующую, направленную на коррекцию поведения и обще</w:t>
      </w:r>
      <w:r w:rsidRPr="00491B31">
        <w:softHyphen/>
        <w:t>ния ребенка с целью предупреждения негативного влияния на фор</w:t>
      </w:r>
      <w:r w:rsidRPr="00491B31">
        <w:softHyphen/>
        <w:t>мирование личности;</w:t>
      </w:r>
    </w:p>
    <w:p w:rsidR="00491B31" w:rsidRPr="00491B31" w:rsidRDefault="00491B31" w:rsidP="00DC36B9">
      <w:pPr>
        <w:widowControl w:val="0"/>
        <w:numPr>
          <w:ilvl w:val="0"/>
          <w:numId w:val="7"/>
        </w:numPr>
        <w:shd w:val="clear" w:color="auto" w:fill="FFFFFF"/>
        <w:tabs>
          <w:tab w:val="left" w:pos="989"/>
        </w:tabs>
        <w:autoSpaceDE w:val="0"/>
        <w:autoSpaceDN w:val="0"/>
        <w:adjustRightInd w:val="0"/>
        <w:spacing w:before="19" w:line="298" w:lineRule="exact"/>
        <w:ind w:left="557" w:right="10"/>
        <w:jc w:val="both"/>
      </w:pPr>
      <w:r w:rsidRPr="00491B31">
        <w:rPr>
          <w:spacing w:val="-1"/>
        </w:rPr>
        <w:t xml:space="preserve">компенсирующую, предполагающую создание в лицее условий для самовыражения, демонстрации творческих способностей, развитие </w:t>
      </w:r>
      <w:r w:rsidRPr="00491B31">
        <w:t>коммуникабельности, обеспечивающей успешность совместной деятельности детей и взрослых;</w:t>
      </w:r>
    </w:p>
    <w:p w:rsidR="00491B31" w:rsidRPr="00491B31" w:rsidRDefault="00491B31" w:rsidP="00DC36B9">
      <w:pPr>
        <w:widowControl w:val="0"/>
        <w:numPr>
          <w:ilvl w:val="0"/>
          <w:numId w:val="7"/>
        </w:numPr>
        <w:shd w:val="clear" w:color="auto" w:fill="FFFFFF"/>
        <w:tabs>
          <w:tab w:val="left" w:pos="989"/>
        </w:tabs>
        <w:autoSpaceDE w:val="0"/>
        <w:autoSpaceDN w:val="0"/>
        <w:adjustRightInd w:val="0"/>
        <w:spacing w:before="19" w:line="298" w:lineRule="exact"/>
        <w:ind w:left="557" w:right="10"/>
        <w:jc w:val="both"/>
      </w:pPr>
      <w:r w:rsidRPr="00491B31">
        <w:rPr>
          <w:spacing w:val="-1"/>
        </w:rPr>
        <w:t>управленческую, ориентированную на оптимизацию функциониро</w:t>
      </w:r>
      <w:r w:rsidRPr="00491B31">
        <w:rPr>
          <w:spacing w:val="-1"/>
        </w:rPr>
        <w:softHyphen/>
      </w:r>
      <w:r w:rsidRPr="00491B31">
        <w:t>вания и развития лицея, создание условий для профессионального роста педагога, взаимодействие всех участников воспитательной системы.</w:t>
      </w:r>
    </w:p>
    <w:p w:rsidR="00491B31" w:rsidRPr="00491B31" w:rsidRDefault="00491B31" w:rsidP="00491B31">
      <w:pPr>
        <w:shd w:val="clear" w:color="auto" w:fill="FFFFFF"/>
        <w:spacing w:before="197" w:line="298" w:lineRule="exact"/>
        <w:ind w:left="10" w:firstLine="542"/>
        <w:rPr>
          <w:b/>
        </w:rPr>
      </w:pPr>
      <w:r w:rsidRPr="00491B31">
        <w:rPr>
          <w:b/>
          <w:i/>
          <w:iCs/>
        </w:rPr>
        <w:t xml:space="preserve">Главная идея, которой педагогический коллектив руководствуется в организации жизнедеятельности школьников, </w:t>
      </w:r>
      <w:r w:rsidRPr="00491B31">
        <w:rPr>
          <w:b/>
        </w:rPr>
        <w:t xml:space="preserve">- </w:t>
      </w:r>
      <w:r w:rsidRPr="00491B31">
        <w:rPr>
          <w:b/>
          <w:i/>
          <w:iCs/>
        </w:rPr>
        <w:t>это идея творчества.</w:t>
      </w:r>
    </w:p>
    <w:p w:rsidR="00491B31" w:rsidRPr="00491B31" w:rsidRDefault="00491B31" w:rsidP="00491B31">
      <w:pPr>
        <w:shd w:val="clear" w:color="auto" w:fill="FFFFFF"/>
        <w:spacing w:before="211" w:line="322" w:lineRule="exact"/>
        <w:ind w:right="5" w:firstLine="77"/>
        <w:jc w:val="both"/>
      </w:pPr>
      <w:r w:rsidRPr="00491B31">
        <w:rPr>
          <w:b/>
          <w:bCs/>
          <w:i/>
          <w:iCs/>
          <w:spacing w:val="-1"/>
        </w:rPr>
        <w:t xml:space="preserve">Целевая направленность лицея </w:t>
      </w:r>
      <w:r w:rsidRPr="00491B31">
        <w:rPr>
          <w:spacing w:val="-1"/>
        </w:rPr>
        <w:t xml:space="preserve">- формирование личности, способной к </w:t>
      </w:r>
      <w:r w:rsidRPr="00491B31">
        <w:t>творческому самовыражению, к активной жизненной позиции в само</w:t>
      </w:r>
      <w:r w:rsidRPr="00491B31">
        <w:softHyphen/>
      </w:r>
      <w:r w:rsidRPr="00491B31">
        <w:rPr>
          <w:spacing w:val="-1"/>
        </w:rPr>
        <w:t>реализации и самоопределении учебной и профессиональной деятельности.</w:t>
      </w:r>
    </w:p>
    <w:p w:rsidR="00491B31" w:rsidRPr="00491B31" w:rsidRDefault="00491B31" w:rsidP="00491B31">
      <w:pPr>
        <w:shd w:val="clear" w:color="auto" w:fill="FFFFFF"/>
        <w:rPr>
          <w:b/>
          <w:bCs/>
          <w:i/>
          <w:iCs/>
        </w:rPr>
      </w:pPr>
    </w:p>
    <w:p w:rsidR="00491B31" w:rsidRPr="00491B31" w:rsidRDefault="00491B31" w:rsidP="00491B31">
      <w:pPr>
        <w:shd w:val="clear" w:color="auto" w:fill="FFFFFF"/>
      </w:pPr>
      <w:r w:rsidRPr="00491B31">
        <w:rPr>
          <w:b/>
          <w:bCs/>
          <w:i/>
          <w:iCs/>
        </w:rPr>
        <w:t>Задачи:</w:t>
      </w:r>
    </w:p>
    <w:p w:rsidR="00491B31" w:rsidRPr="00491B31" w:rsidRDefault="00491B31" w:rsidP="00FC739A">
      <w:pPr>
        <w:shd w:val="clear" w:color="auto" w:fill="FFFFFF"/>
        <w:ind w:left="284" w:right="27"/>
        <w:jc w:val="both"/>
      </w:pPr>
      <w:r w:rsidRPr="00491B31">
        <w:rPr>
          <w:i/>
          <w:iCs/>
        </w:rPr>
        <w:t xml:space="preserve">        - </w:t>
      </w:r>
      <w:r w:rsidRPr="00491B31">
        <w:t>Гуманизация  воспитательного процесса, выражающаяся в создании</w:t>
      </w:r>
      <w:r w:rsidR="00FC739A">
        <w:t xml:space="preserve"> </w:t>
      </w:r>
      <w:r w:rsidRPr="00491B31">
        <w:t>условий для развития личности, для побуждения ее к самоанализу,</w:t>
      </w:r>
      <w:r w:rsidR="00FC739A">
        <w:t xml:space="preserve"> </w:t>
      </w:r>
      <w:r w:rsidRPr="00491B31">
        <w:t xml:space="preserve">самооценке, саморазвитию, самовоспитанию. </w:t>
      </w:r>
    </w:p>
    <w:p w:rsidR="00491B31" w:rsidRPr="00491B31" w:rsidRDefault="00491B31" w:rsidP="00FC739A">
      <w:pPr>
        <w:shd w:val="clear" w:color="auto" w:fill="FFFFFF"/>
        <w:spacing w:before="5" w:line="317" w:lineRule="exact"/>
        <w:ind w:left="284" w:right="27"/>
        <w:jc w:val="both"/>
      </w:pPr>
      <w:r w:rsidRPr="00491B31">
        <w:t>-</w:t>
      </w:r>
      <w:r w:rsidRPr="00491B31">
        <w:rPr>
          <w:i/>
          <w:iCs/>
        </w:rPr>
        <w:t xml:space="preserve"> </w:t>
      </w:r>
      <w:r w:rsidRPr="00491B31">
        <w:t>Формирование гражданского и патриотического воспитания;</w:t>
      </w:r>
      <w:r w:rsidR="00FC739A">
        <w:t xml:space="preserve"> </w:t>
      </w:r>
      <w:r w:rsidRPr="00491B31">
        <w:t xml:space="preserve">формирование </w:t>
      </w:r>
      <w:r w:rsidR="00FC739A">
        <w:t>н</w:t>
      </w:r>
      <w:r w:rsidRPr="00491B31">
        <w:t>равственной позиции.</w:t>
      </w:r>
    </w:p>
    <w:p w:rsidR="00491B31" w:rsidRPr="00491B31" w:rsidRDefault="00491B31" w:rsidP="00FC739A">
      <w:pPr>
        <w:shd w:val="clear" w:color="auto" w:fill="FFFFFF"/>
        <w:spacing w:line="317" w:lineRule="exact"/>
        <w:ind w:left="284" w:right="27"/>
        <w:jc w:val="both"/>
      </w:pPr>
      <w:r w:rsidRPr="00491B31">
        <w:t>- Привлечение обучающихся к работе по возрождению, сохранению и приумножению культурных, духовных ценностей, накопленных поколениями.</w:t>
      </w:r>
    </w:p>
    <w:p w:rsidR="00491B31" w:rsidRPr="00491B31" w:rsidRDefault="00491B31" w:rsidP="00FC739A">
      <w:pPr>
        <w:shd w:val="clear" w:color="auto" w:fill="FFFFFF"/>
        <w:spacing w:line="317" w:lineRule="exact"/>
        <w:ind w:left="284" w:right="27"/>
        <w:jc w:val="both"/>
      </w:pPr>
      <w:r w:rsidRPr="00491B31">
        <w:t xml:space="preserve">- Воспитать гражданина и патриота России, своего края, своей малой родины. </w:t>
      </w:r>
    </w:p>
    <w:p w:rsidR="00491B31" w:rsidRPr="00491B31" w:rsidRDefault="00491B31" w:rsidP="00FC739A">
      <w:pPr>
        <w:shd w:val="clear" w:color="auto" w:fill="FFFFFF"/>
        <w:spacing w:line="317" w:lineRule="exact"/>
        <w:ind w:left="284" w:right="27"/>
        <w:jc w:val="both"/>
      </w:pPr>
      <w:r w:rsidRPr="00491B31">
        <w:t>- Сформировать потребность в здоровом образе жизни.</w:t>
      </w:r>
    </w:p>
    <w:p w:rsidR="00491B31" w:rsidRPr="00491B31" w:rsidRDefault="00491B31" w:rsidP="00FC739A">
      <w:pPr>
        <w:shd w:val="clear" w:color="auto" w:fill="FFFFFF"/>
        <w:spacing w:line="317" w:lineRule="exact"/>
        <w:ind w:left="284" w:right="27"/>
        <w:jc w:val="both"/>
      </w:pPr>
      <w:r w:rsidRPr="00491B31">
        <w:t>-</w:t>
      </w:r>
      <w:r w:rsidRPr="00491B31">
        <w:rPr>
          <w:i/>
          <w:iCs/>
        </w:rPr>
        <w:t xml:space="preserve"> </w:t>
      </w:r>
      <w:r w:rsidRPr="00491B31">
        <w:t>Усилить роль семьи в воспитании детей и привлечение семьи к организации учебно-воспитательного процесса.</w:t>
      </w:r>
    </w:p>
    <w:p w:rsidR="00491B31" w:rsidRPr="00491B31" w:rsidRDefault="00491B31" w:rsidP="00FC739A">
      <w:pPr>
        <w:shd w:val="clear" w:color="auto" w:fill="FFFFFF"/>
        <w:spacing w:line="317" w:lineRule="exact"/>
        <w:ind w:left="284" w:right="27"/>
        <w:jc w:val="both"/>
      </w:pPr>
      <w:r w:rsidRPr="00491B31">
        <w:t>-</w:t>
      </w:r>
      <w:r w:rsidRPr="00491B31">
        <w:rPr>
          <w:i/>
          <w:iCs/>
        </w:rPr>
        <w:t xml:space="preserve"> </w:t>
      </w:r>
      <w:r w:rsidRPr="00491B31">
        <w:t>Продолжать создавать условия для самореализации личности каждого ребенка через дальнейшее совершенствование системы дополнительного образования.</w:t>
      </w:r>
    </w:p>
    <w:p w:rsidR="00491B31" w:rsidRPr="00491B31" w:rsidRDefault="00491B31" w:rsidP="00FC739A">
      <w:pPr>
        <w:shd w:val="clear" w:color="auto" w:fill="FFFFFF"/>
        <w:spacing w:before="10" w:line="317" w:lineRule="exact"/>
        <w:ind w:left="284" w:right="27"/>
        <w:jc w:val="both"/>
      </w:pPr>
      <w:r w:rsidRPr="00491B31">
        <w:t>-Совершенствовать методическое мастерство педагогов, классных руководителей, способствующего более компетентно и эффективно осуществлять воспитательную деятельность.</w:t>
      </w:r>
    </w:p>
    <w:p w:rsidR="00850ED2" w:rsidRDefault="00850ED2" w:rsidP="00491B31">
      <w:pPr>
        <w:rPr>
          <w:b/>
        </w:rPr>
      </w:pPr>
    </w:p>
    <w:p w:rsidR="00491B31" w:rsidRPr="00491B31" w:rsidRDefault="00491B31" w:rsidP="00491B31">
      <w:pPr>
        <w:rPr>
          <w:b/>
        </w:rPr>
      </w:pPr>
      <w:r w:rsidRPr="00491B31">
        <w:rPr>
          <w:b/>
        </w:rPr>
        <w:t>1. Методически- просветительская работа:</w:t>
      </w:r>
    </w:p>
    <w:p w:rsidR="00491B31" w:rsidRPr="00491B31" w:rsidRDefault="00491B31" w:rsidP="00491B31">
      <w:r w:rsidRPr="00491B31">
        <w:rPr>
          <w:b/>
        </w:rPr>
        <w:t>- педагогический совет</w:t>
      </w:r>
      <w:r w:rsidRPr="00491B31">
        <w:t xml:space="preserve"> на тему «Духовно-нравственное воспитание детей на основе развития культуры взаимодействия в системе « Педагог-Ребенок-Родитель»</w:t>
      </w:r>
    </w:p>
    <w:p w:rsidR="00491B31" w:rsidRPr="00491B31" w:rsidRDefault="00491B31" w:rsidP="00491B31"/>
    <w:p w:rsidR="00491B31" w:rsidRPr="0011093A" w:rsidRDefault="00491B31" w:rsidP="00491B31">
      <w:pPr>
        <w:jc w:val="center"/>
        <w:rPr>
          <w:b/>
          <w:sz w:val="28"/>
          <w:szCs w:val="28"/>
        </w:rPr>
      </w:pPr>
      <w:r w:rsidRPr="0011093A">
        <w:rPr>
          <w:b/>
          <w:sz w:val="28"/>
          <w:szCs w:val="28"/>
        </w:rPr>
        <w:t>1. Социально-профилактическая работа.</w:t>
      </w:r>
    </w:p>
    <w:p w:rsidR="00491B31" w:rsidRPr="00491B31" w:rsidRDefault="00491B31" w:rsidP="00DC36B9">
      <w:pPr>
        <w:numPr>
          <w:ilvl w:val="1"/>
          <w:numId w:val="6"/>
        </w:numPr>
        <w:jc w:val="both"/>
        <w:rPr>
          <w:b/>
        </w:rPr>
      </w:pPr>
      <w:r w:rsidRPr="00491B31">
        <w:rPr>
          <w:b/>
        </w:rPr>
        <w:lastRenderedPageBreak/>
        <w:t xml:space="preserve"> Выступление перед педагогическим коллективом.</w:t>
      </w:r>
    </w:p>
    <w:p w:rsidR="00491B31" w:rsidRPr="00491B31" w:rsidRDefault="00491B31" w:rsidP="00491B31">
      <w:pPr>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9405"/>
        <w:gridCol w:w="5245"/>
      </w:tblGrid>
      <w:tr w:rsidR="00491B31" w:rsidRPr="00491B31" w:rsidTr="007A1D09">
        <w:tc>
          <w:tcPr>
            <w:tcW w:w="484" w:type="dxa"/>
          </w:tcPr>
          <w:p w:rsidR="00491B31" w:rsidRPr="00491B31" w:rsidRDefault="00491B31" w:rsidP="004E0DF3">
            <w:pPr>
              <w:jc w:val="center"/>
            </w:pPr>
            <w:r w:rsidRPr="00491B31">
              <w:t>№</w:t>
            </w:r>
          </w:p>
        </w:tc>
        <w:tc>
          <w:tcPr>
            <w:tcW w:w="9405" w:type="dxa"/>
          </w:tcPr>
          <w:p w:rsidR="00491B31" w:rsidRPr="00491B31" w:rsidRDefault="00491B31" w:rsidP="004E0DF3">
            <w:pPr>
              <w:jc w:val="center"/>
            </w:pPr>
            <w:r w:rsidRPr="00491B31">
              <w:t>Тема</w:t>
            </w:r>
          </w:p>
        </w:tc>
        <w:tc>
          <w:tcPr>
            <w:tcW w:w="5245" w:type="dxa"/>
          </w:tcPr>
          <w:p w:rsidR="00491B31" w:rsidRPr="00491B31" w:rsidRDefault="00491B31" w:rsidP="004E0DF3">
            <w:pPr>
              <w:jc w:val="center"/>
            </w:pPr>
            <w:r w:rsidRPr="00491B31">
              <w:t>Форма проведения</w:t>
            </w:r>
          </w:p>
        </w:tc>
      </w:tr>
      <w:tr w:rsidR="00491B31" w:rsidRPr="00491B31" w:rsidTr="007A1D09">
        <w:tc>
          <w:tcPr>
            <w:tcW w:w="484" w:type="dxa"/>
          </w:tcPr>
          <w:p w:rsidR="00491B31" w:rsidRPr="00491B31" w:rsidRDefault="00491B31" w:rsidP="004E0DF3">
            <w:pPr>
              <w:jc w:val="both"/>
            </w:pPr>
            <w:r w:rsidRPr="00491B31">
              <w:t>1.</w:t>
            </w:r>
          </w:p>
        </w:tc>
        <w:tc>
          <w:tcPr>
            <w:tcW w:w="9405" w:type="dxa"/>
          </w:tcPr>
          <w:p w:rsidR="00491B31" w:rsidRPr="00491B31" w:rsidRDefault="00491B31" w:rsidP="004E0DF3">
            <w:pPr>
              <w:jc w:val="both"/>
            </w:pPr>
            <w:r w:rsidRPr="00491B31">
              <w:t>«Знакомство преподавателей с работой соц. педагога»</w:t>
            </w:r>
          </w:p>
        </w:tc>
        <w:tc>
          <w:tcPr>
            <w:tcW w:w="5245" w:type="dxa"/>
          </w:tcPr>
          <w:p w:rsidR="00491B31" w:rsidRPr="00491B31" w:rsidRDefault="00491B31" w:rsidP="004E0DF3">
            <w:pPr>
              <w:jc w:val="both"/>
            </w:pPr>
            <w:r w:rsidRPr="00491B31">
              <w:t xml:space="preserve">Беседа </w:t>
            </w:r>
          </w:p>
        </w:tc>
      </w:tr>
      <w:tr w:rsidR="00491B31" w:rsidRPr="00491B31" w:rsidTr="007A1D09">
        <w:tc>
          <w:tcPr>
            <w:tcW w:w="484" w:type="dxa"/>
          </w:tcPr>
          <w:p w:rsidR="00491B31" w:rsidRPr="00491B31" w:rsidRDefault="00491B31" w:rsidP="004E0DF3">
            <w:pPr>
              <w:jc w:val="both"/>
            </w:pPr>
            <w:r w:rsidRPr="00491B31">
              <w:t>2.</w:t>
            </w:r>
          </w:p>
        </w:tc>
        <w:tc>
          <w:tcPr>
            <w:tcW w:w="9405" w:type="dxa"/>
          </w:tcPr>
          <w:p w:rsidR="00491B31" w:rsidRPr="00491B31" w:rsidRDefault="00491B31" w:rsidP="004E0DF3">
            <w:pPr>
              <w:jc w:val="both"/>
            </w:pPr>
            <w:r w:rsidRPr="00491B31">
              <w:t>«Безнадзорность, беспризорность, уход из дома детей. Причины. Факты. Ответы»</w:t>
            </w:r>
          </w:p>
        </w:tc>
        <w:tc>
          <w:tcPr>
            <w:tcW w:w="5245" w:type="dxa"/>
          </w:tcPr>
          <w:p w:rsidR="00491B31" w:rsidRPr="00491B31" w:rsidRDefault="00491B31" w:rsidP="004E0DF3">
            <w:pPr>
              <w:jc w:val="both"/>
            </w:pPr>
            <w:r w:rsidRPr="00491B31">
              <w:t xml:space="preserve">Лекции </w:t>
            </w:r>
          </w:p>
        </w:tc>
      </w:tr>
      <w:tr w:rsidR="00491B31" w:rsidRPr="00491B31" w:rsidTr="007A1D09">
        <w:tc>
          <w:tcPr>
            <w:tcW w:w="484" w:type="dxa"/>
          </w:tcPr>
          <w:p w:rsidR="00491B31" w:rsidRPr="00491B31" w:rsidRDefault="00491B31" w:rsidP="004E0DF3">
            <w:pPr>
              <w:jc w:val="both"/>
            </w:pPr>
            <w:r w:rsidRPr="00491B31">
              <w:t>3.</w:t>
            </w:r>
          </w:p>
        </w:tc>
        <w:tc>
          <w:tcPr>
            <w:tcW w:w="9405" w:type="dxa"/>
          </w:tcPr>
          <w:p w:rsidR="00491B31" w:rsidRPr="00491B31" w:rsidRDefault="00491B31" w:rsidP="004E0DF3">
            <w:pPr>
              <w:jc w:val="both"/>
            </w:pPr>
            <w:r w:rsidRPr="00491B31">
              <w:t>«Правильное питание школьников»</w:t>
            </w:r>
          </w:p>
        </w:tc>
        <w:tc>
          <w:tcPr>
            <w:tcW w:w="5245" w:type="dxa"/>
          </w:tcPr>
          <w:p w:rsidR="00491B31" w:rsidRPr="00491B31" w:rsidRDefault="00491B31" w:rsidP="004E0DF3">
            <w:pPr>
              <w:jc w:val="both"/>
            </w:pPr>
            <w:r w:rsidRPr="00491B31">
              <w:t>Лекции</w:t>
            </w:r>
          </w:p>
        </w:tc>
      </w:tr>
      <w:tr w:rsidR="00491B31" w:rsidRPr="00491B31" w:rsidTr="007A1D09">
        <w:tc>
          <w:tcPr>
            <w:tcW w:w="484" w:type="dxa"/>
          </w:tcPr>
          <w:p w:rsidR="00491B31" w:rsidRPr="00491B31" w:rsidRDefault="00491B31" w:rsidP="004E0DF3">
            <w:pPr>
              <w:jc w:val="both"/>
            </w:pPr>
            <w:r w:rsidRPr="00491B31">
              <w:t>4.</w:t>
            </w:r>
          </w:p>
        </w:tc>
        <w:tc>
          <w:tcPr>
            <w:tcW w:w="9405" w:type="dxa"/>
          </w:tcPr>
          <w:p w:rsidR="00491B31" w:rsidRPr="00491B31" w:rsidRDefault="00491B31" w:rsidP="004E0DF3">
            <w:pPr>
              <w:jc w:val="both"/>
            </w:pPr>
            <w:r w:rsidRPr="00491B31">
              <w:t>«Комендантский час»</w:t>
            </w:r>
          </w:p>
        </w:tc>
        <w:tc>
          <w:tcPr>
            <w:tcW w:w="5245" w:type="dxa"/>
          </w:tcPr>
          <w:p w:rsidR="00491B31" w:rsidRPr="00491B31" w:rsidRDefault="00491B31" w:rsidP="004E0DF3">
            <w:pPr>
              <w:jc w:val="both"/>
            </w:pPr>
            <w:r w:rsidRPr="00491B31">
              <w:t>Беседы</w:t>
            </w:r>
          </w:p>
        </w:tc>
      </w:tr>
      <w:tr w:rsidR="00491B31" w:rsidRPr="00491B31" w:rsidTr="007A1D09">
        <w:tc>
          <w:tcPr>
            <w:tcW w:w="484" w:type="dxa"/>
          </w:tcPr>
          <w:p w:rsidR="00491B31" w:rsidRPr="00491B31" w:rsidRDefault="00491B31" w:rsidP="004E0DF3">
            <w:pPr>
              <w:jc w:val="both"/>
            </w:pPr>
            <w:r w:rsidRPr="00491B31">
              <w:t>5.</w:t>
            </w:r>
          </w:p>
        </w:tc>
        <w:tc>
          <w:tcPr>
            <w:tcW w:w="9405" w:type="dxa"/>
          </w:tcPr>
          <w:p w:rsidR="00491B31" w:rsidRPr="00491B31" w:rsidRDefault="00491B31" w:rsidP="004E0DF3">
            <w:pPr>
              <w:jc w:val="both"/>
            </w:pPr>
            <w:r w:rsidRPr="00491B31">
              <w:t>«Трудные подростки, кто они?»</w:t>
            </w:r>
          </w:p>
        </w:tc>
        <w:tc>
          <w:tcPr>
            <w:tcW w:w="5245" w:type="dxa"/>
          </w:tcPr>
          <w:p w:rsidR="00491B31" w:rsidRPr="00491B31" w:rsidRDefault="00491B31" w:rsidP="004E0DF3">
            <w:pPr>
              <w:jc w:val="both"/>
            </w:pPr>
            <w:r w:rsidRPr="00491B31">
              <w:t>Презентация</w:t>
            </w:r>
          </w:p>
        </w:tc>
      </w:tr>
      <w:tr w:rsidR="00491B31" w:rsidRPr="00491B31" w:rsidTr="007A1D09">
        <w:tc>
          <w:tcPr>
            <w:tcW w:w="484" w:type="dxa"/>
          </w:tcPr>
          <w:p w:rsidR="00491B31" w:rsidRPr="00491B31" w:rsidRDefault="00491B31" w:rsidP="004E0DF3">
            <w:pPr>
              <w:jc w:val="both"/>
            </w:pPr>
            <w:r w:rsidRPr="00491B31">
              <w:t>6.</w:t>
            </w:r>
          </w:p>
        </w:tc>
        <w:tc>
          <w:tcPr>
            <w:tcW w:w="9405" w:type="dxa"/>
          </w:tcPr>
          <w:p w:rsidR="00491B31" w:rsidRPr="00491B31" w:rsidRDefault="00491B31" w:rsidP="004E0DF3">
            <w:pPr>
              <w:jc w:val="both"/>
            </w:pPr>
            <w:r w:rsidRPr="00491B31">
              <w:t>«Правила поведения в лицее»</w:t>
            </w:r>
          </w:p>
        </w:tc>
        <w:tc>
          <w:tcPr>
            <w:tcW w:w="5245" w:type="dxa"/>
          </w:tcPr>
          <w:p w:rsidR="00491B31" w:rsidRPr="00491B31" w:rsidRDefault="00491B31" w:rsidP="004E0DF3">
            <w:pPr>
              <w:jc w:val="both"/>
            </w:pPr>
            <w:r w:rsidRPr="00491B31">
              <w:t xml:space="preserve">Лекторий </w:t>
            </w:r>
          </w:p>
        </w:tc>
      </w:tr>
    </w:tbl>
    <w:p w:rsidR="00491B31" w:rsidRDefault="00491B31" w:rsidP="00491B31">
      <w:pPr>
        <w:jc w:val="both"/>
      </w:pPr>
    </w:p>
    <w:p w:rsidR="00B11A7F" w:rsidRPr="0011093A" w:rsidRDefault="00B11A7F" w:rsidP="00DC36B9">
      <w:pPr>
        <w:pStyle w:val="a3"/>
        <w:numPr>
          <w:ilvl w:val="0"/>
          <w:numId w:val="6"/>
        </w:numPr>
        <w:jc w:val="center"/>
        <w:rPr>
          <w:b/>
          <w:sz w:val="28"/>
          <w:szCs w:val="28"/>
        </w:rPr>
      </w:pPr>
      <w:r w:rsidRPr="0011093A">
        <w:rPr>
          <w:b/>
          <w:sz w:val="28"/>
          <w:szCs w:val="28"/>
        </w:rPr>
        <w:t>Организация общешкольных дел</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835"/>
        <w:gridCol w:w="5670"/>
      </w:tblGrid>
      <w:tr w:rsidR="00B11A7F" w:rsidRPr="00F47830" w:rsidTr="00B11A7F">
        <w:tc>
          <w:tcPr>
            <w:tcW w:w="6237" w:type="dxa"/>
          </w:tcPr>
          <w:p w:rsidR="00B11A7F" w:rsidRPr="00F47830" w:rsidRDefault="00B11A7F" w:rsidP="00B11A7F">
            <w:pPr>
              <w:jc w:val="center"/>
              <w:rPr>
                <w:b/>
              </w:rPr>
            </w:pPr>
          </w:p>
          <w:p w:rsidR="00B11A7F" w:rsidRPr="00F47830" w:rsidRDefault="00B11A7F" w:rsidP="00B11A7F">
            <w:pPr>
              <w:jc w:val="center"/>
              <w:rPr>
                <w:b/>
              </w:rPr>
            </w:pPr>
            <w:r w:rsidRPr="00F47830">
              <w:rPr>
                <w:b/>
              </w:rPr>
              <w:t>Содержание работы</w:t>
            </w:r>
          </w:p>
        </w:tc>
        <w:tc>
          <w:tcPr>
            <w:tcW w:w="2835" w:type="dxa"/>
          </w:tcPr>
          <w:p w:rsidR="00B11A7F" w:rsidRPr="00F47830" w:rsidRDefault="00B11A7F" w:rsidP="00B11A7F">
            <w:pPr>
              <w:jc w:val="center"/>
              <w:rPr>
                <w:b/>
              </w:rPr>
            </w:pPr>
          </w:p>
          <w:p w:rsidR="00B11A7F" w:rsidRPr="00F47830" w:rsidRDefault="00B11A7F" w:rsidP="00B11A7F">
            <w:pPr>
              <w:jc w:val="center"/>
              <w:rPr>
                <w:b/>
              </w:rPr>
            </w:pPr>
            <w:r w:rsidRPr="00F47830">
              <w:rPr>
                <w:b/>
              </w:rPr>
              <w:t>Сроки</w:t>
            </w:r>
          </w:p>
        </w:tc>
        <w:tc>
          <w:tcPr>
            <w:tcW w:w="5670" w:type="dxa"/>
          </w:tcPr>
          <w:p w:rsidR="00B11A7F" w:rsidRDefault="00B11A7F" w:rsidP="00B11A7F">
            <w:pPr>
              <w:jc w:val="center"/>
              <w:rPr>
                <w:b/>
              </w:rPr>
            </w:pPr>
          </w:p>
          <w:p w:rsidR="00B11A7F" w:rsidRPr="00F47830" w:rsidRDefault="00B11A7F" w:rsidP="00B11A7F">
            <w:pPr>
              <w:jc w:val="center"/>
              <w:rPr>
                <w:b/>
              </w:rPr>
            </w:pPr>
            <w:r w:rsidRPr="00F47830">
              <w:rPr>
                <w:b/>
              </w:rPr>
              <w:t>Ответственные</w:t>
            </w:r>
          </w:p>
        </w:tc>
      </w:tr>
      <w:tr w:rsidR="00B11A7F" w:rsidRPr="00F47830" w:rsidTr="00B11A7F">
        <w:tc>
          <w:tcPr>
            <w:tcW w:w="6237" w:type="dxa"/>
          </w:tcPr>
          <w:p w:rsidR="00B11A7F" w:rsidRPr="00F47830" w:rsidRDefault="00B11A7F" w:rsidP="00B11A7F">
            <w:r w:rsidRPr="00F47830">
              <w:t xml:space="preserve">   Праздник                    «1 сентября – день знаний!». Классные часы.</w:t>
            </w:r>
          </w:p>
        </w:tc>
        <w:tc>
          <w:tcPr>
            <w:tcW w:w="2835" w:type="dxa"/>
          </w:tcPr>
          <w:p w:rsidR="00B11A7F" w:rsidRPr="00F47830" w:rsidRDefault="00B11A7F" w:rsidP="00B11A7F">
            <w:r w:rsidRPr="00F47830">
              <w:t>1 декада сентября</w:t>
            </w:r>
          </w:p>
        </w:tc>
        <w:tc>
          <w:tcPr>
            <w:tcW w:w="5670" w:type="dxa"/>
          </w:tcPr>
          <w:p w:rsidR="00B11A7F" w:rsidRPr="00F47830" w:rsidRDefault="00B11A7F" w:rsidP="00B11A7F">
            <w:r w:rsidRPr="00F47830">
              <w:t>Кл.руководители, ЗДВР</w:t>
            </w:r>
          </w:p>
        </w:tc>
      </w:tr>
      <w:tr w:rsidR="00B11A7F" w:rsidRPr="00F47830" w:rsidTr="00B11A7F">
        <w:tc>
          <w:tcPr>
            <w:tcW w:w="6237" w:type="dxa"/>
          </w:tcPr>
          <w:p w:rsidR="00B11A7F" w:rsidRPr="00F47830" w:rsidRDefault="00B11A7F" w:rsidP="00B11A7F">
            <w:r w:rsidRPr="00F47830">
              <w:t xml:space="preserve">Единый классный час по  воспитанию гражданственности </w:t>
            </w:r>
          </w:p>
        </w:tc>
        <w:tc>
          <w:tcPr>
            <w:tcW w:w="2835" w:type="dxa"/>
          </w:tcPr>
          <w:p w:rsidR="00B11A7F" w:rsidRPr="00F47830" w:rsidRDefault="00B11A7F" w:rsidP="00B11A7F">
            <w:r w:rsidRPr="00F47830">
              <w:t>1 декада сентября</w:t>
            </w:r>
          </w:p>
        </w:tc>
        <w:tc>
          <w:tcPr>
            <w:tcW w:w="5670" w:type="dxa"/>
          </w:tcPr>
          <w:p w:rsidR="00B11A7F" w:rsidRPr="00F47830" w:rsidRDefault="00B11A7F" w:rsidP="00B11A7F">
            <w:r w:rsidRPr="00F47830">
              <w:t>Кл.руководители 9-11 классов, ЗДВР, учителя обществознания</w:t>
            </w:r>
          </w:p>
        </w:tc>
      </w:tr>
      <w:tr w:rsidR="00B11A7F" w:rsidRPr="00F47830" w:rsidTr="00B11A7F">
        <w:tc>
          <w:tcPr>
            <w:tcW w:w="6237" w:type="dxa"/>
          </w:tcPr>
          <w:p w:rsidR="00B11A7F" w:rsidRPr="00F47830" w:rsidRDefault="00B11A7F" w:rsidP="00B11A7F">
            <w:r w:rsidRPr="00F47830">
              <w:t>Фотовыставка «Мое прекрасное лето…»</w:t>
            </w:r>
          </w:p>
        </w:tc>
        <w:tc>
          <w:tcPr>
            <w:tcW w:w="2835" w:type="dxa"/>
          </w:tcPr>
          <w:p w:rsidR="00B11A7F" w:rsidRPr="00F47830" w:rsidRDefault="00B11A7F" w:rsidP="00B11A7F">
            <w:r w:rsidRPr="00F47830">
              <w:t>2 декада сентября</w:t>
            </w:r>
          </w:p>
        </w:tc>
        <w:tc>
          <w:tcPr>
            <w:tcW w:w="5670" w:type="dxa"/>
          </w:tcPr>
          <w:p w:rsidR="00B11A7F" w:rsidRPr="00F47830" w:rsidRDefault="00B11A7F" w:rsidP="00B11A7F">
            <w:r w:rsidRPr="00F47830">
              <w:t>Кл.руководители 2-1 классов, ЗДВР</w:t>
            </w:r>
          </w:p>
        </w:tc>
      </w:tr>
      <w:tr w:rsidR="00B11A7F" w:rsidRPr="00F47830" w:rsidTr="00B11A7F">
        <w:tc>
          <w:tcPr>
            <w:tcW w:w="6237" w:type="dxa"/>
          </w:tcPr>
          <w:p w:rsidR="00B11A7F" w:rsidRPr="00F47830" w:rsidRDefault="00B11A7F" w:rsidP="00B11A7F">
            <w:r w:rsidRPr="00F47830">
              <w:t xml:space="preserve"> Осенняя ярмарка </w:t>
            </w:r>
          </w:p>
        </w:tc>
        <w:tc>
          <w:tcPr>
            <w:tcW w:w="2835" w:type="dxa"/>
          </w:tcPr>
          <w:p w:rsidR="00B11A7F" w:rsidRPr="00F47830" w:rsidRDefault="00B11A7F" w:rsidP="00B11A7F">
            <w:r w:rsidRPr="00F47830">
              <w:t>2 декада сентября</w:t>
            </w:r>
          </w:p>
        </w:tc>
        <w:tc>
          <w:tcPr>
            <w:tcW w:w="5670" w:type="dxa"/>
          </w:tcPr>
          <w:p w:rsidR="00B11A7F" w:rsidRPr="00F47830" w:rsidRDefault="00B11A7F" w:rsidP="00B11A7F">
            <w:r w:rsidRPr="00F47830">
              <w:t>Кл.руководители, ЗДВР</w:t>
            </w:r>
          </w:p>
        </w:tc>
      </w:tr>
      <w:tr w:rsidR="00B11A7F" w:rsidRPr="00F47830" w:rsidTr="00B11A7F">
        <w:tc>
          <w:tcPr>
            <w:tcW w:w="6237" w:type="dxa"/>
          </w:tcPr>
          <w:p w:rsidR="00B11A7F" w:rsidRPr="00F47830" w:rsidRDefault="00B11A7F" w:rsidP="00B11A7F">
            <w:r w:rsidRPr="00F47830">
              <w:t>День здоровья</w:t>
            </w:r>
          </w:p>
        </w:tc>
        <w:tc>
          <w:tcPr>
            <w:tcW w:w="2835" w:type="dxa"/>
          </w:tcPr>
          <w:p w:rsidR="00B11A7F" w:rsidRPr="00F47830" w:rsidRDefault="00B11A7F" w:rsidP="00B11A7F">
            <w:r w:rsidRPr="00F47830">
              <w:t>3 декада сентября</w:t>
            </w:r>
          </w:p>
        </w:tc>
        <w:tc>
          <w:tcPr>
            <w:tcW w:w="5670" w:type="dxa"/>
          </w:tcPr>
          <w:p w:rsidR="00B11A7F" w:rsidRPr="00F47830" w:rsidRDefault="00B11A7F" w:rsidP="00B11A7F">
            <w:r w:rsidRPr="00F47830">
              <w:t>МО учителей физкультуры, МО учителей естественных наук</w:t>
            </w:r>
          </w:p>
        </w:tc>
      </w:tr>
      <w:tr w:rsidR="00B11A7F" w:rsidRPr="00F47830" w:rsidTr="00B11A7F">
        <w:tc>
          <w:tcPr>
            <w:tcW w:w="6237" w:type="dxa"/>
          </w:tcPr>
          <w:p w:rsidR="00B11A7F" w:rsidRPr="00F47830" w:rsidRDefault="00B11A7F" w:rsidP="00B11A7F">
            <w:r w:rsidRPr="00F47830">
              <w:t>Открытие  конкурса «Ученик года»</w:t>
            </w:r>
          </w:p>
        </w:tc>
        <w:tc>
          <w:tcPr>
            <w:tcW w:w="2835" w:type="dxa"/>
          </w:tcPr>
          <w:p w:rsidR="00B11A7F" w:rsidRPr="00F47830" w:rsidRDefault="00B11A7F" w:rsidP="00B11A7F">
            <w:r w:rsidRPr="00F47830">
              <w:t>3 декада сентября</w:t>
            </w:r>
          </w:p>
        </w:tc>
        <w:tc>
          <w:tcPr>
            <w:tcW w:w="5670" w:type="dxa"/>
          </w:tcPr>
          <w:p w:rsidR="00B11A7F" w:rsidRPr="00F47830" w:rsidRDefault="00B11A7F" w:rsidP="00B11A7F">
            <w:r w:rsidRPr="00F47830">
              <w:t>Зам директора по НМР, ЗДВР</w:t>
            </w:r>
          </w:p>
        </w:tc>
      </w:tr>
      <w:tr w:rsidR="00B11A7F" w:rsidRPr="00F47830" w:rsidTr="00B11A7F">
        <w:tc>
          <w:tcPr>
            <w:tcW w:w="6237" w:type="dxa"/>
          </w:tcPr>
          <w:p w:rsidR="00B11A7F" w:rsidRPr="00F47830" w:rsidRDefault="00B11A7F" w:rsidP="00B11A7F">
            <w:r w:rsidRPr="00F47830">
              <w:t xml:space="preserve"> Открытие конкурса «Самый классный классный»</w:t>
            </w:r>
          </w:p>
        </w:tc>
        <w:tc>
          <w:tcPr>
            <w:tcW w:w="2835" w:type="dxa"/>
          </w:tcPr>
          <w:p w:rsidR="00B11A7F" w:rsidRPr="00F47830" w:rsidRDefault="00B11A7F" w:rsidP="00B11A7F">
            <w:r w:rsidRPr="00F47830">
              <w:t>3 декада сентября</w:t>
            </w:r>
          </w:p>
        </w:tc>
        <w:tc>
          <w:tcPr>
            <w:tcW w:w="5670" w:type="dxa"/>
          </w:tcPr>
          <w:p w:rsidR="00B11A7F" w:rsidRPr="00F47830" w:rsidRDefault="00B11A7F" w:rsidP="00B11A7F">
            <w:r w:rsidRPr="00F47830">
              <w:t>Зам директора по НМР, ЗДВР</w:t>
            </w:r>
          </w:p>
        </w:tc>
      </w:tr>
      <w:tr w:rsidR="00B11A7F" w:rsidRPr="00F47830" w:rsidTr="00B11A7F">
        <w:tc>
          <w:tcPr>
            <w:tcW w:w="6237" w:type="dxa"/>
          </w:tcPr>
          <w:p w:rsidR="00B11A7F" w:rsidRPr="00F47830" w:rsidRDefault="00B11A7F" w:rsidP="00B11A7F">
            <w:r w:rsidRPr="00F47830">
              <w:t>Сбор макулатуры</w:t>
            </w:r>
          </w:p>
        </w:tc>
        <w:tc>
          <w:tcPr>
            <w:tcW w:w="2835" w:type="dxa"/>
          </w:tcPr>
          <w:p w:rsidR="00B11A7F" w:rsidRPr="00F47830" w:rsidRDefault="00B11A7F" w:rsidP="00B11A7F">
            <w:r w:rsidRPr="00F47830">
              <w:t>3 декада сентября</w:t>
            </w:r>
          </w:p>
        </w:tc>
        <w:tc>
          <w:tcPr>
            <w:tcW w:w="5670" w:type="dxa"/>
          </w:tcPr>
          <w:p w:rsidR="00B11A7F" w:rsidRPr="00F47830" w:rsidRDefault="00B11A7F" w:rsidP="00B11A7F">
            <w:r w:rsidRPr="00F47830">
              <w:t>Кл.руководители, ЗДВР</w:t>
            </w:r>
          </w:p>
        </w:tc>
      </w:tr>
      <w:tr w:rsidR="00B11A7F" w:rsidRPr="00F47830" w:rsidTr="00B11A7F">
        <w:tc>
          <w:tcPr>
            <w:tcW w:w="6237" w:type="dxa"/>
          </w:tcPr>
          <w:p w:rsidR="00B11A7F" w:rsidRPr="00F47830" w:rsidRDefault="00B11A7F" w:rsidP="00B11A7F">
            <w:r w:rsidRPr="00F47830">
              <w:t xml:space="preserve"> Праздник «День учителя»</w:t>
            </w:r>
          </w:p>
        </w:tc>
        <w:tc>
          <w:tcPr>
            <w:tcW w:w="2835" w:type="dxa"/>
          </w:tcPr>
          <w:p w:rsidR="00B11A7F" w:rsidRPr="00F47830" w:rsidRDefault="00B11A7F" w:rsidP="00B11A7F">
            <w:r w:rsidRPr="00F47830">
              <w:t>1 декада октября</w:t>
            </w:r>
          </w:p>
        </w:tc>
        <w:tc>
          <w:tcPr>
            <w:tcW w:w="5670" w:type="dxa"/>
          </w:tcPr>
          <w:p w:rsidR="00B11A7F" w:rsidRPr="00F47830" w:rsidRDefault="00B11A7F" w:rsidP="00B11A7F">
            <w:r w:rsidRPr="00F47830">
              <w:t>ЗДВР, Ст.вожатая, учитель музыки</w:t>
            </w:r>
          </w:p>
        </w:tc>
      </w:tr>
      <w:tr w:rsidR="00B11A7F" w:rsidRPr="00F47830" w:rsidTr="00B11A7F">
        <w:tc>
          <w:tcPr>
            <w:tcW w:w="6237" w:type="dxa"/>
          </w:tcPr>
          <w:p w:rsidR="00B11A7F" w:rsidRPr="00F47830" w:rsidRDefault="00B11A7F" w:rsidP="00B11A7F">
            <w:r w:rsidRPr="00F47830">
              <w:t xml:space="preserve"> Конкурс «Две звезды»</w:t>
            </w:r>
          </w:p>
        </w:tc>
        <w:tc>
          <w:tcPr>
            <w:tcW w:w="2835" w:type="dxa"/>
          </w:tcPr>
          <w:p w:rsidR="00B11A7F" w:rsidRPr="00F47830" w:rsidRDefault="00B11A7F" w:rsidP="00B11A7F">
            <w:r w:rsidRPr="00F47830">
              <w:t>1 декада октября</w:t>
            </w:r>
          </w:p>
        </w:tc>
        <w:tc>
          <w:tcPr>
            <w:tcW w:w="5670" w:type="dxa"/>
          </w:tcPr>
          <w:p w:rsidR="00B11A7F" w:rsidRPr="00F47830" w:rsidRDefault="00B11A7F" w:rsidP="00B11A7F">
            <w:r w:rsidRPr="00F47830">
              <w:t>Кл.руководители, ЗДВР, Ст.вожатая, учитель музыки</w:t>
            </w:r>
          </w:p>
        </w:tc>
      </w:tr>
      <w:tr w:rsidR="00B11A7F" w:rsidRPr="00F47830" w:rsidTr="00B11A7F">
        <w:tc>
          <w:tcPr>
            <w:tcW w:w="6237" w:type="dxa"/>
          </w:tcPr>
          <w:p w:rsidR="00B11A7F" w:rsidRPr="00F47830" w:rsidRDefault="00B11A7F" w:rsidP="00B11A7F">
            <w:r w:rsidRPr="00F47830">
              <w:t xml:space="preserve"> Праздник «День Республики»</w:t>
            </w:r>
          </w:p>
        </w:tc>
        <w:tc>
          <w:tcPr>
            <w:tcW w:w="2835" w:type="dxa"/>
          </w:tcPr>
          <w:p w:rsidR="00B11A7F" w:rsidRPr="00F47830" w:rsidRDefault="00B11A7F" w:rsidP="00B11A7F">
            <w:r w:rsidRPr="00F47830">
              <w:t>2 декада октября</w:t>
            </w:r>
          </w:p>
        </w:tc>
        <w:tc>
          <w:tcPr>
            <w:tcW w:w="5670" w:type="dxa"/>
          </w:tcPr>
          <w:p w:rsidR="00B11A7F" w:rsidRPr="00F47830" w:rsidRDefault="00B11A7F" w:rsidP="00B11A7F">
            <w:r w:rsidRPr="00F47830">
              <w:t>МО родных языков</w:t>
            </w:r>
          </w:p>
        </w:tc>
      </w:tr>
      <w:tr w:rsidR="00B11A7F" w:rsidRPr="00F47830" w:rsidTr="00B11A7F">
        <w:tc>
          <w:tcPr>
            <w:tcW w:w="6237" w:type="dxa"/>
          </w:tcPr>
          <w:p w:rsidR="00B11A7F" w:rsidRPr="00F47830" w:rsidRDefault="00B11A7F" w:rsidP="00B11A7F">
            <w:r w:rsidRPr="00F47830">
              <w:t xml:space="preserve"> Конкурс безопасности «Огонь- друг или враг»</w:t>
            </w:r>
          </w:p>
        </w:tc>
        <w:tc>
          <w:tcPr>
            <w:tcW w:w="2835" w:type="dxa"/>
          </w:tcPr>
          <w:p w:rsidR="00B11A7F" w:rsidRPr="00F47830" w:rsidRDefault="00B11A7F" w:rsidP="00B11A7F">
            <w:r w:rsidRPr="00F47830">
              <w:t>3 декада октября</w:t>
            </w:r>
          </w:p>
        </w:tc>
        <w:tc>
          <w:tcPr>
            <w:tcW w:w="5670" w:type="dxa"/>
          </w:tcPr>
          <w:p w:rsidR="00B11A7F" w:rsidRPr="00F47830" w:rsidRDefault="00B11A7F" w:rsidP="00B11A7F">
            <w:r w:rsidRPr="00F47830">
              <w:t>Кл.руководители 2-4 классов, ЗДВР</w:t>
            </w:r>
          </w:p>
        </w:tc>
      </w:tr>
      <w:tr w:rsidR="00B11A7F" w:rsidRPr="00F47830" w:rsidTr="00B11A7F">
        <w:tc>
          <w:tcPr>
            <w:tcW w:w="6237" w:type="dxa"/>
          </w:tcPr>
          <w:p w:rsidR="00B11A7F" w:rsidRPr="00F47830" w:rsidRDefault="00B11A7F" w:rsidP="00B11A7F">
            <w:r w:rsidRPr="00F47830">
              <w:t>Единый классный час «День согласия и единства»</w:t>
            </w:r>
          </w:p>
        </w:tc>
        <w:tc>
          <w:tcPr>
            <w:tcW w:w="2835" w:type="dxa"/>
          </w:tcPr>
          <w:p w:rsidR="00B11A7F" w:rsidRPr="00F47830" w:rsidRDefault="00B11A7F" w:rsidP="00B11A7F">
            <w:r w:rsidRPr="00F47830">
              <w:t>3 декада октября</w:t>
            </w:r>
          </w:p>
        </w:tc>
        <w:tc>
          <w:tcPr>
            <w:tcW w:w="5670" w:type="dxa"/>
          </w:tcPr>
          <w:p w:rsidR="00B11A7F" w:rsidRPr="00F47830" w:rsidRDefault="00B11A7F" w:rsidP="00B11A7F">
            <w:r w:rsidRPr="00F47830">
              <w:t>Лекционная группа лицея, кл.руководители</w:t>
            </w:r>
          </w:p>
        </w:tc>
      </w:tr>
      <w:tr w:rsidR="00B11A7F" w:rsidRPr="00F47830" w:rsidTr="00B11A7F">
        <w:tc>
          <w:tcPr>
            <w:tcW w:w="6237" w:type="dxa"/>
          </w:tcPr>
          <w:p w:rsidR="00B11A7F" w:rsidRPr="00F47830" w:rsidRDefault="00B11A7F" w:rsidP="00B11A7F">
            <w:r w:rsidRPr="00F47830">
              <w:t>Информационно-развлекательная программа «Я-лицеист»</w:t>
            </w:r>
          </w:p>
        </w:tc>
        <w:tc>
          <w:tcPr>
            <w:tcW w:w="2835" w:type="dxa"/>
          </w:tcPr>
          <w:p w:rsidR="00B11A7F" w:rsidRPr="00F47830" w:rsidRDefault="00B11A7F" w:rsidP="00B11A7F">
            <w:r w:rsidRPr="00F47830">
              <w:t>3 декада октября</w:t>
            </w:r>
          </w:p>
        </w:tc>
        <w:tc>
          <w:tcPr>
            <w:tcW w:w="5670" w:type="dxa"/>
          </w:tcPr>
          <w:p w:rsidR="00B11A7F" w:rsidRPr="00F47830" w:rsidRDefault="00B11A7F" w:rsidP="00B11A7F">
            <w:r w:rsidRPr="00F47830">
              <w:t>Кл.руководители 8-11 классов, ЗДВР</w:t>
            </w:r>
          </w:p>
        </w:tc>
      </w:tr>
      <w:tr w:rsidR="00B11A7F" w:rsidRPr="00F47830" w:rsidTr="00B11A7F">
        <w:tc>
          <w:tcPr>
            <w:tcW w:w="6237" w:type="dxa"/>
          </w:tcPr>
          <w:p w:rsidR="00B11A7F" w:rsidRPr="00F47830" w:rsidRDefault="00B11A7F" w:rsidP="00B11A7F">
            <w:r w:rsidRPr="00F47830">
              <w:t xml:space="preserve">    Агитбригада по ЗОЖ              </w:t>
            </w:r>
          </w:p>
        </w:tc>
        <w:tc>
          <w:tcPr>
            <w:tcW w:w="2835" w:type="dxa"/>
          </w:tcPr>
          <w:p w:rsidR="00B11A7F" w:rsidRPr="00F47830" w:rsidRDefault="00B11A7F" w:rsidP="00B11A7F">
            <w:r w:rsidRPr="00F47830">
              <w:t>1 декада  ноября</w:t>
            </w:r>
          </w:p>
        </w:tc>
        <w:tc>
          <w:tcPr>
            <w:tcW w:w="5670" w:type="dxa"/>
          </w:tcPr>
          <w:p w:rsidR="00B11A7F" w:rsidRPr="00F47830" w:rsidRDefault="00B11A7F" w:rsidP="00B11A7F">
            <w:r w:rsidRPr="00F47830">
              <w:t>Кл.руководители 8-11 классов,ЗДВР, соцпедагоги</w:t>
            </w:r>
          </w:p>
        </w:tc>
      </w:tr>
      <w:tr w:rsidR="00B11A7F" w:rsidRPr="00F47830" w:rsidTr="00B11A7F">
        <w:tc>
          <w:tcPr>
            <w:tcW w:w="6237" w:type="dxa"/>
          </w:tcPr>
          <w:p w:rsidR="00B11A7F" w:rsidRPr="00F47830" w:rsidRDefault="00B11A7F" w:rsidP="00B11A7F">
            <w:r w:rsidRPr="00F47830">
              <w:t>Единый классный час « Твое здоровье – в твоих руках »</w:t>
            </w:r>
          </w:p>
        </w:tc>
        <w:tc>
          <w:tcPr>
            <w:tcW w:w="2835" w:type="dxa"/>
          </w:tcPr>
          <w:p w:rsidR="00B11A7F" w:rsidRPr="00F47830" w:rsidRDefault="00B11A7F" w:rsidP="00B11A7F">
            <w:r w:rsidRPr="00F47830">
              <w:t>2декада ноября</w:t>
            </w:r>
          </w:p>
        </w:tc>
        <w:tc>
          <w:tcPr>
            <w:tcW w:w="5670" w:type="dxa"/>
          </w:tcPr>
          <w:p w:rsidR="00B11A7F" w:rsidRPr="00F47830" w:rsidRDefault="00B11A7F" w:rsidP="00B11A7F">
            <w:r w:rsidRPr="00F47830">
              <w:t>Лекционная группа лицея, кл.руководители</w:t>
            </w:r>
          </w:p>
        </w:tc>
      </w:tr>
      <w:tr w:rsidR="00B11A7F" w:rsidRPr="00F47830" w:rsidTr="00B11A7F">
        <w:tc>
          <w:tcPr>
            <w:tcW w:w="6237" w:type="dxa"/>
          </w:tcPr>
          <w:p w:rsidR="00B11A7F" w:rsidRPr="00F47830" w:rsidRDefault="00B11A7F" w:rsidP="00B11A7F">
            <w:r w:rsidRPr="00F47830">
              <w:t>Конкурс «Алло, мы ищем таланты»</w:t>
            </w:r>
          </w:p>
        </w:tc>
        <w:tc>
          <w:tcPr>
            <w:tcW w:w="2835" w:type="dxa"/>
          </w:tcPr>
          <w:p w:rsidR="00B11A7F" w:rsidRPr="00F47830" w:rsidRDefault="00B11A7F" w:rsidP="00B11A7F">
            <w:r w:rsidRPr="00F47830">
              <w:t>2 декада ноября</w:t>
            </w:r>
          </w:p>
        </w:tc>
        <w:tc>
          <w:tcPr>
            <w:tcW w:w="5670" w:type="dxa"/>
          </w:tcPr>
          <w:p w:rsidR="00B11A7F" w:rsidRPr="00F47830" w:rsidRDefault="00B11A7F" w:rsidP="00B11A7F">
            <w:r w:rsidRPr="00F47830">
              <w:t>Кл.руководители, 1-4 классов, ЗДВР</w:t>
            </w:r>
          </w:p>
        </w:tc>
      </w:tr>
      <w:tr w:rsidR="00B11A7F" w:rsidRPr="00F47830" w:rsidTr="00B11A7F">
        <w:tc>
          <w:tcPr>
            <w:tcW w:w="6237" w:type="dxa"/>
          </w:tcPr>
          <w:p w:rsidR="00B11A7F" w:rsidRPr="00F47830" w:rsidRDefault="00B11A7F" w:rsidP="00B11A7F">
            <w:r w:rsidRPr="00F47830">
              <w:t xml:space="preserve"> Конкурс «Минута славы»</w:t>
            </w:r>
          </w:p>
        </w:tc>
        <w:tc>
          <w:tcPr>
            <w:tcW w:w="2835" w:type="dxa"/>
          </w:tcPr>
          <w:p w:rsidR="00B11A7F" w:rsidRPr="00F47830" w:rsidRDefault="00B11A7F" w:rsidP="00B11A7F">
            <w:r w:rsidRPr="00F47830">
              <w:t>3 декада ноября</w:t>
            </w:r>
          </w:p>
        </w:tc>
        <w:tc>
          <w:tcPr>
            <w:tcW w:w="5670" w:type="dxa"/>
          </w:tcPr>
          <w:p w:rsidR="00B11A7F" w:rsidRPr="00F47830" w:rsidRDefault="00B11A7F" w:rsidP="00B11A7F">
            <w:r w:rsidRPr="00F47830">
              <w:t>Кл.руководители 5-10 класов, ЗДВР</w:t>
            </w:r>
          </w:p>
        </w:tc>
      </w:tr>
      <w:tr w:rsidR="00B11A7F" w:rsidRPr="00F47830" w:rsidTr="00B11A7F">
        <w:tc>
          <w:tcPr>
            <w:tcW w:w="6237" w:type="dxa"/>
          </w:tcPr>
          <w:p w:rsidR="00B11A7F" w:rsidRPr="00F47830" w:rsidRDefault="00B11A7F" w:rsidP="00B11A7F">
            <w:r w:rsidRPr="00F47830">
              <w:lastRenderedPageBreak/>
              <w:t xml:space="preserve"> Праздник «День матери»</w:t>
            </w:r>
          </w:p>
        </w:tc>
        <w:tc>
          <w:tcPr>
            <w:tcW w:w="2835" w:type="dxa"/>
          </w:tcPr>
          <w:p w:rsidR="00B11A7F" w:rsidRPr="00F47830" w:rsidRDefault="00B11A7F" w:rsidP="00B11A7F">
            <w:r w:rsidRPr="00F47830">
              <w:t>3 декада ноября</w:t>
            </w:r>
          </w:p>
        </w:tc>
        <w:tc>
          <w:tcPr>
            <w:tcW w:w="5670" w:type="dxa"/>
          </w:tcPr>
          <w:p w:rsidR="00B11A7F" w:rsidRPr="00F47830" w:rsidRDefault="00B11A7F" w:rsidP="00B11A7F">
            <w:r w:rsidRPr="00F47830">
              <w:t>Кл.руководители 1-4 классов, ЗДВР</w:t>
            </w:r>
          </w:p>
        </w:tc>
      </w:tr>
      <w:tr w:rsidR="00B11A7F" w:rsidRPr="00F47830" w:rsidTr="00B11A7F">
        <w:tc>
          <w:tcPr>
            <w:tcW w:w="6237" w:type="dxa"/>
          </w:tcPr>
          <w:p w:rsidR="00B11A7F" w:rsidRPr="00F47830" w:rsidRDefault="00B11A7F" w:rsidP="00B11A7F">
            <w:r w:rsidRPr="00F47830">
              <w:t>Конкурс рисунков «Мы за ЗОЖ »</w:t>
            </w:r>
          </w:p>
        </w:tc>
        <w:tc>
          <w:tcPr>
            <w:tcW w:w="2835" w:type="dxa"/>
          </w:tcPr>
          <w:p w:rsidR="00B11A7F" w:rsidRPr="00F47830" w:rsidRDefault="00B11A7F" w:rsidP="00B11A7F">
            <w:r w:rsidRPr="00F47830">
              <w:t>1 декада декабря</w:t>
            </w:r>
          </w:p>
        </w:tc>
        <w:tc>
          <w:tcPr>
            <w:tcW w:w="5670" w:type="dxa"/>
          </w:tcPr>
          <w:p w:rsidR="00B11A7F" w:rsidRPr="00F47830" w:rsidRDefault="00B11A7F" w:rsidP="00B11A7F">
            <w:r w:rsidRPr="00F47830">
              <w:t>Учителя ИЗО, ЗДВР, учителя информатики</w:t>
            </w:r>
          </w:p>
        </w:tc>
      </w:tr>
      <w:tr w:rsidR="00B11A7F" w:rsidRPr="00F47830" w:rsidTr="00B11A7F">
        <w:tc>
          <w:tcPr>
            <w:tcW w:w="6237" w:type="dxa"/>
          </w:tcPr>
          <w:p w:rsidR="00B11A7F" w:rsidRPr="00F47830" w:rsidRDefault="00B11A7F" w:rsidP="00B11A7F">
            <w:r w:rsidRPr="00F47830">
              <w:t>Единый классный час «Основы энергоэффективности»</w:t>
            </w:r>
          </w:p>
        </w:tc>
        <w:tc>
          <w:tcPr>
            <w:tcW w:w="2835" w:type="dxa"/>
          </w:tcPr>
          <w:p w:rsidR="00B11A7F" w:rsidRPr="00F47830" w:rsidRDefault="00B11A7F" w:rsidP="00B11A7F">
            <w:r w:rsidRPr="00F47830">
              <w:t>1 декада декабря</w:t>
            </w:r>
          </w:p>
        </w:tc>
        <w:tc>
          <w:tcPr>
            <w:tcW w:w="5670" w:type="dxa"/>
          </w:tcPr>
          <w:p w:rsidR="00B11A7F" w:rsidRPr="00F47830" w:rsidRDefault="00B11A7F" w:rsidP="00B11A7F">
            <w:r w:rsidRPr="00F47830">
              <w:t>Лекционная группа лицея, кл.руководители</w:t>
            </w:r>
          </w:p>
        </w:tc>
      </w:tr>
      <w:tr w:rsidR="00B11A7F" w:rsidRPr="00F47830" w:rsidTr="00B11A7F">
        <w:tc>
          <w:tcPr>
            <w:tcW w:w="6237" w:type="dxa"/>
          </w:tcPr>
          <w:p w:rsidR="00B11A7F" w:rsidRPr="00F47830" w:rsidRDefault="00B11A7F" w:rsidP="00B11A7F">
            <w:r w:rsidRPr="00F47830">
              <w:t xml:space="preserve"> Инсценирование «Башкирские сказки»</w:t>
            </w:r>
          </w:p>
        </w:tc>
        <w:tc>
          <w:tcPr>
            <w:tcW w:w="2835" w:type="dxa"/>
          </w:tcPr>
          <w:p w:rsidR="00B11A7F" w:rsidRPr="00F47830" w:rsidRDefault="00B11A7F" w:rsidP="00B11A7F">
            <w:r w:rsidRPr="00F47830">
              <w:t>2декада декабря</w:t>
            </w:r>
          </w:p>
        </w:tc>
        <w:tc>
          <w:tcPr>
            <w:tcW w:w="5670" w:type="dxa"/>
          </w:tcPr>
          <w:p w:rsidR="00B11A7F" w:rsidRPr="00F47830" w:rsidRDefault="00B11A7F" w:rsidP="00B11A7F">
            <w:r w:rsidRPr="00F47830">
              <w:t>МО родных языков, ЗДВР</w:t>
            </w:r>
          </w:p>
        </w:tc>
      </w:tr>
      <w:tr w:rsidR="00B11A7F" w:rsidRPr="00F47830" w:rsidTr="00B11A7F">
        <w:tc>
          <w:tcPr>
            <w:tcW w:w="6237" w:type="dxa"/>
          </w:tcPr>
          <w:p w:rsidR="00B11A7F" w:rsidRPr="00F47830" w:rsidRDefault="00B11A7F" w:rsidP="00B11A7F">
            <w:r>
              <w:t>Конкурс юные герои-антифашисты</w:t>
            </w:r>
          </w:p>
        </w:tc>
        <w:tc>
          <w:tcPr>
            <w:tcW w:w="2835" w:type="dxa"/>
          </w:tcPr>
          <w:p w:rsidR="00B11A7F" w:rsidRPr="00F47830" w:rsidRDefault="00B11A7F" w:rsidP="00B11A7F">
            <w:r w:rsidRPr="00F47830">
              <w:t>2 декада декабря</w:t>
            </w:r>
          </w:p>
        </w:tc>
        <w:tc>
          <w:tcPr>
            <w:tcW w:w="5670" w:type="dxa"/>
          </w:tcPr>
          <w:p w:rsidR="00B11A7F" w:rsidRPr="00F47830" w:rsidRDefault="00B11A7F" w:rsidP="00B11A7F">
            <w:r w:rsidRPr="00F47830">
              <w:t>Кл.руководители, ЗДВР учителя информатики</w:t>
            </w:r>
          </w:p>
        </w:tc>
      </w:tr>
      <w:tr w:rsidR="00B11A7F" w:rsidRPr="00F47830" w:rsidTr="00B11A7F">
        <w:tc>
          <w:tcPr>
            <w:tcW w:w="6237" w:type="dxa"/>
          </w:tcPr>
          <w:p w:rsidR="00B11A7F" w:rsidRPr="00F47830" w:rsidRDefault="00B11A7F" w:rsidP="00B11A7F">
            <w:r w:rsidRPr="00F47830">
              <w:t>Подготовка  к новогодним праздникам. Рождественские встречи</w:t>
            </w:r>
          </w:p>
        </w:tc>
        <w:tc>
          <w:tcPr>
            <w:tcW w:w="2835" w:type="dxa"/>
          </w:tcPr>
          <w:p w:rsidR="00B11A7F" w:rsidRPr="00F47830" w:rsidRDefault="00B11A7F" w:rsidP="00B11A7F">
            <w:r w:rsidRPr="00F47830">
              <w:t>3 декада декабря</w:t>
            </w:r>
          </w:p>
        </w:tc>
        <w:tc>
          <w:tcPr>
            <w:tcW w:w="5670" w:type="dxa"/>
          </w:tcPr>
          <w:p w:rsidR="00B11A7F" w:rsidRPr="00F47830" w:rsidRDefault="00B11A7F" w:rsidP="00B11A7F">
            <w:r w:rsidRPr="00F47830">
              <w:t>МО иностранных языков</w:t>
            </w:r>
          </w:p>
        </w:tc>
      </w:tr>
      <w:tr w:rsidR="00B11A7F" w:rsidRPr="00F47830" w:rsidTr="00B11A7F">
        <w:tc>
          <w:tcPr>
            <w:tcW w:w="6237" w:type="dxa"/>
          </w:tcPr>
          <w:p w:rsidR="00B11A7F" w:rsidRPr="00F47830" w:rsidRDefault="00B11A7F" w:rsidP="00B11A7F">
            <w:r w:rsidRPr="00F47830">
              <w:t>Новогодние праздники</w:t>
            </w:r>
          </w:p>
        </w:tc>
        <w:tc>
          <w:tcPr>
            <w:tcW w:w="2835" w:type="dxa"/>
          </w:tcPr>
          <w:p w:rsidR="00B11A7F" w:rsidRPr="00F47830" w:rsidRDefault="00B11A7F" w:rsidP="00B11A7F">
            <w:r w:rsidRPr="00F47830">
              <w:t>3 декада декабря</w:t>
            </w:r>
          </w:p>
        </w:tc>
        <w:tc>
          <w:tcPr>
            <w:tcW w:w="5670" w:type="dxa"/>
          </w:tcPr>
          <w:p w:rsidR="00B11A7F" w:rsidRPr="00F47830" w:rsidRDefault="00B11A7F" w:rsidP="00B11A7F">
            <w:r w:rsidRPr="00F47830">
              <w:t>Кл.руководители, ЗДВР</w:t>
            </w:r>
          </w:p>
        </w:tc>
      </w:tr>
      <w:tr w:rsidR="00B11A7F" w:rsidRPr="00F47830" w:rsidTr="00B11A7F">
        <w:tc>
          <w:tcPr>
            <w:tcW w:w="6237" w:type="dxa"/>
          </w:tcPr>
          <w:p w:rsidR="00B11A7F" w:rsidRPr="00F47830" w:rsidRDefault="00B11A7F" w:rsidP="00B11A7F">
            <w:r w:rsidRPr="00F47830">
              <w:t>Работа по плану в зимние каникулы</w:t>
            </w:r>
          </w:p>
        </w:tc>
        <w:tc>
          <w:tcPr>
            <w:tcW w:w="2835" w:type="dxa"/>
          </w:tcPr>
          <w:p w:rsidR="00B11A7F" w:rsidRPr="00F47830" w:rsidRDefault="00B11A7F" w:rsidP="00B11A7F">
            <w:r w:rsidRPr="00F47830">
              <w:t>2декада января</w:t>
            </w:r>
          </w:p>
        </w:tc>
        <w:tc>
          <w:tcPr>
            <w:tcW w:w="5670" w:type="dxa"/>
          </w:tcPr>
          <w:p w:rsidR="00B11A7F" w:rsidRPr="00F47830" w:rsidRDefault="00B11A7F" w:rsidP="00B11A7F">
            <w:r w:rsidRPr="00F47830">
              <w:t>Кл.руководители, ЗДВР</w:t>
            </w:r>
          </w:p>
        </w:tc>
      </w:tr>
      <w:tr w:rsidR="00B11A7F" w:rsidRPr="00F47830" w:rsidTr="00B11A7F">
        <w:tc>
          <w:tcPr>
            <w:tcW w:w="6237" w:type="dxa"/>
          </w:tcPr>
          <w:p w:rsidR="00B11A7F" w:rsidRPr="00F47830" w:rsidRDefault="00B11A7F" w:rsidP="00B11A7F"/>
        </w:tc>
        <w:tc>
          <w:tcPr>
            <w:tcW w:w="2835" w:type="dxa"/>
          </w:tcPr>
          <w:p w:rsidR="00B11A7F" w:rsidRPr="00F47830" w:rsidRDefault="00B11A7F" w:rsidP="00B11A7F"/>
        </w:tc>
        <w:tc>
          <w:tcPr>
            <w:tcW w:w="5670" w:type="dxa"/>
          </w:tcPr>
          <w:p w:rsidR="00B11A7F" w:rsidRPr="00F47830" w:rsidRDefault="00B11A7F" w:rsidP="00B11A7F"/>
        </w:tc>
      </w:tr>
      <w:tr w:rsidR="00B11A7F" w:rsidRPr="00F47830" w:rsidTr="00B11A7F">
        <w:tc>
          <w:tcPr>
            <w:tcW w:w="6237" w:type="dxa"/>
          </w:tcPr>
          <w:p w:rsidR="00B11A7F" w:rsidRPr="00F47830" w:rsidRDefault="00B11A7F" w:rsidP="00B11A7F">
            <w:r w:rsidRPr="00F47830">
              <w:t>Единый классный час «Гражданином быть обязан»</w:t>
            </w:r>
          </w:p>
        </w:tc>
        <w:tc>
          <w:tcPr>
            <w:tcW w:w="2835" w:type="dxa"/>
          </w:tcPr>
          <w:p w:rsidR="00B11A7F" w:rsidRPr="00F47830" w:rsidRDefault="00B11A7F" w:rsidP="00B11A7F">
            <w:r w:rsidRPr="00F47830">
              <w:t>3 декада января</w:t>
            </w:r>
          </w:p>
        </w:tc>
        <w:tc>
          <w:tcPr>
            <w:tcW w:w="5670" w:type="dxa"/>
          </w:tcPr>
          <w:p w:rsidR="00B11A7F" w:rsidRPr="00F47830" w:rsidRDefault="00B11A7F" w:rsidP="00B11A7F">
            <w:r w:rsidRPr="00F47830">
              <w:t>Лекционная группа лицея, кл.руководители</w:t>
            </w:r>
          </w:p>
        </w:tc>
      </w:tr>
      <w:tr w:rsidR="00B11A7F" w:rsidRPr="00F47830" w:rsidTr="00B11A7F">
        <w:tc>
          <w:tcPr>
            <w:tcW w:w="6237" w:type="dxa"/>
          </w:tcPr>
          <w:p w:rsidR="00B11A7F" w:rsidRPr="00F47830" w:rsidRDefault="00B11A7F" w:rsidP="00B11A7F">
            <w:r w:rsidRPr="00F47830">
              <w:t>Лыжня румяных</w:t>
            </w:r>
          </w:p>
        </w:tc>
        <w:tc>
          <w:tcPr>
            <w:tcW w:w="2835" w:type="dxa"/>
          </w:tcPr>
          <w:p w:rsidR="00B11A7F" w:rsidRPr="00F47830" w:rsidRDefault="00B11A7F" w:rsidP="00B11A7F">
            <w:r w:rsidRPr="00F47830">
              <w:t>3 декада января</w:t>
            </w:r>
          </w:p>
        </w:tc>
        <w:tc>
          <w:tcPr>
            <w:tcW w:w="5670" w:type="dxa"/>
          </w:tcPr>
          <w:p w:rsidR="00B11A7F" w:rsidRPr="00F47830" w:rsidRDefault="00B11A7F" w:rsidP="00B11A7F">
            <w:r w:rsidRPr="00F47830">
              <w:t>МО учителей физкультуры</w:t>
            </w:r>
          </w:p>
        </w:tc>
      </w:tr>
      <w:tr w:rsidR="00B11A7F" w:rsidRPr="00F47830" w:rsidTr="00B11A7F">
        <w:tc>
          <w:tcPr>
            <w:tcW w:w="6237" w:type="dxa"/>
          </w:tcPr>
          <w:p w:rsidR="00B11A7F" w:rsidRPr="00F47830" w:rsidRDefault="00B11A7F" w:rsidP="00B11A7F">
            <w:r w:rsidRPr="00F47830">
              <w:t>Конкурс чтецов</w:t>
            </w:r>
          </w:p>
        </w:tc>
        <w:tc>
          <w:tcPr>
            <w:tcW w:w="2835" w:type="dxa"/>
          </w:tcPr>
          <w:p w:rsidR="00B11A7F" w:rsidRPr="00F47830" w:rsidRDefault="00B11A7F" w:rsidP="00B11A7F">
            <w:r w:rsidRPr="00F47830">
              <w:t>1 декада февраля</w:t>
            </w:r>
          </w:p>
        </w:tc>
        <w:tc>
          <w:tcPr>
            <w:tcW w:w="5670" w:type="dxa"/>
          </w:tcPr>
          <w:p w:rsidR="00B11A7F" w:rsidRPr="00F47830" w:rsidRDefault="00B11A7F" w:rsidP="00B11A7F">
            <w:r w:rsidRPr="00F47830">
              <w:t>МО учителей русского языка</w:t>
            </w:r>
          </w:p>
        </w:tc>
      </w:tr>
      <w:tr w:rsidR="00B11A7F" w:rsidRPr="00F47830" w:rsidTr="00B11A7F">
        <w:tc>
          <w:tcPr>
            <w:tcW w:w="6237" w:type="dxa"/>
          </w:tcPr>
          <w:p w:rsidR="00B11A7F" w:rsidRPr="00F47830" w:rsidRDefault="00B11A7F" w:rsidP="00B11A7F">
            <w:r w:rsidRPr="00F47830">
              <w:t>Феринские чтения</w:t>
            </w:r>
          </w:p>
        </w:tc>
        <w:tc>
          <w:tcPr>
            <w:tcW w:w="2835" w:type="dxa"/>
          </w:tcPr>
          <w:p w:rsidR="00B11A7F" w:rsidRPr="00F47830" w:rsidRDefault="00B11A7F" w:rsidP="00B11A7F">
            <w:r w:rsidRPr="00F47830">
              <w:t>1 декада февраля</w:t>
            </w:r>
          </w:p>
        </w:tc>
        <w:tc>
          <w:tcPr>
            <w:tcW w:w="5670" w:type="dxa"/>
          </w:tcPr>
          <w:p w:rsidR="00B11A7F" w:rsidRPr="00F47830" w:rsidRDefault="00B11A7F" w:rsidP="00B11A7F">
            <w:r w:rsidRPr="00F47830">
              <w:t>Рудаков А.М., Винокуров Д.А.</w:t>
            </w:r>
          </w:p>
        </w:tc>
      </w:tr>
      <w:tr w:rsidR="00B11A7F" w:rsidRPr="00F47830" w:rsidTr="00B11A7F">
        <w:tc>
          <w:tcPr>
            <w:tcW w:w="6237" w:type="dxa"/>
          </w:tcPr>
          <w:p w:rsidR="00B11A7F" w:rsidRPr="00F47830" w:rsidRDefault="00B11A7F" w:rsidP="00B11A7F">
            <w:r>
              <w:t>«Интеллектуальные игры»</w:t>
            </w:r>
          </w:p>
        </w:tc>
        <w:tc>
          <w:tcPr>
            <w:tcW w:w="2835" w:type="dxa"/>
          </w:tcPr>
          <w:p w:rsidR="00B11A7F" w:rsidRPr="00F47830" w:rsidRDefault="00B11A7F" w:rsidP="00B11A7F">
            <w:r w:rsidRPr="00F47830">
              <w:t>2 декада февраля</w:t>
            </w:r>
          </w:p>
        </w:tc>
        <w:tc>
          <w:tcPr>
            <w:tcW w:w="5670" w:type="dxa"/>
          </w:tcPr>
          <w:p w:rsidR="00B11A7F" w:rsidRPr="00F47830" w:rsidRDefault="00B11A7F" w:rsidP="00B11A7F">
            <w:r w:rsidRPr="00F47830">
              <w:t>Лекционная группа лицея, кл.руководители</w:t>
            </w:r>
          </w:p>
        </w:tc>
      </w:tr>
      <w:tr w:rsidR="00B11A7F" w:rsidRPr="00F47830" w:rsidTr="00B11A7F">
        <w:tc>
          <w:tcPr>
            <w:tcW w:w="6237" w:type="dxa"/>
          </w:tcPr>
          <w:p w:rsidR="00B11A7F" w:rsidRPr="00F47830" w:rsidRDefault="00B11A7F" w:rsidP="00B11A7F">
            <w:r w:rsidRPr="00F47830">
              <w:t xml:space="preserve">А ну-ка мальчики – </w:t>
            </w:r>
            <w:r>
              <w:t>спортивный праздник</w:t>
            </w:r>
          </w:p>
        </w:tc>
        <w:tc>
          <w:tcPr>
            <w:tcW w:w="2835" w:type="dxa"/>
          </w:tcPr>
          <w:p w:rsidR="00B11A7F" w:rsidRPr="00F47830" w:rsidRDefault="00B11A7F" w:rsidP="00B11A7F">
            <w:r w:rsidRPr="00F47830">
              <w:t>2 декада февраля</w:t>
            </w:r>
          </w:p>
        </w:tc>
        <w:tc>
          <w:tcPr>
            <w:tcW w:w="5670" w:type="dxa"/>
          </w:tcPr>
          <w:p w:rsidR="00B11A7F" w:rsidRPr="00F47830" w:rsidRDefault="00B11A7F" w:rsidP="00B11A7F">
            <w:r w:rsidRPr="00F47830">
              <w:t>ЗДВР, ст. вожатая, МО учителей физкультуры</w:t>
            </w:r>
          </w:p>
        </w:tc>
      </w:tr>
      <w:tr w:rsidR="00B11A7F" w:rsidRPr="00F47830" w:rsidTr="00B11A7F">
        <w:tc>
          <w:tcPr>
            <w:tcW w:w="6237" w:type="dxa"/>
          </w:tcPr>
          <w:p w:rsidR="00B11A7F" w:rsidRPr="00F47830" w:rsidRDefault="00B11A7F" w:rsidP="00B11A7F">
            <w:r w:rsidRPr="00F47830">
              <w:t>День защитника Отечества</w:t>
            </w:r>
          </w:p>
        </w:tc>
        <w:tc>
          <w:tcPr>
            <w:tcW w:w="2835" w:type="dxa"/>
          </w:tcPr>
          <w:p w:rsidR="00B11A7F" w:rsidRPr="00F47830" w:rsidRDefault="00B11A7F" w:rsidP="00B11A7F">
            <w:r w:rsidRPr="00F47830">
              <w:t>3 декада февраля</w:t>
            </w:r>
          </w:p>
        </w:tc>
        <w:tc>
          <w:tcPr>
            <w:tcW w:w="5670" w:type="dxa"/>
          </w:tcPr>
          <w:p w:rsidR="00B11A7F" w:rsidRPr="00F47830" w:rsidRDefault="00B11A7F" w:rsidP="00B11A7F">
            <w:r w:rsidRPr="00F47830">
              <w:t>Учителя ОБЖ, физкультуры, ЗДВР</w:t>
            </w:r>
          </w:p>
        </w:tc>
      </w:tr>
      <w:tr w:rsidR="00B11A7F" w:rsidRPr="00F47830" w:rsidTr="00B11A7F">
        <w:tc>
          <w:tcPr>
            <w:tcW w:w="6237" w:type="dxa"/>
          </w:tcPr>
          <w:p w:rsidR="00B11A7F" w:rsidRPr="00F47830" w:rsidRDefault="00B11A7F" w:rsidP="00B11A7F">
            <w:r w:rsidRPr="00F47830">
              <w:t>Праздник Масленицы</w:t>
            </w:r>
          </w:p>
        </w:tc>
        <w:tc>
          <w:tcPr>
            <w:tcW w:w="2835" w:type="dxa"/>
          </w:tcPr>
          <w:p w:rsidR="00B11A7F" w:rsidRPr="00F47830" w:rsidRDefault="00B11A7F" w:rsidP="00B11A7F">
            <w:r w:rsidRPr="00F47830">
              <w:t>3 декада февраля</w:t>
            </w:r>
          </w:p>
        </w:tc>
        <w:tc>
          <w:tcPr>
            <w:tcW w:w="5670" w:type="dxa"/>
          </w:tcPr>
          <w:p w:rsidR="00B11A7F" w:rsidRPr="00F47830" w:rsidRDefault="00B11A7F" w:rsidP="00B11A7F">
            <w:r w:rsidRPr="00F47830">
              <w:t>Сафина З.З., ЗДВР, учителя 1, 5, 10 классов</w:t>
            </w:r>
          </w:p>
        </w:tc>
      </w:tr>
      <w:tr w:rsidR="00B11A7F" w:rsidRPr="00F47830" w:rsidTr="00B11A7F">
        <w:tc>
          <w:tcPr>
            <w:tcW w:w="6237" w:type="dxa"/>
          </w:tcPr>
          <w:p w:rsidR="00B11A7F" w:rsidRPr="00F47830" w:rsidRDefault="00B11A7F" w:rsidP="00B11A7F">
            <w:r w:rsidRPr="00F47830">
              <w:t>Концерт «</w:t>
            </w:r>
            <w:r>
              <w:t>Ваше величество, женщина…»</w:t>
            </w:r>
          </w:p>
        </w:tc>
        <w:tc>
          <w:tcPr>
            <w:tcW w:w="2835" w:type="dxa"/>
          </w:tcPr>
          <w:p w:rsidR="00B11A7F" w:rsidRPr="00F47830" w:rsidRDefault="00B11A7F" w:rsidP="00B11A7F">
            <w:r w:rsidRPr="00F47830">
              <w:t>1 декада марта</w:t>
            </w:r>
          </w:p>
        </w:tc>
        <w:tc>
          <w:tcPr>
            <w:tcW w:w="5670" w:type="dxa"/>
          </w:tcPr>
          <w:p w:rsidR="00B11A7F" w:rsidRPr="00F47830" w:rsidRDefault="00B11A7F" w:rsidP="00B11A7F">
            <w:r w:rsidRPr="00F47830">
              <w:t>Кл.руководители, ЗДВР, Ст.вожатая, учитель музыки</w:t>
            </w:r>
          </w:p>
        </w:tc>
      </w:tr>
      <w:tr w:rsidR="00B11A7F" w:rsidRPr="00F47830" w:rsidTr="00B11A7F">
        <w:tc>
          <w:tcPr>
            <w:tcW w:w="6237" w:type="dxa"/>
          </w:tcPr>
          <w:p w:rsidR="00B11A7F" w:rsidRPr="00F47830" w:rsidRDefault="00B11A7F" w:rsidP="00B11A7F">
            <w:r>
              <w:t>Дни спортивной культуры</w:t>
            </w:r>
          </w:p>
        </w:tc>
        <w:tc>
          <w:tcPr>
            <w:tcW w:w="2835" w:type="dxa"/>
          </w:tcPr>
          <w:p w:rsidR="00B11A7F" w:rsidRPr="00F47830" w:rsidRDefault="00B11A7F" w:rsidP="00B11A7F">
            <w:r w:rsidRPr="00F47830">
              <w:t>1 декада марта</w:t>
            </w:r>
          </w:p>
        </w:tc>
        <w:tc>
          <w:tcPr>
            <w:tcW w:w="5670" w:type="dxa"/>
          </w:tcPr>
          <w:p w:rsidR="00B11A7F" w:rsidRPr="00F47830" w:rsidRDefault="00B11A7F" w:rsidP="00B11A7F">
            <w:r w:rsidRPr="00F47830">
              <w:t xml:space="preserve">Учитель </w:t>
            </w:r>
            <w:r>
              <w:t xml:space="preserve"> физкультуры, </w:t>
            </w:r>
            <w:r w:rsidRPr="00F47830">
              <w:t xml:space="preserve"> ЗДВР, учителя информатики</w:t>
            </w:r>
          </w:p>
        </w:tc>
      </w:tr>
      <w:tr w:rsidR="00B11A7F" w:rsidRPr="00F47830" w:rsidTr="00B11A7F">
        <w:tc>
          <w:tcPr>
            <w:tcW w:w="6237" w:type="dxa"/>
          </w:tcPr>
          <w:p w:rsidR="00B11A7F" w:rsidRPr="00F47830" w:rsidRDefault="00B11A7F" w:rsidP="00B11A7F">
            <w:r w:rsidRPr="00F47830">
              <w:t>День потребителя</w:t>
            </w:r>
          </w:p>
        </w:tc>
        <w:tc>
          <w:tcPr>
            <w:tcW w:w="2835" w:type="dxa"/>
          </w:tcPr>
          <w:p w:rsidR="00B11A7F" w:rsidRPr="00F47830" w:rsidRDefault="00B11A7F" w:rsidP="00B11A7F">
            <w:r w:rsidRPr="00F47830">
              <w:t>2декада марта</w:t>
            </w:r>
          </w:p>
        </w:tc>
        <w:tc>
          <w:tcPr>
            <w:tcW w:w="5670" w:type="dxa"/>
          </w:tcPr>
          <w:p w:rsidR="00B11A7F" w:rsidRPr="00F47830" w:rsidRDefault="00B11A7F" w:rsidP="00B11A7F">
            <w:r w:rsidRPr="00F47830">
              <w:t>МО Изо, технологии, черчения</w:t>
            </w:r>
          </w:p>
        </w:tc>
      </w:tr>
      <w:tr w:rsidR="00B11A7F" w:rsidRPr="00F47830" w:rsidTr="00B11A7F">
        <w:tc>
          <w:tcPr>
            <w:tcW w:w="6237" w:type="dxa"/>
          </w:tcPr>
          <w:p w:rsidR="00B11A7F" w:rsidRPr="00F47830" w:rsidRDefault="00B11A7F" w:rsidP="00B11A7F">
            <w:r w:rsidRPr="00F47830">
              <w:t>Дни культуры народов Башкортостан</w:t>
            </w:r>
          </w:p>
        </w:tc>
        <w:tc>
          <w:tcPr>
            <w:tcW w:w="2835" w:type="dxa"/>
          </w:tcPr>
          <w:p w:rsidR="00B11A7F" w:rsidRPr="00F47830" w:rsidRDefault="00B11A7F" w:rsidP="00B11A7F">
            <w:r w:rsidRPr="00F47830">
              <w:t>2 декада марта</w:t>
            </w:r>
          </w:p>
        </w:tc>
        <w:tc>
          <w:tcPr>
            <w:tcW w:w="5670" w:type="dxa"/>
          </w:tcPr>
          <w:p w:rsidR="00B11A7F" w:rsidRPr="00F47830" w:rsidRDefault="00B11A7F" w:rsidP="00B11A7F">
            <w:r w:rsidRPr="00F47830">
              <w:t>МО Изо, технологии, черчения</w:t>
            </w:r>
          </w:p>
        </w:tc>
      </w:tr>
      <w:tr w:rsidR="00B11A7F" w:rsidRPr="00F47830" w:rsidTr="00B11A7F">
        <w:tc>
          <w:tcPr>
            <w:tcW w:w="6237" w:type="dxa"/>
          </w:tcPr>
          <w:p w:rsidR="00B11A7F" w:rsidRPr="00F47830" w:rsidRDefault="00B11A7F" w:rsidP="00B11A7F">
            <w:r>
              <w:t>«Интеллектуальные игры»</w:t>
            </w:r>
          </w:p>
        </w:tc>
        <w:tc>
          <w:tcPr>
            <w:tcW w:w="2835" w:type="dxa"/>
          </w:tcPr>
          <w:p w:rsidR="00B11A7F" w:rsidRPr="00F47830" w:rsidRDefault="00B11A7F" w:rsidP="00B11A7F">
            <w:r w:rsidRPr="00F47830">
              <w:t>3 декада марта</w:t>
            </w:r>
          </w:p>
        </w:tc>
        <w:tc>
          <w:tcPr>
            <w:tcW w:w="5670" w:type="dxa"/>
          </w:tcPr>
          <w:p w:rsidR="00B11A7F" w:rsidRPr="00F47830" w:rsidRDefault="00B11A7F" w:rsidP="00B11A7F">
            <w:r w:rsidRPr="00F47830">
              <w:t>МО учителей математики</w:t>
            </w:r>
          </w:p>
        </w:tc>
      </w:tr>
      <w:tr w:rsidR="00B11A7F" w:rsidRPr="00F47830" w:rsidTr="00B11A7F">
        <w:tc>
          <w:tcPr>
            <w:tcW w:w="6237" w:type="dxa"/>
          </w:tcPr>
          <w:p w:rsidR="00B11A7F" w:rsidRPr="00F47830" w:rsidRDefault="00B11A7F" w:rsidP="00B11A7F">
            <w:r w:rsidRPr="00F47830">
              <w:t>Праздник юмора и смеха</w:t>
            </w:r>
          </w:p>
        </w:tc>
        <w:tc>
          <w:tcPr>
            <w:tcW w:w="2835" w:type="dxa"/>
          </w:tcPr>
          <w:p w:rsidR="00B11A7F" w:rsidRPr="00F47830" w:rsidRDefault="00B11A7F" w:rsidP="00B11A7F">
            <w:r w:rsidRPr="00F47830">
              <w:t>1 декада апрель</w:t>
            </w:r>
          </w:p>
        </w:tc>
        <w:tc>
          <w:tcPr>
            <w:tcW w:w="5670" w:type="dxa"/>
          </w:tcPr>
          <w:p w:rsidR="00B11A7F" w:rsidRPr="00F47830" w:rsidRDefault="00B11A7F" w:rsidP="00B11A7F">
            <w:r w:rsidRPr="00F47830">
              <w:t>Ст вожатая, ЗДВР</w:t>
            </w:r>
          </w:p>
        </w:tc>
      </w:tr>
      <w:tr w:rsidR="00B11A7F" w:rsidRPr="00F47830" w:rsidTr="00B11A7F">
        <w:tc>
          <w:tcPr>
            <w:tcW w:w="6237" w:type="dxa"/>
          </w:tcPr>
          <w:p w:rsidR="00B11A7F" w:rsidRPr="00F47830" w:rsidRDefault="00B11A7F" w:rsidP="00B11A7F">
            <w:r w:rsidRPr="00F47830">
              <w:t>Дни культуры</w:t>
            </w:r>
          </w:p>
        </w:tc>
        <w:tc>
          <w:tcPr>
            <w:tcW w:w="2835" w:type="dxa"/>
          </w:tcPr>
          <w:p w:rsidR="00B11A7F" w:rsidRPr="00F47830" w:rsidRDefault="00B11A7F" w:rsidP="00B11A7F">
            <w:r w:rsidRPr="00F47830">
              <w:t>1 декада апрель</w:t>
            </w:r>
          </w:p>
        </w:tc>
        <w:tc>
          <w:tcPr>
            <w:tcW w:w="5670" w:type="dxa"/>
          </w:tcPr>
          <w:p w:rsidR="00B11A7F" w:rsidRPr="00F47830" w:rsidRDefault="00B11A7F" w:rsidP="00B11A7F">
            <w:r w:rsidRPr="00F47830">
              <w:t>Кл.руководители, ЗДВР, Ст.вожатая, учитель музыки</w:t>
            </w:r>
          </w:p>
        </w:tc>
      </w:tr>
      <w:tr w:rsidR="00B11A7F" w:rsidRPr="00F47830" w:rsidTr="00B11A7F">
        <w:tc>
          <w:tcPr>
            <w:tcW w:w="6237" w:type="dxa"/>
          </w:tcPr>
          <w:p w:rsidR="00B11A7F" w:rsidRPr="00F47830" w:rsidRDefault="00B11A7F" w:rsidP="00B11A7F">
            <w:r w:rsidRPr="00F47830">
              <w:t>Брейн-ринг «День Земли»</w:t>
            </w:r>
          </w:p>
        </w:tc>
        <w:tc>
          <w:tcPr>
            <w:tcW w:w="2835" w:type="dxa"/>
          </w:tcPr>
          <w:p w:rsidR="00B11A7F" w:rsidRPr="00F47830" w:rsidRDefault="00B11A7F" w:rsidP="00B11A7F">
            <w:r w:rsidRPr="00F47830">
              <w:t>2декада апрель</w:t>
            </w:r>
          </w:p>
        </w:tc>
        <w:tc>
          <w:tcPr>
            <w:tcW w:w="5670" w:type="dxa"/>
          </w:tcPr>
          <w:p w:rsidR="00B11A7F" w:rsidRPr="00F47830" w:rsidRDefault="00B11A7F" w:rsidP="00B11A7F">
            <w:r w:rsidRPr="00F47830">
              <w:t>Кл.руководители, ЗДВР, Ст.вожатая, учитель музыки</w:t>
            </w:r>
          </w:p>
        </w:tc>
      </w:tr>
      <w:tr w:rsidR="00B11A7F" w:rsidRPr="00F47830" w:rsidTr="00B11A7F">
        <w:tc>
          <w:tcPr>
            <w:tcW w:w="6237" w:type="dxa"/>
          </w:tcPr>
          <w:p w:rsidR="00B11A7F" w:rsidRPr="00F47830" w:rsidRDefault="00B11A7F" w:rsidP="00B11A7F">
            <w:r w:rsidRPr="00F47830">
              <w:t>Фотовыставка по энергоэффективности</w:t>
            </w:r>
          </w:p>
        </w:tc>
        <w:tc>
          <w:tcPr>
            <w:tcW w:w="2835" w:type="dxa"/>
          </w:tcPr>
          <w:p w:rsidR="00B11A7F" w:rsidRPr="00F47830" w:rsidRDefault="00B11A7F" w:rsidP="00B11A7F">
            <w:r w:rsidRPr="00F47830">
              <w:t>2 декада апрель</w:t>
            </w:r>
          </w:p>
        </w:tc>
        <w:tc>
          <w:tcPr>
            <w:tcW w:w="5670" w:type="dxa"/>
          </w:tcPr>
          <w:p w:rsidR="00B11A7F" w:rsidRPr="00F47830" w:rsidRDefault="00B11A7F" w:rsidP="00B11A7F">
            <w:r w:rsidRPr="00F47830">
              <w:t>Учитель Изо, ЗДВР</w:t>
            </w:r>
          </w:p>
        </w:tc>
      </w:tr>
      <w:tr w:rsidR="00B11A7F" w:rsidRPr="00F47830" w:rsidTr="00B11A7F">
        <w:tc>
          <w:tcPr>
            <w:tcW w:w="6237" w:type="dxa"/>
          </w:tcPr>
          <w:p w:rsidR="00B11A7F" w:rsidRPr="00F47830" w:rsidRDefault="00B11A7F" w:rsidP="00B11A7F">
            <w:r w:rsidRPr="00F47830">
              <w:t>Итоги конкурса «Самый классный классный»</w:t>
            </w:r>
          </w:p>
        </w:tc>
        <w:tc>
          <w:tcPr>
            <w:tcW w:w="2835" w:type="dxa"/>
          </w:tcPr>
          <w:p w:rsidR="00B11A7F" w:rsidRPr="00F47830" w:rsidRDefault="00B11A7F" w:rsidP="00B11A7F">
            <w:r w:rsidRPr="00F47830">
              <w:t>3 декада апрель</w:t>
            </w:r>
          </w:p>
        </w:tc>
        <w:tc>
          <w:tcPr>
            <w:tcW w:w="5670" w:type="dxa"/>
          </w:tcPr>
          <w:p w:rsidR="00B11A7F" w:rsidRPr="00F47830" w:rsidRDefault="00B11A7F" w:rsidP="00B11A7F">
            <w:r w:rsidRPr="00F47830">
              <w:t>Зам директора по НМР, ЗДВР</w:t>
            </w:r>
          </w:p>
        </w:tc>
      </w:tr>
      <w:tr w:rsidR="00B11A7F" w:rsidRPr="00F47830" w:rsidTr="00B11A7F">
        <w:tc>
          <w:tcPr>
            <w:tcW w:w="6237" w:type="dxa"/>
          </w:tcPr>
          <w:p w:rsidR="00B11A7F" w:rsidRPr="00F47830" w:rsidRDefault="00B11A7F" w:rsidP="00B11A7F">
            <w:r w:rsidRPr="00F47830">
              <w:t>Сбор макулатуры</w:t>
            </w:r>
          </w:p>
        </w:tc>
        <w:tc>
          <w:tcPr>
            <w:tcW w:w="2835" w:type="dxa"/>
          </w:tcPr>
          <w:p w:rsidR="00B11A7F" w:rsidRPr="00F47830" w:rsidRDefault="00B11A7F" w:rsidP="00B11A7F">
            <w:r w:rsidRPr="00F47830">
              <w:t>3 декада апрель</w:t>
            </w:r>
          </w:p>
        </w:tc>
        <w:tc>
          <w:tcPr>
            <w:tcW w:w="5670" w:type="dxa"/>
          </w:tcPr>
          <w:p w:rsidR="00B11A7F" w:rsidRPr="00F47830" w:rsidRDefault="00B11A7F" w:rsidP="00B11A7F">
            <w:r w:rsidRPr="00F47830">
              <w:t xml:space="preserve"> ЗДВР, зам.директора по АХЧ</w:t>
            </w:r>
          </w:p>
        </w:tc>
      </w:tr>
      <w:tr w:rsidR="00B11A7F" w:rsidRPr="00F47830" w:rsidTr="00B11A7F">
        <w:tc>
          <w:tcPr>
            <w:tcW w:w="6237" w:type="dxa"/>
          </w:tcPr>
          <w:p w:rsidR="00B11A7F" w:rsidRPr="00F47830" w:rsidRDefault="00B11A7F" w:rsidP="00B11A7F">
            <w:r w:rsidRPr="00F47830">
              <w:t>Закрытие   конкурса «Ученик года»</w:t>
            </w:r>
          </w:p>
        </w:tc>
        <w:tc>
          <w:tcPr>
            <w:tcW w:w="2835" w:type="dxa"/>
          </w:tcPr>
          <w:p w:rsidR="00B11A7F" w:rsidRPr="00F47830" w:rsidRDefault="00B11A7F" w:rsidP="00B11A7F">
            <w:r w:rsidRPr="00F47830">
              <w:t>3 декада апрель</w:t>
            </w:r>
          </w:p>
        </w:tc>
        <w:tc>
          <w:tcPr>
            <w:tcW w:w="5670" w:type="dxa"/>
          </w:tcPr>
          <w:p w:rsidR="00B11A7F" w:rsidRPr="00F47830" w:rsidRDefault="00B11A7F" w:rsidP="00B11A7F">
            <w:r w:rsidRPr="00F47830">
              <w:t>Зам директора по НМР, ЗДВР</w:t>
            </w:r>
          </w:p>
        </w:tc>
      </w:tr>
      <w:tr w:rsidR="00B11A7F" w:rsidRPr="00F47830" w:rsidTr="00B11A7F">
        <w:tc>
          <w:tcPr>
            <w:tcW w:w="6237" w:type="dxa"/>
          </w:tcPr>
          <w:p w:rsidR="00B11A7F" w:rsidRPr="00F47830" w:rsidRDefault="00B11A7F" w:rsidP="00B11A7F">
            <w:r w:rsidRPr="00F47830">
              <w:t>Единый классный час «Они приближали победу»</w:t>
            </w:r>
          </w:p>
        </w:tc>
        <w:tc>
          <w:tcPr>
            <w:tcW w:w="2835" w:type="dxa"/>
          </w:tcPr>
          <w:p w:rsidR="00B11A7F" w:rsidRPr="00F47830" w:rsidRDefault="00B11A7F" w:rsidP="00B11A7F">
            <w:r w:rsidRPr="00F47830">
              <w:t>1 декада мая</w:t>
            </w:r>
          </w:p>
        </w:tc>
        <w:tc>
          <w:tcPr>
            <w:tcW w:w="5670" w:type="dxa"/>
          </w:tcPr>
          <w:p w:rsidR="00B11A7F" w:rsidRPr="00F47830" w:rsidRDefault="00B11A7F" w:rsidP="00B11A7F">
            <w:r w:rsidRPr="00F47830">
              <w:t>Лекционная группа лицея, кл.руководители</w:t>
            </w:r>
          </w:p>
        </w:tc>
      </w:tr>
      <w:tr w:rsidR="00B11A7F" w:rsidRPr="00F47830" w:rsidTr="00B11A7F">
        <w:tc>
          <w:tcPr>
            <w:tcW w:w="6237" w:type="dxa"/>
          </w:tcPr>
          <w:p w:rsidR="00B11A7F" w:rsidRPr="00F47830" w:rsidRDefault="00B11A7F" w:rsidP="00B11A7F">
            <w:r w:rsidRPr="00F47830">
              <w:lastRenderedPageBreak/>
              <w:t>Акции «Чистый город», «Безопасное колесо»</w:t>
            </w:r>
            <w:r>
              <w:t>, «По праву памяти»</w:t>
            </w:r>
          </w:p>
        </w:tc>
        <w:tc>
          <w:tcPr>
            <w:tcW w:w="2835" w:type="dxa"/>
          </w:tcPr>
          <w:p w:rsidR="00B11A7F" w:rsidRPr="00F47830" w:rsidRDefault="00B11A7F" w:rsidP="00B11A7F">
            <w:r w:rsidRPr="00F47830">
              <w:t>2декада мая</w:t>
            </w:r>
          </w:p>
        </w:tc>
        <w:tc>
          <w:tcPr>
            <w:tcW w:w="5670" w:type="dxa"/>
          </w:tcPr>
          <w:p w:rsidR="00B11A7F" w:rsidRPr="00F47830" w:rsidRDefault="00B11A7F" w:rsidP="00B11A7F">
            <w:r w:rsidRPr="00F47830">
              <w:t>Ершова Ю.А., ЗДВР, зам.директора по АХЧ</w:t>
            </w:r>
          </w:p>
        </w:tc>
      </w:tr>
      <w:tr w:rsidR="00B11A7F" w:rsidRPr="00F47830" w:rsidTr="00B11A7F">
        <w:tc>
          <w:tcPr>
            <w:tcW w:w="6237" w:type="dxa"/>
          </w:tcPr>
          <w:p w:rsidR="00B11A7F" w:rsidRPr="00F47830" w:rsidRDefault="00B11A7F" w:rsidP="00B11A7F">
            <w:r w:rsidRPr="00F47830">
              <w:t>Папа, мама, я – спортивная семья</w:t>
            </w:r>
          </w:p>
        </w:tc>
        <w:tc>
          <w:tcPr>
            <w:tcW w:w="2835" w:type="dxa"/>
          </w:tcPr>
          <w:p w:rsidR="00B11A7F" w:rsidRPr="00F47830" w:rsidRDefault="00B11A7F" w:rsidP="00B11A7F">
            <w:r w:rsidRPr="00F47830">
              <w:t>2 декада мая</w:t>
            </w:r>
          </w:p>
        </w:tc>
        <w:tc>
          <w:tcPr>
            <w:tcW w:w="5670" w:type="dxa"/>
          </w:tcPr>
          <w:p w:rsidR="00B11A7F" w:rsidRPr="00F47830" w:rsidRDefault="00B11A7F" w:rsidP="00B11A7F">
            <w:r w:rsidRPr="00F47830">
              <w:t>МО учителей физкультуры, ЗДВР</w:t>
            </w:r>
          </w:p>
        </w:tc>
      </w:tr>
      <w:tr w:rsidR="00B11A7F" w:rsidRPr="00F47830" w:rsidTr="00B11A7F">
        <w:tc>
          <w:tcPr>
            <w:tcW w:w="6237" w:type="dxa"/>
          </w:tcPr>
          <w:p w:rsidR="00B11A7F" w:rsidRPr="00F47830" w:rsidRDefault="00B11A7F" w:rsidP="00B11A7F">
            <w:r w:rsidRPr="00F47830">
              <w:t>День пионерии – праздник молодежи</w:t>
            </w:r>
          </w:p>
        </w:tc>
        <w:tc>
          <w:tcPr>
            <w:tcW w:w="2835" w:type="dxa"/>
          </w:tcPr>
          <w:p w:rsidR="00B11A7F" w:rsidRPr="00F47830" w:rsidRDefault="00B11A7F" w:rsidP="00B11A7F">
            <w:r w:rsidRPr="00F47830">
              <w:t>3 декада мая</w:t>
            </w:r>
          </w:p>
        </w:tc>
        <w:tc>
          <w:tcPr>
            <w:tcW w:w="5670" w:type="dxa"/>
          </w:tcPr>
          <w:p w:rsidR="00B11A7F" w:rsidRPr="00F47830" w:rsidRDefault="00B11A7F" w:rsidP="00B11A7F">
            <w:r w:rsidRPr="00F47830">
              <w:t>Ст.вожатая, ЗДВР</w:t>
            </w:r>
          </w:p>
        </w:tc>
      </w:tr>
      <w:tr w:rsidR="00B11A7F" w:rsidRPr="00F47830" w:rsidTr="00B11A7F">
        <w:tc>
          <w:tcPr>
            <w:tcW w:w="6237" w:type="dxa"/>
          </w:tcPr>
          <w:p w:rsidR="00B11A7F" w:rsidRPr="00F47830" w:rsidRDefault="00B11A7F" w:rsidP="00B11A7F">
            <w:r w:rsidRPr="00F47830">
              <w:t>Праздник «Последний звонок»</w:t>
            </w:r>
          </w:p>
        </w:tc>
        <w:tc>
          <w:tcPr>
            <w:tcW w:w="2835" w:type="dxa"/>
          </w:tcPr>
          <w:p w:rsidR="00B11A7F" w:rsidRPr="00F47830" w:rsidRDefault="00B11A7F" w:rsidP="00B11A7F">
            <w:r w:rsidRPr="00F47830">
              <w:t>3 декада мая</w:t>
            </w:r>
          </w:p>
        </w:tc>
        <w:tc>
          <w:tcPr>
            <w:tcW w:w="5670" w:type="dxa"/>
          </w:tcPr>
          <w:p w:rsidR="00B11A7F" w:rsidRPr="00F47830" w:rsidRDefault="00B11A7F" w:rsidP="00B11A7F">
            <w:r w:rsidRPr="00F47830">
              <w:t>Кл.руководители, ЗДВР, Ст.вожатая, учитель музыки</w:t>
            </w:r>
          </w:p>
        </w:tc>
      </w:tr>
      <w:tr w:rsidR="00B11A7F" w:rsidRPr="00F47830" w:rsidTr="00B11A7F">
        <w:tc>
          <w:tcPr>
            <w:tcW w:w="6237" w:type="dxa"/>
          </w:tcPr>
          <w:p w:rsidR="00B11A7F" w:rsidRPr="00F47830" w:rsidRDefault="00B11A7F" w:rsidP="00B11A7F">
            <w:r w:rsidRPr="00F47830">
              <w:t>Праздник «День защиты детей»</w:t>
            </w:r>
          </w:p>
        </w:tc>
        <w:tc>
          <w:tcPr>
            <w:tcW w:w="2835" w:type="dxa"/>
          </w:tcPr>
          <w:p w:rsidR="00B11A7F" w:rsidRPr="00F47830" w:rsidRDefault="00B11A7F" w:rsidP="00B11A7F">
            <w:r w:rsidRPr="00F47830">
              <w:t>1 декада июня</w:t>
            </w:r>
          </w:p>
        </w:tc>
        <w:tc>
          <w:tcPr>
            <w:tcW w:w="5670" w:type="dxa"/>
          </w:tcPr>
          <w:p w:rsidR="00B11A7F" w:rsidRPr="00F47830" w:rsidRDefault="00B11A7F" w:rsidP="00B11A7F">
            <w:r w:rsidRPr="00F47830">
              <w:t>Кл.руководители, ЗДВР, учитель музыки</w:t>
            </w:r>
          </w:p>
        </w:tc>
      </w:tr>
      <w:tr w:rsidR="00B11A7F" w:rsidRPr="00F47830" w:rsidTr="00B11A7F">
        <w:tc>
          <w:tcPr>
            <w:tcW w:w="6237" w:type="dxa"/>
          </w:tcPr>
          <w:p w:rsidR="00B11A7F" w:rsidRPr="00F47830" w:rsidRDefault="00B11A7F" w:rsidP="00B11A7F">
            <w:r w:rsidRPr="00F47830">
              <w:t>Работа школьного лагеря</w:t>
            </w:r>
          </w:p>
        </w:tc>
        <w:tc>
          <w:tcPr>
            <w:tcW w:w="2835" w:type="dxa"/>
          </w:tcPr>
          <w:p w:rsidR="00B11A7F" w:rsidRPr="00F47830" w:rsidRDefault="00B11A7F" w:rsidP="00B11A7F">
            <w:r w:rsidRPr="00F47830">
              <w:t>1 декада июня</w:t>
            </w:r>
          </w:p>
        </w:tc>
        <w:tc>
          <w:tcPr>
            <w:tcW w:w="5670" w:type="dxa"/>
          </w:tcPr>
          <w:p w:rsidR="00B11A7F" w:rsidRPr="00F47830" w:rsidRDefault="00B11A7F" w:rsidP="00B11A7F">
            <w:r w:rsidRPr="00F47830">
              <w:t>Начальник лагеря, ЗДВР</w:t>
            </w:r>
          </w:p>
        </w:tc>
      </w:tr>
      <w:tr w:rsidR="00B11A7F" w:rsidRPr="00F47830" w:rsidTr="00B11A7F">
        <w:tc>
          <w:tcPr>
            <w:tcW w:w="6237" w:type="dxa"/>
          </w:tcPr>
          <w:p w:rsidR="00B11A7F" w:rsidRPr="00F47830" w:rsidRDefault="00B11A7F" w:rsidP="00B11A7F">
            <w:r w:rsidRPr="00F47830">
              <w:t>Работа трудовых бригад</w:t>
            </w:r>
          </w:p>
        </w:tc>
        <w:tc>
          <w:tcPr>
            <w:tcW w:w="2835" w:type="dxa"/>
          </w:tcPr>
          <w:p w:rsidR="00B11A7F" w:rsidRPr="00F47830" w:rsidRDefault="00B11A7F" w:rsidP="00B11A7F">
            <w:r w:rsidRPr="00F47830">
              <w:t>2декада июня</w:t>
            </w:r>
          </w:p>
        </w:tc>
        <w:tc>
          <w:tcPr>
            <w:tcW w:w="5670" w:type="dxa"/>
          </w:tcPr>
          <w:p w:rsidR="00B11A7F" w:rsidRPr="00F47830" w:rsidRDefault="00B11A7F" w:rsidP="00B11A7F">
            <w:r w:rsidRPr="00F47830">
              <w:t>Руководитель трудовых бри</w:t>
            </w:r>
            <w:r>
              <w:t>г</w:t>
            </w:r>
            <w:r w:rsidRPr="00F47830">
              <w:t>ад, ЗДВР</w:t>
            </w:r>
          </w:p>
        </w:tc>
      </w:tr>
      <w:tr w:rsidR="00B11A7F" w:rsidRPr="00F47830" w:rsidTr="00B11A7F">
        <w:tc>
          <w:tcPr>
            <w:tcW w:w="6237" w:type="dxa"/>
          </w:tcPr>
          <w:p w:rsidR="00B11A7F" w:rsidRPr="00F47830" w:rsidRDefault="00B11A7F" w:rsidP="00B11A7F">
            <w:r w:rsidRPr="00F47830">
              <w:t>Работа лагеря одаренных детей</w:t>
            </w:r>
          </w:p>
        </w:tc>
        <w:tc>
          <w:tcPr>
            <w:tcW w:w="2835" w:type="dxa"/>
          </w:tcPr>
          <w:p w:rsidR="00B11A7F" w:rsidRPr="00F47830" w:rsidRDefault="00B11A7F" w:rsidP="00B11A7F">
            <w:r w:rsidRPr="00F47830">
              <w:t>2 декада июня</w:t>
            </w:r>
          </w:p>
        </w:tc>
        <w:tc>
          <w:tcPr>
            <w:tcW w:w="5670" w:type="dxa"/>
          </w:tcPr>
          <w:p w:rsidR="00B11A7F" w:rsidRPr="00F47830" w:rsidRDefault="00B11A7F" w:rsidP="00B11A7F">
            <w:r w:rsidRPr="00F47830">
              <w:t>Зам директора по НМР, ЗДВР</w:t>
            </w:r>
          </w:p>
        </w:tc>
      </w:tr>
      <w:tr w:rsidR="00B11A7F" w:rsidRPr="00F47830" w:rsidTr="00B11A7F">
        <w:tc>
          <w:tcPr>
            <w:tcW w:w="6237" w:type="dxa"/>
          </w:tcPr>
          <w:p w:rsidR="00B11A7F" w:rsidRPr="00F47830" w:rsidRDefault="00B11A7F" w:rsidP="00B11A7F">
            <w:r w:rsidRPr="00F47830">
              <w:t>Итоги  работы летнего лагеря</w:t>
            </w:r>
          </w:p>
        </w:tc>
        <w:tc>
          <w:tcPr>
            <w:tcW w:w="2835" w:type="dxa"/>
          </w:tcPr>
          <w:p w:rsidR="00B11A7F" w:rsidRPr="00F47830" w:rsidRDefault="00B11A7F" w:rsidP="00B11A7F">
            <w:r w:rsidRPr="00F47830">
              <w:t>3 декада июня</w:t>
            </w:r>
          </w:p>
        </w:tc>
        <w:tc>
          <w:tcPr>
            <w:tcW w:w="5670" w:type="dxa"/>
          </w:tcPr>
          <w:p w:rsidR="00B11A7F" w:rsidRPr="00F47830" w:rsidRDefault="00B11A7F" w:rsidP="00B11A7F">
            <w:r w:rsidRPr="00F47830">
              <w:t>Начальник лагеря, ЗДВР</w:t>
            </w:r>
          </w:p>
        </w:tc>
      </w:tr>
      <w:tr w:rsidR="00B11A7F" w:rsidRPr="00F47830" w:rsidTr="00B11A7F">
        <w:tc>
          <w:tcPr>
            <w:tcW w:w="6237" w:type="dxa"/>
          </w:tcPr>
          <w:p w:rsidR="00B11A7F" w:rsidRPr="00F47830" w:rsidRDefault="00B11A7F" w:rsidP="00B11A7F">
            <w:r w:rsidRPr="00F47830">
              <w:t>Выпуск 201</w:t>
            </w:r>
            <w:r>
              <w:t>6</w:t>
            </w:r>
          </w:p>
        </w:tc>
        <w:tc>
          <w:tcPr>
            <w:tcW w:w="2835" w:type="dxa"/>
          </w:tcPr>
          <w:p w:rsidR="00B11A7F" w:rsidRPr="00F47830" w:rsidRDefault="00B11A7F" w:rsidP="00B11A7F">
            <w:r w:rsidRPr="00F47830">
              <w:t>3 декада июня</w:t>
            </w:r>
          </w:p>
        </w:tc>
        <w:tc>
          <w:tcPr>
            <w:tcW w:w="5670" w:type="dxa"/>
          </w:tcPr>
          <w:p w:rsidR="00B11A7F" w:rsidRPr="00F47830" w:rsidRDefault="00B11A7F" w:rsidP="00B11A7F">
            <w:r w:rsidRPr="00F47830">
              <w:t>ЗДВР</w:t>
            </w:r>
          </w:p>
        </w:tc>
      </w:tr>
    </w:tbl>
    <w:p w:rsidR="00B11A7F" w:rsidRDefault="00B11A7F" w:rsidP="00B11A7F">
      <w:pPr>
        <w:jc w:val="center"/>
        <w:rPr>
          <w:b/>
          <w:sz w:val="28"/>
          <w:szCs w:val="28"/>
        </w:rPr>
      </w:pPr>
    </w:p>
    <w:p w:rsidR="00B11A7F" w:rsidRPr="00B11A7F" w:rsidRDefault="00B11A7F" w:rsidP="00DC36B9">
      <w:pPr>
        <w:pStyle w:val="a3"/>
        <w:numPr>
          <w:ilvl w:val="0"/>
          <w:numId w:val="6"/>
        </w:numPr>
        <w:jc w:val="center"/>
        <w:rPr>
          <w:b/>
          <w:sz w:val="28"/>
          <w:szCs w:val="28"/>
        </w:rPr>
      </w:pPr>
      <w:r w:rsidRPr="00B11A7F">
        <w:rPr>
          <w:b/>
          <w:sz w:val="28"/>
          <w:szCs w:val="28"/>
        </w:rPr>
        <w:t>Лектории для родителей в рамках социально – психологической службы на 2015 – 2016  учебный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35"/>
        <w:gridCol w:w="5670"/>
      </w:tblGrid>
      <w:tr w:rsidR="00B11A7F" w:rsidRPr="00B11A7F" w:rsidTr="00B11A7F">
        <w:tc>
          <w:tcPr>
            <w:tcW w:w="6237" w:type="dxa"/>
            <w:shd w:val="clear" w:color="auto" w:fill="auto"/>
          </w:tcPr>
          <w:p w:rsidR="00B11A7F" w:rsidRPr="00B11A7F" w:rsidRDefault="00B11A7F" w:rsidP="00B11A7F">
            <w:r w:rsidRPr="00B11A7F">
              <w:t>Вид деятельности</w:t>
            </w:r>
          </w:p>
        </w:tc>
        <w:tc>
          <w:tcPr>
            <w:tcW w:w="2835" w:type="dxa"/>
            <w:shd w:val="clear" w:color="auto" w:fill="auto"/>
          </w:tcPr>
          <w:p w:rsidR="00B11A7F" w:rsidRPr="00B11A7F" w:rsidRDefault="00B11A7F" w:rsidP="00B11A7F">
            <w:r w:rsidRPr="00B11A7F">
              <w:t>Сроки</w:t>
            </w:r>
          </w:p>
        </w:tc>
        <w:tc>
          <w:tcPr>
            <w:tcW w:w="5670" w:type="dxa"/>
            <w:shd w:val="clear" w:color="auto" w:fill="auto"/>
          </w:tcPr>
          <w:p w:rsidR="00B11A7F" w:rsidRPr="00B11A7F" w:rsidRDefault="00B11A7F" w:rsidP="00B11A7F">
            <w:r w:rsidRPr="00B11A7F">
              <w:t>Ответственные</w:t>
            </w:r>
          </w:p>
        </w:tc>
      </w:tr>
      <w:tr w:rsidR="00B11A7F" w:rsidRPr="00B11A7F" w:rsidTr="00B11A7F">
        <w:tc>
          <w:tcPr>
            <w:tcW w:w="6237" w:type="dxa"/>
            <w:shd w:val="clear" w:color="auto" w:fill="auto"/>
          </w:tcPr>
          <w:p w:rsidR="00B11A7F" w:rsidRPr="00B11A7F" w:rsidRDefault="00B11A7F" w:rsidP="00E3255C">
            <w:pPr>
              <w:numPr>
                <w:ilvl w:val="0"/>
                <w:numId w:val="16"/>
              </w:numPr>
              <w:tabs>
                <w:tab w:val="clear" w:pos="720"/>
                <w:tab w:val="num" w:pos="317"/>
              </w:tabs>
              <w:ind w:left="175" w:firstLine="0"/>
            </w:pPr>
            <w:r w:rsidRPr="00B11A7F">
              <w:t>Лекция «Семья – важнейший институт воспитания детей: опыт, трудности, проблемы. (1-4 кл.)</w:t>
            </w:r>
          </w:p>
          <w:p w:rsidR="00B11A7F" w:rsidRPr="00B11A7F" w:rsidRDefault="00B11A7F" w:rsidP="00E3255C">
            <w:pPr>
              <w:numPr>
                <w:ilvl w:val="0"/>
                <w:numId w:val="16"/>
              </w:numPr>
              <w:tabs>
                <w:tab w:val="clear" w:pos="720"/>
                <w:tab w:val="num" w:pos="317"/>
              </w:tabs>
              <w:ind w:left="175" w:firstLine="0"/>
            </w:pPr>
            <w:r w:rsidRPr="00B11A7F">
              <w:t>Лекция «Гармония общения – залог физического здоровья ребёнка»</w:t>
            </w:r>
          </w:p>
          <w:p w:rsidR="00B11A7F" w:rsidRPr="00B11A7F" w:rsidRDefault="00B11A7F" w:rsidP="00B11A7F">
            <w:pPr>
              <w:tabs>
                <w:tab w:val="num" w:pos="317"/>
              </w:tabs>
              <w:ind w:left="175"/>
            </w:pPr>
            <w:r w:rsidRPr="00B11A7F">
              <w:t xml:space="preserve"> (9-11 кл.)</w:t>
            </w:r>
          </w:p>
        </w:tc>
        <w:tc>
          <w:tcPr>
            <w:tcW w:w="2835" w:type="dxa"/>
            <w:shd w:val="clear" w:color="auto" w:fill="auto"/>
          </w:tcPr>
          <w:p w:rsidR="00B11A7F" w:rsidRPr="00B11A7F" w:rsidRDefault="00B11A7F" w:rsidP="00B11A7F">
            <w:r w:rsidRPr="00B11A7F">
              <w:t>Сентябрь</w:t>
            </w:r>
          </w:p>
          <w:p w:rsidR="00B11A7F" w:rsidRPr="00B11A7F" w:rsidRDefault="00B11A7F" w:rsidP="00B11A7F"/>
          <w:p w:rsidR="00B11A7F" w:rsidRPr="00B11A7F" w:rsidRDefault="00B11A7F" w:rsidP="00B11A7F">
            <w:r w:rsidRPr="00B11A7F">
              <w:t>Октябрь</w:t>
            </w:r>
          </w:p>
        </w:tc>
        <w:tc>
          <w:tcPr>
            <w:tcW w:w="5670" w:type="dxa"/>
            <w:shd w:val="clear" w:color="auto" w:fill="auto"/>
          </w:tcPr>
          <w:p w:rsidR="00B11A7F" w:rsidRPr="00B11A7F" w:rsidRDefault="00B11A7F" w:rsidP="00B11A7F">
            <w:r w:rsidRPr="00B11A7F">
              <w:t>Мельникова И. С.</w:t>
            </w:r>
          </w:p>
          <w:p w:rsidR="00B11A7F" w:rsidRPr="00B11A7F" w:rsidRDefault="00B11A7F" w:rsidP="00B11A7F"/>
          <w:p w:rsidR="00B11A7F" w:rsidRPr="00B11A7F" w:rsidRDefault="00745618" w:rsidP="00745618">
            <w:r w:rsidRPr="00B11A7F">
              <w:t>П</w:t>
            </w:r>
            <w:r w:rsidR="00B11A7F" w:rsidRPr="00B11A7F">
              <w:t>сихолог</w:t>
            </w:r>
            <w:r>
              <w:t xml:space="preserve">  </w:t>
            </w:r>
            <w:r w:rsidR="00B11A7F" w:rsidRPr="00B11A7F">
              <w:t>Кошелева Ю. В.</w:t>
            </w:r>
          </w:p>
        </w:tc>
      </w:tr>
      <w:tr w:rsidR="00B11A7F" w:rsidRPr="00B11A7F" w:rsidTr="00B11A7F">
        <w:tc>
          <w:tcPr>
            <w:tcW w:w="6237" w:type="dxa"/>
            <w:shd w:val="clear" w:color="auto" w:fill="auto"/>
          </w:tcPr>
          <w:p w:rsidR="00B11A7F" w:rsidRPr="00B11A7F" w:rsidRDefault="00B11A7F" w:rsidP="00E3255C">
            <w:pPr>
              <w:numPr>
                <w:ilvl w:val="0"/>
                <w:numId w:val="16"/>
              </w:numPr>
              <w:tabs>
                <w:tab w:val="clear" w:pos="720"/>
                <w:tab w:val="num" w:pos="317"/>
              </w:tabs>
              <w:ind w:left="175" w:firstLine="0"/>
            </w:pPr>
            <w:r w:rsidRPr="00B11A7F">
              <w:t>Лекция «Формирование коммуникативной культуры подростков»</w:t>
            </w:r>
          </w:p>
          <w:p w:rsidR="00B11A7F" w:rsidRPr="00B11A7F" w:rsidRDefault="00B11A7F" w:rsidP="00E3255C">
            <w:pPr>
              <w:numPr>
                <w:ilvl w:val="0"/>
                <w:numId w:val="16"/>
              </w:numPr>
              <w:tabs>
                <w:tab w:val="clear" w:pos="720"/>
                <w:tab w:val="num" w:pos="317"/>
              </w:tabs>
              <w:ind w:left="175" w:firstLine="0"/>
            </w:pPr>
            <w:r w:rsidRPr="00B11A7F">
              <w:t>Лекция «Адаптация обучающихся 5-х классов»</w:t>
            </w:r>
          </w:p>
          <w:p w:rsidR="00B11A7F" w:rsidRPr="00B11A7F" w:rsidRDefault="00B11A7F" w:rsidP="00E3255C">
            <w:pPr>
              <w:numPr>
                <w:ilvl w:val="0"/>
                <w:numId w:val="16"/>
              </w:numPr>
              <w:tabs>
                <w:tab w:val="clear" w:pos="720"/>
                <w:tab w:val="num" w:pos="317"/>
              </w:tabs>
              <w:ind w:left="175" w:firstLine="0"/>
            </w:pPr>
            <w:r w:rsidRPr="00B11A7F">
              <w:t>Лекция – диспут «Что мы знаем о наших детях» (для родителей обучающихся состоящих на различных формах учёта)</w:t>
            </w:r>
          </w:p>
        </w:tc>
        <w:tc>
          <w:tcPr>
            <w:tcW w:w="2835" w:type="dxa"/>
            <w:shd w:val="clear" w:color="auto" w:fill="auto"/>
          </w:tcPr>
          <w:p w:rsidR="00B11A7F" w:rsidRPr="00B11A7F" w:rsidRDefault="00B11A7F" w:rsidP="00B11A7F">
            <w:r w:rsidRPr="00B11A7F">
              <w:t>Ноябрь</w:t>
            </w:r>
          </w:p>
        </w:tc>
        <w:tc>
          <w:tcPr>
            <w:tcW w:w="5670" w:type="dxa"/>
            <w:shd w:val="clear" w:color="auto" w:fill="auto"/>
          </w:tcPr>
          <w:p w:rsidR="00B11A7F" w:rsidRPr="00B11A7F" w:rsidRDefault="00B11A7F" w:rsidP="00B11A7F">
            <w:r w:rsidRPr="00B11A7F">
              <w:t>Соцпедагог</w:t>
            </w:r>
          </w:p>
          <w:p w:rsidR="00B11A7F" w:rsidRPr="00B11A7F" w:rsidRDefault="00B11A7F" w:rsidP="00B11A7F">
            <w:r w:rsidRPr="00B11A7F">
              <w:t>Кандалова Г. И.</w:t>
            </w:r>
          </w:p>
          <w:p w:rsidR="00B11A7F" w:rsidRPr="00B11A7F" w:rsidRDefault="00B11A7F" w:rsidP="00B11A7F">
            <w:r w:rsidRPr="00B11A7F">
              <w:t>Психолог Кошелева Ю. В.</w:t>
            </w:r>
          </w:p>
          <w:p w:rsidR="00B11A7F" w:rsidRPr="00B11A7F" w:rsidRDefault="00B11A7F" w:rsidP="00B11A7F">
            <w:r w:rsidRPr="00B11A7F">
              <w:t>Инспектор ЦОБ</w:t>
            </w:r>
            <w:r w:rsidR="00745618">
              <w:t xml:space="preserve">  </w:t>
            </w:r>
            <w:r w:rsidRPr="00B11A7F">
              <w:t>Нигматулина</w:t>
            </w:r>
          </w:p>
          <w:p w:rsidR="00B11A7F" w:rsidRPr="00B11A7F" w:rsidRDefault="00B11A7F" w:rsidP="00B11A7F">
            <w:r w:rsidRPr="00B11A7F">
              <w:t>Соцпедагог Григорьева Е. К.</w:t>
            </w:r>
          </w:p>
        </w:tc>
      </w:tr>
      <w:tr w:rsidR="00B11A7F" w:rsidRPr="00B11A7F" w:rsidTr="00B11A7F">
        <w:tc>
          <w:tcPr>
            <w:tcW w:w="6237" w:type="dxa"/>
            <w:shd w:val="clear" w:color="auto" w:fill="auto"/>
          </w:tcPr>
          <w:p w:rsidR="00B11A7F" w:rsidRPr="00B11A7F" w:rsidRDefault="00B11A7F" w:rsidP="00E3255C">
            <w:pPr>
              <w:numPr>
                <w:ilvl w:val="0"/>
                <w:numId w:val="16"/>
              </w:numPr>
              <w:tabs>
                <w:tab w:val="clear" w:pos="720"/>
                <w:tab w:val="num" w:pos="317"/>
              </w:tabs>
              <w:ind w:left="175" w:firstLine="0"/>
            </w:pPr>
            <w:r w:rsidRPr="00B11A7F">
              <w:t>Лекция «Конфликтные ситуации в семье и пути их разрешения» (8-9 классы)</w:t>
            </w:r>
          </w:p>
          <w:p w:rsidR="00B11A7F" w:rsidRPr="00B11A7F" w:rsidRDefault="00B11A7F" w:rsidP="00E3255C">
            <w:pPr>
              <w:numPr>
                <w:ilvl w:val="0"/>
                <w:numId w:val="16"/>
              </w:numPr>
              <w:tabs>
                <w:tab w:val="clear" w:pos="720"/>
                <w:tab w:val="num" w:pos="317"/>
              </w:tabs>
              <w:ind w:left="175" w:firstLine="0"/>
            </w:pPr>
            <w:r w:rsidRPr="00B11A7F">
              <w:t>Лекция «Как уберечь ребёнка от травм» (1-4 класс)</w:t>
            </w:r>
          </w:p>
        </w:tc>
        <w:tc>
          <w:tcPr>
            <w:tcW w:w="2835" w:type="dxa"/>
            <w:shd w:val="clear" w:color="auto" w:fill="auto"/>
          </w:tcPr>
          <w:p w:rsidR="00B11A7F" w:rsidRPr="00B11A7F" w:rsidRDefault="00B11A7F" w:rsidP="00B11A7F">
            <w:r w:rsidRPr="00B11A7F">
              <w:t>Декабрь</w:t>
            </w:r>
          </w:p>
          <w:p w:rsidR="00B11A7F" w:rsidRPr="00B11A7F" w:rsidRDefault="00B11A7F" w:rsidP="00B11A7F"/>
        </w:tc>
        <w:tc>
          <w:tcPr>
            <w:tcW w:w="5670" w:type="dxa"/>
            <w:shd w:val="clear" w:color="auto" w:fill="auto"/>
          </w:tcPr>
          <w:p w:rsidR="00B11A7F" w:rsidRPr="00B11A7F" w:rsidRDefault="00B11A7F" w:rsidP="00B11A7F">
            <w:r w:rsidRPr="00B11A7F">
              <w:t xml:space="preserve">ЗДВР </w:t>
            </w:r>
          </w:p>
          <w:p w:rsidR="00B11A7F" w:rsidRPr="00B11A7F" w:rsidRDefault="00B11A7F" w:rsidP="00B11A7F">
            <w:r w:rsidRPr="00B11A7F">
              <w:t>Барышникова И. Е.</w:t>
            </w:r>
          </w:p>
          <w:p w:rsidR="00B11A7F" w:rsidRPr="00B11A7F" w:rsidRDefault="00B11A7F" w:rsidP="00B11A7F">
            <w:r w:rsidRPr="00B11A7F">
              <w:t>ЦРППК  «Журавушка»</w:t>
            </w:r>
          </w:p>
          <w:p w:rsidR="00B11A7F" w:rsidRPr="00B11A7F" w:rsidRDefault="00B11A7F" w:rsidP="00B11A7F">
            <w:r w:rsidRPr="00B11A7F">
              <w:t>Мельникова И. С.</w:t>
            </w:r>
          </w:p>
        </w:tc>
      </w:tr>
      <w:tr w:rsidR="00B11A7F" w:rsidRPr="00B11A7F" w:rsidTr="00B11A7F">
        <w:tc>
          <w:tcPr>
            <w:tcW w:w="6237" w:type="dxa"/>
            <w:shd w:val="clear" w:color="auto" w:fill="auto"/>
          </w:tcPr>
          <w:p w:rsidR="00B11A7F" w:rsidRPr="00B11A7F" w:rsidRDefault="00B11A7F" w:rsidP="00E3255C">
            <w:pPr>
              <w:numPr>
                <w:ilvl w:val="0"/>
                <w:numId w:val="16"/>
              </w:numPr>
              <w:tabs>
                <w:tab w:val="clear" w:pos="720"/>
                <w:tab w:val="num" w:pos="317"/>
              </w:tabs>
              <w:ind w:left="175" w:firstLine="0"/>
            </w:pPr>
            <w:r w:rsidRPr="00B11A7F">
              <w:t xml:space="preserve">Лекция « Подростковая агрессия: формы, проявления, пути решения» </w:t>
            </w:r>
          </w:p>
          <w:p w:rsidR="00B11A7F" w:rsidRPr="00B11A7F" w:rsidRDefault="00B11A7F" w:rsidP="00E3255C">
            <w:pPr>
              <w:numPr>
                <w:ilvl w:val="0"/>
                <w:numId w:val="16"/>
              </w:numPr>
              <w:tabs>
                <w:tab w:val="clear" w:pos="720"/>
                <w:tab w:val="num" w:pos="317"/>
              </w:tabs>
              <w:ind w:left="175" w:firstLine="0"/>
            </w:pPr>
            <w:r w:rsidRPr="00B11A7F">
              <w:t>«Работа над ошибками» (Профилактика наркомании (8-9 кл)</w:t>
            </w:r>
          </w:p>
        </w:tc>
        <w:tc>
          <w:tcPr>
            <w:tcW w:w="2835" w:type="dxa"/>
            <w:shd w:val="clear" w:color="auto" w:fill="auto"/>
          </w:tcPr>
          <w:p w:rsidR="00B11A7F" w:rsidRPr="00B11A7F" w:rsidRDefault="00B11A7F" w:rsidP="00B11A7F">
            <w:r w:rsidRPr="00B11A7F">
              <w:t>Январь</w:t>
            </w:r>
          </w:p>
        </w:tc>
        <w:tc>
          <w:tcPr>
            <w:tcW w:w="5670" w:type="dxa"/>
            <w:shd w:val="clear" w:color="auto" w:fill="auto"/>
          </w:tcPr>
          <w:p w:rsidR="00745618" w:rsidRDefault="00B11A7F" w:rsidP="00B11A7F">
            <w:r w:rsidRPr="00B11A7F">
              <w:t xml:space="preserve">Психолог Кошелева Ю. В </w:t>
            </w:r>
          </w:p>
          <w:p w:rsidR="00B11A7F" w:rsidRPr="00B11A7F" w:rsidRDefault="00B11A7F" w:rsidP="00B11A7F">
            <w:r w:rsidRPr="00B11A7F">
              <w:t>Соцпедагог</w:t>
            </w:r>
            <w:r w:rsidR="00745618">
              <w:t xml:space="preserve">  </w:t>
            </w:r>
            <w:r w:rsidRPr="00B11A7F">
              <w:t>.</w:t>
            </w:r>
          </w:p>
          <w:p w:rsidR="00B11A7F" w:rsidRPr="00B11A7F" w:rsidRDefault="00B11A7F" w:rsidP="00B11A7F"/>
        </w:tc>
      </w:tr>
      <w:tr w:rsidR="00B11A7F" w:rsidRPr="00B11A7F" w:rsidTr="00B11A7F">
        <w:tc>
          <w:tcPr>
            <w:tcW w:w="6237" w:type="dxa"/>
            <w:shd w:val="clear" w:color="auto" w:fill="auto"/>
          </w:tcPr>
          <w:p w:rsidR="00B11A7F" w:rsidRPr="00B11A7F" w:rsidRDefault="00B11A7F" w:rsidP="00E3255C">
            <w:pPr>
              <w:numPr>
                <w:ilvl w:val="0"/>
                <w:numId w:val="16"/>
              </w:numPr>
              <w:tabs>
                <w:tab w:val="clear" w:pos="720"/>
                <w:tab w:val="num" w:pos="317"/>
              </w:tabs>
              <w:ind w:left="175" w:firstLine="0"/>
            </w:pPr>
            <w:r w:rsidRPr="00B11A7F">
              <w:t xml:space="preserve">Лекция «Воспитание энергоэффективной культуры </w:t>
            </w:r>
            <w:r w:rsidRPr="00B11A7F">
              <w:lastRenderedPageBreak/>
              <w:t>в семье» (10 кл)</w:t>
            </w:r>
          </w:p>
          <w:p w:rsidR="00B11A7F" w:rsidRPr="00B11A7F" w:rsidRDefault="00B11A7F" w:rsidP="00E3255C">
            <w:pPr>
              <w:numPr>
                <w:ilvl w:val="0"/>
                <w:numId w:val="16"/>
              </w:numPr>
              <w:tabs>
                <w:tab w:val="clear" w:pos="720"/>
                <w:tab w:val="num" w:pos="317"/>
              </w:tabs>
              <w:ind w:left="175" w:firstLine="0"/>
            </w:pPr>
            <w:r w:rsidRPr="00B11A7F">
              <w:t xml:space="preserve"> Психологические советы родителям в период подготовки детей к ЕГЭ (11 кл)</w:t>
            </w:r>
          </w:p>
        </w:tc>
        <w:tc>
          <w:tcPr>
            <w:tcW w:w="2835" w:type="dxa"/>
            <w:shd w:val="clear" w:color="auto" w:fill="auto"/>
          </w:tcPr>
          <w:p w:rsidR="00B11A7F" w:rsidRPr="00B11A7F" w:rsidRDefault="00B11A7F" w:rsidP="00B11A7F">
            <w:r w:rsidRPr="00B11A7F">
              <w:lastRenderedPageBreak/>
              <w:t>Февраль</w:t>
            </w:r>
          </w:p>
        </w:tc>
        <w:tc>
          <w:tcPr>
            <w:tcW w:w="5670" w:type="dxa"/>
            <w:shd w:val="clear" w:color="auto" w:fill="auto"/>
          </w:tcPr>
          <w:p w:rsidR="00B11A7F" w:rsidRPr="00B11A7F" w:rsidRDefault="00B11A7F" w:rsidP="00B11A7F">
            <w:r w:rsidRPr="00B11A7F">
              <w:t>Новожилова Г. Р.</w:t>
            </w:r>
          </w:p>
          <w:p w:rsidR="00B11A7F" w:rsidRPr="00B11A7F" w:rsidRDefault="00B11A7F" w:rsidP="00B11A7F">
            <w:r w:rsidRPr="00B11A7F">
              <w:lastRenderedPageBreak/>
              <w:t>Психолог Кошелева Ю. В</w:t>
            </w:r>
          </w:p>
        </w:tc>
      </w:tr>
      <w:tr w:rsidR="00B11A7F" w:rsidRPr="00B11A7F" w:rsidTr="00B11A7F">
        <w:tc>
          <w:tcPr>
            <w:tcW w:w="6237" w:type="dxa"/>
            <w:shd w:val="clear" w:color="auto" w:fill="auto"/>
          </w:tcPr>
          <w:p w:rsidR="00B11A7F" w:rsidRPr="00B11A7F" w:rsidRDefault="00B11A7F" w:rsidP="00E3255C">
            <w:pPr>
              <w:numPr>
                <w:ilvl w:val="0"/>
                <w:numId w:val="16"/>
              </w:numPr>
              <w:tabs>
                <w:tab w:val="clear" w:pos="720"/>
                <w:tab w:val="num" w:pos="317"/>
              </w:tabs>
              <w:ind w:left="175" w:firstLine="0"/>
            </w:pPr>
            <w:r w:rsidRPr="00B11A7F">
              <w:lastRenderedPageBreak/>
              <w:t>Лекция «Чувство взрослости и стили семейного воспитания» (7-8 кл)</w:t>
            </w:r>
          </w:p>
          <w:p w:rsidR="00B11A7F" w:rsidRPr="00B11A7F" w:rsidRDefault="00B11A7F" w:rsidP="00E3255C">
            <w:pPr>
              <w:numPr>
                <w:ilvl w:val="0"/>
                <w:numId w:val="16"/>
              </w:numPr>
              <w:tabs>
                <w:tab w:val="clear" w:pos="720"/>
                <w:tab w:val="num" w:pos="317"/>
              </w:tabs>
              <w:ind w:left="175" w:firstLine="0"/>
            </w:pPr>
            <w:r w:rsidRPr="00B11A7F">
              <w:t>Лекция «Воспитание? Начни с себя» (10 кл)</w:t>
            </w:r>
          </w:p>
        </w:tc>
        <w:tc>
          <w:tcPr>
            <w:tcW w:w="2835" w:type="dxa"/>
            <w:shd w:val="clear" w:color="auto" w:fill="auto"/>
          </w:tcPr>
          <w:p w:rsidR="00B11A7F" w:rsidRPr="00B11A7F" w:rsidRDefault="00B11A7F" w:rsidP="00B11A7F">
            <w:r w:rsidRPr="00B11A7F">
              <w:t>Март</w:t>
            </w:r>
          </w:p>
        </w:tc>
        <w:tc>
          <w:tcPr>
            <w:tcW w:w="5670" w:type="dxa"/>
            <w:shd w:val="clear" w:color="auto" w:fill="auto"/>
          </w:tcPr>
          <w:p w:rsidR="00B11A7F" w:rsidRPr="00B11A7F" w:rsidRDefault="00B11A7F" w:rsidP="00B11A7F">
            <w:r w:rsidRPr="00B11A7F">
              <w:t>Соцпедагог Григорьева Е. К</w:t>
            </w:r>
          </w:p>
          <w:p w:rsidR="00B11A7F" w:rsidRPr="00B11A7F" w:rsidRDefault="00B11A7F" w:rsidP="00B11A7F">
            <w:r w:rsidRPr="00B11A7F">
              <w:t>ЗДВР Барышникова И. Е.</w:t>
            </w:r>
          </w:p>
          <w:p w:rsidR="00B11A7F" w:rsidRPr="00B11A7F" w:rsidRDefault="00B11A7F" w:rsidP="00B11A7F"/>
        </w:tc>
      </w:tr>
      <w:tr w:rsidR="00B11A7F" w:rsidRPr="00B11A7F" w:rsidTr="00B11A7F">
        <w:tc>
          <w:tcPr>
            <w:tcW w:w="6237" w:type="dxa"/>
            <w:shd w:val="clear" w:color="auto" w:fill="auto"/>
          </w:tcPr>
          <w:p w:rsidR="00B11A7F" w:rsidRPr="00B11A7F" w:rsidRDefault="00B11A7F" w:rsidP="00E3255C">
            <w:pPr>
              <w:numPr>
                <w:ilvl w:val="0"/>
                <w:numId w:val="16"/>
              </w:numPr>
              <w:tabs>
                <w:tab w:val="clear" w:pos="720"/>
                <w:tab w:val="num" w:pos="317"/>
              </w:tabs>
              <w:ind w:left="175" w:firstLine="0"/>
            </w:pPr>
            <w:r w:rsidRPr="00B11A7F">
              <w:t>Лекция «Помощь родителям в профориентации своих детей» (9-11 кл)</w:t>
            </w:r>
          </w:p>
          <w:p w:rsidR="00B11A7F" w:rsidRPr="00B11A7F" w:rsidRDefault="00B11A7F" w:rsidP="00E3255C">
            <w:pPr>
              <w:numPr>
                <w:ilvl w:val="0"/>
                <w:numId w:val="16"/>
              </w:numPr>
              <w:tabs>
                <w:tab w:val="clear" w:pos="720"/>
                <w:tab w:val="num" w:pos="317"/>
              </w:tabs>
              <w:ind w:left="175" w:firstLine="0"/>
            </w:pPr>
            <w:r w:rsidRPr="00B11A7F">
              <w:t>Лекция для опекунов «Особенности психофизического развития подростов и их учёт в семейном воспитании»</w:t>
            </w:r>
          </w:p>
        </w:tc>
        <w:tc>
          <w:tcPr>
            <w:tcW w:w="2835" w:type="dxa"/>
            <w:shd w:val="clear" w:color="auto" w:fill="auto"/>
          </w:tcPr>
          <w:p w:rsidR="00B11A7F" w:rsidRPr="00B11A7F" w:rsidRDefault="00B11A7F" w:rsidP="00B11A7F">
            <w:r w:rsidRPr="00B11A7F">
              <w:t>Апрель</w:t>
            </w:r>
          </w:p>
        </w:tc>
        <w:tc>
          <w:tcPr>
            <w:tcW w:w="5670" w:type="dxa"/>
            <w:shd w:val="clear" w:color="auto" w:fill="auto"/>
          </w:tcPr>
          <w:p w:rsidR="00B11A7F" w:rsidRPr="00B11A7F" w:rsidRDefault="00B11A7F" w:rsidP="00745618">
            <w:r w:rsidRPr="00B11A7F">
              <w:t>Ц. «Журавушка»Мельникова И. С.</w:t>
            </w:r>
          </w:p>
        </w:tc>
      </w:tr>
      <w:tr w:rsidR="00B11A7F" w:rsidRPr="00B11A7F" w:rsidTr="00745618">
        <w:trPr>
          <w:trHeight w:val="1471"/>
        </w:trPr>
        <w:tc>
          <w:tcPr>
            <w:tcW w:w="6237" w:type="dxa"/>
            <w:shd w:val="clear" w:color="auto" w:fill="auto"/>
          </w:tcPr>
          <w:p w:rsidR="00B11A7F" w:rsidRPr="00B11A7F" w:rsidRDefault="00B11A7F" w:rsidP="00745618">
            <w:pPr>
              <w:numPr>
                <w:ilvl w:val="0"/>
                <w:numId w:val="16"/>
              </w:numPr>
              <w:tabs>
                <w:tab w:val="clear" w:pos="720"/>
                <w:tab w:val="num" w:pos="567"/>
              </w:tabs>
              <w:ind w:left="426" w:hanging="142"/>
            </w:pPr>
            <w:r w:rsidRPr="00B11A7F">
              <w:t>Общешкольная родительская конференция «Традиции моей семьи» (обмен позитивным опытом)</w:t>
            </w:r>
          </w:p>
          <w:p w:rsidR="00B11A7F" w:rsidRPr="00B11A7F" w:rsidRDefault="00B11A7F" w:rsidP="00745618">
            <w:pPr>
              <w:numPr>
                <w:ilvl w:val="0"/>
                <w:numId w:val="16"/>
              </w:numPr>
              <w:tabs>
                <w:tab w:val="clear" w:pos="720"/>
                <w:tab w:val="num" w:pos="567"/>
              </w:tabs>
              <w:ind w:left="426" w:hanging="142"/>
            </w:pPr>
            <w:r w:rsidRPr="00B11A7F">
              <w:t xml:space="preserve"> Лекция для родителей «Мужская рука» (родители обучающихся 5-х кл)</w:t>
            </w:r>
          </w:p>
          <w:p w:rsidR="00B11A7F" w:rsidRPr="00B11A7F" w:rsidRDefault="00B11A7F" w:rsidP="00745618">
            <w:pPr>
              <w:numPr>
                <w:ilvl w:val="0"/>
                <w:numId w:val="16"/>
              </w:numPr>
              <w:tabs>
                <w:tab w:val="clear" w:pos="720"/>
                <w:tab w:val="num" w:pos="567"/>
              </w:tabs>
              <w:ind w:left="426" w:hanging="142"/>
            </w:pPr>
            <w:r w:rsidRPr="00B11A7F">
              <w:t xml:space="preserve"> Лекция «Физическое развитие школьников (7-8 кл)</w:t>
            </w:r>
          </w:p>
        </w:tc>
        <w:tc>
          <w:tcPr>
            <w:tcW w:w="2835" w:type="dxa"/>
            <w:shd w:val="clear" w:color="auto" w:fill="auto"/>
          </w:tcPr>
          <w:p w:rsidR="00B11A7F" w:rsidRPr="00B11A7F" w:rsidRDefault="00B11A7F" w:rsidP="00745618">
            <w:pPr>
              <w:tabs>
                <w:tab w:val="num" w:pos="567"/>
              </w:tabs>
              <w:ind w:left="426" w:hanging="142"/>
            </w:pPr>
            <w:r w:rsidRPr="00B11A7F">
              <w:t>Май</w:t>
            </w:r>
          </w:p>
        </w:tc>
        <w:tc>
          <w:tcPr>
            <w:tcW w:w="5670" w:type="dxa"/>
            <w:shd w:val="clear" w:color="auto" w:fill="auto"/>
          </w:tcPr>
          <w:p w:rsidR="00B11A7F" w:rsidRPr="00B11A7F" w:rsidRDefault="00B11A7F" w:rsidP="00745618">
            <w:pPr>
              <w:tabs>
                <w:tab w:val="num" w:pos="567"/>
              </w:tabs>
              <w:ind w:left="426" w:hanging="142"/>
            </w:pPr>
            <w:r w:rsidRPr="00B11A7F">
              <w:t>Соцпедагог Григорьева Е. К</w:t>
            </w:r>
          </w:p>
          <w:p w:rsidR="00B11A7F" w:rsidRPr="00B11A7F" w:rsidRDefault="00B11A7F" w:rsidP="00745618">
            <w:pPr>
              <w:tabs>
                <w:tab w:val="num" w:pos="567"/>
              </w:tabs>
              <w:ind w:left="426" w:hanging="142"/>
            </w:pPr>
            <w:r w:rsidRPr="00B11A7F">
              <w:t xml:space="preserve">ЗДВР </w:t>
            </w:r>
            <w:r w:rsidR="00745618">
              <w:t xml:space="preserve">    </w:t>
            </w:r>
            <w:r w:rsidRPr="00B11A7F">
              <w:t>Барышникова И. Е.</w:t>
            </w:r>
          </w:p>
          <w:p w:rsidR="00B11A7F" w:rsidRPr="00B11A7F" w:rsidRDefault="00B11A7F" w:rsidP="00745618">
            <w:pPr>
              <w:tabs>
                <w:tab w:val="num" w:pos="567"/>
              </w:tabs>
              <w:ind w:left="426" w:hanging="142"/>
            </w:pPr>
            <w:r w:rsidRPr="00B11A7F">
              <w:t>Психолог Кошелева Ю. В.</w:t>
            </w:r>
          </w:p>
          <w:p w:rsidR="00B11A7F" w:rsidRPr="00B11A7F" w:rsidRDefault="00B11A7F" w:rsidP="00745618">
            <w:pPr>
              <w:tabs>
                <w:tab w:val="num" w:pos="567"/>
              </w:tabs>
              <w:ind w:left="426" w:hanging="142"/>
            </w:pPr>
            <w:r w:rsidRPr="00B11A7F">
              <w:t>Чумакова Ю. Ю.</w:t>
            </w:r>
          </w:p>
        </w:tc>
      </w:tr>
    </w:tbl>
    <w:p w:rsidR="00B11A7F" w:rsidRPr="00B11A7F" w:rsidRDefault="00B11A7F" w:rsidP="00745618">
      <w:pPr>
        <w:tabs>
          <w:tab w:val="num" w:pos="567"/>
        </w:tabs>
        <w:ind w:left="426" w:hanging="142"/>
        <w:jc w:val="both"/>
      </w:pPr>
    </w:p>
    <w:p w:rsidR="001E3CAA" w:rsidRPr="001E3CAA" w:rsidRDefault="001E3CAA" w:rsidP="00DC36B9">
      <w:pPr>
        <w:pStyle w:val="a3"/>
        <w:numPr>
          <w:ilvl w:val="0"/>
          <w:numId w:val="6"/>
        </w:numPr>
        <w:jc w:val="center"/>
        <w:rPr>
          <w:rFonts w:eastAsia="Calibri"/>
          <w:b/>
          <w:bCs/>
          <w:sz w:val="28"/>
          <w:szCs w:val="28"/>
        </w:rPr>
      </w:pPr>
      <w:r>
        <w:rPr>
          <w:rFonts w:eastAsia="Calibri"/>
          <w:b/>
          <w:bCs/>
          <w:sz w:val="28"/>
          <w:szCs w:val="28"/>
        </w:rPr>
        <w:t>Р</w:t>
      </w:r>
      <w:r w:rsidRPr="001E3CAA">
        <w:rPr>
          <w:rFonts w:eastAsia="Calibri"/>
          <w:b/>
          <w:bCs/>
          <w:sz w:val="28"/>
          <w:szCs w:val="28"/>
        </w:rPr>
        <w:t>абот</w:t>
      </w:r>
      <w:r>
        <w:rPr>
          <w:rFonts w:eastAsia="Calibri"/>
          <w:b/>
          <w:bCs/>
          <w:sz w:val="28"/>
          <w:szCs w:val="28"/>
        </w:rPr>
        <w:t>а</w:t>
      </w:r>
      <w:r w:rsidRPr="001E3CAA">
        <w:rPr>
          <w:rFonts w:eastAsia="Calibri"/>
          <w:b/>
          <w:bCs/>
          <w:sz w:val="28"/>
          <w:szCs w:val="28"/>
        </w:rPr>
        <w:t xml:space="preserve"> </w:t>
      </w:r>
      <w:r w:rsidRPr="001E3CAA">
        <w:rPr>
          <w:b/>
          <w:bCs/>
          <w:sz w:val="28"/>
          <w:szCs w:val="28"/>
        </w:rPr>
        <w:t>по профориентации в рамках соглашения о совместной работе с ОАО УМПО.</w:t>
      </w:r>
    </w:p>
    <w:tbl>
      <w:tblPr>
        <w:tblW w:w="14742"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5386"/>
        <w:gridCol w:w="2977"/>
        <w:gridCol w:w="5670"/>
      </w:tblGrid>
      <w:tr w:rsidR="001E3CAA" w:rsidRPr="00FD2CE1" w:rsidTr="0012180B">
        <w:trPr>
          <w:tblCellSpacing w:w="0" w:type="dxa"/>
        </w:trPr>
        <w:tc>
          <w:tcPr>
            <w:tcW w:w="709" w:type="dxa"/>
            <w:vAlign w:val="center"/>
            <w:hideMark/>
          </w:tcPr>
          <w:p w:rsidR="001E3CAA" w:rsidRPr="00FD2CE1" w:rsidRDefault="001E3CAA" w:rsidP="00AC733C">
            <w:pPr>
              <w:jc w:val="center"/>
            </w:pPr>
            <w:bookmarkStart w:id="4" w:name="b1f15a97ebc59b335f2d8c84d37d756a8facd863"/>
            <w:bookmarkStart w:id="5" w:name="1"/>
            <w:bookmarkEnd w:id="4"/>
            <w:bookmarkEnd w:id="5"/>
            <w:r w:rsidRPr="00FD2CE1">
              <w:t>№</w:t>
            </w:r>
          </w:p>
          <w:p w:rsidR="001E3CAA" w:rsidRPr="00FD2CE1" w:rsidRDefault="001E3CAA" w:rsidP="00AC733C">
            <w:pPr>
              <w:jc w:val="center"/>
            </w:pPr>
            <w:r w:rsidRPr="00FD2CE1">
              <w:t>пп</w:t>
            </w:r>
          </w:p>
        </w:tc>
        <w:tc>
          <w:tcPr>
            <w:tcW w:w="5386" w:type="dxa"/>
            <w:vAlign w:val="center"/>
            <w:hideMark/>
          </w:tcPr>
          <w:p w:rsidR="001E3CAA" w:rsidRPr="00FD2CE1" w:rsidRDefault="001E3CAA" w:rsidP="00AC733C">
            <w:pPr>
              <w:jc w:val="center"/>
            </w:pPr>
            <w:r w:rsidRPr="00FD2CE1">
              <w:t>Содержание</w:t>
            </w:r>
          </w:p>
        </w:tc>
        <w:tc>
          <w:tcPr>
            <w:tcW w:w="2977" w:type="dxa"/>
            <w:vAlign w:val="center"/>
            <w:hideMark/>
          </w:tcPr>
          <w:p w:rsidR="001E3CAA" w:rsidRPr="00FD2CE1" w:rsidRDefault="001E3CAA" w:rsidP="00AC733C">
            <w:pPr>
              <w:jc w:val="center"/>
            </w:pPr>
            <w:r w:rsidRPr="00FD2CE1">
              <w:t>Срок проведения</w:t>
            </w:r>
          </w:p>
        </w:tc>
        <w:tc>
          <w:tcPr>
            <w:tcW w:w="5670" w:type="dxa"/>
            <w:vAlign w:val="center"/>
            <w:hideMark/>
          </w:tcPr>
          <w:p w:rsidR="001E3CAA" w:rsidRPr="00FD2CE1" w:rsidRDefault="001E3CAA" w:rsidP="00AC733C">
            <w:pPr>
              <w:jc w:val="center"/>
            </w:pPr>
            <w:r w:rsidRPr="00FD2CE1">
              <w:t>Ответственные</w:t>
            </w:r>
          </w:p>
        </w:tc>
      </w:tr>
      <w:tr w:rsidR="001E3CAA" w:rsidRPr="00FD2CE1" w:rsidTr="0012180B">
        <w:trPr>
          <w:tblCellSpacing w:w="0" w:type="dxa"/>
        </w:trPr>
        <w:tc>
          <w:tcPr>
            <w:tcW w:w="14742" w:type="dxa"/>
            <w:gridSpan w:val="4"/>
            <w:vAlign w:val="center"/>
            <w:hideMark/>
          </w:tcPr>
          <w:p w:rsidR="001E3CAA" w:rsidRDefault="001E3CAA" w:rsidP="00AC733C">
            <w:pPr>
              <w:jc w:val="center"/>
              <w:rPr>
                <w:b/>
              </w:rPr>
            </w:pPr>
          </w:p>
          <w:p w:rsidR="001E3CAA" w:rsidRDefault="001E3CAA" w:rsidP="00AC733C">
            <w:pPr>
              <w:jc w:val="center"/>
              <w:rPr>
                <w:b/>
              </w:rPr>
            </w:pPr>
            <w:r w:rsidRPr="00754C2A">
              <w:rPr>
                <w:b/>
              </w:rPr>
              <w:t>Создание нормативно – правовой базы, методическое обеспечение профориентационной деятельности</w:t>
            </w:r>
          </w:p>
          <w:p w:rsidR="001E3CAA" w:rsidRPr="00754C2A" w:rsidRDefault="001E3CAA" w:rsidP="00AC733C">
            <w:pPr>
              <w:jc w:val="center"/>
              <w:rPr>
                <w:b/>
              </w:rPr>
            </w:pP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t xml:space="preserve">Утверждение программ курсов дополнительного образования для авиационного класса (физика, математика, черчение). </w:t>
            </w:r>
          </w:p>
        </w:tc>
        <w:tc>
          <w:tcPr>
            <w:tcW w:w="2977" w:type="dxa"/>
            <w:vAlign w:val="center"/>
            <w:hideMark/>
          </w:tcPr>
          <w:p w:rsidR="001E3CAA" w:rsidRDefault="001E3CAA" w:rsidP="00AC733C">
            <w:pPr>
              <w:jc w:val="center"/>
            </w:pPr>
            <w:r w:rsidRPr="00FD2CE1">
              <w:t>Август 201</w:t>
            </w:r>
            <w:r>
              <w:t>4</w:t>
            </w:r>
          </w:p>
          <w:p w:rsidR="001E3CAA" w:rsidRPr="00FD2CE1" w:rsidRDefault="001E3CAA" w:rsidP="00AC733C">
            <w:pPr>
              <w:jc w:val="center"/>
            </w:pPr>
            <w:r>
              <w:t>Сентябрь</w:t>
            </w:r>
          </w:p>
        </w:tc>
        <w:tc>
          <w:tcPr>
            <w:tcW w:w="5670" w:type="dxa"/>
            <w:vAlign w:val="center"/>
            <w:hideMark/>
          </w:tcPr>
          <w:p w:rsidR="001E3CAA" w:rsidRDefault="001E3CAA" w:rsidP="00AC733C">
            <w:r w:rsidRPr="00FD2CE1">
              <w:t xml:space="preserve">Заместитель директора по </w:t>
            </w:r>
            <w:r>
              <w:t>НМР</w:t>
            </w:r>
          </w:p>
          <w:p w:rsidR="001E3CAA" w:rsidRPr="00FD2CE1" w:rsidRDefault="001E3CAA" w:rsidP="00AC733C">
            <w:r>
              <w:t xml:space="preserve">Научно-методический совет лицея, </w:t>
            </w:r>
            <w:r w:rsidRPr="00203ED2">
              <w:rPr>
                <w:b/>
              </w:rPr>
              <w:t>УЦ ОК</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923948">
              <w:rPr>
                <w:rFonts w:eastAsia="Calibri"/>
              </w:rPr>
              <w:t>Проведение рабочих совещаний по организации работы профориентации школьников</w:t>
            </w:r>
          </w:p>
        </w:tc>
        <w:tc>
          <w:tcPr>
            <w:tcW w:w="2977" w:type="dxa"/>
            <w:vAlign w:val="center"/>
            <w:hideMark/>
          </w:tcPr>
          <w:p w:rsidR="001E3CAA" w:rsidRPr="00FD2CE1" w:rsidRDefault="001E3CAA" w:rsidP="00AC733C">
            <w:pPr>
              <w:jc w:val="center"/>
            </w:pPr>
            <w:r w:rsidRPr="00FD2CE1">
              <w:t>В течение года</w:t>
            </w:r>
          </w:p>
        </w:tc>
        <w:tc>
          <w:tcPr>
            <w:tcW w:w="5670" w:type="dxa"/>
            <w:vAlign w:val="center"/>
            <w:hideMark/>
          </w:tcPr>
          <w:p w:rsidR="001E3CAA" w:rsidRPr="00FD2CE1" w:rsidRDefault="001E3CAA" w:rsidP="00AC733C">
            <w:r>
              <w:t>Директор, зам.директора по НМР</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923948" w:rsidRDefault="001E3CAA" w:rsidP="00AC733C">
            <w:r w:rsidRPr="00923948">
              <w:rPr>
                <w:rFonts w:eastAsia="Calibri"/>
              </w:rPr>
              <w:t xml:space="preserve">Планирование </w:t>
            </w:r>
            <w:r>
              <w:rPr>
                <w:rFonts w:eastAsia="Calibri"/>
              </w:rPr>
              <w:t xml:space="preserve">совместной работы с ОАО УМПО </w:t>
            </w:r>
            <w:r w:rsidRPr="00923948">
              <w:rPr>
                <w:rFonts w:eastAsia="Calibri"/>
              </w:rPr>
              <w:t>работы по профориентации</w:t>
            </w:r>
          </w:p>
        </w:tc>
        <w:tc>
          <w:tcPr>
            <w:tcW w:w="2977" w:type="dxa"/>
            <w:vAlign w:val="center"/>
            <w:hideMark/>
          </w:tcPr>
          <w:p w:rsidR="001E3CAA" w:rsidRPr="00FD2CE1" w:rsidRDefault="001E3CAA" w:rsidP="00AC733C">
            <w:pPr>
              <w:jc w:val="center"/>
            </w:pPr>
            <w:r>
              <w:t>Август, сентябрь</w:t>
            </w:r>
          </w:p>
        </w:tc>
        <w:tc>
          <w:tcPr>
            <w:tcW w:w="5670" w:type="dxa"/>
            <w:vAlign w:val="center"/>
            <w:hideMark/>
          </w:tcPr>
          <w:p w:rsidR="001E3CAA" w:rsidRDefault="001E3CAA" w:rsidP="00AC733C">
            <w:r>
              <w:t xml:space="preserve">Научно-методический совет лицея,  </w:t>
            </w:r>
            <w:r w:rsidRPr="00754C2A">
              <w:rPr>
                <w:b/>
              </w:rPr>
              <w:t>ОК ОАО «УМПО»</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923948" w:rsidRDefault="001E3CAA" w:rsidP="00AC733C">
            <w:r w:rsidRPr="00923948">
              <w:rPr>
                <w:rFonts w:eastAsia="Calibri"/>
              </w:rPr>
              <w:t>Анализ работы по профориентации за учебный год Планирование работы по профориентации на следующий учебный год</w:t>
            </w:r>
          </w:p>
        </w:tc>
        <w:tc>
          <w:tcPr>
            <w:tcW w:w="2977" w:type="dxa"/>
            <w:vAlign w:val="center"/>
            <w:hideMark/>
          </w:tcPr>
          <w:p w:rsidR="001E3CAA" w:rsidRDefault="001E3CAA" w:rsidP="00AC733C">
            <w:pPr>
              <w:jc w:val="center"/>
            </w:pPr>
            <w:r>
              <w:t>Май, июнь</w:t>
            </w:r>
          </w:p>
        </w:tc>
        <w:tc>
          <w:tcPr>
            <w:tcW w:w="5670" w:type="dxa"/>
            <w:vAlign w:val="center"/>
            <w:hideMark/>
          </w:tcPr>
          <w:p w:rsidR="001E3CAA" w:rsidRDefault="001E3CAA" w:rsidP="00AC733C">
            <w:r>
              <w:t xml:space="preserve">Научно-методический совет лицея, </w:t>
            </w:r>
            <w:r w:rsidRPr="00754C2A">
              <w:rPr>
                <w:b/>
              </w:rPr>
              <w:t>ОК ОАО «УМПО»</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FD2CE1">
              <w:t xml:space="preserve">Инструктивно-методическое совещание с </w:t>
            </w:r>
            <w:r w:rsidRPr="00FD2CE1">
              <w:lastRenderedPageBreak/>
              <w:t>учителями-предметниками, классными руководителями, психолого-педагогической службой по определени</w:t>
            </w:r>
            <w:r>
              <w:t>ю</w:t>
            </w:r>
            <w:r w:rsidRPr="00FD2CE1">
              <w:t xml:space="preserve"> их роли в системе профориентационной работы с </w:t>
            </w:r>
            <w:r>
              <w:t>обучающимися</w:t>
            </w:r>
            <w:r w:rsidRPr="00FD2CE1">
              <w:t xml:space="preserve"> и планирование деятельности.        </w:t>
            </w:r>
          </w:p>
        </w:tc>
        <w:tc>
          <w:tcPr>
            <w:tcW w:w="2977" w:type="dxa"/>
            <w:vAlign w:val="center"/>
            <w:hideMark/>
          </w:tcPr>
          <w:p w:rsidR="001E3CAA" w:rsidRPr="00FD2CE1" w:rsidRDefault="001E3CAA" w:rsidP="001E3CAA">
            <w:pPr>
              <w:jc w:val="center"/>
            </w:pPr>
            <w:r w:rsidRPr="00FD2CE1">
              <w:lastRenderedPageBreak/>
              <w:t xml:space="preserve">Сентябрь </w:t>
            </w:r>
          </w:p>
        </w:tc>
        <w:tc>
          <w:tcPr>
            <w:tcW w:w="5670" w:type="dxa"/>
            <w:vAlign w:val="center"/>
            <w:hideMark/>
          </w:tcPr>
          <w:p w:rsidR="001E3CAA" w:rsidRPr="00FD2CE1" w:rsidRDefault="001E3CAA" w:rsidP="00AC733C">
            <w:r w:rsidRPr="00FD2CE1">
              <w:t xml:space="preserve">Заместитель директора по </w:t>
            </w:r>
            <w:r>
              <w:t>НМР</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FD2CE1">
              <w:t>Разработки классных часов, игр, рекомендаций  классным руководителям, учителям-предметникам по реализации программы профориентации учащихся.</w:t>
            </w:r>
          </w:p>
        </w:tc>
        <w:tc>
          <w:tcPr>
            <w:tcW w:w="2977" w:type="dxa"/>
            <w:vAlign w:val="center"/>
            <w:hideMark/>
          </w:tcPr>
          <w:p w:rsidR="001E3CAA" w:rsidRPr="00FD2CE1" w:rsidRDefault="001E3CAA" w:rsidP="00AC733C">
            <w:pPr>
              <w:jc w:val="center"/>
            </w:pPr>
            <w:r w:rsidRPr="00FD2CE1">
              <w:t>В течение года</w:t>
            </w:r>
          </w:p>
        </w:tc>
        <w:tc>
          <w:tcPr>
            <w:tcW w:w="5670" w:type="dxa"/>
            <w:vAlign w:val="center"/>
            <w:hideMark/>
          </w:tcPr>
          <w:p w:rsidR="001E3CAA" w:rsidRPr="00FD2CE1" w:rsidRDefault="001E3CAA" w:rsidP="00AC733C">
            <w:r>
              <w:t>Заместитель директора по ВР, социальный педагог, психолог</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FD2CE1">
              <w:t>Семинар-практикум для учителей начальных классов «Планирование, организация профориентационной работы с учащимися начальных классов»         </w:t>
            </w:r>
          </w:p>
        </w:tc>
        <w:tc>
          <w:tcPr>
            <w:tcW w:w="2977" w:type="dxa"/>
            <w:vAlign w:val="center"/>
            <w:hideMark/>
          </w:tcPr>
          <w:p w:rsidR="001E3CAA" w:rsidRPr="00FD2CE1" w:rsidRDefault="001E3CAA" w:rsidP="00AC733C">
            <w:pPr>
              <w:jc w:val="center"/>
            </w:pPr>
            <w:r w:rsidRPr="00FD2CE1">
              <w:t>Октябрь 201</w:t>
            </w:r>
            <w:r>
              <w:t>4</w:t>
            </w:r>
          </w:p>
        </w:tc>
        <w:tc>
          <w:tcPr>
            <w:tcW w:w="5670" w:type="dxa"/>
            <w:vAlign w:val="center"/>
            <w:hideMark/>
          </w:tcPr>
          <w:p w:rsidR="001E3CAA" w:rsidRPr="00FD2CE1" w:rsidRDefault="001E3CAA" w:rsidP="00AC733C">
            <w:r w:rsidRPr="00FD2CE1">
              <w:t>Рук</w:t>
            </w:r>
            <w:r>
              <w:t xml:space="preserve">оводитель </w:t>
            </w:r>
            <w:r w:rsidRPr="00FD2CE1">
              <w:t>МО</w:t>
            </w:r>
            <w:r>
              <w:t xml:space="preserve"> начальных классов</w:t>
            </w:r>
          </w:p>
        </w:tc>
      </w:tr>
      <w:tr w:rsidR="001E3CAA" w:rsidRPr="00FD2CE1" w:rsidTr="0012180B">
        <w:trPr>
          <w:trHeight w:val="834"/>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FD2CE1">
              <w:t>Организация тематических выставок по профориентации учащихся в  читальных залах.        </w:t>
            </w:r>
          </w:p>
        </w:tc>
        <w:tc>
          <w:tcPr>
            <w:tcW w:w="2977" w:type="dxa"/>
            <w:vAlign w:val="center"/>
            <w:hideMark/>
          </w:tcPr>
          <w:p w:rsidR="001E3CAA" w:rsidRPr="00FD2CE1" w:rsidRDefault="001E3CAA" w:rsidP="00AC733C">
            <w:pPr>
              <w:jc w:val="center"/>
            </w:pPr>
            <w:r w:rsidRPr="00FD2CE1">
              <w:t>201</w:t>
            </w:r>
            <w:r>
              <w:t>4</w:t>
            </w:r>
            <w:r w:rsidRPr="00FD2CE1">
              <w:t xml:space="preserve"> - 2015</w:t>
            </w:r>
          </w:p>
        </w:tc>
        <w:tc>
          <w:tcPr>
            <w:tcW w:w="5670" w:type="dxa"/>
            <w:vAlign w:val="center"/>
            <w:hideMark/>
          </w:tcPr>
          <w:p w:rsidR="001E3CAA" w:rsidRPr="00FD2CE1" w:rsidRDefault="001E3CAA" w:rsidP="00AC733C">
            <w:r w:rsidRPr="00FD2CE1">
              <w:t xml:space="preserve">Библиотекарь </w:t>
            </w:r>
          </w:p>
        </w:tc>
      </w:tr>
      <w:tr w:rsidR="001E3CAA" w:rsidRPr="00FD2CE1" w:rsidTr="0012180B">
        <w:trPr>
          <w:trHeight w:val="974"/>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t>Организация и проведение экскурсии в музей и на Предприятие для педагогов и администрации лицея.</w:t>
            </w:r>
          </w:p>
        </w:tc>
        <w:tc>
          <w:tcPr>
            <w:tcW w:w="2977" w:type="dxa"/>
            <w:vAlign w:val="center"/>
            <w:hideMark/>
          </w:tcPr>
          <w:p w:rsidR="001E3CAA" w:rsidRPr="00FD2CE1" w:rsidRDefault="001E3CAA" w:rsidP="00AC733C">
            <w:pPr>
              <w:jc w:val="center"/>
            </w:pPr>
            <w:r>
              <w:t>Сентябрь, до 25.09.</w:t>
            </w:r>
          </w:p>
        </w:tc>
        <w:tc>
          <w:tcPr>
            <w:tcW w:w="5670" w:type="dxa"/>
            <w:vAlign w:val="center"/>
            <w:hideMark/>
          </w:tcPr>
          <w:p w:rsidR="001E3CAA" w:rsidRPr="00FD2CE1" w:rsidRDefault="001E3CAA" w:rsidP="001E3CAA">
            <w:pPr>
              <w:jc w:val="center"/>
            </w:pPr>
            <w:r w:rsidRPr="00687C78">
              <w:rPr>
                <w:b/>
              </w:rPr>
              <w:t>ОК,</w:t>
            </w:r>
            <w:r>
              <w:rPr>
                <w:b/>
              </w:rPr>
              <w:t xml:space="preserve"> </w:t>
            </w:r>
            <w:r>
              <w:t>Зам.директора по НМР</w:t>
            </w:r>
          </w:p>
        </w:tc>
      </w:tr>
      <w:tr w:rsidR="001E3CAA" w:rsidRPr="00FD2CE1" w:rsidTr="0012180B">
        <w:trPr>
          <w:trHeight w:val="818"/>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5D56F5" w:rsidRDefault="001E3CAA" w:rsidP="00AC733C">
            <w:pPr>
              <w:jc w:val="both"/>
            </w:pPr>
            <w:r w:rsidRPr="005D56F5">
              <w:t>Выпуск буклетов «Авиационный класс: мое будущее» для обучающихся:</w:t>
            </w:r>
          </w:p>
          <w:p w:rsidR="001E3CAA" w:rsidRDefault="001E3CAA" w:rsidP="00AC733C"/>
        </w:tc>
        <w:tc>
          <w:tcPr>
            <w:tcW w:w="2977" w:type="dxa"/>
            <w:vAlign w:val="center"/>
            <w:hideMark/>
          </w:tcPr>
          <w:p w:rsidR="001E3CAA" w:rsidRDefault="001E3CAA" w:rsidP="00AC733C">
            <w:pPr>
              <w:jc w:val="center"/>
            </w:pPr>
            <w:r>
              <w:t>май</w:t>
            </w:r>
          </w:p>
        </w:tc>
        <w:tc>
          <w:tcPr>
            <w:tcW w:w="5670" w:type="dxa"/>
            <w:vAlign w:val="center"/>
            <w:hideMark/>
          </w:tcPr>
          <w:p w:rsidR="001E3CAA" w:rsidRDefault="001E3CAA" w:rsidP="00AC733C">
            <w:r>
              <w:t>Зам.директора по НМР</w:t>
            </w:r>
          </w:p>
        </w:tc>
      </w:tr>
      <w:tr w:rsidR="001E3CAA" w:rsidRPr="00FD2CE1" w:rsidTr="0012180B">
        <w:trPr>
          <w:trHeight w:val="818"/>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5D56F5" w:rsidRDefault="001E3CAA" w:rsidP="00AC733C">
            <w:pPr>
              <w:jc w:val="both"/>
            </w:pPr>
            <w:r>
              <w:t xml:space="preserve">Создание в лицее </w:t>
            </w:r>
            <w:r w:rsidRPr="00923948">
              <w:rPr>
                <w:rFonts w:eastAsia="Calibri"/>
              </w:rPr>
              <w:t xml:space="preserve">кабинета по профориентации </w:t>
            </w:r>
          </w:p>
        </w:tc>
        <w:tc>
          <w:tcPr>
            <w:tcW w:w="2977" w:type="dxa"/>
            <w:vAlign w:val="center"/>
            <w:hideMark/>
          </w:tcPr>
          <w:p w:rsidR="001E3CAA" w:rsidRDefault="001E3CAA" w:rsidP="00AC733C">
            <w:pPr>
              <w:jc w:val="center"/>
            </w:pPr>
            <w:r>
              <w:t>Август, сентябрь</w:t>
            </w:r>
          </w:p>
        </w:tc>
        <w:tc>
          <w:tcPr>
            <w:tcW w:w="5670" w:type="dxa"/>
            <w:vAlign w:val="center"/>
            <w:hideMark/>
          </w:tcPr>
          <w:p w:rsidR="001E3CAA" w:rsidRDefault="001E3CAA" w:rsidP="00AC733C">
            <w:r>
              <w:t>Администрация лицея</w:t>
            </w:r>
          </w:p>
        </w:tc>
      </w:tr>
      <w:tr w:rsidR="001E3CAA" w:rsidRPr="00FD2CE1" w:rsidTr="0012180B">
        <w:trPr>
          <w:trHeight w:val="818"/>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754C2A" w:rsidRDefault="001E3CAA" w:rsidP="00AC733C">
            <w:pPr>
              <w:jc w:val="both"/>
            </w:pPr>
            <w:r w:rsidRPr="00754C2A">
              <w:rPr>
                <w:bCs/>
              </w:rPr>
              <w:t xml:space="preserve">Создание </w:t>
            </w:r>
            <w:r w:rsidRPr="00754C2A">
              <w:rPr>
                <w:rFonts w:eastAsia="Calibri"/>
                <w:bCs/>
              </w:rPr>
              <w:t>информационно-справочной базы кабинета по профориентации лицея</w:t>
            </w:r>
            <w:r w:rsidRPr="00923948">
              <w:t xml:space="preserve"> </w:t>
            </w:r>
            <w:r>
              <w:t>«</w:t>
            </w:r>
            <w:r w:rsidRPr="00923948">
              <w:rPr>
                <w:rFonts w:eastAsia="Calibri"/>
              </w:rPr>
              <w:t>О мире профессий</w:t>
            </w:r>
            <w:r>
              <w:t xml:space="preserve"> на Предприятии», </w:t>
            </w:r>
            <w:r w:rsidRPr="00923948">
              <w:rPr>
                <w:rFonts w:eastAsia="Calibri"/>
              </w:rPr>
              <w:t>О Вузах и колледжах</w:t>
            </w:r>
          </w:p>
        </w:tc>
        <w:tc>
          <w:tcPr>
            <w:tcW w:w="2977" w:type="dxa"/>
            <w:vAlign w:val="center"/>
            <w:hideMark/>
          </w:tcPr>
          <w:p w:rsidR="001E3CAA" w:rsidRDefault="001E3CAA" w:rsidP="00AC733C">
            <w:pPr>
              <w:jc w:val="center"/>
            </w:pPr>
            <w:r w:rsidRPr="00FD2CE1">
              <w:t>В течение года</w:t>
            </w:r>
          </w:p>
        </w:tc>
        <w:tc>
          <w:tcPr>
            <w:tcW w:w="5670" w:type="dxa"/>
            <w:vAlign w:val="center"/>
            <w:hideMark/>
          </w:tcPr>
          <w:p w:rsidR="001E3CAA" w:rsidRDefault="001E3CAA" w:rsidP="00AC733C">
            <w:r>
              <w:t>Зав.кабинетом , зам. директора по ВР</w:t>
            </w:r>
          </w:p>
        </w:tc>
      </w:tr>
      <w:tr w:rsidR="001E3CAA" w:rsidRPr="00FD2CE1" w:rsidTr="0012180B">
        <w:trPr>
          <w:tblCellSpacing w:w="0" w:type="dxa"/>
        </w:trPr>
        <w:tc>
          <w:tcPr>
            <w:tcW w:w="14742" w:type="dxa"/>
            <w:gridSpan w:val="4"/>
            <w:vAlign w:val="center"/>
            <w:hideMark/>
          </w:tcPr>
          <w:p w:rsidR="001E3CAA" w:rsidRPr="00754C2A" w:rsidRDefault="001E3CAA" w:rsidP="001E3CAA">
            <w:pPr>
              <w:jc w:val="center"/>
              <w:rPr>
                <w:b/>
              </w:rPr>
            </w:pPr>
            <w:r w:rsidRPr="00754C2A">
              <w:rPr>
                <w:b/>
              </w:rPr>
              <w:t>Мероприятия по совершенствованию профориентационной работы</w:t>
            </w:r>
          </w:p>
        </w:tc>
      </w:tr>
      <w:tr w:rsidR="001E3CAA" w:rsidRPr="00FD2CE1" w:rsidTr="0012180B">
        <w:trPr>
          <w:tblCellSpacing w:w="0" w:type="dxa"/>
        </w:trPr>
        <w:tc>
          <w:tcPr>
            <w:tcW w:w="14742" w:type="dxa"/>
            <w:gridSpan w:val="4"/>
            <w:vAlign w:val="center"/>
            <w:hideMark/>
          </w:tcPr>
          <w:p w:rsidR="001E3CAA" w:rsidRPr="00754C2A" w:rsidRDefault="001E3CAA" w:rsidP="00AC733C">
            <w:pPr>
              <w:spacing w:line="360" w:lineRule="auto"/>
              <w:jc w:val="center"/>
              <w:rPr>
                <w:b/>
              </w:rPr>
            </w:pPr>
            <w:r w:rsidRPr="00754C2A">
              <w:rPr>
                <w:b/>
              </w:rPr>
              <w:t>Профпросвещение</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t>Организация занятий на базе Учебного ценра ОК ОАО «УМПО» с приглашением специалистов Предприятия по черчению, компьютерным программам (Компас, АвтоКад и т.д.)</w:t>
            </w:r>
          </w:p>
        </w:tc>
        <w:tc>
          <w:tcPr>
            <w:tcW w:w="2977" w:type="dxa"/>
            <w:vAlign w:val="center"/>
            <w:hideMark/>
          </w:tcPr>
          <w:p w:rsidR="001E3CAA" w:rsidRPr="00FD2CE1" w:rsidRDefault="001E3CAA" w:rsidP="00AC733C">
            <w:pPr>
              <w:jc w:val="center"/>
            </w:pPr>
            <w:r w:rsidRPr="00FD2CE1">
              <w:t>В течение года</w:t>
            </w:r>
          </w:p>
        </w:tc>
        <w:tc>
          <w:tcPr>
            <w:tcW w:w="5670" w:type="dxa"/>
            <w:vAlign w:val="center"/>
            <w:hideMark/>
          </w:tcPr>
          <w:p w:rsidR="001E3CAA" w:rsidRPr="00203ED2" w:rsidRDefault="001E3CAA" w:rsidP="00AC733C">
            <w:pPr>
              <w:rPr>
                <w:b/>
              </w:rPr>
            </w:pPr>
            <w:r w:rsidRPr="00203ED2">
              <w:rPr>
                <w:b/>
              </w:rPr>
              <w:t>УЦ ОК</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FD2CE1">
              <w:t>Экскурсии на  </w:t>
            </w:r>
            <w:r>
              <w:t>П</w:t>
            </w:r>
            <w:r w:rsidRPr="00FD2CE1">
              <w:t>редприяти</w:t>
            </w:r>
            <w:r>
              <w:t>е</w:t>
            </w:r>
          </w:p>
        </w:tc>
        <w:tc>
          <w:tcPr>
            <w:tcW w:w="2977" w:type="dxa"/>
            <w:vAlign w:val="center"/>
            <w:hideMark/>
          </w:tcPr>
          <w:p w:rsidR="001E3CAA" w:rsidRPr="00FD2CE1" w:rsidRDefault="001E3CAA" w:rsidP="00AC733C">
            <w:pPr>
              <w:jc w:val="center"/>
            </w:pPr>
            <w:r w:rsidRPr="00FD2CE1">
              <w:t>В течение года</w:t>
            </w:r>
          </w:p>
        </w:tc>
        <w:tc>
          <w:tcPr>
            <w:tcW w:w="5670" w:type="dxa"/>
            <w:vAlign w:val="center"/>
            <w:hideMark/>
          </w:tcPr>
          <w:p w:rsidR="001E3CAA" w:rsidRPr="00FD2CE1" w:rsidRDefault="001E3CAA" w:rsidP="001E3CAA">
            <w:r>
              <w:t xml:space="preserve"> </w:t>
            </w:r>
            <w:r w:rsidRPr="00FD2CE1">
              <w:t>Кл</w:t>
            </w:r>
            <w:r>
              <w:t xml:space="preserve">ассный </w:t>
            </w:r>
            <w:r w:rsidRPr="00FD2CE1">
              <w:t>рук</w:t>
            </w:r>
            <w:r>
              <w:t>оводитель</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t>Встречи с молодыми специалистами УМПО, выпускниками УГАТУ</w:t>
            </w:r>
          </w:p>
        </w:tc>
        <w:tc>
          <w:tcPr>
            <w:tcW w:w="2977" w:type="dxa"/>
            <w:hideMark/>
          </w:tcPr>
          <w:p w:rsidR="001E3CAA" w:rsidRDefault="001E3CAA" w:rsidP="00AC733C">
            <w:pPr>
              <w:jc w:val="center"/>
            </w:pPr>
            <w:r>
              <w:t>1 раз в месяц</w:t>
            </w:r>
          </w:p>
        </w:tc>
        <w:tc>
          <w:tcPr>
            <w:tcW w:w="5670" w:type="dxa"/>
            <w:vAlign w:val="center"/>
            <w:hideMark/>
          </w:tcPr>
          <w:p w:rsidR="001E3CAA" w:rsidRPr="00203ED2" w:rsidRDefault="001E3CAA" w:rsidP="00AC733C">
            <w:pPr>
              <w:rPr>
                <w:b/>
              </w:rPr>
            </w:pPr>
            <w:r w:rsidRPr="00203ED2">
              <w:rPr>
                <w:b/>
              </w:rPr>
              <w:t>ОК, ОРМ</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t xml:space="preserve">Организация экскурсий для родителей и обучающихся авиационного класса на Предприятие, музей, цеха основного производства. </w:t>
            </w:r>
          </w:p>
        </w:tc>
        <w:tc>
          <w:tcPr>
            <w:tcW w:w="2977" w:type="dxa"/>
            <w:vAlign w:val="center"/>
            <w:hideMark/>
          </w:tcPr>
          <w:p w:rsidR="001E3CAA" w:rsidRPr="00FD2CE1" w:rsidRDefault="001E3CAA" w:rsidP="00AC733C">
            <w:pPr>
              <w:jc w:val="center"/>
            </w:pPr>
            <w:r>
              <w:t>1 полугодие</w:t>
            </w:r>
          </w:p>
        </w:tc>
        <w:tc>
          <w:tcPr>
            <w:tcW w:w="5670" w:type="dxa"/>
            <w:vAlign w:val="center"/>
            <w:hideMark/>
          </w:tcPr>
          <w:p w:rsidR="001E3CAA" w:rsidRPr="00FD2CE1" w:rsidRDefault="001E3CAA" w:rsidP="00AC733C">
            <w:r>
              <w:t xml:space="preserve"> </w:t>
            </w:r>
            <w:r w:rsidRPr="00203ED2">
              <w:rPr>
                <w:b/>
              </w:rPr>
              <w:t>ОК</w:t>
            </w:r>
            <w:r>
              <w:t>, зам.директора по ВР, классный руководитель авиац. класса</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FD2CE1">
              <w:t>Участие в конкурсе творческих проектов по технологии.</w:t>
            </w:r>
          </w:p>
        </w:tc>
        <w:tc>
          <w:tcPr>
            <w:tcW w:w="2977" w:type="dxa"/>
            <w:vAlign w:val="center"/>
            <w:hideMark/>
          </w:tcPr>
          <w:p w:rsidR="001E3CAA" w:rsidRPr="00FD2CE1" w:rsidRDefault="001E3CAA" w:rsidP="00AC733C">
            <w:pPr>
              <w:jc w:val="center"/>
            </w:pPr>
            <w:r w:rsidRPr="00FD2CE1">
              <w:t>В течение года</w:t>
            </w:r>
          </w:p>
        </w:tc>
        <w:tc>
          <w:tcPr>
            <w:tcW w:w="5670" w:type="dxa"/>
            <w:vAlign w:val="center"/>
            <w:hideMark/>
          </w:tcPr>
          <w:p w:rsidR="001E3CAA" w:rsidRPr="00FD2CE1" w:rsidRDefault="001E3CAA" w:rsidP="00AC733C">
            <w:r w:rsidRPr="00FD2CE1">
              <w:t xml:space="preserve">Учитель технологии, </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C2289B" w:rsidRDefault="001E3CAA" w:rsidP="00AC733C">
            <w:r w:rsidRPr="00C2289B">
              <w:t>Участие в мероприятиях, организуемых Предприятием (конкурсы,  проекты и т.п.)</w:t>
            </w:r>
          </w:p>
        </w:tc>
        <w:tc>
          <w:tcPr>
            <w:tcW w:w="2977" w:type="dxa"/>
            <w:vAlign w:val="center"/>
            <w:hideMark/>
          </w:tcPr>
          <w:p w:rsidR="001E3CAA" w:rsidRPr="00C2289B" w:rsidRDefault="001E3CAA" w:rsidP="00AC733C">
            <w:pPr>
              <w:jc w:val="center"/>
            </w:pPr>
            <w:r w:rsidRPr="00C2289B">
              <w:t>В течение года</w:t>
            </w:r>
          </w:p>
        </w:tc>
        <w:tc>
          <w:tcPr>
            <w:tcW w:w="5670" w:type="dxa"/>
            <w:vAlign w:val="center"/>
            <w:hideMark/>
          </w:tcPr>
          <w:p w:rsidR="001E3CAA" w:rsidRPr="00C2289B" w:rsidRDefault="001E3CAA" w:rsidP="00AC733C">
            <w:r w:rsidRPr="00C2289B">
              <w:t xml:space="preserve">Зам.директора по НМР Учителя- предметники </w:t>
            </w:r>
          </w:p>
        </w:tc>
      </w:tr>
      <w:tr w:rsidR="001E3CAA" w:rsidRPr="00FD2CE1" w:rsidTr="0012180B">
        <w:trPr>
          <w:trHeight w:val="369"/>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C2289B" w:rsidRDefault="001E3CAA" w:rsidP="00AC733C">
            <w:r>
              <w:t>Участие педагогов в конкурсе на лучшую методическую разработку классного часа «История авиации, История УМПО»</w:t>
            </w:r>
          </w:p>
        </w:tc>
        <w:tc>
          <w:tcPr>
            <w:tcW w:w="2977" w:type="dxa"/>
            <w:vAlign w:val="center"/>
            <w:hideMark/>
          </w:tcPr>
          <w:p w:rsidR="001E3CAA" w:rsidRPr="00C2289B" w:rsidRDefault="001E3CAA" w:rsidP="00AC733C">
            <w:pPr>
              <w:jc w:val="center"/>
            </w:pPr>
            <w:r>
              <w:t>январь</w:t>
            </w:r>
          </w:p>
        </w:tc>
        <w:tc>
          <w:tcPr>
            <w:tcW w:w="5670" w:type="dxa"/>
            <w:vAlign w:val="center"/>
            <w:hideMark/>
          </w:tcPr>
          <w:p w:rsidR="001E3CAA" w:rsidRPr="00C2289B" w:rsidRDefault="001E3CAA" w:rsidP="00AC733C">
            <w:r w:rsidRPr="00C2289B">
              <w:t>Зам.директора по НМР</w:t>
            </w:r>
          </w:p>
        </w:tc>
      </w:tr>
      <w:tr w:rsidR="001E3CAA" w:rsidRPr="00FD2CE1" w:rsidTr="0012180B">
        <w:trPr>
          <w:trHeight w:val="1934"/>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Default="001E3CAA" w:rsidP="00AC733C">
            <w:r>
              <w:t xml:space="preserve">Организация и обеспечение участия обучающихся в </w:t>
            </w:r>
            <w:r w:rsidRPr="00687C78">
              <w:rPr>
                <w:b/>
                <w:i/>
              </w:rPr>
              <w:t>конкурсах  Предприятия</w:t>
            </w:r>
            <w:r>
              <w:t xml:space="preserve"> </w:t>
            </w:r>
          </w:p>
          <w:p w:rsidR="001E3CAA" w:rsidRDefault="001E3CAA" w:rsidP="00E3255C">
            <w:pPr>
              <w:pStyle w:val="a3"/>
              <w:numPr>
                <w:ilvl w:val="0"/>
                <w:numId w:val="53"/>
              </w:numPr>
            </w:pPr>
            <w:r w:rsidRPr="00687C78">
              <w:t>Истории ОАО «УМПО» с подготовкой презентации.</w:t>
            </w:r>
          </w:p>
          <w:p w:rsidR="001E3CAA" w:rsidRDefault="001E3CAA" w:rsidP="00E3255C">
            <w:pPr>
              <w:pStyle w:val="a3"/>
              <w:numPr>
                <w:ilvl w:val="0"/>
                <w:numId w:val="53"/>
              </w:numPr>
            </w:pPr>
            <w:r>
              <w:t>Лучший доклад о рабочей профессии ОАО «УМПО»</w:t>
            </w:r>
          </w:p>
        </w:tc>
        <w:tc>
          <w:tcPr>
            <w:tcW w:w="2977" w:type="dxa"/>
            <w:vAlign w:val="center"/>
            <w:hideMark/>
          </w:tcPr>
          <w:p w:rsidR="001E3CAA" w:rsidRDefault="001E3CAA" w:rsidP="00AC733C">
            <w:pPr>
              <w:jc w:val="center"/>
            </w:pPr>
            <w:r>
              <w:t>1 полугодие</w:t>
            </w:r>
          </w:p>
          <w:p w:rsidR="001E3CAA" w:rsidRDefault="001E3CAA" w:rsidP="00AC733C">
            <w:pPr>
              <w:jc w:val="center"/>
            </w:pPr>
            <w:r>
              <w:t>2 полугодие</w:t>
            </w:r>
          </w:p>
        </w:tc>
        <w:tc>
          <w:tcPr>
            <w:tcW w:w="5670" w:type="dxa"/>
            <w:vAlign w:val="center"/>
            <w:hideMark/>
          </w:tcPr>
          <w:p w:rsidR="001E3CAA" w:rsidRPr="00687C78" w:rsidRDefault="001E3CAA" w:rsidP="00AC733C">
            <w:pPr>
              <w:rPr>
                <w:b/>
              </w:rPr>
            </w:pPr>
            <w:r w:rsidRPr="00687C78">
              <w:rPr>
                <w:b/>
              </w:rPr>
              <w:t>ОК, ОРМ, УКК</w:t>
            </w:r>
          </w:p>
        </w:tc>
      </w:tr>
      <w:tr w:rsidR="001E3CAA" w:rsidRPr="00FD2CE1" w:rsidTr="0012180B">
        <w:trPr>
          <w:trHeight w:val="369"/>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820459" w:rsidRDefault="001E3CAA" w:rsidP="00AC733C">
            <w:pPr>
              <w:spacing w:line="360" w:lineRule="auto"/>
              <w:jc w:val="both"/>
            </w:pPr>
            <w:r w:rsidRPr="00820459">
              <w:t xml:space="preserve">Проведение </w:t>
            </w:r>
            <w:r w:rsidRPr="00687C78">
              <w:rPr>
                <w:b/>
                <w:i/>
              </w:rPr>
              <w:t>внутришкольных конкурсов</w:t>
            </w:r>
            <w:r w:rsidRPr="00820459">
              <w:t>:</w:t>
            </w:r>
          </w:p>
          <w:p w:rsidR="001E3CAA" w:rsidRPr="00820459" w:rsidRDefault="001E3CAA" w:rsidP="00745618">
            <w:pPr>
              <w:pStyle w:val="a3"/>
              <w:numPr>
                <w:ilvl w:val="0"/>
                <w:numId w:val="41"/>
              </w:numPr>
              <w:ind w:left="131" w:hanging="131"/>
              <w:jc w:val="both"/>
            </w:pPr>
            <w:r w:rsidRPr="00820459">
              <w:t>рисунков "Радуга профессий УМПО" (1–4-е классы);</w:t>
            </w:r>
          </w:p>
          <w:p w:rsidR="001E3CAA" w:rsidRPr="00820459" w:rsidRDefault="001E3CAA" w:rsidP="00745618">
            <w:pPr>
              <w:pStyle w:val="a3"/>
              <w:numPr>
                <w:ilvl w:val="0"/>
                <w:numId w:val="41"/>
              </w:numPr>
              <w:ind w:left="131" w:hanging="131"/>
              <w:jc w:val="both"/>
            </w:pPr>
            <w:r w:rsidRPr="00820459">
              <w:t>рисунков "Замечательная профессия" (5–7-е классы);</w:t>
            </w:r>
          </w:p>
          <w:p w:rsidR="001E3CAA" w:rsidRPr="00820459" w:rsidRDefault="001E3CAA" w:rsidP="00745618">
            <w:pPr>
              <w:pStyle w:val="a3"/>
              <w:numPr>
                <w:ilvl w:val="0"/>
                <w:numId w:val="41"/>
              </w:numPr>
              <w:ind w:left="131" w:hanging="131"/>
              <w:jc w:val="both"/>
            </w:pPr>
            <w:r w:rsidRPr="00820459">
              <w:t>сочинений "Моя будущая профессия на УМПО" (5–8-е классы);</w:t>
            </w:r>
          </w:p>
          <w:p w:rsidR="001E3CAA" w:rsidRPr="00820459" w:rsidRDefault="001E3CAA" w:rsidP="00745618">
            <w:pPr>
              <w:pStyle w:val="a3"/>
              <w:numPr>
                <w:ilvl w:val="0"/>
                <w:numId w:val="41"/>
              </w:numPr>
              <w:ind w:left="131" w:hanging="131"/>
              <w:jc w:val="both"/>
            </w:pPr>
            <w:r w:rsidRPr="00820459">
              <w:t>семейных сочинений "Профессии нашей семьи" (9–10-е классы);</w:t>
            </w:r>
          </w:p>
          <w:p w:rsidR="001E3CAA" w:rsidRDefault="001E3CAA" w:rsidP="00745618">
            <w:pPr>
              <w:pStyle w:val="a3"/>
              <w:numPr>
                <w:ilvl w:val="0"/>
                <w:numId w:val="41"/>
              </w:numPr>
              <w:ind w:left="131" w:hanging="131"/>
              <w:jc w:val="both"/>
            </w:pPr>
            <w:r w:rsidRPr="00820459">
              <w:t>компьютерных презентаций "Иллюстрации к профессии…" (10–11-е классы);</w:t>
            </w:r>
          </w:p>
        </w:tc>
        <w:tc>
          <w:tcPr>
            <w:tcW w:w="2977" w:type="dxa"/>
            <w:vAlign w:val="center"/>
            <w:hideMark/>
          </w:tcPr>
          <w:p w:rsidR="001E3CAA" w:rsidRDefault="001E3CAA" w:rsidP="00AC733C">
            <w:pPr>
              <w:jc w:val="center"/>
            </w:pPr>
            <w:r>
              <w:t>декабрь-февраль</w:t>
            </w:r>
          </w:p>
        </w:tc>
        <w:tc>
          <w:tcPr>
            <w:tcW w:w="5670" w:type="dxa"/>
            <w:vAlign w:val="center"/>
            <w:hideMark/>
          </w:tcPr>
          <w:p w:rsidR="001E3CAA" w:rsidRPr="00C2289B" w:rsidRDefault="001E3CAA" w:rsidP="00AC733C">
            <w:r>
              <w:t>Зам.директора по ВР, классный руководитель</w:t>
            </w:r>
          </w:p>
        </w:tc>
      </w:tr>
      <w:tr w:rsidR="001E3CAA" w:rsidRPr="00FD2CE1" w:rsidTr="0012180B">
        <w:trPr>
          <w:trHeight w:val="369"/>
          <w:tblCellSpacing w:w="0" w:type="dxa"/>
        </w:trPr>
        <w:tc>
          <w:tcPr>
            <w:tcW w:w="14742" w:type="dxa"/>
            <w:gridSpan w:val="4"/>
            <w:vAlign w:val="center"/>
            <w:hideMark/>
          </w:tcPr>
          <w:p w:rsidR="001E3CAA" w:rsidRDefault="001E3CAA" w:rsidP="00AC733C">
            <w:pPr>
              <w:jc w:val="center"/>
            </w:pPr>
            <w:r w:rsidRPr="00923948">
              <w:rPr>
                <w:rFonts w:eastAsia="Calibri"/>
                <w:b/>
                <w:bCs/>
              </w:rPr>
              <w:t>Взаимодействие с вузами</w:t>
            </w:r>
            <w:r>
              <w:rPr>
                <w:b/>
                <w:bCs/>
              </w:rPr>
              <w:t xml:space="preserve"> (УГАТУ, УГНТУ и др.)</w:t>
            </w:r>
          </w:p>
        </w:tc>
      </w:tr>
      <w:tr w:rsidR="001E3CAA" w:rsidRPr="00FD2CE1" w:rsidTr="0012180B">
        <w:trPr>
          <w:trHeight w:val="369"/>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820459" w:rsidRDefault="001E3CAA" w:rsidP="00AC733C">
            <w:pPr>
              <w:spacing w:line="360" w:lineRule="auto"/>
              <w:jc w:val="both"/>
            </w:pPr>
            <w:r w:rsidRPr="00923948">
              <w:rPr>
                <w:rFonts w:eastAsia="Calibri"/>
              </w:rPr>
              <w:t>Участие в совместных мероприятиях</w:t>
            </w:r>
          </w:p>
        </w:tc>
        <w:tc>
          <w:tcPr>
            <w:tcW w:w="2977" w:type="dxa"/>
            <w:vAlign w:val="center"/>
            <w:hideMark/>
          </w:tcPr>
          <w:p w:rsidR="001E3CAA" w:rsidRDefault="001E3CAA" w:rsidP="00AC733C">
            <w:pPr>
              <w:jc w:val="center"/>
            </w:pPr>
            <w:r w:rsidRPr="00C2289B">
              <w:t>В течение года</w:t>
            </w:r>
          </w:p>
        </w:tc>
        <w:tc>
          <w:tcPr>
            <w:tcW w:w="5670" w:type="dxa"/>
            <w:vAlign w:val="center"/>
            <w:hideMark/>
          </w:tcPr>
          <w:p w:rsidR="001E3CAA" w:rsidRDefault="001E3CAA" w:rsidP="00AC733C">
            <w:r>
              <w:t>Зам директора по НМР, учителя предметники, классные руководители.</w:t>
            </w:r>
          </w:p>
        </w:tc>
      </w:tr>
      <w:tr w:rsidR="001E3CAA" w:rsidRPr="00FD2CE1" w:rsidTr="0012180B">
        <w:trPr>
          <w:trHeight w:val="369"/>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820459" w:rsidRDefault="001E3CAA" w:rsidP="00AC733C">
            <w:pPr>
              <w:spacing w:line="360" w:lineRule="auto"/>
              <w:jc w:val="both"/>
            </w:pPr>
            <w:r w:rsidRPr="00923948">
              <w:rPr>
                <w:rFonts w:eastAsia="Calibri"/>
              </w:rPr>
              <w:t>Участие в работе совещаний</w:t>
            </w:r>
          </w:p>
        </w:tc>
        <w:tc>
          <w:tcPr>
            <w:tcW w:w="2977" w:type="dxa"/>
            <w:vAlign w:val="center"/>
            <w:hideMark/>
          </w:tcPr>
          <w:p w:rsidR="001E3CAA" w:rsidRDefault="001E3CAA" w:rsidP="00AC733C">
            <w:pPr>
              <w:jc w:val="center"/>
            </w:pPr>
            <w:r w:rsidRPr="00C2289B">
              <w:t>В течение года</w:t>
            </w:r>
          </w:p>
        </w:tc>
        <w:tc>
          <w:tcPr>
            <w:tcW w:w="5670" w:type="dxa"/>
            <w:vAlign w:val="center"/>
            <w:hideMark/>
          </w:tcPr>
          <w:p w:rsidR="001E3CAA" w:rsidRDefault="001E3CAA" w:rsidP="00AC733C">
            <w:r>
              <w:t>Администрация лицея</w:t>
            </w:r>
          </w:p>
        </w:tc>
      </w:tr>
      <w:tr w:rsidR="001E3CAA" w:rsidRPr="00FD2CE1" w:rsidTr="0012180B">
        <w:trPr>
          <w:trHeight w:val="369"/>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FD2CE1">
              <w:t xml:space="preserve">Экскурсии в </w:t>
            </w:r>
            <w:r>
              <w:t>УГАТУ</w:t>
            </w:r>
            <w:r w:rsidRPr="00FD2CE1">
              <w:t xml:space="preserve"> </w:t>
            </w:r>
          </w:p>
        </w:tc>
        <w:tc>
          <w:tcPr>
            <w:tcW w:w="2977" w:type="dxa"/>
            <w:hideMark/>
          </w:tcPr>
          <w:p w:rsidR="001E3CAA" w:rsidRDefault="001E3CAA" w:rsidP="00AC733C">
            <w:pPr>
              <w:jc w:val="center"/>
            </w:pPr>
          </w:p>
          <w:p w:rsidR="001E3CAA" w:rsidRDefault="001E3CAA" w:rsidP="00AC733C">
            <w:pPr>
              <w:jc w:val="center"/>
            </w:pPr>
            <w:r>
              <w:t>Декабрь-февраль</w:t>
            </w:r>
          </w:p>
        </w:tc>
        <w:tc>
          <w:tcPr>
            <w:tcW w:w="5670" w:type="dxa"/>
            <w:vAlign w:val="center"/>
            <w:hideMark/>
          </w:tcPr>
          <w:p w:rsidR="001E3CAA" w:rsidRPr="00FD2CE1" w:rsidRDefault="001E3CAA" w:rsidP="00AC733C">
            <w:r w:rsidRPr="00FD2CE1">
              <w:t xml:space="preserve">Классные руководители </w:t>
            </w:r>
            <w:r>
              <w:t xml:space="preserve"> </w:t>
            </w:r>
            <w:r w:rsidRPr="00FD2CE1">
              <w:t>9</w:t>
            </w:r>
            <w:r>
              <w:t>-11</w:t>
            </w:r>
            <w:r w:rsidRPr="00FD2CE1">
              <w:t xml:space="preserve"> классов</w:t>
            </w:r>
          </w:p>
        </w:tc>
      </w:tr>
      <w:tr w:rsidR="001E3CAA" w:rsidRPr="00FD2CE1" w:rsidTr="0012180B">
        <w:trPr>
          <w:trHeight w:val="369"/>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Default="001E3CAA" w:rsidP="00AC733C">
            <w:r>
              <w:t>Организация встречи преподавателей и обучающихся лицея с деканами факультетов Ад и АТС</w:t>
            </w:r>
          </w:p>
        </w:tc>
        <w:tc>
          <w:tcPr>
            <w:tcW w:w="2977" w:type="dxa"/>
            <w:hideMark/>
          </w:tcPr>
          <w:p w:rsidR="001E3CAA" w:rsidRDefault="001E3CAA" w:rsidP="00AC733C">
            <w:pPr>
              <w:jc w:val="center"/>
            </w:pPr>
          </w:p>
          <w:p w:rsidR="001E3CAA" w:rsidRDefault="001E3CAA" w:rsidP="00AC733C">
            <w:pPr>
              <w:jc w:val="center"/>
            </w:pPr>
            <w:r w:rsidRPr="00FD2CE1">
              <w:t>В течение года</w:t>
            </w:r>
          </w:p>
        </w:tc>
        <w:tc>
          <w:tcPr>
            <w:tcW w:w="5670" w:type="dxa"/>
            <w:vAlign w:val="center"/>
            <w:hideMark/>
          </w:tcPr>
          <w:p w:rsidR="001E3CAA" w:rsidRPr="00203ED2" w:rsidRDefault="001E3CAA" w:rsidP="00AC733C">
            <w:pPr>
              <w:rPr>
                <w:b/>
              </w:rPr>
            </w:pPr>
            <w:r>
              <w:rPr>
                <w:b/>
              </w:rPr>
              <w:t>ОК, УГАТУ</w:t>
            </w:r>
          </w:p>
        </w:tc>
      </w:tr>
      <w:tr w:rsidR="001E3CAA" w:rsidRPr="00FD2CE1" w:rsidTr="0012180B">
        <w:trPr>
          <w:tblCellSpacing w:w="0" w:type="dxa"/>
        </w:trPr>
        <w:tc>
          <w:tcPr>
            <w:tcW w:w="14742" w:type="dxa"/>
            <w:gridSpan w:val="4"/>
            <w:vAlign w:val="center"/>
            <w:hideMark/>
          </w:tcPr>
          <w:p w:rsidR="001E3CAA" w:rsidRPr="006B08AF" w:rsidRDefault="001E3CAA" w:rsidP="00AC733C">
            <w:pPr>
              <w:spacing w:line="360" w:lineRule="auto"/>
              <w:jc w:val="center"/>
              <w:rPr>
                <w:b/>
              </w:rPr>
            </w:pPr>
            <w:r w:rsidRPr="006B08AF">
              <w:rPr>
                <w:b/>
              </w:rPr>
              <w:t>Реализация школьной программы:</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rsidRPr="00FD2CE1">
              <w:t>Профориентация учащихся на уроках.</w:t>
            </w:r>
          </w:p>
        </w:tc>
        <w:tc>
          <w:tcPr>
            <w:tcW w:w="2977" w:type="dxa"/>
            <w:vAlign w:val="center"/>
            <w:hideMark/>
          </w:tcPr>
          <w:p w:rsidR="001E3CAA" w:rsidRPr="00FD2CE1" w:rsidRDefault="001E3CAA" w:rsidP="00AC733C">
            <w:pPr>
              <w:jc w:val="center"/>
            </w:pPr>
            <w:r w:rsidRPr="00C2289B">
              <w:t>В течение года</w:t>
            </w:r>
          </w:p>
        </w:tc>
        <w:tc>
          <w:tcPr>
            <w:tcW w:w="5670" w:type="dxa"/>
            <w:vAlign w:val="center"/>
            <w:hideMark/>
          </w:tcPr>
          <w:p w:rsidR="001E3CAA" w:rsidRPr="00FD2CE1" w:rsidRDefault="001E3CAA" w:rsidP="00AC733C">
            <w:r w:rsidRPr="00FD2CE1">
              <w:t>Учителя предметники</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t>Организация на базе ремесленных мастерских (кор.5) объединения обучения учащихся рабочим профессиям</w:t>
            </w:r>
          </w:p>
        </w:tc>
        <w:tc>
          <w:tcPr>
            <w:tcW w:w="2977" w:type="dxa"/>
            <w:vAlign w:val="center"/>
            <w:hideMark/>
          </w:tcPr>
          <w:p w:rsidR="001E3CAA" w:rsidRPr="00C2289B" w:rsidRDefault="001E3CAA" w:rsidP="00AC733C">
            <w:pPr>
              <w:jc w:val="center"/>
            </w:pPr>
            <w:r>
              <w:t>Сентябрь.</w:t>
            </w:r>
            <w:r w:rsidRPr="00C2289B">
              <w:t xml:space="preserve"> В течение года</w:t>
            </w:r>
            <w:r>
              <w:t xml:space="preserve"> </w:t>
            </w:r>
          </w:p>
        </w:tc>
        <w:tc>
          <w:tcPr>
            <w:tcW w:w="5670" w:type="dxa"/>
            <w:vAlign w:val="center"/>
            <w:hideMark/>
          </w:tcPr>
          <w:p w:rsidR="001E3CAA" w:rsidRPr="00B06046" w:rsidRDefault="001E3CAA" w:rsidP="00AC733C">
            <w:pPr>
              <w:rPr>
                <w:b/>
              </w:rPr>
            </w:pPr>
            <w:r w:rsidRPr="00B06046">
              <w:rPr>
                <w:b/>
              </w:rPr>
              <w:t>ОК,</w:t>
            </w:r>
            <w:r>
              <w:rPr>
                <w:b/>
              </w:rPr>
              <w:t xml:space="preserve"> </w:t>
            </w:r>
            <w:r w:rsidRPr="00B06046">
              <w:rPr>
                <w:b/>
              </w:rPr>
              <w:t>УГАТУ</w:t>
            </w:r>
          </w:p>
        </w:tc>
      </w:tr>
      <w:tr w:rsidR="001E3CAA" w:rsidRPr="00FD2CE1" w:rsidTr="00745618">
        <w:trPr>
          <w:trHeight w:val="395"/>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t>Классный час «Моя малая Родина – Инорс»</w:t>
            </w:r>
          </w:p>
        </w:tc>
        <w:tc>
          <w:tcPr>
            <w:tcW w:w="2977" w:type="dxa"/>
            <w:vAlign w:val="center"/>
            <w:hideMark/>
          </w:tcPr>
          <w:p w:rsidR="001E3CAA" w:rsidRPr="00FD2CE1" w:rsidRDefault="001E3CAA" w:rsidP="00AC733C">
            <w:pPr>
              <w:jc w:val="center"/>
            </w:pPr>
            <w:r>
              <w:t>1 сентября</w:t>
            </w:r>
          </w:p>
        </w:tc>
        <w:tc>
          <w:tcPr>
            <w:tcW w:w="5670" w:type="dxa"/>
            <w:vAlign w:val="center"/>
            <w:hideMark/>
          </w:tcPr>
          <w:p w:rsidR="001E3CAA" w:rsidRPr="00FD2CE1" w:rsidRDefault="001E3CAA" w:rsidP="00AC733C">
            <w:r w:rsidRPr="00FD2CE1">
              <w:t>Заместитель директора по УР, кл.рук</w:t>
            </w:r>
          </w:p>
        </w:tc>
      </w:tr>
      <w:tr w:rsidR="001E3CAA" w:rsidRPr="00FD2CE1" w:rsidTr="00745618">
        <w:trPr>
          <w:trHeight w:val="389"/>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Pr="00FD2CE1" w:rsidRDefault="001E3CAA" w:rsidP="00AC733C">
            <w:r>
              <w:t>Комплекс мероприятий «Феринские чтения»</w:t>
            </w:r>
          </w:p>
        </w:tc>
        <w:tc>
          <w:tcPr>
            <w:tcW w:w="2977" w:type="dxa"/>
            <w:vAlign w:val="center"/>
            <w:hideMark/>
          </w:tcPr>
          <w:p w:rsidR="001E3CAA" w:rsidRPr="00FD2CE1" w:rsidRDefault="001E3CAA" w:rsidP="00AC733C">
            <w:pPr>
              <w:jc w:val="center"/>
            </w:pPr>
            <w:r>
              <w:t>8 февраля</w:t>
            </w:r>
          </w:p>
        </w:tc>
        <w:tc>
          <w:tcPr>
            <w:tcW w:w="5670" w:type="dxa"/>
            <w:vAlign w:val="center"/>
            <w:hideMark/>
          </w:tcPr>
          <w:p w:rsidR="001E3CAA" w:rsidRPr="00FD2CE1" w:rsidRDefault="001E3CAA" w:rsidP="00AC733C">
            <w:r>
              <w:t>Оргкомитет</w:t>
            </w:r>
          </w:p>
        </w:tc>
      </w:tr>
      <w:tr w:rsidR="001E3CAA" w:rsidRPr="00FD2CE1" w:rsidTr="00745618">
        <w:trPr>
          <w:trHeight w:val="525"/>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Default="001E3CAA" w:rsidP="00AC733C">
            <w:r>
              <w:t>Участие в брейн-ринге на кубок М.Ферина</w:t>
            </w:r>
          </w:p>
        </w:tc>
        <w:tc>
          <w:tcPr>
            <w:tcW w:w="2977" w:type="dxa"/>
            <w:vAlign w:val="center"/>
            <w:hideMark/>
          </w:tcPr>
          <w:p w:rsidR="001E3CAA" w:rsidRDefault="001E3CAA" w:rsidP="00AC733C">
            <w:pPr>
              <w:jc w:val="center"/>
            </w:pPr>
            <w:r>
              <w:t>Январь –февраль</w:t>
            </w:r>
          </w:p>
        </w:tc>
        <w:tc>
          <w:tcPr>
            <w:tcW w:w="5670" w:type="dxa"/>
            <w:vAlign w:val="center"/>
            <w:hideMark/>
          </w:tcPr>
          <w:p w:rsidR="001E3CAA" w:rsidRPr="00FD2CE1" w:rsidRDefault="001E3CAA" w:rsidP="00AC733C">
            <w:r>
              <w:t>оргкомитет</w:t>
            </w:r>
          </w:p>
        </w:tc>
      </w:tr>
      <w:tr w:rsidR="001E3CAA" w:rsidRPr="00FD2CE1" w:rsidTr="0012180B">
        <w:trPr>
          <w:trHeight w:val="4670"/>
          <w:tblCellSpacing w:w="0" w:type="dxa"/>
        </w:trPr>
        <w:tc>
          <w:tcPr>
            <w:tcW w:w="709" w:type="dxa"/>
            <w:vAlign w:val="center"/>
            <w:hideMark/>
          </w:tcPr>
          <w:p w:rsidR="001E3CAA" w:rsidRPr="005D56F5" w:rsidRDefault="001E3CAA" w:rsidP="00E3255C">
            <w:pPr>
              <w:pStyle w:val="a3"/>
              <w:numPr>
                <w:ilvl w:val="0"/>
                <w:numId w:val="51"/>
              </w:numPr>
              <w:jc w:val="center"/>
            </w:pPr>
          </w:p>
        </w:tc>
        <w:tc>
          <w:tcPr>
            <w:tcW w:w="5386" w:type="dxa"/>
            <w:vAlign w:val="center"/>
            <w:hideMark/>
          </w:tcPr>
          <w:p w:rsidR="001E3CAA" w:rsidRDefault="001E3CAA" w:rsidP="00AC733C">
            <w:r w:rsidRPr="00FD2CE1">
              <w:t>Проведение тематических классных часов:</w:t>
            </w:r>
          </w:p>
          <w:p w:rsidR="001E3CAA" w:rsidRDefault="001E3CAA" w:rsidP="00C20269">
            <w:pPr>
              <w:pStyle w:val="a3"/>
              <w:numPr>
                <w:ilvl w:val="0"/>
                <w:numId w:val="54"/>
              </w:numPr>
              <w:ind w:left="273" w:hanging="142"/>
            </w:pPr>
            <w:r w:rsidRPr="00E30E9F">
              <w:t>Все профессии важны.(1-</w:t>
            </w:r>
            <w:r>
              <w:t>3</w:t>
            </w:r>
            <w:r w:rsidRPr="00E30E9F">
              <w:t>классы)</w:t>
            </w:r>
          </w:p>
          <w:p w:rsidR="001E3CAA" w:rsidRPr="00E30E9F" w:rsidRDefault="001E3CAA" w:rsidP="00C20269">
            <w:pPr>
              <w:pStyle w:val="a3"/>
              <w:numPr>
                <w:ilvl w:val="0"/>
                <w:numId w:val="54"/>
              </w:numPr>
              <w:spacing w:before="100" w:beforeAutospacing="1" w:after="100" w:afterAutospacing="1"/>
              <w:ind w:left="273" w:hanging="142"/>
            </w:pPr>
            <w:r>
              <w:t>Загадки о профессиях (1-2 класс)</w:t>
            </w:r>
          </w:p>
          <w:p w:rsidR="001E3CAA" w:rsidRDefault="001E3CAA" w:rsidP="00C20269">
            <w:pPr>
              <w:pStyle w:val="a3"/>
              <w:numPr>
                <w:ilvl w:val="0"/>
                <w:numId w:val="54"/>
              </w:numPr>
              <w:spacing w:before="100" w:beforeAutospacing="1" w:after="100" w:afterAutospacing="1"/>
              <w:ind w:left="273" w:hanging="142"/>
            </w:pPr>
            <w:r w:rsidRPr="003D3027">
              <w:t>Трудовая родословная моей семьи</w:t>
            </w:r>
            <w:r>
              <w:t>. (4-5 классы)</w:t>
            </w:r>
          </w:p>
          <w:p w:rsidR="001E3CAA" w:rsidRPr="003D3027" w:rsidRDefault="001E3CAA" w:rsidP="00C20269">
            <w:pPr>
              <w:pStyle w:val="a3"/>
              <w:numPr>
                <w:ilvl w:val="0"/>
                <w:numId w:val="54"/>
              </w:numPr>
              <w:spacing w:before="100" w:beforeAutospacing="1" w:after="100" w:afterAutospacing="1"/>
              <w:ind w:left="273" w:hanging="142"/>
            </w:pPr>
            <w:r w:rsidRPr="003D3027">
              <w:t>Мир профессий (5 классы).</w:t>
            </w:r>
          </w:p>
          <w:p w:rsidR="001E3CAA" w:rsidRPr="003D3027" w:rsidRDefault="001E3CAA" w:rsidP="00C20269">
            <w:pPr>
              <w:pStyle w:val="a3"/>
              <w:numPr>
                <w:ilvl w:val="0"/>
                <w:numId w:val="54"/>
              </w:numPr>
              <w:spacing w:before="100" w:beforeAutospacing="1" w:after="100" w:afterAutospacing="1"/>
              <w:ind w:left="273" w:hanging="142"/>
            </w:pPr>
            <w:r w:rsidRPr="003D3027">
              <w:t>Как изучить свои способности (6 класс).</w:t>
            </w:r>
          </w:p>
          <w:p w:rsidR="001E3CAA" w:rsidRPr="003D3027" w:rsidRDefault="001E3CAA" w:rsidP="00C20269">
            <w:pPr>
              <w:pStyle w:val="a3"/>
              <w:numPr>
                <w:ilvl w:val="0"/>
                <w:numId w:val="54"/>
              </w:numPr>
              <w:spacing w:before="100" w:beforeAutospacing="1" w:after="100" w:afterAutospacing="1"/>
              <w:ind w:left="273" w:hanging="142"/>
            </w:pPr>
            <w:r w:rsidRPr="003D3027">
              <w:t>Я и моя будущая профессия (7 классы)</w:t>
            </w:r>
          </w:p>
          <w:p w:rsidR="001E3CAA" w:rsidRPr="003D3027" w:rsidRDefault="001E3CAA" w:rsidP="00C20269">
            <w:pPr>
              <w:pStyle w:val="a3"/>
              <w:numPr>
                <w:ilvl w:val="0"/>
                <w:numId w:val="54"/>
              </w:numPr>
              <w:spacing w:before="100" w:beforeAutospacing="1" w:after="100" w:afterAutospacing="1"/>
              <w:ind w:left="273" w:hanging="142"/>
            </w:pPr>
            <w:r w:rsidRPr="003D3027">
              <w:t>Формула успеха - труд по призванию. Проблемы профессионального самоопределения учащихся (9 классы).</w:t>
            </w:r>
          </w:p>
          <w:p w:rsidR="001E3CAA" w:rsidRDefault="001E3CAA" w:rsidP="00C20269">
            <w:pPr>
              <w:pStyle w:val="a3"/>
              <w:numPr>
                <w:ilvl w:val="0"/>
                <w:numId w:val="54"/>
              </w:numPr>
              <w:spacing w:before="100" w:beforeAutospacing="1" w:after="100" w:afterAutospacing="1"/>
              <w:ind w:left="273" w:hanging="142"/>
            </w:pPr>
            <w:r w:rsidRPr="003D3027">
              <w:t>Дороги, которые мы выбираем. Профессиональное самоопределение, подготовка к сдаче государственных экзаменов (11 классы).</w:t>
            </w:r>
          </w:p>
          <w:p w:rsidR="001E3CAA" w:rsidRDefault="001E3CAA" w:rsidP="00C20269">
            <w:pPr>
              <w:pStyle w:val="a3"/>
              <w:numPr>
                <w:ilvl w:val="0"/>
                <w:numId w:val="54"/>
              </w:numPr>
              <w:spacing w:before="100" w:beforeAutospacing="1" w:after="100" w:afterAutospacing="1"/>
              <w:ind w:left="273" w:hanging="142"/>
            </w:pPr>
            <w:r>
              <w:t>История авиации.</w:t>
            </w:r>
          </w:p>
          <w:p w:rsidR="001E3CAA" w:rsidRDefault="001E3CAA" w:rsidP="00C20269">
            <w:pPr>
              <w:pStyle w:val="a3"/>
              <w:numPr>
                <w:ilvl w:val="0"/>
                <w:numId w:val="54"/>
              </w:numPr>
              <w:spacing w:before="100" w:beforeAutospacing="1" w:after="100" w:afterAutospacing="1"/>
              <w:ind w:left="273" w:hanging="142"/>
            </w:pPr>
            <w:r>
              <w:t>История УМПО</w:t>
            </w:r>
          </w:p>
          <w:p w:rsidR="001E3CAA" w:rsidRPr="003D3027" w:rsidRDefault="001E3CAA" w:rsidP="00C20269">
            <w:pPr>
              <w:pStyle w:val="a3"/>
              <w:numPr>
                <w:ilvl w:val="0"/>
                <w:numId w:val="54"/>
              </w:numPr>
              <w:spacing w:before="100" w:beforeAutospacing="1" w:after="100" w:afterAutospacing="1"/>
              <w:ind w:left="273" w:hanging="142"/>
            </w:pPr>
            <w:r>
              <w:t>Легендарный директор.</w:t>
            </w:r>
          </w:p>
        </w:tc>
        <w:tc>
          <w:tcPr>
            <w:tcW w:w="2977" w:type="dxa"/>
            <w:vAlign w:val="center"/>
            <w:hideMark/>
          </w:tcPr>
          <w:p w:rsidR="001E3CAA" w:rsidRPr="00FD2CE1" w:rsidRDefault="001E3CAA" w:rsidP="00AC733C">
            <w:pPr>
              <w:spacing w:before="100" w:beforeAutospacing="1" w:after="100" w:afterAutospacing="1"/>
              <w:jc w:val="center"/>
            </w:pPr>
            <w:r w:rsidRPr="00FD2CE1">
              <w:t>В течение года</w:t>
            </w:r>
          </w:p>
        </w:tc>
        <w:tc>
          <w:tcPr>
            <w:tcW w:w="5670" w:type="dxa"/>
            <w:vAlign w:val="center"/>
            <w:hideMark/>
          </w:tcPr>
          <w:p w:rsidR="001E3CAA" w:rsidRPr="00FD2CE1" w:rsidRDefault="001E3CAA" w:rsidP="00AC733C">
            <w:pPr>
              <w:spacing w:before="100" w:beforeAutospacing="1" w:after="100" w:afterAutospacing="1"/>
            </w:pPr>
            <w:r w:rsidRPr="00FD2CE1">
              <w:t xml:space="preserve">Классные руководители, библиотекарь, психолог школы </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jc w:val="center"/>
            </w:pPr>
          </w:p>
        </w:tc>
        <w:tc>
          <w:tcPr>
            <w:tcW w:w="5386" w:type="dxa"/>
            <w:vAlign w:val="center"/>
            <w:hideMark/>
          </w:tcPr>
          <w:p w:rsidR="001E3CAA" w:rsidRPr="005D56F5" w:rsidRDefault="001E3CAA" w:rsidP="00AC733C">
            <w:pPr>
              <w:jc w:val="both"/>
              <w:rPr>
                <w:b/>
              </w:rPr>
            </w:pPr>
            <w:r w:rsidRPr="005D56F5">
              <w:rPr>
                <w:b/>
              </w:rPr>
              <w:t>Беседы для учащихся 1–4-х классов:</w:t>
            </w:r>
          </w:p>
          <w:p w:rsidR="001E3CAA" w:rsidRPr="005D56F5" w:rsidRDefault="001E3CAA" w:rsidP="00AC733C">
            <w:pPr>
              <w:jc w:val="both"/>
            </w:pPr>
            <w:r w:rsidRPr="005D56F5">
              <w:t>• "Профессии наших родителей";</w:t>
            </w:r>
          </w:p>
          <w:p w:rsidR="001E3CAA" w:rsidRPr="005D56F5" w:rsidRDefault="001E3CAA" w:rsidP="00AC733C">
            <w:pPr>
              <w:jc w:val="both"/>
            </w:pPr>
            <w:r w:rsidRPr="005D56F5">
              <w:t>• "Азбука редких профессий";</w:t>
            </w:r>
          </w:p>
          <w:p w:rsidR="001E3CAA" w:rsidRPr="005D56F5" w:rsidRDefault="001E3CAA" w:rsidP="00AC733C">
            <w:pPr>
              <w:jc w:val="both"/>
            </w:pPr>
            <w:r w:rsidRPr="005D56F5">
              <w:t>• "Путешествие по профессиям";</w:t>
            </w:r>
          </w:p>
          <w:p w:rsidR="001E3CAA" w:rsidRPr="005D56F5" w:rsidRDefault="001E3CAA" w:rsidP="00AC733C">
            <w:pPr>
              <w:jc w:val="both"/>
            </w:pPr>
            <w:r w:rsidRPr="005D56F5">
              <w:t>"Кем хочешь быть?";</w:t>
            </w:r>
          </w:p>
          <w:p w:rsidR="001E3CAA" w:rsidRPr="005D56F5" w:rsidRDefault="001E3CAA" w:rsidP="00AC733C">
            <w:pPr>
              <w:jc w:val="both"/>
            </w:pPr>
            <w:r w:rsidRPr="005D56F5">
              <w:t>• "Замечательные люди моей будущей профессии";</w:t>
            </w:r>
          </w:p>
          <w:p w:rsidR="001E3CAA" w:rsidRPr="005D56F5" w:rsidRDefault="001E3CAA" w:rsidP="00AC733C">
            <w:pPr>
              <w:jc w:val="both"/>
            </w:pPr>
            <w:r w:rsidRPr="005D56F5">
              <w:t>• "Книги о профессиях";</w:t>
            </w:r>
          </w:p>
          <w:p w:rsidR="001E3CAA" w:rsidRDefault="001E3CAA" w:rsidP="00AC733C">
            <w:pPr>
              <w:jc w:val="both"/>
            </w:pPr>
            <w:r w:rsidRPr="005D56F5">
              <w:t>• "Здоровье и выбор профессии".</w:t>
            </w:r>
          </w:p>
          <w:p w:rsidR="001E3CAA" w:rsidRPr="005D56F5" w:rsidRDefault="001E3CAA" w:rsidP="00AC733C">
            <w:pPr>
              <w:jc w:val="both"/>
              <w:rPr>
                <w:b/>
              </w:rPr>
            </w:pPr>
            <w:r w:rsidRPr="005D56F5">
              <w:rPr>
                <w:b/>
              </w:rPr>
              <w:t>Беседы для учащихся 5–8-х классов:</w:t>
            </w:r>
          </w:p>
          <w:p w:rsidR="001E3CAA" w:rsidRPr="005D56F5" w:rsidRDefault="001E3CAA" w:rsidP="00AC733C">
            <w:pPr>
              <w:jc w:val="both"/>
            </w:pPr>
            <w:r w:rsidRPr="005D56F5">
              <w:t>• "Роль знаний в выборе профессии";</w:t>
            </w:r>
          </w:p>
          <w:p w:rsidR="001E3CAA" w:rsidRPr="005D56F5" w:rsidRDefault="001E3CAA" w:rsidP="00AC733C">
            <w:pPr>
              <w:jc w:val="both"/>
            </w:pPr>
            <w:r w:rsidRPr="005D56F5">
              <w:t>• "Мир профессий и место в нем человека";</w:t>
            </w:r>
          </w:p>
          <w:p w:rsidR="001E3CAA" w:rsidRPr="005D56F5" w:rsidRDefault="001E3CAA" w:rsidP="00AC733C">
            <w:pPr>
              <w:jc w:val="both"/>
            </w:pPr>
            <w:r w:rsidRPr="005D56F5">
              <w:t>• "Работа моих родителей";</w:t>
            </w:r>
          </w:p>
          <w:p w:rsidR="001E3CAA" w:rsidRPr="005D56F5" w:rsidRDefault="001E3CAA" w:rsidP="00AC733C">
            <w:pPr>
              <w:jc w:val="both"/>
            </w:pPr>
            <w:r w:rsidRPr="005D56F5">
              <w:t>• "С чего начать профессиональную карьеру";</w:t>
            </w:r>
          </w:p>
          <w:p w:rsidR="001E3CAA" w:rsidRPr="005D56F5" w:rsidRDefault="001E3CAA" w:rsidP="00AC733C">
            <w:pPr>
              <w:jc w:val="both"/>
            </w:pPr>
            <w:r w:rsidRPr="005D56F5">
              <w:t>• "Требования профессии к человеку";</w:t>
            </w:r>
          </w:p>
          <w:p w:rsidR="001E3CAA" w:rsidRPr="005D56F5" w:rsidRDefault="001E3CAA" w:rsidP="00AC733C">
            <w:pPr>
              <w:jc w:val="both"/>
            </w:pPr>
            <w:r w:rsidRPr="005D56F5">
              <w:t>• «Что важнее: "Кем быть" или "Каким быть"?»;</w:t>
            </w:r>
          </w:p>
          <w:p w:rsidR="001E3CAA" w:rsidRPr="005D56F5" w:rsidRDefault="001E3CAA" w:rsidP="00AC733C">
            <w:pPr>
              <w:jc w:val="both"/>
            </w:pPr>
            <w:r w:rsidRPr="005D56F5">
              <w:t xml:space="preserve">•"Самообразование, саморазвитие и выбор профессии". </w:t>
            </w:r>
          </w:p>
          <w:p w:rsidR="001E3CAA" w:rsidRDefault="001E3CAA" w:rsidP="00AC733C">
            <w:pPr>
              <w:jc w:val="both"/>
              <w:rPr>
                <w:b/>
              </w:rPr>
            </w:pPr>
            <w:r w:rsidRPr="005D56F5">
              <w:rPr>
                <w:b/>
              </w:rPr>
              <w:t>Беседы для учащихся 9-х классов:</w:t>
            </w:r>
          </w:p>
          <w:p w:rsidR="001E3CAA" w:rsidRPr="00194755" w:rsidRDefault="001E3CAA" w:rsidP="00E3255C">
            <w:pPr>
              <w:pStyle w:val="a3"/>
              <w:numPr>
                <w:ilvl w:val="0"/>
                <w:numId w:val="52"/>
              </w:numPr>
            </w:pPr>
            <w:r w:rsidRPr="00194755">
              <w:t>«Мастерство и талант»</w:t>
            </w:r>
          </w:p>
          <w:p w:rsidR="001E3CAA" w:rsidRPr="00194755" w:rsidRDefault="001E3CAA" w:rsidP="00E3255C">
            <w:pPr>
              <w:pStyle w:val="a3"/>
              <w:numPr>
                <w:ilvl w:val="0"/>
                <w:numId w:val="52"/>
              </w:numPr>
            </w:pPr>
            <w:r w:rsidRPr="00194755">
              <w:t>«Мои планы на будущее»</w:t>
            </w:r>
          </w:p>
          <w:p w:rsidR="001E3CAA" w:rsidRPr="00194755" w:rsidRDefault="001E3CAA" w:rsidP="00E3255C">
            <w:pPr>
              <w:pStyle w:val="a3"/>
              <w:numPr>
                <w:ilvl w:val="0"/>
                <w:numId w:val="52"/>
              </w:numPr>
            </w:pPr>
            <w:r w:rsidRPr="00194755">
              <w:t xml:space="preserve">«Профессионализм. Что это?» </w:t>
            </w:r>
          </w:p>
          <w:p w:rsidR="001E3CAA" w:rsidRPr="00194755" w:rsidRDefault="001E3CAA" w:rsidP="00E3255C">
            <w:pPr>
              <w:pStyle w:val="a3"/>
              <w:numPr>
                <w:ilvl w:val="0"/>
                <w:numId w:val="52"/>
              </w:numPr>
              <w:jc w:val="both"/>
              <w:rPr>
                <w:b/>
              </w:rPr>
            </w:pPr>
            <w:r w:rsidRPr="00194755">
              <w:t>«Планирование профессиональной карьеры»</w:t>
            </w:r>
          </w:p>
          <w:p w:rsidR="001E3CAA" w:rsidRPr="005D56F5" w:rsidRDefault="001E3CAA" w:rsidP="00AC733C">
            <w:pPr>
              <w:jc w:val="both"/>
            </w:pPr>
            <w:r w:rsidRPr="005D56F5">
              <w:t>• "В мире профессий";</w:t>
            </w:r>
          </w:p>
          <w:p w:rsidR="001E3CAA" w:rsidRPr="005D56F5" w:rsidRDefault="001E3CAA" w:rsidP="00AC733C">
            <w:pPr>
              <w:jc w:val="both"/>
            </w:pPr>
            <w:r w:rsidRPr="005D56F5">
              <w:t>• "Как выбрать нужную профессию";</w:t>
            </w:r>
          </w:p>
          <w:p w:rsidR="001E3CAA" w:rsidRPr="005D56F5" w:rsidRDefault="001E3CAA" w:rsidP="00AC733C">
            <w:pPr>
              <w:jc w:val="both"/>
            </w:pPr>
            <w:r w:rsidRPr="005D56F5">
              <w:t>• "Все работы хороши – выбирай на вкус";</w:t>
            </w:r>
          </w:p>
          <w:p w:rsidR="001E3CAA" w:rsidRPr="005D56F5" w:rsidRDefault="001E3CAA" w:rsidP="00AC733C">
            <w:pPr>
              <w:jc w:val="both"/>
            </w:pPr>
            <w:r w:rsidRPr="005D56F5">
              <w:t>• "Что такое рынок труда?";</w:t>
            </w:r>
          </w:p>
          <w:p w:rsidR="001E3CAA" w:rsidRPr="005D56F5" w:rsidRDefault="001E3CAA" w:rsidP="00AC733C">
            <w:pPr>
              <w:jc w:val="both"/>
            </w:pPr>
            <w:r w:rsidRPr="005D56F5">
              <w:t>• "Оптимальное поведение на рынке труда";</w:t>
            </w:r>
          </w:p>
          <w:p w:rsidR="001E3CAA" w:rsidRPr="005D56F5" w:rsidRDefault="001E3CAA" w:rsidP="00AC733C">
            <w:pPr>
              <w:jc w:val="both"/>
            </w:pPr>
            <w:r w:rsidRPr="005D56F5">
              <w:t>• "Мир профессий и место в нем человека";</w:t>
            </w:r>
          </w:p>
          <w:p w:rsidR="001E3CAA" w:rsidRPr="005D56F5" w:rsidRDefault="001E3CAA" w:rsidP="00AC733C">
            <w:pPr>
              <w:jc w:val="both"/>
            </w:pPr>
            <w:r w:rsidRPr="005D56F5">
              <w:t>• "Профессиональные качества человека";</w:t>
            </w:r>
          </w:p>
          <w:p w:rsidR="001E3CAA" w:rsidRPr="00FD2CE1" w:rsidRDefault="001E3CAA" w:rsidP="00AC733C">
            <w:pPr>
              <w:spacing w:after="100" w:afterAutospacing="1"/>
            </w:pPr>
            <w:r w:rsidRPr="005D56F5">
              <w:t>• "Профессии, специальности, должности"</w:t>
            </w:r>
          </w:p>
        </w:tc>
        <w:tc>
          <w:tcPr>
            <w:tcW w:w="2977" w:type="dxa"/>
            <w:vAlign w:val="center"/>
            <w:hideMark/>
          </w:tcPr>
          <w:p w:rsidR="001E3CAA" w:rsidRPr="00FD2CE1" w:rsidRDefault="001E3CAA" w:rsidP="00AC733C">
            <w:pPr>
              <w:spacing w:before="100" w:beforeAutospacing="1" w:after="100" w:afterAutospacing="1"/>
              <w:jc w:val="center"/>
            </w:pPr>
            <w:r w:rsidRPr="00FD2CE1">
              <w:t>В течение года</w:t>
            </w:r>
          </w:p>
        </w:tc>
        <w:tc>
          <w:tcPr>
            <w:tcW w:w="5670" w:type="dxa"/>
            <w:vAlign w:val="center"/>
            <w:hideMark/>
          </w:tcPr>
          <w:p w:rsidR="001E3CAA" w:rsidRPr="00FD2CE1" w:rsidRDefault="001E3CAA" w:rsidP="00AC733C">
            <w:pPr>
              <w:spacing w:before="100" w:beforeAutospacing="1" w:after="100" w:afterAutospacing="1"/>
            </w:pPr>
            <w:r w:rsidRPr="00FD2CE1">
              <w:t>Классные руководители, библиотекарь, психолог школы</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jc w:val="center"/>
            </w:pPr>
          </w:p>
        </w:tc>
        <w:tc>
          <w:tcPr>
            <w:tcW w:w="5386" w:type="dxa"/>
            <w:vAlign w:val="center"/>
            <w:hideMark/>
          </w:tcPr>
          <w:p w:rsidR="001E3CAA" w:rsidRPr="00FD2CE1" w:rsidRDefault="001E3CAA" w:rsidP="00AC733C">
            <w:pPr>
              <w:spacing w:before="100" w:beforeAutospacing="1" w:after="100" w:afterAutospacing="1"/>
            </w:pPr>
            <w:r w:rsidRPr="00FD2CE1">
              <w:t xml:space="preserve">Проведение спецкурсов профессиональной направленности </w:t>
            </w:r>
          </w:p>
        </w:tc>
        <w:tc>
          <w:tcPr>
            <w:tcW w:w="2977" w:type="dxa"/>
            <w:vAlign w:val="center"/>
            <w:hideMark/>
          </w:tcPr>
          <w:p w:rsidR="001E3CAA" w:rsidRPr="00FD2CE1" w:rsidRDefault="001E3CAA" w:rsidP="00AC733C">
            <w:pPr>
              <w:spacing w:before="100" w:beforeAutospacing="1" w:after="100" w:afterAutospacing="1"/>
              <w:jc w:val="center"/>
            </w:pPr>
            <w:r w:rsidRPr="00FD2CE1">
              <w:t>В течение года</w:t>
            </w:r>
          </w:p>
        </w:tc>
        <w:tc>
          <w:tcPr>
            <w:tcW w:w="5670" w:type="dxa"/>
            <w:vAlign w:val="center"/>
            <w:hideMark/>
          </w:tcPr>
          <w:p w:rsidR="001E3CAA" w:rsidRPr="00FD2CE1" w:rsidRDefault="001E3CAA" w:rsidP="00AC733C">
            <w:pPr>
              <w:spacing w:before="100" w:beforeAutospacing="1" w:after="100" w:afterAutospacing="1"/>
            </w:pPr>
            <w:r w:rsidRPr="00FD2CE1">
              <w:t>Заместитель директора по НМР</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jc w:val="center"/>
            </w:pPr>
          </w:p>
        </w:tc>
        <w:tc>
          <w:tcPr>
            <w:tcW w:w="5386" w:type="dxa"/>
            <w:vAlign w:val="center"/>
            <w:hideMark/>
          </w:tcPr>
          <w:p w:rsidR="001E3CAA" w:rsidRPr="00FD2CE1" w:rsidRDefault="001E3CAA" w:rsidP="00AC733C">
            <w:r w:rsidRPr="00FD2CE1">
              <w:t>Информационно – просветительская работа:</w:t>
            </w:r>
          </w:p>
          <w:p w:rsidR="001E3CAA" w:rsidRPr="00FD2CE1" w:rsidRDefault="001E3CAA" w:rsidP="00AC733C">
            <w:r w:rsidRPr="00FD2CE1">
              <w:t>Оформление стенда по профориентации:</w:t>
            </w:r>
          </w:p>
          <w:p w:rsidR="001E3CAA" w:rsidRPr="00FD2CE1" w:rsidRDefault="001E3CAA" w:rsidP="00E3255C">
            <w:pPr>
              <w:numPr>
                <w:ilvl w:val="0"/>
                <w:numId w:val="48"/>
              </w:numPr>
            </w:pPr>
            <w:r w:rsidRPr="00FD2CE1">
              <w:t>Рубрика «Твое профессиональное будущее»</w:t>
            </w:r>
          </w:p>
          <w:p w:rsidR="001E3CAA" w:rsidRPr="00FD2CE1" w:rsidRDefault="001E3CAA" w:rsidP="00E3255C">
            <w:pPr>
              <w:numPr>
                <w:ilvl w:val="0"/>
                <w:numId w:val="48"/>
              </w:numPr>
              <w:spacing w:before="100" w:beforeAutospacing="1" w:after="100" w:afterAutospacing="1"/>
            </w:pPr>
            <w:r w:rsidRPr="00FD2CE1">
              <w:lastRenderedPageBreak/>
              <w:t> «Типы профессий»</w:t>
            </w:r>
          </w:p>
          <w:p w:rsidR="001E3CAA" w:rsidRPr="00FD2CE1" w:rsidRDefault="001E3CAA" w:rsidP="00E3255C">
            <w:pPr>
              <w:numPr>
                <w:ilvl w:val="0"/>
                <w:numId w:val="48"/>
              </w:numPr>
              <w:spacing w:before="100" w:beforeAutospacing="1" w:after="100" w:afterAutospacing="1"/>
            </w:pPr>
            <w:r w:rsidRPr="00FD2CE1">
              <w:t>« Куда пойти учиться»</w:t>
            </w:r>
          </w:p>
          <w:p w:rsidR="001E3CAA" w:rsidRPr="00FD2CE1" w:rsidRDefault="001E3CAA" w:rsidP="00E3255C">
            <w:pPr>
              <w:numPr>
                <w:ilvl w:val="0"/>
                <w:numId w:val="48"/>
              </w:numPr>
              <w:spacing w:before="100" w:beforeAutospacing="1" w:after="100" w:afterAutospacing="1"/>
            </w:pPr>
            <w:r w:rsidRPr="00FD2CE1">
              <w:t xml:space="preserve">Потребности труда </w:t>
            </w:r>
            <w:r>
              <w:t>Предприятия</w:t>
            </w:r>
          </w:p>
        </w:tc>
        <w:tc>
          <w:tcPr>
            <w:tcW w:w="2977" w:type="dxa"/>
            <w:vAlign w:val="center"/>
            <w:hideMark/>
          </w:tcPr>
          <w:p w:rsidR="001E3CAA" w:rsidRPr="00FD2CE1" w:rsidRDefault="001E3CAA" w:rsidP="00AC733C">
            <w:pPr>
              <w:spacing w:before="100" w:beforeAutospacing="1" w:after="100" w:afterAutospacing="1"/>
              <w:jc w:val="center"/>
            </w:pPr>
            <w:r w:rsidRPr="00FD2CE1">
              <w:lastRenderedPageBreak/>
              <w:t>В течение года</w:t>
            </w:r>
          </w:p>
        </w:tc>
        <w:tc>
          <w:tcPr>
            <w:tcW w:w="5670" w:type="dxa"/>
            <w:vAlign w:val="center"/>
            <w:hideMark/>
          </w:tcPr>
          <w:p w:rsidR="001E3CAA" w:rsidRPr="00FD2CE1" w:rsidRDefault="001E3CAA" w:rsidP="00AC733C">
            <w:pPr>
              <w:spacing w:before="100" w:beforeAutospacing="1" w:after="100" w:afterAutospacing="1"/>
            </w:pPr>
            <w:r>
              <w:t>Зам.директора по ВР</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Default="001E3CAA" w:rsidP="00AC733C">
            <w:r w:rsidRPr="00FD2CE1">
              <w:t>Родительские собрания</w:t>
            </w:r>
          </w:p>
          <w:p w:rsidR="001E3CAA" w:rsidRDefault="001E3CAA" w:rsidP="00E3255C">
            <w:pPr>
              <w:pStyle w:val="a3"/>
              <w:numPr>
                <w:ilvl w:val="0"/>
                <w:numId w:val="49"/>
              </w:numPr>
            </w:pPr>
            <w:r w:rsidRPr="00136C7B">
              <w:t>Спе</w:t>
            </w:r>
            <w:r>
              <w:t>циализированный класс – авиационный.</w:t>
            </w:r>
            <w:r w:rsidRPr="00136C7B">
              <w:t xml:space="preserve"> </w:t>
            </w:r>
          </w:p>
          <w:p w:rsidR="001E3CAA" w:rsidRPr="00FD2CE1" w:rsidRDefault="001E3CAA" w:rsidP="00E3255C">
            <w:pPr>
              <w:numPr>
                <w:ilvl w:val="0"/>
                <w:numId w:val="49"/>
              </w:numPr>
              <w:spacing w:before="100" w:beforeAutospacing="1" w:after="100" w:afterAutospacing="1"/>
            </w:pPr>
            <w:r w:rsidRPr="00FD2CE1">
              <w:t>Изучение склонностей и способностей ребенка.</w:t>
            </w:r>
          </w:p>
          <w:p w:rsidR="001E3CAA" w:rsidRPr="00FD2CE1" w:rsidRDefault="001E3CAA" w:rsidP="00E3255C">
            <w:pPr>
              <w:numPr>
                <w:ilvl w:val="0"/>
                <w:numId w:val="49"/>
              </w:numPr>
              <w:spacing w:before="100" w:beforeAutospacing="1" w:after="100" w:afterAutospacing="1"/>
            </w:pPr>
            <w:r w:rsidRPr="00FD2CE1">
              <w:t>Мир детей и мир взрослых: точки соприкосновения.</w:t>
            </w:r>
          </w:p>
          <w:p w:rsidR="001E3CAA" w:rsidRPr="00FD2CE1" w:rsidRDefault="001E3CAA" w:rsidP="00E3255C">
            <w:pPr>
              <w:numPr>
                <w:ilvl w:val="0"/>
                <w:numId w:val="49"/>
              </w:numPr>
              <w:spacing w:before="100" w:beforeAutospacing="1" w:after="100" w:afterAutospacing="1"/>
            </w:pPr>
            <w:r w:rsidRPr="00FD2CE1">
              <w:t>Шпаргалка для родителей.  Помощь в период подготовки и сдачи выпускных экзаменов.</w:t>
            </w:r>
          </w:p>
          <w:p w:rsidR="001E3CAA" w:rsidRPr="00FD2CE1" w:rsidRDefault="001E3CAA" w:rsidP="00E3255C">
            <w:pPr>
              <w:numPr>
                <w:ilvl w:val="0"/>
                <w:numId w:val="49"/>
              </w:numPr>
              <w:spacing w:before="100" w:beforeAutospacing="1" w:after="100" w:afterAutospacing="1"/>
            </w:pPr>
            <w:r w:rsidRPr="00FD2CE1">
              <w:t xml:space="preserve">Родительское собрание для будущих </w:t>
            </w:r>
            <w:r>
              <w:t xml:space="preserve">              </w:t>
            </w:r>
            <w:r w:rsidRPr="00FD2CE1">
              <w:t xml:space="preserve">10- классников. Знакомство с </w:t>
            </w:r>
            <w:r>
              <w:t>профилями классов.</w:t>
            </w:r>
          </w:p>
        </w:tc>
        <w:tc>
          <w:tcPr>
            <w:tcW w:w="2977" w:type="dxa"/>
            <w:vAlign w:val="center"/>
            <w:hideMark/>
          </w:tcPr>
          <w:p w:rsidR="001E3CAA" w:rsidRDefault="001E3CAA" w:rsidP="00AC733C">
            <w:pPr>
              <w:spacing w:before="100" w:beforeAutospacing="1" w:after="100" w:afterAutospacing="1"/>
              <w:jc w:val="center"/>
            </w:pPr>
            <w:r>
              <w:t>Сентябрь</w:t>
            </w:r>
          </w:p>
          <w:p w:rsidR="001E3CAA" w:rsidRDefault="001E3CAA" w:rsidP="00AC733C">
            <w:pPr>
              <w:spacing w:before="100" w:beforeAutospacing="1" w:after="100" w:afterAutospacing="1"/>
              <w:jc w:val="center"/>
            </w:pPr>
            <w:r>
              <w:t>Октябрь</w:t>
            </w:r>
          </w:p>
          <w:p w:rsidR="001E3CAA" w:rsidRDefault="001E3CAA" w:rsidP="00AC733C">
            <w:pPr>
              <w:spacing w:before="100" w:beforeAutospacing="1" w:after="100" w:afterAutospacing="1"/>
              <w:jc w:val="center"/>
            </w:pPr>
          </w:p>
          <w:p w:rsidR="001E3CAA" w:rsidRPr="00FD2CE1" w:rsidRDefault="001E3CAA" w:rsidP="00AC733C">
            <w:pPr>
              <w:spacing w:before="100" w:beforeAutospacing="1" w:after="100" w:afterAutospacing="1"/>
              <w:jc w:val="center"/>
            </w:pPr>
            <w:r w:rsidRPr="00FD2CE1">
              <w:t>В течение года</w:t>
            </w:r>
          </w:p>
        </w:tc>
        <w:tc>
          <w:tcPr>
            <w:tcW w:w="5670" w:type="dxa"/>
            <w:vAlign w:val="center"/>
            <w:hideMark/>
          </w:tcPr>
          <w:p w:rsidR="001E3CAA" w:rsidRDefault="001E3CAA" w:rsidP="00AC733C">
            <w:pPr>
              <w:spacing w:before="100" w:beforeAutospacing="1" w:after="100" w:afterAutospacing="1"/>
            </w:pPr>
            <w:r w:rsidRPr="00203ED2">
              <w:rPr>
                <w:b/>
              </w:rPr>
              <w:t>ОК, ОРМ,</w:t>
            </w:r>
            <w:r>
              <w:rPr>
                <w:b/>
              </w:rPr>
              <w:t xml:space="preserve"> </w:t>
            </w:r>
            <w:r w:rsidRPr="00203ED2">
              <w:rPr>
                <w:b/>
              </w:rPr>
              <w:t>УКК,</w:t>
            </w:r>
            <w:r>
              <w:t xml:space="preserve"> директор лицея, зам.директора по НМР </w:t>
            </w:r>
          </w:p>
          <w:p w:rsidR="001E3CAA" w:rsidRPr="00FD2CE1" w:rsidRDefault="001E3CAA" w:rsidP="00AC733C">
            <w:r w:rsidRPr="00FD2CE1">
              <w:t xml:space="preserve">Классные руководители, психолог </w:t>
            </w:r>
          </w:p>
          <w:p w:rsidR="001E3CAA" w:rsidRPr="00FD2CE1" w:rsidRDefault="001E3CAA" w:rsidP="00AC733C">
            <w:r w:rsidRPr="00FD2CE1">
              <w:t>администрация</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FD2CE1" w:rsidRDefault="001E3CAA" w:rsidP="001E3CAA">
            <w:pPr>
              <w:ind w:left="274"/>
            </w:pPr>
            <w:r w:rsidRPr="00FD2CE1">
              <w:t>Профессиональная адаптация учащихся.</w:t>
            </w:r>
          </w:p>
          <w:p w:rsidR="001E3CAA" w:rsidRPr="00FD2CE1" w:rsidRDefault="001E3CAA" w:rsidP="001E3CAA">
            <w:pPr>
              <w:ind w:left="274"/>
            </w:pPr>
            <w:r w:rsidRPr="00FD2CE1">
              <w:t>Организация внеурочной деятельности учащихся внутри школы (участие в конкурсах, выставках, проектах):</w:t>
            </w:r>
          </w:p>
          <w:p w:rsidR="001E3CAA" w:rsidRPr="00FD2CE1" w:rsidRDefault="001E3CAA" w:rsidP="00E3255C">
            <w:pPr>
              <w:numPr>
                <w:ilvl w:val="0"/>
                <w:numId w:val="50"/>
              </w:numPr>
            </w:pPr>
            <w:r w:rsidRPr="00FD2CE1">
              <w:t>Коллективные творческие дела Выпуск школьной газеты</w:t>
            </w:r>
            <w:r>
              <w:t xml:space="preserve"> «Я лицеист»</w:t>
            </w:r>
          </w:p>
          <w:p w:rsidR="001E3CAA" w:rsidRPr="00FD2CE1" w:rsidRDefault="001E3CAA" w:rsidP="00E3255C">
            <w:pPr>
              <w:numPr>
                <w:ilvl w:val="0"/>
                <w:numId w:val="50"/>
              </w:numPr>
            </w:pPr>
            <w:r w:rsidRPr="00FD2CE1">
              <w:t xml:space="preserve">Субботники по уборке школьного двора </w:t>
            </w:r>
          </w:p>
          <w:p w:rsidR="001E3CAA" w:rsidRPr="00FD2CE1" w:rsidRDefault="001E3CAA" w:rsidP="00E3255C">
            <w:pPr>
              <w:numPr>
                <w:ilvl w:val="0"/>
                <w:numId w:val="50"/>
              </w:numPr>
            </w:pPr>
            <w:r>
              <w:t>Участие в олимпиадах, конкурсах, творческих проектах</w:t>
            </w:r>
          </w:p>
        </w:tc>
        <w:tc>
          <w:tcPr>
            <w:tcW w:w="2977" w:type="dxa"/>
            <w:vAlign w:val="center"/>
            <w:hideMark/>
          </w:tcPr>
          <w:p w:rsidR="001E3CAA" w:rsidRPr="00FD2CE1" w:rsidRDefault="001E3CAA" w:rsidP="00AC733C">
            <w:pPr>
              <w:spacing w:before="100" w:beforeAutospacing="1" w:after="100" w:afterAutospacing="1"/>
              <w:jc w:val="center"/>
            </w:pPr>
            <w:r w:rsidRPr="00FD2CE1">
              <w:t>В течение всего периода</w:t>
            </w:r>
          </w:p>
        </w:tc>
        <w:tc>
          <w:tcPr>
            <w:tcW w:w="5670" w:type="dxa"/>
            <w:vAlign w:val="center"/>
            <w:hideMark/>
          </w:tcPr>
          <w:p w:rsidR="001E3CAA" w:rsidRPr="00FD2CE1" w:rsidRDefault="001E3CAA" w:rsidP="00AC733C">
            <w:pPr>
              <w:spacing w:before="100" w:beforeAutospacing="1" w:after="100" w:afterAutospacing="1"/>
            </w:pPr>
            <w:r w:rsidRPr="00FD2CE1">
              <w:t>Классные руководители</w:t>
            </w:r>
            <w:r>
              <w:t>, учителя- предметники</w:t>
            </w:r>
            <w:r w:rsidRPr="00FD2CE1">
              <w:t xml:space="preserve"> </w:t>
            </w:r>
          </w:p>
        </w:tc>
      </w:tr>
      <w:tr w:rsidR="001E3CAA" w:rsidRPr="00FD2CE1" w:rsidTr="0012180B">
        <w:trPr>
          <w:tblCellSpacing w:w="0" w:type="dxa"/>
        </w:trPr>
        <w:tc>
          <w:tcPr>
            <w:tcW w:w="14742" w:type="dxa"/>
            <w:gridSpan w:val="4"/>
            <w:vAlign w:val="center"/>
            <w:hideMark/>
          </w:tcPr>
          <w:p w:rsidR="001E3CAA" w:rsidRPr="006B08AF" w:rsidRDefault="001E3CAA" w:rsidP="00AC733C">
            <w:pPr>
              <w:spacing w:line="360" w:lineRule="auto"/>
              <w:jc w:val="center"/>
              <w:rPr>
                <w:b/>
              </w:rPr>
            </w:pPr>
            <w:r w:rsidRPr="006B08AF">
              <w:rPr>
                <w:b/>
              </w:rPr>
              <w:t>Диагностика и консультирование.</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FD2CE1" w:rsidRDefault="001E3CAA" w:rsidP="001E3CAA">
            <w:pPr>
              <w:ind w:left="132"/>
            </w:pPr>
            <w:r w:rsidRPr="00FD2CE1">
              <w:t xml:space="preserve">Консультирование и Тестирование учащихся 8-9 </w:t>
            </w:r>
            <w:r w:rsidRPr="00E54C94">
              <w:t>классов:</w:t>
            </w:r>
            <w:r w:rsidRPr="00FD2CE1">
              <w:t xml:space="preserve"> «Склонности и профессиональная направленность». </w:t>
            </w:r>
          </w:p>
          <w:p w:rsidR="001E3CAA" w:rsidRPr="00FD2CE1" w:rsidRDefault="001E3CAA" w:rsidP="00AC733C">
            <w:r w:rsidRPr="00FD2CE1">
              <w:t>     ● Профессиональные склонности</w:t>
            </w:r>
          </w:p>
          <w:p w:rsidR="001E3CAA" w:rsidRPr="00FD2CE1" w:rsidRDefault="001E3CAA" w:rsidP="00AC733C">
            <w:r w:rsidRPr="00FD2CE1">
              <w:t>      ● Профессиональный тип личности</w:t>
            </w:r>
          </w:p>
          <w:p w:rsidR="001E3CAA" w:rsidRPr="00FD2CE1" w:rsidRDefault="001E3CAA" w:rsidP="00AC733C">
            <w:r w:rsidRPr="00FD2CE1">
              <w:t>      ● Мотивы выбора</w:t>
            </w:r>
          </w:p>
          <w:p w:rsidR="001E3CAA" w:rsidRPr="00FD2CE1" w:rsidRDefault="001E3CAA" w:rsidP="00AC733C">
            <w:r w:rsidRPr="00FD2CE1">
              <w:t xml:space="preserve">      ● Анкета «Профессиональный интерес» </w:t>
            </w:r>
          </w:p>
        </w:tc>
        <w:tc>
          <w:tcPr>
            <w:tcW w:w="2977" w:type="dxa"/>
            <w:vAlign w:val="center"/>
            <w:hideMark/>
          </w:tcPr>
          <w:p w:rsidR="001E3CAA" w:rsidRPr="00FD2CE1" w:rsidRDefault="001E3CAA" w:rsidP="00AC733C">
            <w:pPr>
              <w:spacing w:before="100" w:beforeAutospacing="1" w:after="100" w:afterAutospacing="1"/>
              <w:jc w:val="center"/>
            </w:pPr>
            <w:r w:rsidRPr="00FD2CE1">
              <w:t>Ежегодно</w:t>
            </w:r>
          </w:p>
        </w:tc>
        <w:tc>
          <w:tcPr>
            <w:tcW w:w="5670" w:type="dxa"/>
            <w:vAlign w:val="center"/>
            <w:hideMark/>
          </w:tcPr>
          <w:p w:rsidR="001E3CAA" w:rsidRPr="00FD2CE1" w:rsidRDefault="001E3CAA" w:rsidP="00AC733C">
            <w:pPr>
              <w:spacing w:before="100" w:beforeAutospacing="1" w:after="100" w:afterAutospacing="1"/>
            </w:pPr>
            <w:r w:rsidRPr="00FD2CE1">
              <w:t>Психолог школы</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FD2CE1" w:rsidRDefault="001E3CAA" w:rsidP="00AC733C">
            <w:r w:rsidRPr="00FD2CE1">
              <w:t>Консультирование родителей:</w:t>
            </w:r>
          </w:p>
          <w:p w:rsidR="001E3CAA" w:rsidRPr="00FD2CE1" w:rsidRDefault="001E3CAA" w:rsidP="00AC733C">
            <w:r w:rsidRPr="00FD2CE1">
              <w:t>по вопросам профориентации</w:t>
            </w:r>
          </w:p>
        </w:tc>
        <w:tc>
          <w:tcPr>
            <w:tcW w:w="2977" w:type="dxa"/>
            <w:vAlign w:val="center"/>
            <w:hideMark/>
          </w:tcPr>
          <w:p w:rsidR="001E3CAA" w:rsidRPr="00FD2CE1" w:rsidRDefault="001E3CAA" w:rsidP="00AC733C">
            <w:pPr>
              <w:spacing w:before="100" w:beforeAutospacing="1" w:after="100" w:afterAutospacing="1"/>
              <w:jc w:val="center"/>
            </w:pPr>
            <w:r w:rsidRPr="00FD2CE1">
              <w:t>Ежегодно</w:t>
            </w:r>
          </w:p>
        </w:tc>
        <w:tc>
          <w:tcPr>
            <w:tcW w:w="5670" w:type="dxa"/>
            <w:vAlign w:val="center"/>
            <w:hideMark/>
          </w:tcPr>
          <w:p w:rsidR="001E3CAA" w:rsidRPr="00FD2CE1" w:rsidRDefault="001E3CAA" w:rsidP="00AC733C">
            <w:pPr>
              <w:spacing w:before="100" w:beforeAutospacing="1" w:after="100" w:afterAutospacing="1"/>
            </w:pPr>
            <w:r w:rsidRPr="00FD2CE1">
              <w:t xml:space="preserve">Классные руководители 9-11 классов, психолог, социальный  педагог </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820459" w:rsidRDefault="001E3CAA" w:rsidP="00AC733C">
            <w:pPr>
              <w:spacing w:before="100" w:beforeAutospacing="1" w:after="100" w:afterAutospacing="1"/>
            </w:pPr>
            <w:r w:rsidRPr="00820459">
              <w:t>Социологический опрос с целью выявления профессиональных намерений и их реализации (7–11-е классы)</w:t>
            </w:r>
          </w:p>
        </w:tc>
        <w:tc>
          <w:tcPr>
            <w:tcW w:w="2977" w:type="dxa"/>
            <w:vAlign w:val="center"/>
            <w:hideMark/>
          </w:tcPr>
          <w:p w:rsidR="001E3CAA" w:rsidRPr="00FD2CE1" w:rsidRDefault="001E3CAA" w:rsidP="00AC733C">
            <w:pPr>
              <w:spacing w:before="100" w:beforeAutospacing="1" w:after="100" w:afterAutospacing="1"/>
              <w:jc w:val="center"/>
            </w:pPr>
            <w:r>
              <w:t>март</w:t>
            </w:r>
          </w:p>
        </w:tc>
        <w:tc>
          <w:tcPr>
            <w:tcW w:w="5670" w:type="dxa"/>
            <w:vAlign w:val="center"/>
            <w:hideMark/>
          </w:tcPr>
          <w:p w:rsidR="001E3CAA" w:rsidRPr="00FD2CE1" w:rsidRDefault="001E3CAA" w:rsidP="00AC733C">
            <w:pPr>
              <w:spacing w:before="100" w:beforeAutospacing="1" w:after="100" w:afterAutospacing="1"/>
            </w:pPr>
            <w:r>
              <w:t>психолог</w:t>
            </w:r>
          </w:p>
        </w:tc>
      </w:tr>
      <w:tr w:rsidR="001E3CAA" w:rsidRPr="00FD2CE1" w:rsidTr="0012180B">
        <w:trPr>
          <w:tblCellSpacing w:w="0" w:type="dxa"/>
        </w:trPr>
        <w:tc>
          <w:tcPr>
            <w:tcW w:w="14742" w:type="dxa"/>
            <w:gridSpan w:val="4"/>
            <w:vAlign w:val="center"/>
            <w:hideMark/>
          </w:tcPr>
          <w:p w:rsidR="001E3CAA" w:rsidRPr="00C67B7F" w:rsidRDefault="001E3CAA" w:rsidP="00AC733C">
            <w:pPr>
              <w:spacing w:line="360" w:lineRule="auto"/>
              <w:jc w:val="center"/>
              <w:rPr>
                <w:b/>
              </w:rPr>
            </w:pPr>
            <w:r w:rsidRPr="00C67B7F">
              <w:rPr>
                <w:b/>
              </w:rPr>
              <w:t>Проф</w:t>
            </w:r>
            <w:r>
              <w:rPr>
                <w:b/>
              </w:rPr>
              <w:t xml:space="preserve">ессиональная </w:t>
            </w:r>
            <w:r w:rsidRPr="00C67B7F">
              <w:rPr>
                <w:b/>
              </w:rPr>
              <w:t>адаптация</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FD2CE1" w:rsidRDefault="001E3CAA" w:rsidP="00AC733C">
            <w:pPr>
              <w:spacing w:before="100" w:beforeAutospacing="1" w:after="100" w:afterAutospacing="1"/>
            </w:pPr>
            <w:r w:rsidRPr="00FD2CE1">
              <w:t>Создание банка данных о предварительном и фактическом трудоустройстве выпускников.</w:t>
            </w:r>
          </w:p>
        </w:tc>
        <w:tc>
          <w:tcPr>
            <w:tcW w:w="2977" w:type="dxa"/>
            <w:vAlign w:val="center"/>
            <w:hideMark/>
          </w:tcPr>
          <w:p w:rsidR="001E3CAA" w:rsidRPr="00FD2CE1" w:rsidRDefault="001E3CAA" w:rsidP="00AC733C">
            <w:pPr>
              <w:jc w:val="center"/>
            </w:pPr>
            <w:r w:rsidRPr="00FD2CE1">
              <w:t>Ежегодно в</w:t>
            </w:r>
          </w:p>
          <w:p w:rsidR="001E3CAA" w:rsidRPr="00FD2CE1" w:rsidRDefault="001E3CAA" w:rsidP="00AC733C">
            <w:pPr>
              <w:jc w:val="center"/>
            </w:pPr>
            <w:r w:rsidRPr="00FD2CE1">
              <w:t>августе</w:t>
            </w:r>
          </w:p>
        </w:tc>
        <w:tc>
          <w:tcPr>
            <w:tcW w:w="5670" w:type="dxa"/>
            <w:vAlign w:val="center"/>
            <w:hideMark/>
          </w:tcPr>
          <w:p w:rsidR="001E3CAA" w:rsidRPr="00FD2CE1" w:rsidRDefault="001E3CAA" w:rsidP="00AC733C">
            <w:pPr>
              <w:spacing w:before="100" w:beforeAutospacing="1" w:after="100" w:afterAutospacing="1"/>
            </w:pPr>
            <w:r w:rsidRPr="00FD2CE1">
              <w:t>Классные руководители, заместитель директора  по УР, НМР</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FD2CE1" w:rsidRDefault="001E3CAA" w:rsidP="00AC733C">
            <w:pPr>
              <w:spacing w:before="100" w:beforeAutospacing="1" w:after="100" w:afterAutospacing="1"/>
            </w:pPr>
            <w:r w:rsidRPr="00FD2CE1">
              <w:t>Оказание помощи в трудоустройстве опекаемых и детям «группы риска».</w:t>
            </w:r>
          </w:p>
        </w:tc>
        <w:tc>
          <w:tcPr>
            <w:tcW w:w="2977" w:type="dxa"/>
            <w:vAlign w:val="center"/>
            <w:hideMark/>
          </w:tcPr>
          <w:p w:rsidR="001E3CAA" w:rsidRPr="00FD2CE1" w:rsidRDefault="001E3CAA" w:rsidP="00AC733C">
            <w:pPr>
              <w:spacing w:before="100" w:beforeAutospacing="1" w:after="100" w:afterAutospacing="1"/>
              <w:jc w:val="center"/>
            </w:pPr>
            <w:r w:rsidRPr="00FD2CE1">
              <w:t>Ежегодно в мае, июне</w:t>
            </w:r>
          </w:p>
        </w:tc>
        <w:tc>
          <w:tcPr>
            <w:tcW w:w="5670" w:type="dxa"/>
            <w:vAlign w:val="center"/>
            <w:hideMark/>
          </w:tcPr>
          <w:p w:rsidR="001E3CAA" w:rsidRPr="00FD2CE1" w:rsidRDefault="001E3CAA" w:rsidP="00AC733C">
            <w:pPr>
              <w:spacing w:before="100" w:beforeAutospacing="1" w:after="100" w:afterAutospacing="1"/>
            </w:pPr>
            <w:r w:rsidRPr="00FD2CE1">
              <w:t>Социальный педагог</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FD2CE1" w:rsidRDefault="001E3CAA" w:rsidP="00AC733C">
            <w:pPr>
              <w:spacing w:before="100" w:beforeAutospacing="1" w:after="100" w:afterAutospacing="1"/>
            </w:pPr>
            <w:r w:rsidRPr="00FD2CE1">
              <w:t>Организация работы трудовой бригады.</w:t>
            </w:r>
          </w:p>
        </w:tc>
        <w:tc>
          <w:tcPr>
            <w:tcW w:w="2977" w:type="dxa"/>
            <w:vAlign w:val="center"/>
            <w:hideMark/>
          </w:tcPr>
          <w:p w:rsidR="001E3CAA" w:rsidRPr="00FD2CE1" w:rsidRDefault="001E3CAA" w:rsidP="00AC733C">
            <w:pPr>
              <w:spacing w:before="100" w:beforeAutospacing="1" w:after="100" w:afterAutospacing="1"/>
              <w:jc w:val="center"/>
            </w:pPr>
            <w:r w:rsidRPr="00FD2CE1">
              <w:t>Май, июнь</w:t>
            </w:r>
          </w:p>
        </w:tc>
        <w:tc>
          <w:tcPr>
            <w:tcW w:w="5670" w:type="dxa"/>
            <w:vAlign w:val="center"/>
            <w:hideMark/>
          </w:tcPr>
          <w:p w:rsidR="001E3CAA" w:rsidRPr="00FD2CE1" w:rsidRDefault="001E3CAA" w:rsidP="00AC733C">
            <w:pPr>
              <w:spacing w:before="100" w:beforeAutospacing="1" w:after="100" w:afterAutospacing="1"/>
            </w:pPr>
            <w:r w:rsidRPr="00FD2CE1">
              <w:t>социальный  педагог</w:t>
            </w:r>
          </w:p>
        </w:tc>
      </w:tr>
      <w:tr w:rsidR="001E3CAA" w:rsidRPr="00FD2CE1" w:rsidTr="0012180B">
        <w:trPr>
          <w:tblCellSpacing w:w="0" w:type="dxa"/>
        </w:trPr>
        <w:tc>
          <w:tcPr>
            <w:tcW w:w="14742" w:type="dxa"/>
            <w:gridSpan w:val="4"/>
            <w:vAlign w:val="center"/>
            <w:hideMark/>
          </w:tcPr>
          <w:p w:rsidR="001E3CAA" w:rsidRPr="00C67B7F" w:rsidRDefault="001E3CAA" w:rsidP="00AC733C">
            <w:pPr>
              <w:spacing w:line="360" w:lineRule="auto"/>
              <w:jc w:val="center"/>
              <w:rPr>
                <w:b/>
              </w:rPr>
            </w:pPr>
            <w:r w:rsidRPr="00C67B7F">
              <w:rPr>
                <w:b/>
              </w:rPr>
              <w:t>Мониторинг качества профориентационной работы</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FD2CE1" w:rsidRDefault="001E3CAA" w:rsidP="00AC733C">
            <w:pPr>
              <w:spacing w:before="100" w:beforeAutospacing="1" w:after="100" w:afterAutospacing="1"/>
            </w:pPr>
            <w:r w:rsidRPr="00FD2CE1">
              <w:t>Творческие отчеты классных руководителей по профориентации учащихся</w:t>
            </w:r>
          </w:p>
        </w:tc>
        <w:tc>
          <w:tcPr>
            <w:tcW w:w="2977" w:type="dxa"/>
            <w:vAlign w:val="center"/>
            <w:hideMark/>
          </w:tcPr>
          <w:p w:rsidR="001E3CAA" w:rsidRPr="00FD2CE1" w:rsidRDefault="001E3CAA" w:rsidP="00AC733C">
            <w:pPr>
              <w:spacing w:before="100" w:beforeAutospacing="1" w:after="100" w:afterAutospacing="1"/>
              <w:jc w:val="center"/>
            </w:pPr>
            <w:r>
              <w:t>май</w:t>
            </w:r>
          </w:p>
        </w:tc>
        <w:tc>
          <w:tcPr>
            <w:tcW w:w="5670" w:type="dxa"/>
            <w:vAlign w:val="center"/>
            <w:hideMark/>
          </w:tcPr>
          <w:p w:rsidR="001E3CAA" w:rsidRPr="00FD2CE1" w:rsidRDefault="001E3CAA" w:rsidP="00AC733C">
            <w:pPr>
              <w:spacing w:before="100" w:beforeAutospacing="1" w:after="100" w:afterAutospacing="1"/>
            </w:pPr>
            <w:r w:rsidRPr="00FD2CE1">
              <w:t xml:space="preserve">Рук.МО </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Pr="00FD2CE1" w:rsidRDefault="001E3CAA" w:rsidP="00AC733C">
            <w:pPr>
              <w:spacing w:before="100" w:beforeAutospacing="1" w:after="100" w:afterAutospacing="1"/>
            </w:pPr>
            <w:r w:rsidRPr="00FD2CE1">
              <w:t>Анализ соответствия профнамерений учащихся и их участия в кружках, секциях, факультативах, курсах по выбору.        </w:t>
            </w:r>
          </w:p>
        </w:tc>
        <w:tc>
          <w:tcPr>
            <w:tcW w:w="2977" w:type="dxa"/>
            <w:vAlign w:val="center"/>
            <w:hideMark/>
          </w:tcPr>
          <w:p w:rsidR="001E3CAA" w:rsidRPr="00FD2CE1" w:rsidRDefault="001E3CAA" w:rsidP="00AC733C">
            <w:pPr>
              <w:spacing w:before="100" w:beforeAutospacing="1" w:after="100" w:afterAutospacing="1"/>
              <w:jc w:val="center"/>
            </w:pPr>
            <w:r>
              <w:t>апрель</w:t>
            </w:r>
          </w:p>
        </w:tc>
        <w:tc>
          <w:tcPr>
            <w:tcW w:w="5670" w:type="dxa"/>
            <w:vAlign w:val="center"/>
            <w:hideMark/>
          </w:tcPr>
          <w:p w:rsidR="001E3CAA" w:rsidRPr="00FD2CE1" w:rsidRDefault="001E3CAA" w:rsidP="00AC733C">
            <w:pPr>
              <w:spacing w:before="100" w:beforeAutospacing="1" w:after="100" w:afterAutospacing="1"/>
            </w:pPr>
            <w:r w:rsidRPr="00FD2CE1">
              <w:t>Социальный педагог</w:t>
            </w:r>
          </w:p>
        </w:tc>
      </w:tr>
      <w:tr w:rsidR="001E3CAA" w:rsidRPr="00FD2CE1" w:rsidTr="0012180B">
        <w:trPr>
          <w:tblCellSpacing w:w="0" w:type="dxa"/>
        </w:trPr>
        <w:tc>
          <w:tcPr>
            <w:tcW w:w="709" w:type="dxa"/>
            <w:vAlign w:val="center"/>
            <w:hideMark/>
          </w:tcPr>
          <w:p w:rsidR="001E3CAA" w:rsidRPr="005D56F5" w:rsidRDefault="001E3CAA" w:rsidP="00E3255C">
            <w:pPr>
              <w:pStyle w:val="a3"/>
              <w:numPr>
                <w:ilvl w:val="0"/>
                <w:numId w:val="51"/>
              </w:numPr>
              <w:spacing w:before="100" w:beforeAutospacing="1" w:after="100" w:afterAutospacing="1"/>
            </w:pPr>
          </w:p>
        </w:tc>
        <w:tc>
          <w:tcPr>
            <w:tcW w:w="5386" w:type="dxa"/>
            <w:vAlign w:val="center"/>
            <w:hideMark/>
          </w:tcPr>
          <w:p w:rsidR="001E3CAA" w:rsidRDefault="001E3CAA" w:rsidP="00AC733C">
            <w:r w:rsidRPr="00FD2CE1">
              <w:t>Разработка  методических рекомендаций по профориентации для учащихся, педагогов и родителей:</w:t>
            </w:r>
          </w:p>
          <w:p w:rsidR="001E3CAA" w:rsidRPr="00FD2CE1" w:rsidRDefault="001E3CAA" w:rsidP="00AC733C">
            <w:r>
              <w:t>- рабочая тетрадь «Рабочие специальности» (для 5-6 классов)</w:t>
            </w:r>
          </w:p>
          <w:p w:rsidR="001E3CAA" w:rsidRPr="00FD2CE1" w:rsidRDefault="001E3CAA" w:rsidP="00AC733C">
            <w:r w:rsidRPr="00FD2CE1">
              <w:t>- психология выбора профессии</w:t>
            </w:r>
          </w:p>
          <w:p w:rsidR="001E3CAA" w:rsidRPr="00FD2CE1" w:rsidRDefault="001E3CAA" w:rsidP="00AC733C">
            <w:r w:rsidRPr="00FD2CE1">
              <w:t>- использование игровых упражнений в  </w:t>
            </w:r>
          </w:p>
          <w:p w:rsidR="001E3CAA" w:rsidRPr="00FD2CE1" w:rsidRDefault="001E3CAA" w:rsidP="00AC733C">
            <w:r w:rsidRPr="00FD2CE1">
              <w:t>  профориентационной работе</w:t>
            </w:r>
          </w:p>
          <w:p w:rsidR="001E3CAA" w:rsidRPr="00FD2CE1" w:rsidRDefault="001E3CAA" w:rsidP="00AC733C">
            <w:r w:rsidRPr="00FD2CE1">
              <w:t>- трудовое воспитание как условие   эффективности профориентации   старшеклассников</w:t>
            </w:r>
          </w:p>
          <w:p w:rsidR="001E3CAA" w:rsidRPr="00FD2CE1" w:rsidRDefault="001E3CAA" w:rsidP="00C20269">
            <w:r w:rsidRPr="00FD2CE1">
              <w:t>- конфликты профессионального   самоопределения</w:t>
            </w:r>
          </w:p>
        </w:tc>
        <w:tc>
          <w:tcPr>
            <w:tcW w:w="2977" w:type="dxa"/>
            <w:vAlign w:val="center"/>
            <w:hideMark/>
          </w:tcPr>
          <w:p w:rsidR="001E3CAA" w:rsidRPr="00FD2CE1" w:rsidRDefault="001E3CAA" w:rsidP="00AC733C">
            <w:pPr>
              <w:spacing w:before="100" w:beforeAutospacing="1" w:after="100" w:afterAutospacing="1"/>
              <w:jc w:val="center"/>
            </w:pPr>
            <w:r>
              <w:t>май</w:t>
            </w:r>
          </w:p>
        </w:tc>
        <w:tc>
          <w:tcPr>
            <w:tcW w:w="5670" w:type="dxa"/>
            <w:vAlign w:val="center"/>
            <w:hideMark/>
          </w:tcPr>
          <w:p w:rsidR="001E3CAA" w:rsidRPr="00FD2CE1" w:rsidRDefault="001E3CAA" w:rsidP="00AC733C">
            <w:pPr>
              <w:spacing w:before="100" w:beforeAutospacing="1" w:after="100" w:afterAutospacing="1"/>
            </w:pPr>
            <w:r w:rsidRPr="00FD2CE1">
              <w:t>Социальный педагог, психолог</w:t>
            </w:r>
          </w:p>
        </w:tc>
      </w:tr>
    </w:tbl>
    <w:p w:rsidR="00B11A7F" w:rsidRPr="00491B31" w:rsidRDefault="00B11A7F" w:rsidP="00491B31">
      <w:pPr>
        <w:jc w:val="both"/>
      </w:pPr>
    </w:p>
    <w:p w:rsidR="00491B31" w:rsidRPr="00491B31" w:rsidRDefault="001E3CAA" w:rsidP="001E3CAA">
      <w:pPr>
        <w:ind w:left="360"/>
        <w:jc w:val="center"/>
      </w:pPr>
      <w:r>
        <w:rPr>
          <w:b/>
        </w:rPr>
        <w:t>5.</w:t>
      </w:r>
      <w:r w:rsidR="00FB1951" w:rsidRPr="001E3CAA">
        <w:rPr>
          <w:b/>
        </w:rPr>
        <w:t>Правовое воспитание</w:t>
      </w:r>
      <w:r w:rsidR="00FB1951">
        <w:t xml:space="preserve">. </w:t>
      </w:r>
      <w:r w:rsidR="00FB1951" w:rsidRPr="001E3CAA">
        <w:rPr>
          <w:b/>
        </w:rPr>
        <w:t xml:space="preserve">Тематика </w:t>
      </w:r>
      <w:r w:rsidR="00491B31" w:rsidRPr="001E3CAA">
        <w:rPr>
          <w:b/>
        </w:rPr>
        <w:t>классных часов.</w:t>
      </w:r>
    </w:p>
    <w:p w:rsidR="00491B31" w:rsidRPr="00491B31" w:rsidRDefault="00491B31" w:rsidP="00491B31">
      <w:pPr>
        <w:jc w:val="both"/>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8647"/>
        <w:gridCol w:w="5245"/>
      </w:tblGrid>
      <w:tr w:rsidR="00491B31" w:rsidRPr="00491B31" w:rsidTr="00DE2AB8">
        <w:tc>
          <w:tcPr>
            <w:tcW w:w="850" w:type="dxa"/>
          </w:tcPr>
          <w:p w:rsidR="00491B31" w:rsidRPr="00491B31" w:rsidRDefault="00491B31" w:rsidP="004E0DF3">
            <w:pPr>
              <w:jc w:val="center"/>
            </w:pPr>
            <w:r w:rsidRPr="00491B31">
              <w:t>№</w:t>
            </w:r>
          </w:p>
        </w:tc>
        <w:tc>
          <w:tcPr>
            <w:tcW w:w="8647" w:type="dxa"/>
          </w:tcPr>
          <w:p w:rsidR="00491B31" w:rsidRPr="00491B31" w:rsidRDefault="00491B31" w:rsidP="004E0DF3">
            <w:pPr>
              <w:jc w:val="center"/>
            </w:pPr>
            <w:r w:rsidRPr="00491B31">
              <w:t>Тема</w:t>
            </w:r>
          </w:p>
        </w:tc>
        <w:tc>
          <w:tcPr>
            <w:tcW w:w="5245" w:type="dxa"/>
          </w:tcPr>
          <w:p w:rsidR="00491B31" w:rsidRPr="00491B31" w:rsidRDefault="00491B31" w:rsidP="004E0DF3">
            <w:pPr>
              <w:jc w:val="center"/>
            </w:pPr>
            <w:r w:rsidRPr="00491B31">
              <w:t>Форма проведения</w:t>
            </w:r>
          </w:p>
        </w:tc>
      </w:tr>
      <w:tr w:rsidR="00491B31" w:rsidRPr="00491B31" w:rsidTr="00DE2AB8">
        <w:tc>
          <w:tcPr>
            <w:tcW w:w="850" w:type="dxa"/>
          </w:tcPr>
          <w:p w:rsidR="00491B31" w:rsidRPr="00491B31" w:rsidRDefault="00491B31" w:rsidP="004E0DF3">
            <w:pPr>
              <w:jc w:val="both"/>
            </w:pPr>
            <w:r w:rsidRPr="00491B31">
              <w:t>1</w:t>
            </w:r>
          </w:p>
        </w:tc>
        <w:tc>
          <w:tcPr>
            <w:tcW w:w="8647" w:type="dxa"/>
          </w:tcPr>
          <w:p w:rsidR="00491B31" w:rsidRPr="00491B31" w:rsidRDefault="00491B31" w:rsidP="004E0DF3">
            <w:pPr>
              <w:jc w:val="both"/>
            </w:pPr>
            <w:r w:rsidRPr="00491B31">
              <w:t>«Как уберечь себя от мошенничества»</w:t>
            </w:r>
          </w:p>
        </w:tc>
        <w:tc>
          <w:tcPr>
            <w:tcW w:w="5245" w:type="dxa"/>
          </w:tcPr>
          <w:p w:rsidR="00491B31" w:rsidRPr="00491B31" w:rsidRDefault="00491B31" w:rsidP="004E0DF3">
            <w:pPr>
              <w:jc w:val="both"/>
            </w:pPr>
            <w:r w:rsidRPr="00491B31">
              <w:t xml:space="preserve">Дискуссия </w:t>
            </w:r>
          </w:p>
        </w:tc>
      </w:tr>
      <w:tr w:rsidR="00491B31" w:rsidRPr="00491B31" w:rsidTr="00DE2AB8">
        <w:tc>
          <w:tcPr>
            <w:tcW w:w="850" w:type="dxa"/>
          </w:tcPr>
          <w:p w:rsidR="00491B31" w:rsidRPr="00491B31" w:rsidRDefault="00491B31" w:rsidP="004E0DF3">
            <w:pPr>
              <w:jc w:val="both"/>
            </w:pPr>
            <w:r w:rsidRPr="00491B31">
              <w:lastRenderedPageBreak/>
              <w:t>2</w:t>
            </w:r>
          </w:p>
        </w:tc>
        <w:tc>
          <w:tcPr>
            <w:tcW w:w="8647" w:type="dxa"/>
          </w:tcPr>
          <w:p w:rsidR="00491B31" w:rsidRPr="00491B31" w:rsidRDefault="00491B31" w:rsidP="004E0DF3">
            <w:pPr>
              <w:jc w:val="both"/>
            </w:pPr>
            <w:r w:rsidRPr="00491B31">
              <w:t>«Я и компания» профилактика драк</w:t>
            </w:r>
          </w:p>
        </w:tc>
        <w:tc>
          <w:tcPr>
            <w:tcW w:w="5245" w:type="dxa"/>
          </w:tcPr>
          <w:p w:rsidR="00491B31" w:rsidRPr="00491B31" w:rsidRDefault="00491B31" w:rsidP="004E0DF3">
            <w:pPr>
              <w:jc w:val="both"/>
            </w:pPr>
            <w:r w:rsidRPr="00491B31">
              <w:t>Игра - беседа</w:t>
            </w:r>
          </w:p>
        </w:tc>
      </w:tr>
      <w:tr w:rsidR="00491B31" w:rsidRPr="00491B31" w:rsidTr="00DE2AB8">
        <w:tc>
          <w:tcPr>
            <w:tcW w:w="850" w:type="dxa"/>
          </w:tcPr>
          <w:p w:rsidR="00491B31" w:rsidRPr="00491B31" w:rsidRDefault="00491B31" w:rsidP="004E0DF3">
            <w:pPr>
              <w:jc w:val="both"/>
            </w:pPr>
            <w:r w:rsidRPr="00491B31">
              <w:t>3</w:t>
            </w:r>
          </w:p>
        </w:tc>
        <w:tc>
          <w:tcPr>
            <w:tcW w:w="8647" w:type="dxa"/>
          </w:tcPr>
          <w:p w:rsidR="00491B31" w:rsidRPr="00491B31" w:rsidRDefault="00491B31" w:rsidP="004E0DF3">
            <w:pPr>
              <w:jc w:val="both"/>
            </w:pPr>
            <w:r w:rsidRPr="00491B31">
              <w:t>«Полуфабрикаты смерти»</w:t>
            </w:r>
          </w:p>
        </w:tc>
        <w:tc>
          <w:tcPr>
            <w:tcW w:w="5245" w:type="dxa"/>
          </w:tcPr>
          <w:p w:rsidR="00491B31" w:rsidRPr="00491B31" w:rsidRDefault="00491B31" w:rsidP="004E0DF3">
            <w:pPr>
              <w:jc w:val="both"/>
            </w:pPr>
            <w:r w:rsidRPr="00491B31">
              <w:t>Фильм</w:t>
            </w:r>
          </w:p>
        </w:tc>
      </w:tr>
      <w:tr w:rsidR="00491B31" w:rsidRPr="00491B31" w:rsidTr="00DE2AB8">
        <w:tc>
          <w:tcPr>
            <w:tcW w:w="850" w:type="dxa"/>
          </w:tcPr>
          <w:p w:rsidR="00491B31" w:rsidRPr="00491B31" w:rsidRDefault="00491B31" w:rsidP="004E0DF3">
            <w:pPr>
              <w:jc w:val="both"/>
            </w:pPr>
            <w:r w:rsidRPr="00491B31">
              <w:t>4</w:t>
            </w:r>
          </w:p>
        </w:tc>
        <w:tc>
          <w:tcPr>
            <w:tcW w:w="8647" w:type="dxa"/>
          </w:tcPr>
          <w:p w:rsidR="00491B31" w:rsidRPr="00491B31" w:rsidRDefault="00491B31" w:rsidP="004E0DF3">
            <w:pPr>
              <w:jc w:val="both"/>
            </w:pPr>
            <w:r w:rsidRPr="00491B31">
              <w:t>«Как уберечь себя от вовлечения в преступление»</w:t>
            </w:r>
          </w:p>
        </w:tc>
        <w:tc>
          <w:tcPr>
            <w:tcW w:w="5245" w:type="dxa"/>
          </w:tcPr>
          <w:p w:rsidR="00491B31" w:rsidRPr="00491B31" w:rsidRDefault="00491B31" w:rsidP="004E0DF3">
            <w:pPr>
              <w:jc w:val="both"/>
            </w:pPr>
            <w:r w:rsidRPr="00491B31">
              <w:t xml:space="preserve">Беседа </w:t>
            </w:r>
          </w:p>
        </w:tc>
      </w:tr>
      <w:tr w:rsidR="00491B31" w:rsidRPr="00491B31" w:rsidTr="00DE2AB8">
        <w:tc>
          <w:tcPr>
            <w:tcW w:w="850" w:type="dxa"/>
          </w:tcPr>
          <w:p w:rsidR="00491B31" w:rsidRPr="00491B31" w:rsidRDefault="00491B31" w:rsidP="004E0DF3">
            <w:pPr>
              <w:jc w:val="both"/>
            </w:pPr>
            <w:r w:rsidRPr="00491B31">
              <w:t>5</w:t>
            </w:r>
          </w:p>
        </w:tc>
        <w:tc>
          <w:tcPr>
            <w:tcW w:w="8647" w:type="dxa"/>
          </w:tcPr>
          <w:p w:rsidR="00491B31" w:rsidRPr="00491B31" w:rsidRDefault="00491B31" w:rsidP="004E0DF3">
            <w:pPr>
              <w:jc w:val="both"/>
            </w:pPr>
            <w:r w:rsidRPr="00491B31">
              <w:t>«Права, обязанности и ответственность несовершеннолетних»</w:t>
            </w:r>
          </w:p>
        </w:tc>
        <w:tc>
          <w:tcPr>
            <w:tcW w:w="5245" w:type="dxa"/>
          </w:tcPr>
          <w:p w:rsidR="00491B31" w:rsidRPr="00491B31" w:rsidRDefault="00491B31" w:rsidP="004E0DF3">
            <w:pPr>
              <w:jc w:val="both"/>
            </w:pPr>
            <w:r w:rsidRPr="00491B31">
              <w:t>Беседа</w:t>
            </w:r>
          </w:p>
        </w:tc>
      </w:tr>
      <w:tr w:rsidR="00491B31" w:rsidRPr="00491B31" w:rsidTr="00DE2AB8">
        <w:tc>
          <w:tcPr>
            <w:tcW w:w="850" w:type="dxa"/>
          </w:tcPr>
          <w:p w:rsidR="00491B31" w:rsidRPr="00491B31" w:rsidRDefault="00491B31" w:rsidP="004E0DF3">
            <w:pPr>
              <w:jc w:val="both"/>
            </w:pPr>
            <w:r w:rsidRPr="00491B31">
              <w:t>6</w:t>
            </w:r>
          </w:p>
        </w:tc>
        <w:tc>
          <w:tcPr>
            <w:tcW w:w="8647" w:type="dxa"/>
          </w:tcPr>
          <w:p w:rsidR="00491B31" w:rsidRPr="00491B31" w:rsidRDefault="00491B31" w:rsidP="004E0DF3">
            <w:pPr>
              <w:jc w:val="both"/>
            </w:pPr>
            <w:r w:rsidRPr="00491B31">
              <w:t>«Я - гражданин Российской Федерации»</w:t>
            </w:r>
          </w:p>
        </w:tc>
        <w:tc>
          <w:tcPr>
            <w:tcW w:w="5245" w:type="dxa"/>
          </w:tcPr>
          <w:p w:rsidR="00491B31" w:rsidRPr="00491B31" w:rsidRDefault="00491B31" w:rsidP="004E0DF3">
            <w:pPr>
              <w:jc w:val="both"/>
            </w:pPr>
            <w:r w:rsidRPr="00491B31">
              <w:t>Беседа</w:t>
            </w:r>
          </w:p>
        </w:tc>
      </w:tr>
      <w:tr w:rsidR="00491B31" w:rsidRPr="00491B31" w:rsidTr="00DE2AB8">
        <w:tc>
          <w:tcPr>
            <w:tcW w:w="850" w:type="dxa"/>
          </w:tcPr>
          <w:p w:rsidR="00491B31" w:rsidRPr="00491B31" w:rsidRDefault="00491B31" w:rsidP="004E0DF3">
            <w:pPr>
              <w:jc w:val="both"/>
            </w:pPr>
            <w:r w:rsidRPr="00491B31">
              <w:t>7</w:t>
            </w:r>
          </w:p>
        </w:tc>
        <w:tc>
          <w:tcPr>
            <w:tcW w:w="8647" w:type="dxa"/>
          </w:tcPr>
          <w:p w:rsidR="00491B31" w:rsidRPr="00491B31" w:rsidRDefault="00491B31" w:rsidP="004E0DF3">
            <w:pPr>
              <w:jc w:val="both"/>
            </w:pPr>
            <w:r w:rsidRPr="00491B31">
              <w:t>«Правовые взаимоотношения в общеобразовательном учреждении»</w:t>
            </w:r>
          </w:p>
        </w:tc>
        <w:tc>
          <w:tcPr>
            <w:tcW w:w="5245" w:type="dxa"/>
          </w:tcPr>
          <w:p w:rsidR="00491B31" w:rsidRPr="00491B31" w:rsidRDefault="00491B31" w:rsidP="004E0DF3">
            <w:pPr>
              <w:jc w:val="both"/>
            </w:pPr>
            <w:r w:rsidRPr="00491B31">
              <w:t xml:space="preserve">Лекция </w:t>
            </w:r>
          </w:p>
        </w:tc>
      </w:tr>
      <w:tr w:rsidR="00491B31" w:rsidRPr="00491B31" w:rsidTr="00DE2AB8">
        <w:tc>
          <w:tcPr>
            <w:tcW w:w="850" w:type="dxa"/>
          </w:tcPr>
          <w:p w:rsidR="00491B31" w:rsidRPr="00491B31" w:rsidRDefault="00491B31" w:rsidP="004E0DF3">
            <w:pPr>
              <w:jc w:val="both"/>
            </w:pPr>
            <w:r w:rsidRPr="00491B31">
              <w:t>8</w:t>
            </w:r>
          </w:p>
        </w:tc>
        <w:tc>
          <w:tcPr>
            <w:tcW w:w="8647" w:type="dxa"/>
          </w:tcPr>
          <w:p w:rsidR="00491B31" w:rsidRPr="00491B31" w:rsidRDefault="00DE2AB8" w:rsidP="004E0DF3">
            <w:pPr>
              <w:jc w:val="both"/>
            </w:pPr>
            <w:r w:rsidRPr="00491B31">
              <w:t>«Административная ответственность за нарушение общественного порядка»</w:t>
            </w:r>
          </w:p>
        </w:tc>
        <w:tc>
          <w:tcPr>
            <w:tcW w:w="5245" w:type="dxa"/>
          </w:tcPr>
          <w:p w:rsidR="00491B31" w:rsidRPr="00491B31" w:rsidRDefault="00491B31" w:rsidP="004E0DF3">
            <w:pPr>
              <w:jc w:val="both"/>
            </w:pPr>
            <w:r w:rsidRPr="00491B31">
              <w:t xml:space="preserve">Круглый стол </w:t>
            </w:r>
          </w:p>
        </w:tc>
      </w:tr>
    </w:tbl>
    <w:p w:rsidR="00491B31" w:rsidRDefault="00491B31" w:rsidP="00491B31">
      <w:pPr>
        <w:jc w:val="both"/>
      </w:pPr>
    </w:p>
    <w:p w:rsidR="00491B31" w:rsidRDefault="00491B31" w:rsidP="00E3255C">
      <w:pPr>
        <w:pStyle w:val="a3"/>
        <w:numPr>
          <w:ilvl w:val="0"/>
          <w:numId w:val="49"/>
        </w:numPr>
        <w:jc w:val="center"/>
      </w:pPr>
      <w:r w:rsidRPr="00491B31">
        <w:t xml:space="preserve"> </w:t>
      </w:r>
      <w:r w:rsidRPr="001E3CAA">
        <w:rPr>
          <w:b/>
        </w:rPr>
        <w:t>Проведение групповых профилактических мероприятий, в т.ч. бесед</w:t>
      </w:r>
      <w:r w:rsidRPr="00491B31">
        <w:t xml:space="preserve"> (приглашение инспектор ОДН, врач и др.)</w:t>
      </w:r>
    </w:p>
    <w:p w:rsidR="00875669" w:rsidRPr="00491B31" w:rsidRDefault="00875669" w:rsidP="00491B31">
      <w:pPr>
        <w:jc w:val="both"/>
      </w:pPr>
    </w:p>
    <w:tbl>
      <w:tblPr>
        <w:tblpPr w:leftFromText="180" w:rightFromText="180" w:vertAnchor="text" w:horzAnchor="margin" w:tblpX="392"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3892"/>
      </w:tblGrid>
      <w:tr w:rsidR="00491B31" w:rsidRPr="00491B31" w:rsidTr="00DE2AB8">
        <w:trPr>
          <w:trHeight w:val="414"/>
        </w:trPr>
        <w:tc>
          <w:tcPr>
            <w:tcW w:w="850" w:type="dxa"/>
          </w:tcPr>
          <w:p w:rsidR="00491B31" w:rsidRPr="00491B31" w:rsidRDefault="00491B31" w:rsidP="00DE2AB8">
            <w:pPr>
              <w:jc w:val="center"/>
            </w:pPr>
            <w:r w:rsidRPr="00491B31">
              <w:t>№</w:t>
            </w:r>
          </w:p>
        </w:tc>
        <w:tc>
          <w:tcPr>
            <w:tcW w:w="13892" w:type="dxa"/>
          </w:tcPr>
          <w:p w:rsidR="00491B31" w:rsidRPr="00491B31" w:rsidRDefault="00491B31" w:rsidP="00DE2AB8">
            <w:pPr>
              <w:jc w:val="center"/>
            </w:pPr>
            <w:r w:rsidRPr="00491B31">
              <w:t>Тема</w:t>
            </w:r>
          </w:p>
        </w:tc>
      </w:tr>
      <w:tr w:rsidR="00491B31" w:rsidRPr="00491B31" w:rsidTr="00DE2AB8">
        <w:tc>
          <w:tcPr>
            <w:tcW w:w="850" w:type="dxa"/>
          </w:tcPr>
          <w:p w:rsidR="00491B31" w:rsidRPr="00491B31" w:rsidRDefault="00491B31" w:rsidP="00DE2AB8">
            <w:pPr>
              <w:jc w:val="both"/>
            </w:pPr>
            <w:r w:rsidRPr="00491B31">
              <w:t>1</w:t>
            </w:r>
          </w:p>
        </w:tc>
        <w:tc>
          <w:tcPr>
            <w:tcW w:w="13892" w:type="dxa"/>
          </w:tcPr>
          <w:p w:rsidR="00491B31" w:rsidRPr="00491B31" w:rsidRDefault="00491B31" w:rsidP="00DE2AB8">
            <w:pPr>
              <w:jc w:val="both"/>
            </w:pPr>
            <w:r w:rsidRPr="00491B31">
              <w:t>«Профилактика драк»</w:t>
            </w:r>
          </w:p>
        </w:tc>
      </w:tr>
      <w:tr w:rsidR="00491B31" w:rsidRPr="00491B31" w:rsidTr="00DE2AB8">
        <w:tc>
          <w:tcPr>
            <w:tcW w:w="850" w:type="dxa"/>
          </w:tcPr>
          <w:p w:rsidR="00491B31" w:rsidRPr="00491B31" w:rsidRDefault="00491B31" w:rsidP="00DE2AB8">
            <w:pPr>
              <w:jc w:val="both"/>
            </w:pPr>
            <w:r w:rsidRPr="00491B31">
              <w:t>2</w:t>
            </w:r>
          </w:p>
        </w:tc>
        <w:tc>
          <w:tcPr>
            <w:tcW w:w="13892" w:type="dxa"/>
          </w:tcPr>
          <w:p w:rsidR="00491B31" w:rsidRPr="00491B31" w:rsidRDefault="00491B31" w:rsidP="00DE2AB8">
            <w:pPr>
              <w:jc w:val="both"/>
            </w:pPr>
            <w:r w:rsidRPr="00491B31">
              <w:t>«Здоровый образ жизни»</w:t>
            </w:r>
          </w:p>
        </w:tc>
      </w:tr>
      <w:tr w:rsidR="00491B31" w:rsidRPr="00491B31" w:rsidTr="00DE2AB8">
        <w:tc>
          <w:tcPr>
            <w:tcW w:w="850" w:type="dxa"/>
          </w:tcPr>
          <w:p w:rsidR="00491B31" w:rsidRPr="00491B31" w:rsidRDefault="00491B31" w:rsidP="00DE2AB8">
            <w:pPr>
              <w:jc w:val="both"/>
            </w:pPr>
            <w:r w:rsidRPr="00491B31">
              <w:t>3</w:t>
            </w:r>
          </w:p>
        </w:tc>
        <w:tc>
          <w:tcPr>
            <w:tcW w:w="13892" w:type="dxa"/>
          </w:tcPr>
          <w:p w:rsidR="00491B31" w:rsidRPr="00491B31" w:rsidRDefault="00491B31" w:rsidP="00DE2AB8">
            <w:pPr>
              <w:jc w:val="both"/>
            </w:pPr>
            <w:r w:rsidRPr="00491B31">
              <w:t xml:space="preserve">«Поведение </w:t>
            </w:r>
            <w:r w:rsidR="00DE2AB8">
              <w:t>лицеиста</w:t>
            </w:r>
            <w:r w:rsidRPr="00491B31">
              <w:t>»</w:t>
            </w:r>
          </w:p>
        </w:tc>
      </w:tr>
      <w:tr w:rsidR="00491B31" w:rsidRPr="00491B31" w:rsidTr="00DE2AB8">
        <w:tc>
          <w:tcPr>
            <w:tcW w:w="850" w:type="dxa"/>
          </w:tcPr>
          <w:p w:rsidR="00491B31" w:rsidRPr="00491B31" w:rsidRDefault="00491B31" w:rsidP="00DE2AB8">
            <w:pPr>
              <w:jc w:val="both"/>
            </w:pPr>
            <w:r w:rsidRPr="00491B31">
              <w:t>4</w:t>
            </w:r>
          </w:p>
        </w:tc>
        <w:tc>
          <w:tcPr>
            <w:tcW w:w="13892" w:type="dxa"/>
          </w:tcPr>
          <w:p w:rsidR="00491B31" w:rsidRPr="00491B31" w:rsidRDefault="00491B31" w:rsidP="00DE2AB8">
            <w:pPr>
              <w:jc w:val="both"/>
            </w:pPr>
            <w:r w:rsidRPr="00491B31">
              <w:t>«Правовые нарушения»</w:t>
            </w:r>
          </w:p>
        </w:tc>
      </w:tr>
      <w:tr w:rsidR="00491B31" w:rsidRPr="00491B31" w:rsidTr="00DE2AB8">
        <w:tc>
          <w:tcPr>
            <w:tcW w:w="850" w:type="dxa"/>
          </w:tcPr>
          <w:p w:rsidR="00491B31" w:rsidRPr="00491B31" w:rsidRDefault="00491B31" w:rsidP="00DE2AB8">
            <w:pPr>
              <w:jc w:val="both"/>
            </w:pPr>
            <w:r w:rsidRPr="00491B31">
              <w:t>5</w:t>
            </w:r>
          </w:p>
        </w:tc>
        <w:tc>
          <w:tcPr>
            <w:tcW w:w="13892" w:type="dxa"/>
          </w:tcPr>
          <w:p w:rsidR="00491B31" w:rsidRPr="00491B31" w:rsidRDefault="00491B31" w:rsidP="00DE2AB8">
            <w:pPr>
              <w:jc w:val="both"/>
            </w:pPr>
            <w:r w:rsidRPr="00491B31">
              <w:t>«Права и обязанности несовершеннолетнего»</w:t>
            </w:r>
          </w:p>
        </w:tc>
      </w:tr>
    </w:tbl>
    <w:p w:rsidR="00491B31" w:rsidRPr="00491B31" w:rsidRDefault="00491B31" w:rsidP="00491B31">
      <w:pPr>
        <w:jc w:val="both"/>
      </w:pPr>
    </w:p>
    <w:p w:rsidR="00491B31" w:rsidRPr="00491B31" w:rsidRDefault="00491B31" w:rsidP="00E3255C">
      <w:pPr>
        <w:pStyle w:val="a3"/>
        <w:numPr>
          <w:ilvl w:val="0"/>
          <w:numId w:val="49"/>
        </w:numPr>
        <w:jc w:val="both"/>
      </w:pPr>
      <w:r w:rsidRPr="001E3CAA">
        <w:rPr>
          <w:b/>
        </w:rPr>
        <w:t>Профилактическая деятельность с детьми «группы риска»</w:t>
      </w:r>
      <w:r w:rsidRPr="00491B31">
        <w:t xml:space="preserve"> организовывать  согласно  Федеральному Закону №120 «Об основах системы профилактики безнадзорности и правонарушений несовершеннолетних».      </w:t>
      </w:r>
    </w:p>
    <w:p w:rsidR="00491B31" w:rsidRPr="00491B31" w:rsidRDefault="00491B31" w:rsidP="00491B31">
      <w:pPr>
        <w:jc w:val="both"/>
      </w:pPr>
      <w:r w:rsidRPr="00491B31">
        <w:t>- Совет профилактики - один раз в четверть.</w:t>
      </w:r>
    </w:p>
    <w:p w:rsidR="00875669" w:rsidRDefault="00491B31" w:rsidP="00491B31">
      <w:pPr>
        <w:jc w:val="both"/>
      </w:pPr>
      <w:r w:rsidRPr="00491B31">
        <w:t xml:space="preserve">- Тестирование обучающихся МБОУ Лицея №60 на содержание в организме наркотических, алкогольных и токсических веществ;       </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621"/>
        <w:gridCol w:w="9818"/>
      </w:tblGrid>
      <w:tr w:rsidR="00491B31" w:rsidRPr="00491B31" w:rsidTr="00C20269">
        <w:tc>
          <w:tcPr>
            <w:tcW w:w="445" w:type="dxa"/>
          </w:tcPr>
          <w:p w:rsidR="00491B31" w:rsidRPr="00491B31" w:rsidRDefault="00491B31" w:rsidP="00C20269">
            <w:pPr>
              <w:jc w:val="both"/>
            </w:pPr>
            <w:r w:rsidRPr="00491B31">
              <w:t xml:space="preserve">  </w:t>
            </w:r>
          </w:p>
        </w:tc>
        <w:tc>
          <w:tcPr>
            <w:tcW w:w="4621" w:type="dxa"/>
          </w:tcPr>
          <w:p w:rsidR="00491B31" w:rsidRPr="00491B31" w:rsidRDefault="00491B31" w:rsidP="004E0DF3">
            <w:pPr>
              <w:jc w:val="both"/>
            </w:pPr>
            <w:r w:rsidRPr="00491B31">
              <w:t>Категория участников</w:t>
            </w:r>
          </w:p>
        </w:tc>
        <w:tc>
          <w:tcPr>
            <w:tcW w:w="9818" w:type="dxa"/>
          </w:tcPr>
          <w:p w:rsidR="00491B31" w:rsidRPr="00491B31" w:rsidRDefault="00491B31" w:rsidP="004E0DF3">
            <w:pPr>
              <w:jc w:val="both"/>
            </w:pPr>
            <w:r w:rsidRPr="00491B31">
              <w:t>Форма работы</w:t>
            </w:r>
          </w:p>
        </w:tc>
      </w:tr>
      <w:tr w:rsidR="00491B31" w:rsidRPr="00491B31" w:rsidTr="00C20269">
        <w:tc>
          <w:tcPr>
            <w:tcW w:w="445" w:type="dxa"/>
          </w:tcPr>
          <w:p w:rsidR="00491B31" w:rsidRPr="00491B31" w:rsidRDefault="00491B31" w:rsidP="004E0DF3">
            <w:pPr>
              <w:jc w:val="both"/>
            </w:pPr>
            <w:r w:rsidRPr="00491B31">
              <w:t>1</w:t>
            </w:r>
          </w:p>
        </w:tc>
        <w:tc>
          <w:tcPr>
            <w:tcW w:w="4621" w:type="dxa"/>
          </w:tcPr>
          <w:p w:rsidR="00491B31" w:rsidRPr="00491B31" w:rsidRDefault="00491B31" w:rsidP="004E0DF3">
            <w:r w:rsidRPr="00491B31">
              <w:t>Несовершеннолетние «группы риска», склонные к правонарушениям, употреблению ПАВ</w:t>
            </w:r>
          </w:p>
        </w:tc>
        <w:tc>
          <w:tcPr>
            <w:tcW w:w="9818" w:type="dxa"/>
          </w:tcPr>
          <w:p w:rsidR="00491B31" w:rsidRPr="00491B31" w:rsidRDefault="00491B31" w:rsidP="004E0DF3">
            <w:pPr>
              <w:jc w:val="both"/>
            </w:pPr>
            <w:r w:rsidRPr="00491B31">
              <w:t>Изучение  индивидуальных особенностей развития личности социальное положение и материально-бытовые условия проживания семей, условия  семейного воспитания,  занятость в свободное время.</w:t>
            </w:r>
          </w:p>
        </w:tc>
      </w:tr>
      <w:tr w:rsidR="00491B31" w:rsidRPr="00491B31" w:rsidTr="00C20269">
        <w:tc>
          <w:tcPr>
            <w:tcW w:w="445" w:type="dxa"/>
          </w:tcPr>
          <w:p w:rsidR="00491B31" w:rsidRPr="00491B31" w:rsidRDefault="00491B31" w:rsidP="004E0DF3">
            <w:pPr>
              <w:jc w:val="both"/>
            </w:pPr>
            <w:r w:rsidRPr="00491B31">
              <w:t>2</w:t>
            </w:r>
          </w:p>
        </w:tc>
        <w:tc>
          <w:tcPr>
            <w:tcW w:w="4621" w:type="dxa"/>
          </w:tcPr>
          <w:p w:rsidR="00491B31" w:rsidRPr="00491B31" w:rsidRDefault="00491B31" w:rsidP="004E0DF3">
            <w:r w:rsidRPr="00491B31">
              <w:t xml:space="preserve">Несовершеннолетние «группы риска», склонные к правонарушениям, употреблению ПАВ.    </w:t>
            </w:r>
          </w:p>
        </w:tc>
        <w:tc>
          <w:tcPr>
            <w:tcW w:w="9818" w:type="dxa"/>
          </w:tcPr>
          <w:p w:rsidR="00491B31" w:rsidRPr="00491B31" w:rsidRDefault="00491B31" w:rsidP="004E0DF3">
            <w:r w:rsidRPr="00491B31">
              <w:t xml:space="preserve">Систематическое психолого-педагогическое наблюдение, индивидуально-профилактическая работа, фиксировать  в дневниках  индивидуальной профилактической работы с обучающимися «группы риска».  </w:t>
            </w:r>
          </w:p>
        </w:tc>
      </w:tr>
      <w:tr w:rsidR="00491B31" w:rsidRPr="00491B31" w:rsidTr="00C20269">
        <w:tc>
          <w:tcPr>
            <w:tcW w:w="445" w:type="dxa"/>
          </w:tcPr>
          <w:p w:rsidR="00491B31" w:rsidRPr="00491B31" w:rsidRDefault="00491B31" w:rsidP="004E0DF3">
            <w:pPr>
              <w:jc w:val="both"/>
            </w:pPr>
            <w:r w:rsidRPr="00491B31">
              <w:t>3</w:t>
            </w:r>
          </w:p>
        </w:tc>
        <w:tc>
          <w:tcPr>
            <w:tcW w:w="4621" w:type="dxa"/>
          </w:tcPr>
          <w:p w:rsidR="00491B31" w:rsidRPr="00491B31" w:rsidRDefault="00491B31" w:rsidP="004E0DF3">
            <w:r w:rsidRPr="00491B31">
              <w:t>Несовершеннолетние «группы риска», склонные к правонарушениям, употреблению ПАВ.</w:t>
            </w:r>
          </w:p>
        </w:tc>
        <w:tc>
          <w:tcPr>
            <w:tcW w:w="9818" w:type="dxa"/>
          </w:tcPr>
          <w:p w:rsidR="00491B31" w:rsidRPr="00491B31" w:rsidRDefault="00491B31" w:rsidP="004E0DF3">
            <w:pPr>
              <w:jc w:val="both"/>
            </w:pPr>
            <w:r w:rsidRPr="00491B31">
              <w:t>Постановка на ВШУ: нарушение дисциплины во время урока и на перемене, не соблюдение устава лицея, нарушение прав и обязанностей несовершеннолетних, грубое отношение к преподавателям и всему педагогическому коллективу.</w:t>
            </w:r>
          </w:p>
        </w:tc>
      </w:tr>
    </w:tbl>
    <w:p w:rsidR="00491B31" w:rsidRDefault="00491B31" w:rsidP="00491B31">
      <w:r w:rsidRPr="00491B31">
        <w:t xml:space="preserve"> </w:t>
      </w:r>
    </w:p>
    <w:p w:rsidR="00C20269" w:rsidRPr="00C20269" w:rsidRDefault="00C20269" w:rsidP="00C20269">
      <w:pPr>
        <w:ind w:left="360"/>
        <w:jc w:val="center"/>
      </w:pPr>
    </w:p>
    <w:p w:rsidR="00C20269" w:rsidRPr="00C20269" w:rsidRDefault="00C20269" w:rsidP="00C20269">
      <w:pPr>
        <w:ind w:left="360"/>
        <w:jc w:val="center"/>
      </w:pPr>
    </w:p>
    <w:p w:rsidR="00491B31" w:rsidRDefault="00491B31" w:rsidP="00E3255C">
      <w:pPr>
        <w:pStyle w:val="a3"/>
        <w:numPr>
          <w:ilvl w:val="0"/>
          <w:numId w:val="49"/>
        </w:numPr>
        <w:jc w:val="center"/>
      </w:pPr>
      <w:r w:rsidRPr="00875669">
        <w:rPr>
          <w:b/>
        </w:rPr>
        <w:lastRenderedPageBreak/>
        <w:t>Профилактика детского дорожно-транспортного травматизма.</w:t>
      </w:r>
    </w:p>
    <w:p w:rsidR="00875669" w:rsidRPr="00491B31" w:rsidRDefault="00875669" w:rsidP="00875669">
      <w:pPr>
        <w:ind w:left="142"/>
        <w:jc w:val="cente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938"/>
        <w:gridCol w:w="2410"/>
        <w:gridCol w:w="3969"/>
      </w:tblGrid>
      <w:tr w:rsidR="00491B31" w:rsidRPr="00491B31" w:rsidTr="00DE2AB8">
        <w:tc>
          <w:tcPr>
            <w:tcW w:w="567" w:type="dxa"/>
          </w:tcPr>
          <w:p w:rsidR="00491B31" w:rsidRPr="00491B31" w:rsidRDefault="00491B31" w:rsidP="004E0DF3">
            <w:r w:rsidRPr="00491B31">
              <w:t>№</w:t>
            </w:r>
          </w:p>
        </w:tc>
        <w:tc>
          <w:tcPr>
            <w:tcW w:w="7938" w:type="dxa"/>
          </w:tcPr>
          <w:p w:rsidR="00491B31" w:rsidRPr="00491B31" w:rsidRDefault="00491B31" w:rsidP="004E0DF3">
            <w:r w:rsidRPr="00491B31">
              <w:t>Форма работы</w:t>
            </w:r>
          </w:p>
        </w:tc>
        <w:tc>
          <w:tcPr>
            <w:tcW w:w="2410" w:type="dxa"/>
          </w:tcPr>
          <w:p w:rsidR="00491B31" w:rsidRPr="00491B31" w:rsidRDefault="00491B31" w:rsidP="004E0DF3">
            <w:r w:rsidRPr="00491B31">
              <w:t xml:space="preserve">Сроки </w:t>
            </w:r>
          </w:p>
        </w:tc>
        <w:tc>
          <w:tcPr>
            <w:tcW w:w="3969" w:type="dxa"/>
          </w:tcPr>
          <w:p w:rsidR="00491B31" w:rsidRPr="00491B31" w:rsidRDefault="00491B31" w:rsidP="004E0DF3">
            <w:r w:rsidRPr="00491B31">
              <w:t>ответственный</w:t>
            </w:r>
          </w:p>
        </w:tc>
      </w:tr>
      <w:tr w:rsidR="00491B31" w:rsidRPr="00491B31" w:rsidTr="00DE2AB8">
        <w:tc>
          <w:tcPr>
            <w:tcW w:w="567" w:type="dxa"/>
          </w:tcPr>
          <w:p w:rsidR="00491B31" w:rsidRPr="00491B31" w:rsidRDefault="00491B31" w:rsidP="004E0DF3">
            <w:r w:rsidRPr="00491B31">
              <w:t>1</w:t>
            </w:r>
          </w:p>
        </w:tc>
        <w:tc>
          <w:tcPr>
            <w:tcW w:w="7938" w:type="dxa"/>
          </w:tcPr>
          <w:p w:rsidR="00491B31" w:rsidRPr="00491B31" w:rsidRDefault="00491B31" w:rsidP="004E0DF3">
            <w:r w:rsidRPr="00491B31">
              <w:t xml:space="preserve"> Приказ по лицею о назначении ответственного по профилактике детского дорожно-транспортного травматизма</w:t>
            </w:r>
          </w:p>
        </w:tc>
        <w:tc>
          <w:tcPr>
            <w:tcW w:w="2410" w:type="dxa"/>
          </w:tcPr>
          <w:p w:rsidR="00491B31" w:rsidRPr="00491B31" w:rsidRDefault="00491B31" w:rsidP="004E0DF3">
            <w:r w:rsidRPr="00491B31">
              <w:t>Август 2012г.</w:t>
            </w:r>
          </w:p>
        </w:tc>
        <w:tc>
          <w:tcPr>
            <w:tcW w:w="3969" w:type="dxa"/>
          </w:tcPr>
          <w:p w:rsidR="00491B31" w:rsidRPr="00491B31" w:rsidRDefault="00491B31" w:rsidP="004E0DF3">
            <w:r w:rsidRPr="00491B31">
              <w:t>ЗДВР</w:t>
            </w:r>
          </w:p>
        </w:tc>
      </w:tr>
      <w:tr w:rsidR="00FB1951" w:rsidRPr="00491B31" w:rsidTr="00DE2AB8">
        <w:tc>
          <w:tcPr>
            <w:tcW w:w="567" w:type="dxa"/>
          </w:tcPr>
          <w:p w:rsidR="00FB1951" w:rsidRPr="00491B31" w:rsidRDefault="00FB1951" w:rsidP="004E0DF3">
            <w:r w:rsidRPr="00491B31">
              <w:t>2</w:t>
            </w:r>
          </w:p>
        </w:tc>
        <w:tc>
          <w:tcPr>
            <w:tcW w:w="7938" w:type="dxa"/>
          </w:tcPr>
          <w:p w:rsidR="00FB1951" w:rsidRPr="00491B31" w:rsidRDefault="00FB1951" w:rsidP="00FB1951">
            <w:r w:rsidRPr="00491B31">
              <w:t>Проведение встреч с инспектором</w:t>
            </w:r>
            <w:r>
              <w:t xml:space="preserve"> О</w:t>
            </w:r>
            <w:r w:rsidRPr="00491B31">
              <w:t>ГИБДД</w:t>
            </w:r>
          </w:p>
        </w:tc>
        <w:tc>
          <w:tcPr>
            <w:tcW w:w="2410" w:type="dxa"/>
          </w:tcPr>
          <w:p w:rsidR="00FB1951" w:rsidRPr="00491B31" w:rsidRDefault="00FB1951" w:rsidP="00BF4EC2">
            <w:r>
              <w:t>В течение года</w:t>
            </w:r>
          </w:p>
        </w:tc>
        <w:tc>
          <w:tcPr>
            <w:tcW w:w="3969" w:type="dxa"/>
          </w:tcPr>
          <w:p w:rsidR="00FB1951" w:rsidRPr="00491B31" w:rsidRDefault="00FB1951" w:rsidP="004E0DF3">
            <w:r w:rsidRPr="00491B31">
              <w:t>ЗДВР</w:t>
            </w:r>
          </w:p>
        </w:tc>
      </w:tr>
      <w:tr w:rsidR="00FB1951" w:rsidRPr="00491B31" w:rsidTr="00DE2AB8">
        <w:tc>
          <w:tcPr>
            <w:tcW w:w="567" w:type="dxa"/>
          </w:tcPr>
          <w:p w:rsidR="00FB1951" w:rsidRPr="00491B31" w:rsidRDefault="00FB1951" w:rsidP="004E0DF3">
            <w:r w:rsidRPr="00491B31">
              <w:t>3</w:t>
            </w:r>
          </w:p>
        </w:tc>
        <w:tc>
          <w:tcPr>
            <w:tcW w:w="7938" w:type="dxa"/>
          </w:tcPr>
          <w:p w:rsidR="00FB1951" w:rsidRPr="00491B31" w:rsidRDefault="00FB1951" w:rsidP="004E0DF3">
            <w:r w:rsidRPr="00491B31">
              <w:t>Проведение  месячника безопасности в лицее</w:t>
            </w:r>
          </w:p>
        </w:tc>
        <w:tc>
          <w:tcPr>
            <w:tcW w:w="2410" w:type="dxa"/>
          </w:tcPr>
          <w:p w:rsidR="00FB1951" w:rsidRPr="00491B31" w:rsidRDefault="00FB1951" w:rsidP="004E0DF3">
            <w:r w:rsidRPr="00491B31">
              <w:t>Сентябрь 2012г.</w:t>
            </w:r>
          </w:p>
        </w:tc>
        <w:tc>
          <w:tcPr>
            <w:tcW w:w="3969" w:type="dxa"/>
          </w:tcPr>
          <w:p w:rsidR="00FB1951" w:rsidRPr="00491B31" w:rsidRDefault="00FB1951" w:rsidP="004E0DF3">
            <w:r w:rsidRPr="00491B31">
              <w:t xml:space="preserve">Инженер по ТБ и ОТ </w:t>
            </w:r>
          </w:p>
        </w:tc>
      </w:tr>
      <w:tr w:rsidR="00FB1951" w:rsidRPr="00491B31" w:rsidTr="00DE2AB8">
        <w:tc>
          <w:tcPr>
            <w:tcW w:w="567" w:type="dxa"/>
          </w:tcPr>
          <w:p w:rsidR="00FB1951" w:rsidRPr="00491B31" w:rsidRDefault="00FB1951" w:rsidP="004E0DF3">
            <w:r w:rsidRPr="00491B31">
              <w:t>4</w:t>
            </w:r>
          </w:p>
        </w:tc>
        <w:tc>
          <w:tcPr>
            <w:tcW w:w="7938" w:type="dxa"/>
          </w:tcPr>
          <w:p w:rsidR="00FB1951" w:rsidRPr="00491B31" w:rsidRDefault="00FB1951" w:rsidP="004E0DF3">
            <w:r w:rsidRPr="00491B31">
              <w:t>Линейки, по соблюдению правил дорожного движения</w:t>
            </w:r>
          </w:p>
        </w:tc>
        <w:tc>
          <w:tcPr>
            <w:tcW w:w="2410" w:type="dxa"/>
          </w:tcPr>
          <w:p w:rsidR="00FB1951" w:rsidRPr="00491B31" w:rsidRDefault="00FB1951" w:rsidP="004E0DF3">
            <w:r w:rsidRPr="00491B31">
              <w:t>ежемесячно</w:t>
            </w:r>
          </w:p>
        </w:tc>
        <w:tc>
          <w:tcPr>
            <w:tcW w:w="3969" w:type="dxa"/>
          </w:tcPr>
          <w:p w:rsidR="00FB1951" w:rsidRPr="00491B31" w:rsidRDefault="00FB1951" w:rsidP="004E0DF3">
            <w:r w:rsidRPr="00491B31">
              <w:t>ЗДВР</w:t>
            </w:r>
          </w:p>
        </w:tc>
      </w:tr>
      <w:tr w:rsidR="00FB1951" w:rsidRPr="00491B31" w:rsidTr="00DE2AB8">
        <w:tc>
          <w:tcPr>
            <w:tcW w:w="567" w:type="dxa"/>
          </w:tcPr>
          <w:p w:rsidR="00FB1951" w:rsidRPr="00491B31" w:rsidRDefault="00FB1951" w:rsidP="004E0DF3">
            <w:r w:rsidRPr="00491B31">
              <w:t>5</w:t>
            </w:r>
          </w:p>
        </w:tc>
        <w:tc>
          <w:tcPr>
            <w:tcW w:w="7938" w:type="dxa"/>
          </w:tcPr>
          <w:p w:rsidR="00FB1951" w:rsidRPr="00491B31" w:rsidRDefault="00FB1951" w:rsidP="004E0DF3">
            <w:r w:rsidRPr="00491B31">
              <w:t xml:space="preserve">Рассмотрение вопросов по профилактике ДДТТ на методических оперативках и педагогических советах,  на заседании родительского комитета </w:t>
            </w:r>
          </w:p>
        </w:tc>
        <w:tc>
          <w:tcPr>
            <w:tcW w:w="2410" w:type="dxa"/>
          </w:tcPr>
          <w:p w:rsidR="00FB1951" w:rsidRPr="00491B31" w:rsidRDefault="00FB1951" w:rsidP="00BF4EC2">
            <w:r>
              <w:t>В течение года</w:t>
            </w:r>
          </w:p>
        </w:tc>
        <w:tc>
          <w:tcPr>
            <w:tcW w:w="3969" w:type="dxa"/>
          </w:tcPr>
          <w:p w:rsidR="00FB1951" w:rsidRPr="00491B31" w:rsidRDefault="00FB1951" w:rsidP="004E0DF3">
            <w:r w:rsidRPr="00491B31">
              <w:t>Администрация лицея</w:t>
            </w:r>
          </w:p>
        </w:tc>
      </w:tr>
      <w:tr w:rsidR="00FB1951" w:rsidRPr="00491B31" w:rsidTr="00DE2AB8">
        <w:tc>
          <w:tcPr>
            <w:tcW w:w="567" w:type="dxa"/>
          </w:tcPr>
          <w:p w:rsidR="00FB1951" w:rsidRPr="00491B31" w:rsidRDefault="00FB1951" w:rsidP="004E0DF3">
            <w:r>
              <w:t>6</w:t>
            </w:r>
          </w:p>
        </w:tc>
        <w:tc>
          <w:tcPr>
            <w:tcW w:w="7938" w:type="dxa"/>
          </w:tcPr>
          <w:p w:rsidR="00FB1951" w:rsidRPr="00491B31" w:rsidRDefault="00FB1951" w:rsidP="004E0DF3">
            <w:r>
              <w:t>Работа детской площадки по ПДД «Детский автогородок»</w:t>
            </w:r>
          </w:p>
        </w:tc>
        <w:tc>
          <w:tcPr>
            <w:tcW w:w="2410" w:type="dxa"/>
          </w:tcPr>
          <w:p w:rsidR="00FB1951" w:rsidRPr="00491B31" w:rsidRDefault="00FB1951" w:rsidP="004E0DF3">
            <w:r>
              <w:t>В течение года</w:t>
            </w:r>
          </w:p>
        </w:tc>
        <w:tc>
          <w:tcPr>
            <w:tcW w:w="3969" w:type="dxa"/>
          </w:tcPr>
          <w:p w:rsidR="00FB1951" w:rsidRPr="00491B31" w:rsidRDefault="00FB1951" w:rsidP="004E0DF3">
            <w:r>
              <w:t>ЗДВР</w:t>
            </w:r>
          </w:p>
        </w:tc>
      </w:tr>
    </w:tbl>
    <w:p w:rsidR="00491B31" w:rsidRDefault="00491B31" w:rsidP="00491B31">
      <w:pPr>
        <w:tabs>
          <w:tab w:val="left" w:pos="2700"/>
        </w:tabs>
        <w:rPr>
          <w:b/>
        </w:rPr>
      </w:pPr>
    </w:p>
    <w:p w:rsidR="00491B31" w:rsidRDefault="001E3CAA" w:rsidP="00EE14CE">
      <w:pPr>
        <w:tabs>
          <w:tab w:val="left" w:pos="2700"/>
        </w:tabs>
        <w:ind w:left="45"/>
        <w:jc w:val="both"/>
      </w:pPr>
      <w:r>
        <w:rPr>
          <w:b/>
        </w:rPr>
        <w:t xml:space="preserve">9 </w:t>
      </w:r>
      <w:r w:rsidR="00EE14CE">
        <w:rPr>
          <w:b/>
        </w:rPr>
        <w:t>.</w:t>
      </w:r>
      <w:r>
        <w:rPr>
          <w:b/>
        </w:rPr>
        <w:t xml:space="preserve"> </w:t>
      </w:r>
      <w:r w:rsidR="00491B31" w:rsidRPr="00EE14CE">
        <w:rPr>
          <w:b/>
        </w:rPr>
        <w:t>Спортивно-оздоровительное направление</w:t>
      </w:r>
      <w:r w:rsidR="00491B31" w:rsidRPr="00491B31">
        <w:t xml:space="preserve"> деятельности лицея осуществляется в ходе реализации плана спортивных мероприятий,  реализация программы профилактики вредных привычек - «В здоровом теле – здоровый дух» </w:t>
      </w:r>
    </w:p>
    <w:p w:rsidR="00EE14CE" w:rsidRPr="00491B31" w:rsidRDefault="00EE14CE" w:rsidP="00EE14CE">
      <w:pPr>
        <w:tabs>
          <w:tab w:val="left" w:pos="2700"/>
        </w:tabs>
        <w:ind w:left="142"/>
        <w:jc w:val="both"/>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356"/>
        <w:gridCol w:w="4961"/>
      </w:tblGrid>
      <w:tr w:rsidR="00491B31" w:rsidRPr="00491B31" w:rsidTr="00DE2AB8">
        <w:tc>
          <w:tcPr>
            <w:tcW w:w="567" w:type="dxa"/>
          </w:tcPr>
          <w:p w:rsidR="00491B31" w:rsidRPr="00491B31" w:rsidRDefault="00491B31" w:rsidP="004E0DF3">
            <w:pPr>
              <w:jc w:val="both"/>
            </w:pPr>
            <w:r w:rsidRPr="00491B31">
              <w:t>№</w:t>
            </w:r>
          </w:p>
        </w:tc>
        <w:tc>
          <w:tcPr>
            <w:tcW w:w="9356" w:type="dxa"/>
          </w:tcPr>
          <w:p w:rsidR="00491B31" w:rsidRPr="00491B31" w:rsidRDefault="00491B31" w:rsidP="004E0DF3">
            <w:pPr>
              <w:jc w:val="center"/>
            </w:pPr>
            <w:r w:rsidRPr="00491B31">
              <w:t>мероприятия</w:t>
            </w:r>
          </w:p>
        </w:tc>
        <w:tc>
          <w:tcPr>
            <w:tcW w:w="4961" w:type="dxa"/>
          </w:tcPr>
          <w:p w:rsidR="00491B31" w:rsidRPr="00491B31" w:rsidRDefault="00491B31" w:rsidP="004E0DF3">
            <w:pPr>
              <w:jc w:val="center"/>
            </w:pPr>
            <w:r w:rsidRPr="00491B31">
              <w:t>ответственный</w:t>
            </w:r>
          </w:p>
        </w:tc>
      </w:tr>
      <w:tr w:rsidR="00491B31" w:rsidRPr="00491B31" w:rsidTr="00DE2AB8">
        <w:tc>
          <w:tcPr>
            <w:tcW w:w="567" w:type="dxa"/>
          </w:tcPr>
          <w:p w:rsidR="00491B31" w:rsidRPr="00491B31" w:rsidRDefault="00491B31" w:rsidP="004E0DF3">
            <w:pPr>
              <w:jc w:val="both"/>
            </w:pPr>
            <w:r w:rsidRPr="00491B31">
              <w:t>1</w:t>
            </w:r>
          </w:p>
        </w:tc>
        <w:tc>
          <w:tcPr>
            <w:tcW w:w="9356" w:type="dxa"/>
          </w:tcPr>
          <w:p w:rsidR="00491B31" w:rsidRPr="00491B31" w:rsidRDefault="00491B31" w:rsidP="004E0DF3">
            <w:pPr>
              <w:jc w:val="both"/>
            </w:pPr>
            <w:r w:rsidRPr="00491B31">
              <w:t xml:space="preserve">Дни здоровья </w:t>
            </w:r>
          </w:p>
        </w:tc>
        <w:tc>
          <w:tcPr>
            <w:tcW w:w="4961" w:type="dxa"/>
          </w:tcPr>
          <w:p w:rsidR="00491B31" w:rsidRPr="00491B31" w:rsidRDefault="00491B31" w:rsidP="004E0DF3">
            <w:pPr>
              <w:jc w:val="both"/>
            </w:pPr>
            <w:r w:rsidRPr="00491B31">
              <w:t>Чумакова Ю. Ю.</w:t>
            </w:r>
          </w:p>
        </w:tc>
      </w:tr>
      <w:tr w:rsidR="00491B31" w:rsidRPr="00491B31" w:rsidTr="00DE2AB8">
        <w:tc>
          <w:tcPr>
            <w:tcW w:w="567" w:type="dxa"/>
          </w:tcPr>
          <w:p w:rsidR="00491B31" w:rsidRPr="00491B31" w:rsidRDefault="00491B31" w:rsidP="004E0DF3">
            <w:pPr>
              <w:jc w:val="both"/>
            </w:pPr>
            <w:r w:rsidRPr="00491B31">
              <w:t>2</w:t>
            </w:r>
          </w:p>
        </w:tc>
        <w:tc>
          <w:tcPr>
            <w:tcW w:w="9356" w:type="dxa"/>
          </w:tcPr>
          <w:p w:rsidR="00491B31" w:rsidRPr="00491B31" w:rsidRDefault="00491B31" w:rsidP="004E0DF3">
            <w:pPr>
              <w:jc w:val="both"/>
            </w:pPr>
            <w:r w:rsidRPr="00491B31">
              <w:t xml:space="preserve">Встречи с медицинскими работниками, психологом, </w:t>
            </w:r>
          </w:p>
        </w:tc>
        <w:tc>
          <w:tcPr>
            <w:tcW w:w="4961" w:type="dxa"/>
          </w:tcPr>
          <w:p w:rsidR="00491B31" w:rsidRPr="00491B31" w:rsidRDefault="00491B31" w:rsidP="004E0DF3">
            <w:pPr>
              <w:jc w:val="both"/>
            </w:pPr>
            <w:r w:rsidRPr="00491B31">
              <w:t>ЗДВР</w:t>
            </w:r>
          </w:p>
        </w:tc>
      </w:tr>
      <w:tr w:rsidR="00491B31" w:rsidRPr="00491B31" w:rsidTr="00DE2AB8">
        <w:tc>
          <w:tcPr>
            <w:tcW w:w="567" w:type="dxa"/>
          </w:tcPr>
          <w:p w:rsidR="00491B31" w:rsidRPr="00491B31" w:rsidRDefault="00491B31" w:rsidP="004E0DF3">
            <w:pPr>
              <w:jc w:val="both"/>
            </w:pPr>
            <w:r w:rsidRPr="00491B31">
              <w:t>3</w:t>
            </w:r>
          </w:p>
        </w:tc>
        <w:tc>
          <w:tcPr>
            <w:tcW w:w="9356" w:type="dxa"/>
          </w:tcPr>
          <w:p w:rsidR="00491B31" w:rsidRPr="00491B31" w:rsidRDefault="00491B31" w:rsidP="004E0DF3">
            <w:pPr>
              <w:jc w:val="both"/>
            </w:pPr>
            <w:r w:rsidRPr="00491B31">
              <w:t>Спортивные праздники, спартакиады, соревнования</w:t>
            </w:r>
          </w:p>
        </w:tc>
        <w:tc>
          <w:tcPr>
            <w:tcW w:w="4961" w:type="dxa"/>
          </w:tcPr>
          <w:p w:rsidR="00491B31" w:rsidRPr="00491B31" w:rsidRDefault="00491B31" w:rsidP="004E0DF3">
            <w:pPr>
              <w:jc w:val="both"/>
            </w:pPr>
            <w:r w:rsidRPr="00491B31">
              <w:t>Учителя физической культуры</w:t>
            </w:r>
          </w:p>
        </w:tc>
      </w:tr>
      <w:tr w:rsidR="00491B31" w:rsidRPr="00491B31" w:rsidTr="00DE2AB8">
        <w:tc>
          <w:tcPr>
            <w:tcW w:w="567" w:type="dxa"/>
          </w:tcPr>
          <w:p w:rsidR="00491B31" w:rsidRPr="00491B31" w:rsidRDefault="00491B31" w:rsidP="004E0DF3">
            <w:pPr>
              <w:jc w:val="both"/>
            </w:pPr>
            <w:r w:rsidRPr="00491B31">
              <w:t>4</w:t>
            </w:r>
          </w:p>
        </w:tc>
        <w:tc>
          <w:tcPr>
            <w:tcW w:w="9356" w:type="dxa"/>
          </w:tcPr>
          <w:p w:rsidR="00491B31" w:rsidRPr="00491B31" w:rsidRDefault="00491B31" w:rsidP="004E0DF3">
            <w:pPr>
              <w:jc w:val="both"/>
            </w:pPr>
            <w:r w:rsidRPr="00491B31">
              <w:t>Тематическая неделя «В здоровом теле - здоровый дух»</w:t>
            </w:r>
          </w:p>
        </w:tc>
        <w:tc>
          <w:tcPr>
            <w:tcW w:w="4961" w:type="dxa"/>
          </w:tcPr>
          <w:p w:rsidR="00491B31" w:rsidRPr="00491B31" w:rsidRDefault="00491B31" w:rsidP="004E0DF3">
            <w:pPr>
              <w:jc w:val="both"/>
            </w:pPr>
            <w:r w:rsidRPr="00491B31">
              <w:t>Старшая вожатая</w:t>
            </w:r>
          </w:p>
        </w:tc>
      </w:tr>
      <w:tr w:rsidR="00491B31" w:rsidRPr="00491B31" w:rsidTr="00DE2AB8">
        <w:tc>
          <w:tcPr>
            <w:tcW w:w="567" w:type="dxa"/>
          </w:tcPr>
          <w:p w:rsidR="00491B31" w:rsidRPr="00491B31" w:rsidRDefault="00491B31" w:rsidP="004E0DF3">
            <w:pPr>
              <w:jc w:val="both"/>
            </w:pPr>
            <w:r w:rsidRPr="00491B31">
              <w:t>5</w:t>
            </w:r>
          </w:p>
        </w:tc>
        <w:tc>
          <w:tcPr>
            <w:tcW w:w="9356" w:type="dxa"/>
          </w:tcPr>
          <w:p w:rsidR="00491B31" w:rsidRPr="00491B31" w:rsidRDefault="00491B31" w:rsidP="004E0DF3">
            <w:pPr>
              <w:jc w:val="both"/>
            </w:pPr>
            <w:r w:rsidRPr="00491B31">
              <w:t>Конкурсы творческих работ «Здоровье в ваших руках»</w:t>
            </w:r>
          </w:p>
        </w:tc>
        <w:tc>
          <w:tcPr>
            <w:tcW w:w="4961" w:type="dxa"/>
          </w:tcPr>
          <w:p w:rsidR="00491B31" w:rsidRPr="00491B31" w:rsidRDefault="00491B31" w:rsidP="004E0DF3">
            <w:pPr>
              <w:jc w:val="both"/>
            </w:pPr>
            <w:r w:rsidRPr="00491B31">
              <w:t>Старшая вожатая</w:t>
            </w:r>
          </w:p>
        </w:tc>
      </w:tr>
      <w:tr w:rsidR="00491B31" w:rsidRPr="00491B31" w:rsidTr="00DE2AB8">
        <w:tc>
          <w:tcPr>
            <w:tcW w:w="567" w:type="dxa"/>
          </w:tcPr>
          <w:p w:rsidR="00491B31" w:rsidRPr="00491B31" w:rsidRDefault="00491B31" w:rsidP="004E0DF3">
            <w:pPr>
              <w:jc w:val="both"/>
            </w:pPr>
            <w:r w:rsidRPr="00491B31">
              <w:t>6</w:t>
            </w:r>
          </w:p>
        </w:tc>
        <w:tc>
          <w:tcPr>
            <w:tcW w:w="9356" w:type="dxa"/>
          </w:tcPr>
          <w:p w:rsidR="00491B31" w:rsidRPr="00491B31" w:rsidRDefault="00491B31" w:rsidP="004E0DF3">
            <w:pPr>
              <w:jc w:val="both"/>
            </w:pPr>
            <w:r w:rsidRPr="00491B31">
              <w:t>Сотрудничество с ДЮСШ № 31</w:t>
            </w:r>
          </w:p>
        </w:tc>
        <w:tc>
          <w:tcPr>
            <w:tcW w:w="4961" w:type="dxa"/>
          </w:tcPr>
          <w:p w:rsidR="00491B31" w:rsidRPr="00491B31" w:rsidRDefault="00491B31" w:rsidP="004E0DF3">
            <w:pPr>
              <w:jc w:val="both"/>
            </w:pPr>
            <w:r w:rsidRPr="00491B31">
              <w:t xml:space="preserve">Чумакова Ю.Ю. </w:t>
            </w:r>
          </w:p>
        </w:tc>
      </w:tr>
    </w:tbl>
    <w:p w:rsidR="00491B31" w:rsidRPr="00491B31" w:rsidRDefault="00491B31" w:rsidP="00491B31">
      <w:pPr>
        <w:tabs>
          <w:tab w:val="left" w:pos="2700"/>
        </w:tabs>
        <w:rPr>
          <w:b/>
        </w:rPr>
      </w:pPr>
    </w:p>
    <w:p w:rsidR="00491B31" w:rsidRPr="00491B31" w:rsidRDefault="001E3CAA" w:rsidP="00491B31">
      <w:pPr>
        <w:tabs>
          <w:tab w:val="left" w:pos="2700"/>
        </w:tabs>
        <w:rPr>
          <w:b/>
        </w:rPr>
      </w:pPr>
      <w:r>
        <w:rPr>
          <w:b/>
        </w:rPr>
        <w:t xml:space="preserve">10. </w:t>
      </w:r>
      <w:r w:rsidR="00491B31" w:rsidRPr="00491B31">
        <w:t xml:space="preserve"> </w:t>
      </w:r>
      <w:r w:rsidR="00491B31" w:rsidRPr="00491B31">
        <w:rPr>
          <w:b/>
        </w:rPr>
        <w:t xml:space="preserve"> Военно-патриотическая работа.</w:t>
      </w:r>
    </w:p>
    <w:p w:rsidR="00491B31" w:rsidRPr="00491B31" w:rsidRDefault="00491B31" w:rsidP="00491B31">
      <w:pPr>
        <w:tabs>
          <w:tab w:val="left" w:pos="2700"/>
        </w:tabs>
      </w:pPr>
      <w:r w:rsidRPr="00491B31">
        <w:t>- Строевой смотр строя и строевой песни - юноши и девушки 10 класса;</w:t>
      </w:r>
    </w:p>
    <w:p w:rsidR="00491B31" w:rsidRPr="00491B31" w:rsidRDefault="00491B31" w:rsidP="00491B31">
      <w:pPr>
        <w:tabs>
          <w:tab w:val="left" w:pos="2700"/>
        </w:tabs>
      </w:pPr>
      <w:r w:rsidRPr="00491B31">
        <w:t>- Районное соревнование по военно- спортивному многоборью среди юношей 10-11 кл – сборная лицея;</w:t>
      </w:r>
    </w:p>
    <w:p w:rsidR="00491B31" w:rsidRPr="00491B31" w:rsidRDefault="00491B31" w:rsidP="00491B31">
      <w:pPr>
        <w:jc w:val="both"/>
      </w:pPr>
      <w:r w:rsidRPr="00491B31">
        <w:t xml:space="preserve">      В лицее</w:t>
      </w:r>
      <w:r w:rsidRPr="00491B31">
        <w:rPr>
          <w:b/>
        </w:rPr>
        <w:t xml:space="preserve"> </w:t>
      </w:r>
      <w:r w:rsidRPr="00491B31">
        <w:t xml:space="preserve">продолжить работу по патриотическому воспитанию. Реализовать планы мероприятий, посвященных Дню народного единства, 68-й годовщине Победы в ВОВ.  </w:t>
      </w:r>
    </w:p>
    <w:p w:rsidR="00491B31" w:rsidRPr="00491B31" w:rsidRDefault="00491B31" w:rsidP="00491B31">
      <w:pPr>
        <w:jc w:val="both"/>
      </w:pPr>
      <w:r w:rsidRPr="00491B31">
        <w:t xml:space="preserve">  </w:t>
      </w:r>
    </w:p>
    <w:p w:rsidR="00491B31" w:rsidRPr="00491B31" w:rsidRDefault="001E3CAA" w:rsidP="001E3CAA">
      <w:pPr>
        <w:ind w:left="142"/>
        <w:jc w:val="both"/>
      </w:pPr>
      <w:r>
        <w:t>1</w:t>
      </w:r>
      <w:r w:rsidR="0012180B">
        <w:t>1.</w:t>
      </w:r>
      <w:r w:rsidR="00491B31" w:rsidRPr="00491B31">
        <w:t xml:space="preserve"> В лицее </w:t>
      </w:r>
      <w:r w:rsidR="00491B31" w:rsidRPr="001E3CAA">
        <w:rPr>
          <w:b/>
        </w:rPr>
        <w:t>систему  ученического самоуправления</w:t>
      </w:r>
      <w:r w:rsidR="00491B31" w:rsidRPr="00491B31">
        <w:t xml:space="preserve"> направить на создание в лицее демократического стиля управления. На заседаниях Совета старшеклассников решать важные вопросы школьной жизни. </w:t>
      </w:r>
      <w:r w:rsidR="00491B31" w:rsidRPr="001E3CAA">
        <w:rPr>
          <w:b/>
        </w:rPr>
        <w:t xml:space="preserve"> </w:t>
      </w:r>
      <w:r w:rsidR="00491B31" w:rsidRPr="00491B31">
        <w:t>Реализовать «Программу развития школьного самоуправления</w:t>
      </w:r>
      <w:r w:rsidR="00491B31" w:rsidRPr="001E3CAA">
        <w:rPr>
          <w:b/>
        </w:rPr>
        <w:t>»</w:t>
      </w:r>
      <w:r w:rsidR="00491B31" w:rsidRPr="00491B31">
        <w:t>.</w:t>
      </w:r>
    </w:p>
    <w:p w:rsidR="00BF6C25" w:rsidRDefault="00BF6C25" w:rsidP="00BF6C25"/>
    <w:p w:rsidR="00C20269" w:rsidRDefault="00C20269" w:rsidP="00A94890">
      <w:pPr>
        <w:jc w:val="center"/>
        <w:rPr>
          <w:b/>
          <w:i/>
          <w:sz w:val="28"/>
          <w:szCs w:val="28"/>
        </w:rPr>
      </w:pPr>
    </w:p>
    <w:p w:rsidR="00C20269" w:rsidRDefault="00C20269" w:rsidP="00A94890">
      <w:pPr>
        <w:jc w:val="center"/>
        <w:rPr>
          <w:b/>
          <w:i/>
          <w:sz w:val="28"/>
          <w:szCs w:val="28"/>
        </w:rPr>
      </w:pPr>
    </w:p>
    <w:p w:rsidR="00A94890" w:rsidRDefault="00A94890" w:rsidP="00A94890">
      <w:pPr>
        <w:jc w:val="center"/>
        <w:rPr>
          <w:b/>
          <w:i/>
          <w:sz w:val="28"/>
          <w:szCs w:val="28"/>
        </w:rPr>
      </w:pPr>
      <w:r w:rsidRPr="00A94890">
        <w:rPr>
          <w:b/>
          <w:i/>
          <w:sz w:val="28"/>
          <w:szCs w:val="28"/>
        </w:rPr>
        <w:lastRenderedPageBreak/>
        <w:t>Работа социально-психологической службы лицея</w:t>
      </w:r>
      <w:r>
        <w:rPr>
          <w:b/>
          <w:i/>
          <w:sz w:val="28"/>
          <w:szCs w:val="28"/>
        </w:rPr>
        <w:t>.</w:t>
      </w:r>
    </w:p>
    <w:p w:rsidR="00A94890" w:rsidRPr="00A94890" w:rsidRDefault="00A94890" w:rsidP="00A94890">
      <w:pPr>
        <w:jc w:val="center"/>
        <w:rPr>
          <w:b/>
          <w:i/>
          <w:sz w:val="28"/>
          <w:szCs w:val="28"/>
        </w:rPr>
      </w:pPr>
    </w:p>
    <w:p w:rsidR="00A94890" w:rsidRPr="006646B4" w:rsidRDefault="00A94890" w:rsidP="00A94890">
      <w:r w:rsidRPr="006646B4">
        <w:rPr>
          <w:b/>
          <w:i/>
        </w:rPr>
        <w:t>Цель работы социальной службы</w:t>
      </w:r>
      <w:r w:rsidRPr="006646B4">
        <w:t xml:space="preserve"> – социальная защита учащихся, улучшение условий их жизни.</w:t>
      </w:r>
    </w:p>
    <w:p w:rsidR="00A94890" w:rsidRPr="006646B4" w:rsidRDefault="00A94890" w:rsidP="00A94890"/>
    <w:p w:rsidR="00A94890" w:rsidRPr="006646B4" w:rsidRDefault="00A94890" w:rsidP="00A94890">
      <w:pPr>
        <w:rPr>
          <w:b/>
          <w:i/>
        </w:rPr>
      </w:pPr>
      <w:r w:rsidRPr="006646B4">
        <w:rPr>
          <w:b/>
          <w:i/>
        </w:rPr>
        <w:t>Задачи, стоящие перед педагогами социальными:</w:t>
      </w:r>
    </w:p>
    <w:p w:rsidR="00A94890" w:rsidRPr="006646B4" w:rsidRDefault="00A94890" w:rsidP="00FC739A">
      <w:pPr>
        <w:jc w:val="both"/>
      </w:pPr>
      <w:r w:rsidRPr="006646B4">
        <w:t xml:space="preserve"> - выявление интересов и потребностей учащихся, трудностей и проблем, отклонений в поведении, уровня социальной защищённости и адаптированности к социальной среде;</w:t>
      </w:r>
    </w:p>
    <w:p w:rsidR="00A94890" w:rsidRPr="006646B4" w:rsidRDefault="00A94890" w:rsidP="00FC739A">
      <w:pPr>
        <w:jc w:val="both"/>
      </w:pPr>
      <w:r w:rsidRPr="006646B4">
        <w:t>- своевременное оказание социальной помощи и поддержки нуждающимся в них учащимся;</w:t>
      </w:r>
    </w:p>
    <w:p w:rsidR="00A94890" w:rsidRPr="006646B4" w:rsidRDefault="00A94890" w:rsidP="00FC739A">
      <w:pPr>
        <w:jc w:val="both"/>
      </w:pPr>
      <w:r w:rsidRPr="006646B4">
        <w:t>- посредничество между личностью учащегося и школой, семьёй, средой, ведомственными и административными органами;</w:t>
      </w:r>
    </w:p>
    <w:p w:rsidR="00A94890" w:rsidRPr="006646B4" w:rsidRDefault="00A94890" w:rsidP="00FC739A">
      <w:pPr>
        <w:jc w:val="both"/>
      </w:pPr>
      <w:r w:rsidRPr="006646B4">
        <w:t>- принятие мер по социальной защите, помощи и поддержке учащихся, реализации прав и свобод личности;</w:t>
      </w:r>
    </w:p>
    <w:p w:rsidR="00A94890" w:rsidRPr="006646B4" w:rsidRDefault="00A94890" w:rsidP="00FC739A">
      <w:pPr>
        <w:jc w:val="both"/>
      </w:pPr>
      <w:r w:rsidRPr="006646B4">
        <w:t>- содействие созданию обстановки психологического комфорта и безопасности личности учащихся в школе,  в семье, в социуме;</w:t>
      </w:r>
    </w:p>
    <w:p w:rsidR="00A94890" w:rsidRPr="006646B4" w:rsidRDefault="00A94890" w:rsidP="00FC739A">
      <w:pPr>
        <w:jc w:val="both"/>
      </w:pPr>
      <w:r w:rsidRPr="006646B4">
        <w:t>- профилактика асоциального поведения и правонарушений, охрана жизни и здоровья учащихся;</w:t>
      </w:r>
    </w:p>
    <w:p w:rsidR="00A94890" w:rsidRPr="006646B4" w:rsidRDefault="00A94890" w:rsidP="00FC739A">
      <w:pPr>
        <w:jc w:val="both"/>
      </w:pPr>
      <w:r w:rsidRPr="006646B4">
        <w:t>- координация взаимодействия педагогов, родителей (лиц, их замещающих), специалистов различных служб для оказания помощи учащимся.</w:t>
      </w:r>
    </w:p>
    <w:p w:rsidR="00A94890" w:rsidRPr="006646B4" w:rsidRDefault="00A94890" w:rsidP="00A94890"/>
    <w:p w:rsidR="00A94890" w:rsidRPr="006646B4" w:rsidRDefault="00A94890" w:rsidP="00AD6A69">
      <w:pPr>
        <w:pBdr>
          <w:top w:val="single" w:sz="4" w:space="1" w:color="auto"/>
          <w:left w:val="single" w:sz="4" w:space="1" w:color="auto"/>
          <w:bottom w:val="single" w:sz="4" w:space="1" w:color="auto"/>
          <w:right w:val="single" w:sz="4" w:space="0" w:color="auto"/>
          <w:between w:val="single" w:sz="4" w:space="1" w:color="auto"/>
          <w:bar w:val="single" w:sz="4" w:color="auto"/>
        </w:pBdr>
      </w:pPr>
      <w:r w:rsidRPr="006646B4">
        <w:t>1.Просветительская и организационно-методическая работа</w:t>
      </w:r>
    </w:p>
    <w:tbl>
      <w:tblPr>
        <w:tblStyle w:val="a4"/>
        <w:tblW w:w="0" w:type="auto"/>
        <w:tblLook w:val="04A0"/>
      </w:tblPr>
      <w:tblGrid>
        <w:gridCol w:w="9606"/>
        <w:gridCol w:w="2551"/>
        <w:gridCol w:w="3260"/>
      </w:tblGrid>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Виды деятельности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Срок исполнения</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ответственные</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 xml:space="preserve"> Создание СПС лицея. Подготовка и утверждение плана работы на 201</w:t>
            </w:r>
            <w:r w:rsidR="00FB1951">
              <w:rPr>
                <w:sz w:val="24"/>
                <w:szCs w:val="24"/>
              </w:rPr>
              <w:t>5</w:t>
            </w:r>
            <w:r w:rsidRPr="006646B4">
              <w:rPr>
                <w:sz w:val="24"/>
                <w:szCs w:val="24"/>
              </w:rPr>
              <w:t>-201</w:t>
            </w:r>
            <w:r w:rsidR="00FB1951">
              <w:rPr>
                <w:sz w:val="24"/>
                <w:szCs w:val="24"/>
              </w:rPr>
              <w:t>6</w:t>
            </w:r>
            <w:r w:rsidRPr="006646B4">
              <w:rPr>
                <w:sz w:val="24"/>
                <w:szCs w:val="24"/>
              </w:rPr>
              <w:t xml:space="preserve"> уч.год</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Составление и утверждение совместного плана работы соцпедагогов с инспекцией ОДН, ЦОБ, ЦППК «Журавушка»</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Корректировка банка данных и составление списков обучающихся по социальному статусу: неполные семьи, многодетные семьи, малообеспеченные семьи, неблагополучные семьи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Составление социального паспорта лицея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Корректировка банка данных организации досуга обучающихся во внеурочное время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Социально-информационная помощь, направленная на обеспечение детей информацией по вопросам социальной защиты</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Изучение условий развития ребенка в семье, в лицее, определение уровня его личностного развития, психологического и физического состояния, социального статуса семьи.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Создание общественного родительского патроната по работе с обучающимися, состоящими на разных формах учета и неблагополучными семьями.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Организация дежурства родительской общественности на территории лицея в вечернее время.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lastRenderedPageBreak/>
              <w:t>Составление мониторинга деятельности классного руководителя по изучению социально-бытовых условий обучающихся, индивидуальных особенностей, социума по месту жительства. Отслеживание результативности.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Оформление индивидуально-консультативных стендов по вопросам права, закона и т.д. по темам «Подросток и закон», «Детский телефон доверия», «Ты оказался в трудной жизненной ситуации» и др.</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 xml:space="preserve">   Оформление стенда для родителей с информацией деятельности социально-психологической службы лицея.                                                                                                                                                                                                                                    </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октябрь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Правовое, социальное, психологическое просвещение родителей, педагогов, обучающихся.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Взаимодействие с инспекцией ОДН, ЦОБ по вопросам социальной защиты семьи и детства, подопечных семей.</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Выявление обучающихся, допускающих пропуски занятий без уважительной причины, злостно уклоняющихся от учебы. Установление причин, принятие соответствующих мер.</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Организация и проведение правового часа с социальным педагогом (4-5, 6-7, 8-9, 10-11 классы).</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1 раз в месяц</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День правовых знаний – организация и проведение дней правопорядка совместно с ОДН и ЦОБ</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1 раз в четверть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Статистическая отчетность по семьям и обучающимся, находящимся в социально опасном положении, а также опекаемым в КДН и ЗП, органах опеки и попечительства.</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Ведение ежедневного учета посещаемости.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 классные руководители, дежурный администратор</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Работа по запросам КДН и ЗП, ОДН, управления образования, обучающихся, учителей, родителей.</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Участие в заседаниях, совещаниях, педагогических советах.</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 xml:space="preserve">Посещение районных и городских совещаний, курсов, семинаров. </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15417" w:type="dxa"/>
            <w:gridSpan w:val="3"/>
          </w:tcPr>
          <w:p w:rsidR="00A94890" w:rsidRPr="00FC739A"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i/>
                <w:sz w:val="24"/>
                <w:szCs w:val="24"/>
              </w:rPr>
            </w:pPr>
            <w:r w:rsidRPr="00FC739A">
              <w:rPr>
                <w:b/>
                <w:i/>
                <w:sz w:val="24"/>
                <w:szCs w:val="24"/>
              </w:rPr>
              <w:t>2. профилактическая работа</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Методическая помощь классным руководителям в организации классного коллектива с целью профилактики конфликтных ситуаций («Добро и зло», «Что такое справедливость и сочувствие?», «Что такое уважение и взаимопонимание?»)</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1 полугодие</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 xml:space="preserve">Профилактическая работа с обучающимися по предупреждению наркомании, </w:t>
            </w:r>
            <w:r w:rsidRPr="006646B4">
              <w:rPr>
                <w:sz w:val="24"/>
                <w:szCs w:val="24"/>
              </w:rPr>
              <w:lastRenderedPageBreak/>
              <w:t>токсикомании и других вредных привычек.</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lastRenderedPageBreak/>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lastRenderedPageBreak/>
              <w:t>Отчет классных руководителей об организации досуга обучающихся во внеурочное время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Сентябрь, декабрь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Профилактическая работа классных руководителей по предупреждению правонарушений у обучающихся, формирование законопослушного гражданина</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Деятельность классного руководителя по привитии обучающимся общечеловеческих ценностей, норм морали, профилактика суицида, норм межкультурного общения, толерантности.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Профилактика правонарушений. Работа с детьми девиантного поведения.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Организация и проведение дней правопорядка в  микрорайоне лицея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1 раз в четверть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Правовые беседы с обучающимися.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1 раз в  месяц</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Организация и проведение дней правовых знаний и культуры со специалистами из ОДН, ЦОБ, госнарконтроля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1 раз в четверть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r w:rsidRPr="006646B4">
              <w:rPr>
                <w:sz w:val="24"/>
                <w:szCs w:val="24"/>
              </w:rPr>
              <w:t>соцпедагоги</w:t>
            </w:r>
          </w:p>
        </w:tc>
      </w:tr>
    </w:tbl>
    <w:p w:rsidR="00A94890" w:rsidRPr="00FC739A"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i/>
        </w:rPr>
      </w:pPr>
      <w:r w:rsidRPr="00FC739A">
        <w:rPr>
          <w:b/>
          <w:i/>
        </w:rPr>
        <w:t>3.  Работа с педагогически запущенными детьми, неблагополучными семьями</w:t>
      </w:r>
    </w:p>
    <w:tbl>
      <w:tblPr>
        <w:tblW w:w="15417" w:type="dxa"/>
        <w:tblLook w:val="04A0"/>
      </w:tblPr>
      <w:tblGrid>
        <w:gridCol w:w="9606"/>
        <w:gridCol w:w="2551"/>
        <w:gridCol w:w="3260"/>
      </w:tblGrid>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Выявление и создание банка данных проблемных и неблагополучных детей.</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Выявление и создание банка данных трудновоспитуемых детей.</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Корректировка списков обучающихся, состоящих на учете  в инспекции ОДН, на внутришкольном учете.</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Корректировка списков обучающихся, состоящих на учете, требующих повышенного внимания.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Корректировка списков неблагополучных семей, состоящих на учете в ОДН, ВШУ</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Сверка списков обучающихся, состоящих на учете в ОДН</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Сентябрь, январь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Оформление школьной картотеки обучающихся, состоящих на учете в ОДН, ВШУ.</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 xml:space="preserve">Индивидуально-профилактические беседы с обучающимися о постановке на учет, профилактика асоциального поведения, противоправных действий. </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сентябрь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Индивидуальная работа с родителями обучающихся, состоящих на разных формах  учета: обязанности родителей по воспитанию и содержанию детей, о взаимодействии в семье, о взаимодействии семьи и лицея в деле воспитания, контроля за мотивацией детей на учебу.</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Организация досуга обучающихся, состоящих на разных формах учета,  во внеурочное время. Контроль за посещаемостью.</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Отслеживание посещаемости, дисциплины, успеваемости обучающихся, состоящих на разных формах учета. Посещение уроков, классных часов, мероприятий.</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6646B4">
              <w:lastRenderedPageBreak/>
              <w:t>Посещение обучающихся, состоящих на разных формах учета, на дому.</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Заслушивание классных руководителей о индивидуально-воспитательной работе с обучающимися , состоящими на разных формах учета.</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Тестирование обучающихся, состоящих на разных формах учета. С целью изучения уровня воспитанности, психофизических особенностей, причин девиации, проблем.</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Согласно результатов тестирования, составление рекомендаций по коррекционной работе с обучающимися.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Посещение на дому неблагополучных семей. Изучение социально-бытовых условий, взаимодействия между членами семьи, исполнения родительских обязанностей.</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Индивидуальная работа с неблагополучными семьями в рамках деятельности СПС.</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Заслушивание родителей о материальном положении в семье, о воспитании и обучении на Совете Профилактики.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Родительский патронат. Подопечные , состоящие на разных формах учета, а также неблагополучные семьи.</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bl>
    <w:p w:rsidR="00A94890" w:rsidRPr="00FC739A"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i/>
        </w:rPr>
      </w:pPr>
      <w:r w:rsidRPr="00FC739A">
        <w:rPr>
          <w:b/>
          <w:i/>
        </w:rPr>
        <w:t>4. работа с родителями и опекунами</w:t>
      </w:r>
    </w:p>
    <w:tbl>
      <w:tblPr>
        <w:tblW w:w="15417" w:type="dxa"/>
        <w:tblLook w:val="04A0"/>
      </w:tblPr>
      <w:tblGrid>
        <w:gridCol w:w="9606"/>
        <w:gridCol w:w="2551"/>
        <w:gridCol w:w="3260"/>
      </w:tblGrid>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Организация и проведение общешкольных родительских собраний по темам: «Адаптация обучающихся 5-х классов», «Традиции моей семьи», «Подростковая агрессия: формы проявления, пути решения», «Профессиональное будущее ребенка»</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Октябрь,</w:t>
            </w:r>
          </w:p>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Ноябрь,</w:t>
            </w:r>
          </w:p>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 xml:space="preserve">Декабрь, </w:t>
            </w:r>
          </w:p>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январь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ЗДКР, психолог, 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Общешкольная родительская конференция «Традиции моей семьи»: обмен позитивным опытом родителей.</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апрель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ЗДКР, психолог, 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 xml:space="preserve">Родительское собрание – </w:t>
            </w:r>
            <w:r w:rsidR="00DE2AB8" w:rsidRPr="006646B4">
              <w:t>консилиум</w:t>
            </w:r>
            <w:r w:rsidRPr="006646B4">
              <w:t xml:space="preserve"> «Трудности адаптации первоклассников в школе»</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октябрь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ЗДКР, психолог, 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Конкурс творческих семей «Город счастливых надежд»(начальная школа)</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1 полугодие</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Классные руководители, 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Лекция «Семья – важнейший институт воспитания детей: опыт, трудности, проблемы» 7-9 классы</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декабрь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классные руководители, соцпедагоги, специалисты  ЦППРК «Журавушка»</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Круглый стол «Осознанное родительство» (3-4 классы)</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январь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 xml:space="preserve"> Классные руководители, 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Гостиная «Счастливая семья»(5-6 классы)</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февраль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Классные руководители 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 xml:space="preserve">Лекция «Особенности психофизического развития подростков и их учет в семейном </w:t>
            </w:r>
            <w:r w:rsidRPr="006646B4">
              <w:lastRenderedPageBreak/>
              <w:t>воспитании»(7-9 классы)</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lastRenderedPageBreak/>
              <w:t>март</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ЦППРК «Журавушка»</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lastRenderedPageBreak/>
              <w:t>Беседа-диалог «Нравственное отношение в семье» 5-6 классы</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март</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Спортивная эстафета «Папа, мама, я – спортивная семья»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апрель</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Деятельность СПС (План работы с родителями на стенде.)</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Индивидуальное консультирование, беседы с родителями, нуждающимися в помощи по вопросам воспитания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Групповое  консультирование родителей будущих первоклассников.</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май</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 психолог</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Взаимодействие соцпедагогов с методистами ЦППРК «Журавушка», врачами в профилактической работе с родителями по предупреждению появления у детей пагубных привычек</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соцпедагоги</w:t>
            </w: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Взаимодействие соцпедагогов с инспекторами ОДН, ЦОБ, врачами подросткового наркологического кабинета в профилактической работе с родителями по предупреждению правонарушений у детей, формированию законопослушного поведения.</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A94890" w:rsidRPr="006646B4" w:rsidTr="005C1A76">
        <w:tc>
          <w:tcPr>
            <w:tcW w:w="9606"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Диагностическая работа по формированию института семьи и школы</w:t>
            </w:r>
          </w:p>
        </w:tc>
        <w:tc>
          <w:tcPr>
            <w:tcW w:w="2551"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r w:rsidRPr="006646B4">
              <w:t>В течение года</w:t>
            </w:r>
          </w:p>
        </w:tc>
        <w:tc>
          <w:tcPr>
            <w:tcW w:w="3260" w:type="dxa"/>
          </w:tcPr>
          <w:p w:rsidR="00A94890" w:rsidRPr="006646B4" w:rsidRDefault="00A94890" w:rsidP="00AD6A69">
            <w:pPr>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rsidR="00A94890" w:rsidRPr="006646B4" w:rsidRDefault="00A94890" w:rsidP="00A94890"/>
    <w:p w:rsidR="002D25B9" w:rsidRDefault="002D25B9" w:rsidP="00704962">
      <w:pPr>
        <w:pStyle w:val="1"/>
        <w:rPr>
          <w:sz w:val="28"/>
          <w:szCs w:val="28"/>
        </w:rPr>
      </w:pPr>
    </w:p>
    <w:p w:rsidR="00AC733C" w:rsidRPr="00AD6A69" w:rsidRDefault="00AC733C" w:rsidP="00AC733C">
      <w:pPr>
        <w:pStyle w:val="1"/>
        <w:rPr>
          <w:sz w:val="28"/>
          <w:szCs w:val="28"/>
        </w:rPr>
      </w:pPr>
      <w:r w:rsidRPr="00AD6A69">
        <w:rPr>
          <w:sz w:val="28"/>
          <w:szCs w:val="28"/>
        </w:rPr>
        <w:t xml:space="preserve">План работы библиотеки МБОУ Лицей №60 </w:t>
      </w:r>
    </w:p>
    <w:p w:rsidR="00AD6A69" w:rsidRPr="00AD6A69" w:rsidRDefault="00AD6A69" w:rsidP="00AD6A69">
      <w:pPr>
        <w:ind w:left="284"/>
      </w:pPr>
    </w:p>
    <w:p w:rsidR="00AC733C" w:rsidRPr="00023230" w:rsidRDefault="00AC733C" w:rsidP="00AD6A69">
      <w:pPr>
        <w:tabs>
          <w:tab w:val="left" w:pos="1515"/>
        </w:tabs>
        <w:ind w:left="284"/>
      </w:pPr>
      <w:r w:rsidRPr="00BC51F6">
        <w:rPr>
          <w:sz w:val="26"/>
          <w:szCs w:val="26"/>
        </w:rPr>
        <w:tab/>
      </w:r>
      <w:r w:rsidRPr="00023230">
        <w:t xml:space="preserve">                     </w:t>
      </w:r>
      <w:r w:rsidRPr="00AD6A69">
        <w:rPr>
          <w:b/>
        </w:rPr>
        <w:t>Миссия библиотеки</w:t>
      </w:r>
      <w:r w:rsidRPr="00023230">
        <w:t>.</w:t>
      </w:r>
    </w:p>
    <w:p w:rsidR="00AC733C" w:rsidRPr="00023230" w:rsidRDefault="00AC733C" w:rsidP="00AD6A69">
      <w:pPr>
        <w:pStyle w:val="a7"/>
        <w:ind w:left="284" w:firstLine="708"/>
        <w:rPr>
          <w:sz w:val="24"/>
          <w:szCs w:val="24"/>
        </w:rPr>
      </w:pPr>
      <w:r w:rsidRPr="00023230">
        <w:rPr>
          <w:sz w:val="24"/>
          <w:szCs w:val="24"/>
        </w:rPr>
        <w:t>Школьная библиотека  предоставляет информацию, формирует идеи, имеющие фундаментальное значение для успешной деятельности  обучающихся в современном социуме. В связи с вышесказанным работа библиотеки выстраиваются  с учетом  запросов общества.</w:t>
      </w:r>
    </w:p>
    <w:p w:rsidR="00AC733C" w:rsidRPr="00023230" w:rsidRDefault="00AC733C" w:rsidP="00AD6A69">
      <w:pPr>
        <w:pStyle w:val="a7"/>
        <w:ind w:left="284"/>
        <w:rPr>
          <w:sz w:val="24"/>
          <w:szCs w:val="24"/>
        </w:rPr>
      </w:pPr>
      <w:r w:rsidRPr="00023230">
        <w:rPr>
          <w:sz w:val="24"/>
          <w:szCs w:val="24"/>
        </w:rPr>
        <w:t xml:space="preserve"> 2015 год Указами Президента Российской Федерации В.В. Путина и Президента Республики Башкортостан   Р.З. Хамитова объявлен Годом  литературы. 2015 год станет годом сохранения и развития культуры и искусства, повышения их общественной значимости.</w:t>
      </w:r>
    </w:p>
    <w:p w:rsidR="00AC733C" w:rsidRPr="00023230" w:rsidRDefault="00AC733C" w:rsidP="00AD6A69">
      <w:pPr>
        <w:pStyle w:val="a7"/>
        <w:ind w:left="284"/>
        <w:rPr>
          <w:sz w:val="24"/>
          <w:szCs w:val="24"/>
        </w:rPr>
      </w:pPr>
      <w:r w:rsidRPr="00023230">
        <w:rPr>
          <w:sz w:val="24"/>
          <w:szCs w:val="24"/>
        </w:rPr>
        <w:t>Будучи достоянием прошлых поколений, культурное наследие поддерживается ,разделяется современным обществом и сохраняется для будущих поколений. Культурное наследие помогает нам понять ,как развивалось общество, и вносит свой вклад в формирование нашего будущего.Культурное наследие, значимое для одного поколения ,может быть недооценено следующими поколениями. Именно по этой причине необходимо сохранять его для того, чтобы   для людей будущего оно снова могло обрести свою значимость</w:t>
      </w:r>
    </w:p>
    <w:p w:rsidR="00AC733C" w:rsidRPr="00023230" w:rsidRDefault="00AC733C" w:rsidP="00AD6A69">
      <w:pPr>
        <w:pStyle w:val="a7"/>
        <w:ind w:left="284"/>
        <w:rPr>
          <w:sz w:val="24"/>
          <w:szCs w:val="24"/>
        </w:rPr>
      </w:pPr>
      <w:r w:rsidRPr="00023230">
        <w:rPr>
          <w:sz w:val="24"/>
          <w:szCs w:val="24"/>
        </w:rPr>
        <w:t xml:space="preserve">.В связи с этим  были сформулированы следующие цели и задачи школьной библиотеки:  </w:t>
      </w:r>
    </w:p>
    <w:p w:rsidR="00AC733C" w:rsidRPr="00023230" w:rsidRDefault="00AC733C" w:rsidP="00AD6A69">
      <w:pPr>
        <w:ind w:left="284"/>
        <w:jc w:val="both"/>
      </w:pPr>
      <w:r w:rsidRPr="00023230">
        <w:t xml:space="preserve"> 1.    Основная цель:</w:t>
      </w:r>
    </w:p>
    <w:p w:rsidR="00AC733C" w:rsidRPr="00023230" w:rsidRDefault="00AC733C" w:rsidP="005C1A76">
      <w:pPr>
        <w:ind w:left="284"/>
        <w:jc w:val="both"/>
        <w:rPr>
          <w:color w:val="C00000"/>
        </w:rPr>
      </w:pPr>
      <w:r w:rsidRPr="00023230">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r w:rsidRPr="00023230">
        <w:rPr>
          <w:color w:val="C00000"/>
        </w:rPr>
        <w:t xml:space="preserve"> </w:t>
      </w:r>
    </w:p>
    <w:p w:rsidR="00AC733C" w:rsidRPr="00023230" w:rsidRDefault="00AC733C" w:rsidP="005C1A76">
      <w:pPr>
        <w:ind w:left="284"/>
        <w:jc w:val="both"/>
      </w:pPr>
      <w:r w:rsidRPr="00023230">
        <w:rPr>
          <w:color w:val="C00000"/>
        </w:rPr>
        <w:t>-</w:t>
      </w:r>
      <w:r w:rsidRPr="00023230">
        <w:t>формирование у детей и взрослых потребности в книге, чтении, в духовном и интеллектуальном росте, самосознании и самообразовании</w:t>
      </w:r>
    </w:p>
    <w:p w:rsidR="00AC733C" w:rsidRPr="00023230" w:rsidRDefault="00AC733C" w:rsidP="005C1A76">
      <w:pPr>
        <w:pStyle w:val="200"/>
        <w:spacing w:before="0" w:beforeAutospacing="0" w:after="0" w:afterAutospacing="0"/>
        <w:ind w:left="284" w:right="57"/>
        <w:jc w:val="both"/>
      </w:pPr>
      <w:r w:rsidRPr="00023230">
        <w:t>2.  Основные задачи:</w:t>
      </w:r>
    </w:p>
    <w:p w:rsidR="00AC733C" w:rsidRPr="00023230" w:rsidRDefault="00AC733C" w:rsidP="005C1A76">
      <w:pPr>
        <w:pStyle w:val="200"/>
        <w:spacing w:before="0" w:beforeAutospacing="0" w:after="0" w:afterAutospacing="0"/>
        <w:ind w:left="284" w:right="57"/>
        <w:jc w:val="both"/>
      </w:pPr>
      <w:r w:rsidRPr="00023230">
        <w:t xml:space="preserve"> - пропагандировать  ценности чтения и книги, формирование информаци</w:t>
      </w:r>
      <w:r w:rsidRPr="00023230">
        <w:softHyphen/>
        <w:t>онной культуры личности;</w:t>
      </w:r>
    </w:p>
    <w:p w:rsidR="00AC733C" w:rsidRPr="00023230" w:rsidRDefault="00AC733C" w:rsidP="005C1A76">
      <w:pPr>
        <w:pStyle w:val="a7"/>
        <w:ind w:left="284"/>
        <w:rPr>
          <w:sz w:val="24"/>
          <w:szCs w:val="24"/>
        </w:rPr>
      </w:pPr>
      <w:r w:rsidRPr="00023230">
        <w:rPr>
          <w:sz w:val="24"/>
          <w:szCs w:val="24"/>
        </w:rPr>
        <w:lastRenderedPageBreak/>
        <w:t xml:space="preserve"> -  прививать интерес читателей к высокохудожественной литературе, достойно представляющей мировую литературу прошлых веков и многообразную современную, широко отражающую  культуру нашей страны и всего мира.</w:t>
      </w:r>
    </w:p>
    <w:p w:rsidR="00AC733C" w:rsidRPr="00023230" w:rsidRDefault="00AC733C" w:rsidP="005C1A76">
      <w:pPr>
        <w:pStyle w:val="a7"/>
        <w:ind w:left="284"/>
        <w:rPr>
          <w:sz w:val="24"/>
          <w:szCs w:val="24"/>
        </w:rPr>
      </w:pPr>
      <w:r w:rsidRPr="00023230">
        <w:rPr>
          <w:sz w:val="24"/>
          <w:szCs w:val="24"/>
        </w:rPr>
        <w:t xml:space="preserve">  - помочь читателям ориентироваться в потоке разнообразной литературы, следить за  изменениями в литературном процессе. </w:t>
      </w:r>
    </w:p>
    <w:p w:rsidR="00AC733C" w:rsidRPr="00023230" w:rsidRDefault="00AC733C" w:rsidP="005C1A76">
      <w:pPr>
        <w:pStyle w:val="a7"/>
        <w:ind w:left="284"/>
        <w:rPr>
          <w:sz w:val="24"/>
          <w:szCs w:val="24"/>
        </w:rPr>
      </w:pPr>
      <w:r w:rsidRPr="00023230">
        <w:rPr>
          <w:sz w:val="24"/>
          <w:szCs w:val="24"/>
        </w:rPr>
        <w:t xml:space="preserve">  - пропагандировать литературу по возрождению культуры, героического прошлого нашего края и России . </w:t>
      </w:r>
      <w:r w:rsidRPr="00023230">
        <w:rPr>
          <w:sz w:val="24"/>
          <w:szCs w:val="24"/>
        </w:rPr>
        <w:tab/>
      </w:r>
      <w:r w:rsidRPr="00023230">
        <w:rPr>
          <w:sz w:val="24"/>
          <w:szCs w:val="24"/>
        </w:rPr>
        <w:tab/>
      </w:r>
      <w:r w:rsidRPr="00023230">
        <w:rPr>
          <w:sz w:val="24"/>
          <w:szCs w:val="24"/>
        </w:rPr>
        <w:tab/>
      </w:r>
      <w:r w:rsidRPr="00023230">
        <w:rPr>
          <w:sz w:val="24"/>
          <w:szCs w:val="24"/>
        </w:rPr>
        <w:tab/>
      </w:r>
    </w:p>
    <w:p w:rsidR="00AC733C" w:rsidRPr="00023230" w:rsidRDefault="00AC733C" w:rsidP="005C1A76">
      <w:pPr>
        <w:pStyle w:val="a7"/>
        <w:ind w:left="284"/>
        <w:rPr>
          <w:sz w:val="24"/>
          <w:szCs w:val="24"/>
        </w:rPr>
      </w:pPr>
      <w:r w:rsidRPr="00023230">
        <w:rPr>
          <w:sz w:val="24"/>
          <w:szCs w:val="24"/>
        </w:rPr>
        <w:t>Предполагается несколько направлений работы библиотеки: культурное наследие,   охрана окружающей среды, краеведение,  развитие толерантности -это,  прежде всего, необходимость воспитания толерантности, начиная со школьной скамьи, где закладываются основы мировоззрения человека.  Библиотека в связи с этим планирует  полноценно освещать  все проводимые  мероприятия, задачами  которых являются:</w:t>
      </w:r>
    </w:p>
    <w:p w:rsidR="00AC733C" w:rsidRPr="00023230" w:rsidRDefault="00AC733C" w:rsidP="005C1A76">
      <w:pPr>
        <w:pStyle w:val="a7"/>
        <w:ind w:left="284"/>
        <w:rPr>
          <w:sz w:val="24"/>
          <w:szCs w:val="24"/>
        </w:rPr>
      </w:pPr>
      <w:r w:rsidRPr="00023230">
        <w:rPr>
          <w:sz w:val="24"/>
          <w:szCs w:val="24"/>
        </w:rPr>
        <w:t>а) углубление знаний по  культуре</w:t>
      </w:r>
      <w:r w:rsidR="005C1A76">
        <w:rPr>
          <w:sz w:val="24"/>
          <w:szCs w:val="24"/>
        </w:rPr>
        <w:t xml:space="preserve">. </w:t>
      </w:r>
    </w:p>
    <w:p w:rsidR="00AC733C" w:rsidRPr="00023230" w:rsidRDefault="00AC733C" w:rsidP="005C1A76">
      <w:pPr>
        <w:pStyle w:val="a7"/>
        <w:ind w:left="284" w:hanging="14"/>
        <w:rPr>
          <w:sz w:val="24"/>
          <w:szCs w:val="24"/>
        </w:rPr>
      </w:pPr>
      <w:r w:rsidRPr="00023230">
        <w:rPr>
          <w:sz w:val="24"/>
          <w:szCs w:val="24"/>
        </w:rPr>
        <w:t xml:space="preserve">б) знакомство учащихся с языками, традициями и культурой разных народов; </w:t>
      </w:r>
    </w:p>
    <w:p w:rsidR="00AC733C" w:rsidRPr="00023230" w:rsidRDefault="00AC733C" w:rsidP="005C1A76">
      <w:pPr>
        <w:pStyle w:val="a7"/>
        <w:ind w:left="284"/>
        <w:rPr>
          <w:sz w:val="24"/>
          <w:szCs w:val="24"/>
        </w:rPr>
      </w:pPr>
      <w:r w:rsidRPr="00023230">
        <w:rPr>
          <w:sz w:val="24"/>
          <w:szCs w:val="24"/>
        </w:rPr>
        <w:t xml:space="preserve">в)воспитание толерантного отношения к представителям  других    национальностей;   </w:t>
      </w:r>
    </w:p>
    <w:p w:rsidR="00AC733C" w:rsidRPr="00023230" w:rsidRDefault="00AC733C" w:rsidP="005C1A76">
      <w:pPr>
        <w:pStyle w:val="a7"/>
        <w:ind w:left="284"/>
        <w:rPr>
          <w:sz w:val="24"/>
          <w:szCs w:val="24"/>
        </w:rPr>
      </w:pPr>
      <w:r w:rsidRPr="00023230">
        <w:rPr>
          <w:sz w:val="24"/>
          <w:szCs w:val="24"/>
        </w:rPr>
        <w:t>г) формирование гордости за достижения Российской науки и техники;</w:t>
      </w:r>
    </w:p>
    <w:p w:rsidR="00AC733C" w:rsidRDefault="00AC733C" w:rsidP="005C1A76">
      <w:pPr>
        <w:pStyle w:val="200"/>
        <w:spacing w:before="0" w:beforeAutospacing="0" w:after="0" w:afterAutospacing="0"/>
        <w:ind w:left="284"/>
        <w:jc w:val="both"/>
      </w:pPr>
      <w:r w:rsidRPr="00023230">
        <w:t xml:space="preserve">    </w:t>
      </w:r>
      <w:r w:rsidR="005C1A76">
        <w:tab/>
      </w:r>
      <w:r w:rsidRPr="00023230">
        <w:t>Особое внимание планируется уделить предметам “Башкирский язык”, “История Башкортостана”, “Культура, искусство и литература Башкортостана”. Это связано с возрождением национального самосознания народов, проживающих на территории  Башкортостана . Военно-патриотическое воспитание – важное направление в воспитательной работе школы.</w:t>
      </w:r>
    </w:p>
    <w:p w:rsidR="00AC733C" w:rsidRPr="00023230" w:rsidRDefault="00AC733C" w:rsidP="005C1A76">
      <w:pPr>
        <w:pStyle w:val="200"/>
        <w:spacing w:before="0" w:beforeAutospacing="0" w:after="0" w:afterAutospacing="0"/>
        <w:ind w:left="284"/>
        <w:jc w:val="both"/>
      </w:pPr>
      <w:r w:rsidRPr="00023230">
        <w:t xml:space="preserve"> </w:t>
      </w:r>
      <w:r w:rsidR="005C1A76">
        <w:tab/>
      </w:r>
      <w:r w:rsidRPr="00023230">
        <w:t>Задача библиотек и в том, чтобы помочь читателям сформировать художественный вкус, приблизив к творчеству классиков; помочь лю</w:t>
      </w:r>
      <w:r w:rsidRPr="00023230">
        <w:softHyphen/>
        <w:t>дям всех возрастов открыть для себя новых авторов, включить их в ин</w:t>
      </w:r>
      <w:r w:rsidRPr="00023230">
        <w:softHyphen/>
        <w:t>формационное поле современной литературы, осуществить доступ к книжным новинкам.</w:t>
      </w:r>
    </w:p>
    <w:p w:rsidR="00AC733C" w:rsidRPr="00023230" w:rsidRDefault="00AC733C" w:rsidP="005C1A76">
      <w:pPr>
        <w:ind w:left="284" w:firstLine="424"/>
        <w:jc w:val="both"/>
      </w:pPr>
      <w:r w:rsidRPr="00023230">
        <w:t xml:space="preserve">Осуществлять пропаганду библиотечно-библиографических знаний среди учащихся школы. Содействовать развитию любознательности при обучении детей в условиях школы и семьи, показывая родителям важность посещения библиотеки их детьми. В связи с этим планируется пополнять и обновлять фонд справочной литературы.    С сокращением поступлений в фонд учебников и литературы планируется обратить особое внимание на сохранность книг.   Осуществлять подписку на периодические издания для школьной библиотеки.   Заниматься комплектованием фонда по отраслям знаний, краеведческой и программной литературы  в соответствии с федеральным списком экстремистской литературы. </w:t>
      </w:r>
    </w:p>
    <w:p w:rsidR="00AC733C" w:rsidRPr="00023230" w:rsidRDefault="00AC733C" w:rsidP="00AD6A69">
      <w:pPr>
        <w:pStyle w:val="a7"/>
        <w:ind w:left="284"/>
        <w:rPr>
          <w:sz w:val="24"/>
          <w:szCs w:val="24"/>
        </w:rPr>
      </w:pPr>
      <w:r w:rsidRPr="00023230">
        <w:rPr>
          <w:sz w:val="24"/>
          <w:szCs w:val="24"/>
        </w:rPr>
        <w:t xml:space="preserve">   </w:t>
      </w:r>
      <w:r w:rsidR="005C1A76">
        <w:rPr>
          <w:sz w:val="24"/>
          <w:szCs w:val="24"/>
        </w:rPr>
        <w:tab/>
      </w:r>
      <w:r w:rsidRPr="00023230">
        <w:rPr>
          <w:sz w:val="24"/>
          <w:szCs w:val="24"/>
        </w:rPr>
        <w:t xml:space="preserve">Пропагандировать книги для людей различных национальностей, вероисповеданий, возрастов. </w:t>
      </w:r>
    </w:p>
    <w:p w:rsidR="00AC733C" w:rsidRPr="00023230" w:rsidRDefault="00AC733C" w:rsidP="00AD6A69">
      <w:pPr>
        <w:pStyle w:val="a3"/>
        <w:ind w:left="284"/>
      </w:pPr>
      <w:r w:rsidRPr="00023230">
        <w:t>1.     Контрольные показатели:</w:t>
      </w:r>
    </w:p>
    <w:p w:rsidR="00AC733C" w:rsidRPr="00023230" w:rsidRDefault="00AC733C" w:rsidP="00AD6A69">
      <w:pPr>
        <w:pStyle w:val="a3"/>
        <w:ind w:left="284"/>
      </w:pPr>
      <w:r w:rsidRPr="00023230">
        <w:t>2.     Фонд всего-</w:t>
      </w:r>
      <w:r w:rsidRPr="00023230">
        <w:rPr>
          <w:u w:val="single"/>
        </w:rPr>
        <w:t>24697</w:t>
      </w:r>
      <w:r w:rsidRPr="00023230">
        <w:t>экз.</w:t>
      </w:r>
    </w:p>
    <w:p w:rsidR="00AC733C" w:rsidRPr="00023230" w:rsidRDefault="00AC733C" w:rsidP="005C1A76">
      <w:pPr>
        <w:ind w:left="284" w:firstLine="424"/>
      </w:pPr>
      <w:r w:rsidRPr="00023230">
        <w:t>В том числе учебники-15855экз.</w:t>
      </w:r>
    </w:p>
    <w:p w:rsidR="00AC733C" w:rsidRPr="00023230" w:rsidRDefault="00AC733C" w:rsidP="005C1A76">
      <w:pPr>
        <w:ind w:left="284" w:firstLine="424"/>
      </w:pPr>
      <w:r w:rsidRPr="00023230">
        <w:t>В том числе художественно-методическая лит-ра-8842</w:t>
      </w:r>
      <w:r w:rsidRPr="00023230">
        <w:rPr>
          <w:b/>
        </w:rPr>
        <w:t xml:space="preserve"> </w:t>
      </w:r>
      <w:r w:rsidRPr="00023230">
        <w:t>экз.</w:t>
      </w:r>
    </w:p>
    <w:p w:rsidR="00AC733C" w:rsidRPr="00023230" w:rsidRDefault="00AC733C" w:rsidP="00AD6A69">
      <w:pPr>
        <w:ind w:left="284"/>
      </w:pPr>
      <w:r w:rsidRPr="00023230">
        <w:t>- Число читателей всего  -995</w:t>
      </w:r>
      <w:r w:rsidRPr="00023230">
        <w:tab/>
      </w:r>
      <w:r w:rsidRPr="00023230">
        <w:tab/>
      </w:r>
    </w:p>
    <w:p w:rsidR="00AC733C" w:rsidRPr="00023230" w:rsidRDefault="00AC733C" w:rsidP="00AD6A69">
      <w:pPr>
        <w:ind w:left="284"/>
      </w:pPr>
      <w:r w:rsidRPr="00023230">
        <w:t xml:space="preserve">- Число посещений   -9210  </w:t>
      </w:r>
      <w:r w:rsidRPr="00023230">
        <w:tab/>
      </w:r>
      <w:r w:rsidRPr="00023230">
        <w:tab/>
      </w:r>
    </w:p>
    <w:p w:rsidR="00AC733C" w:rsidRPr="00023230" w:rsidRDefault="00AC733C" w:rsidP="00AD6A69">
      <w:pPr>
        <w:ind w:left="284"/>
      </w:pPr>
      <w:r w:rsidRPr="00023230">
        <w:t>- Число книговыдач-26300</w:t>
      </w:r>
      <w:r w:rsidRPr="00023230">
        <w:tab/>
      </w:r>
      <w:r w:rsidRPr="00023230">
        <w:tab/>
      </w:r>
    </w:p>
    <w:p w:rsidR="00AC733C" w:rsidRPr="00023230" w:rsidRDefault="00AC733C" w:rsidP="00AD6A69">
      <w:pPr>
        <w:ind w:left="284"/>
      </w:pPr>
      <w:r w:rsidRPr="00023230">
        <w:t>- Книжные выставки</w:t>
      </w:r>
      <w:r w:rsidRPr="00023230">
        <w:tab/>
        <w:t>-80</w:t>
      </w:r>
      <w:r w:rsidRPr="00023230">
        <w:tab/>
      </w:r>
    </w:p>
    <w:p w:rsidR="00AC733C" w:rsidRPr="00023230" w:rsidRDefault="00AC733C" w:rsidP="00AD6A69">
      <w:pPr>
        <w:ind w:left="284"/>
      </w:pPr>
      <w:r w:rsidRPr="00023230">
        <w:t>- Обзоры, беседы-33</w:t>
      </w:r>
      <w:r w:rsidRPr="00023230">
        <w:tab/>
      </w:r>
      <w:r w:rsidRPr="00023230">
        <w:tab/>
      </w:r>
    </w:p>
    <w:p w:rsidR="00AC733C" w:rsidRPr="00023230" w:rsidRDefault="00AC733C" w:rsidP="00AD6A69">
      <w:pPr>
        <w:ind w:left="284"/>
      </w:pPr>
      <w:r w:rsidRPr="00023230">
        <w:t>- Дни информации-4</w:t>
      </w:r>
      <w:r w:rsidRPr="00023230">
        <w:tab/>
      </w:r>
      <w:r w:rsidRPr="00023230">
        <w:tab/>
      </w:r>
      <w:r w:rsidRPr="00023230">
        <w:tab/>
      </w:r>
      <w:r w:rsidRPr="00023230">
        <w:tab/>
      </w:r>
      <w:r w:rsidRPr="00023230">
        <w:tab/>
      </w:r>
    </w:p>
    <w:p w:rsidR="00AC733C" w:rsidRPr="00023230" w:rsidRDefault="00AC733C" w:rsidP="00AD6A69">
      <w:pPr>
        <w:ind w:left="284"/>
      </w:pPr>
      <w:r w:rsidRPr="00023230">
        <w:t>- Диспуты, обсуждения-3</w:t>
      </w:r>
      <w:r w:rsidRPr="00023230">
        <w:tab/>
      </w:r>
      <w:r w:rsidRPr="00023230">
        <w:tab/>
      </w:r>
    </w:p>
    <w:p w:rsidR="00AC733C" w:rsidRPr="00023230" w:rsidRDefault="00AC733C" w:rsidP="00AD6A69">
      <w:pPr>
        <w:ind w:left="284"/>
      </w:pPr>
      <w:r w:rsidRPr="00023230">
        <w:lastRenderedPageBreak/>
        <w:t>- Экскурсии</w:t>
      </w:r>
      <w:r w:rsidRPr="00023230">
        <w:tab/>
        <w:t>-4</w:t>
      </w:r>
      <w:r w:rsidRPr="00023230">
        <w:tab/>
      </w:r>
      <w:r w:rsidRPr="00023230">
        <w:tab/>
      </w:r>
      <w:r w:rsidRPr="00023230">
        <w:tab/>
      </w:r>
    </w:p>
    <w:p w:rsidR="00AC733C" w:rsidRPr="00023230" w:rsidRDefault="00AC733C" w:rsidP="00AD6A69">
      <w:pPr>
        <w:ind w:left="284"/>
      </w:pPr>
      <w:r w:rsidRPr="00023230">
        <w:t>- Литературные утренники</w:t>
      </w:r>
      <w:r w:rsidRPr="00023230">
        <w:tab/>
        <w:t>-2</w:t>
      </w:r>
      <w:r w:rsidRPr="00023230">
        <w:tab/>
      </w:r>
    </w:p>
    <w:p w:rsidR="00AC733C" w:rsidRPr="00023230" w:rsidRDefault="00AC733C" w:rsidP="00AD6A69">
      <w:pPr>
        <w:ind w:left="284"/>
      </w:pPr>
      <w:r w:rsidRPr="00023230">
        <w:t>- Библиотечные уроки-90</w:t>
      </w:r>
      <w:r w:rsidRPr="00023230">
        <w:tab/>
      </w:r>
      <w:r w:rsidRPr="00023230">
        <w:tab/>
      </w:r>
    </w:p>
    <w:p w:rsidR="005C1A76" w:rsidRDefault="00AC733C" w:rsidP="005C1A76">
      <w:pPr>
        <w:ind w:left="284"/>
        <w:jc w:val="both"/>
        <w:rPr>
          <w:b/>
        </w:rPr>
      </w:pPr>
      <w:r w:rsidRPr="00023230">
        <w:rPr>
          <w:b/>
        </w:rPr>
        <w:t xml:space="preserve">                        </w:t>
      </w:r>
    </w:p>
    <w:p w:rsidR="00AC733C" w:rsidRPr="00023230" w:rsidRDefault="00AC733C" w:rsidP="005C1A76">
      <w:pPr>
        <w:ind w:left="284"/>
        <w:jc w:val="both"/>
      </w:pPr>
      <w:r w:rsidRPr="00023230">
        <w:rPr>
          <w:b/>
        </w:rPr>
        <w:t xml:space="preserve"> </w:t>
      </w:r>
      <w:r w:rsidRPr="00023230">
        <w:t xml:space="preserve"> Формирование фонда библиотеки.</w:t>
      </w:r>
      <w:r w:rsidR="004C0A70">
        <w:t xml:space="preserve">    </w:t>
      </w:r>
      <w:r w:rsidRPr="00023230">
        <w:t>Работа с фондом учебной литературы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221"/>
        <w:gridCol w:w="2694"/>
        <w:gridCol w:w="3118"/>
      </w:tblGrid>
      <w:tr w:rsidR="00AC733C" w:rsidRPr="00023230" w:rsidTr="004C0A70">
        <w:trPr>
          <w:trHeight w:val="742"/>
        </w:trPr>
        <w:tc>
          <w:tcPr>
            <w:tcW w:w="851" w:type="dxa"/>
          </w:tcPr>
          <w:p w:rsidR="00AC733C" w:rsidRPr="00023230" w:rsidRDefault="00AC733C" w:rsidP="00AD6A69">
            <w:pPr>
              <w:ind w:left="284"/>
            </w:pPr>
            <w:r w:rsidRPr="00023230">
              <w:t>№</w:t>
            </w:r>
          </w:p>
          <w:p w:rsidR="00AC733C" w:rsidRPr="00023230" w:rsidRDefault="00AC733C" w:rsidP="00AD6A69">
            <w:pPr>
              <w:ind w:left="284"/>
            </w:pPr>
            <w:r w:rsidRPr="00023230">
              <w:t>п/п</w:t>
            </w:r>
          </w:p>
        </w:tc>
        <w:tc>
          <w:tcPr>
            <w:tcW w:w="8221" w:type="dxa"/>
          </w:tcPr>
          <w:p w:rsidR="00AC733C" w:rsidRPr="00023230" w:rsidRDefault="00AC733C" w:rsidP="00AD6A69">
            <w:pPr>
              <w:ind w:left="284"/>
            </w:pPr>
            <w:r w:rsidRPr="00023230">
              <w:t xml:space="preserve">                          Мероприятие</w:t>
            </w:r>
          </w:p>
        </w:tc>
        <w:tc>
          <w:tcPr>
            <w:tcW w:w="2694" w:type="dxa"/>
          </w:tcPr>
          <w:p w:rsidR="00AC733C" w:rsidRPr="00023230" w:rsidRDefault="00AC733C" w:rsidP="00AD6A69">
            <w:pPr>
              <w:ind w:left="284"/>
            </w:pPr>
            <w:r w:rsidRPr="00023230">
              <w:t>Срок</w:t>
            </w:r>
          </w:p>
        </w:tc>
        <w:tc>
          <w:tcPr>
            <w:tcW w:w="3118" w:type="dxa"/>
          </w:tcPr>
          <w:p w:rsidR="00AC733C" w:rsidRPr="00023230" w:rsidRDefault="00AC733C" w:rsidP="00AD6A69">
            <w:pPr>
              <w:ind w:left="284"/>
            </w:pPr>
            <w:r w:rsidRPr="00023230">
              <w:t>Ответственн</w:t>
            </w:r>
            <w:r>
              <w:t>ый</w:t>
            </w:r>
            <w:r w:rsidRPr="00023230">
              <w:t>.</w:t>
            </w:r>
          </w:p>
        </w:tc>
      </w:tr>
      <w:tr w:rsidR="00AC733C" w:rsidRPr="00023230" w:rsidTr="004C0A70">
        <w:trPr>
          <w:trHeight w:val="685"/>
        </w:trPr>
        <w:tc>
          <w:tcPr>
            <w:tcW w:w="851" w:type="dxa"/>
          </w:tcPr>
          <w:p w:rsidR="00AC733C" w:rsidRPr="00023230" w:rsidRDefault="00AC733C" w:rsidP="00AD6A69">
            <w:pPr>
              <w:ind w:left="284"/>
            </w:pPr>
            <w:r w:rsidRPr="00023230">
              <w:t>1.</w:t>
            </w:r>
          </w:p>
        </w:tc>
        <w:tc>
          <w:tcPr>
            <w:tcW w:w="8221" w:type="dxa"/>
          </w:tcPr>
          <w:p w:rsidR="00AC733C" w:rsidRPr="00023230" w:rsidRDefault="00AC733C" w:rsidP="00AD6A69">
            <w:pPr>
              <w:ind w:left="284"/>
            </w:pPr>
            <w:r w:rsidRPr="00023230">
              <w:t xml:space="preserve">Подведение итогов движения фонда. Диагностика обеспеченности учащихся школы учебниками и учебными пособиями на учебный год </w:t>
            </w:r>
          </w:p>
        </w:tc>
        <w:tc>
          <w:tcPr>
            <w:tcW w:w="2694" w:type="dxa"/>
          </w:tcPr>
          <w:p w:rsidR="00AC733C" w:rsidRPr="00D050C2" w:rsidRDefault="00AC733C" w:rsidP="00AD6A69">
            <w:pPr>
              <w:ind w:left="284"/>
            </w:pPr>
            <w:r>
              <w:t>сентябрь</w:t>
            </w:r>
          </w:p>
          <w:p w:rsidR="00AC733C" w:rsidRPr="00023230" w:rsidRDefault="00AC733C" w:rsidP="00AD6A69">
            <w:pPr>
              <w:ind w:left="284"/>
            </w:pPr>
          </w:p>
          <w:p w:rsidR="00AC733C" w:rsidRPr="00023230" w:rsidRDefault="00AC733C" w:rsidP="00AD6A69">
            <w:pPr>
              <w:ind w:left="284"/>
            </w:pPr>
            <w:r w:rsidRPr="00023230">
              <w:t xml:space="preserve">  </w:t>
            </w:r>
          </w:p>
        </w:tc>
        <w:tc>
          <w:tcPr>
            <w:tcW w:w="3118" w:type="dxa"/>
          </w:tcPr>
          <w:p w:rsidR="00AC733C" w:rsidRPr="00023230" w:rsidRDefault="00AC733C" w:rsidP="00AD6A69">
            <w:pPr>
              <w:ind w:left="284"/>
            </w:pPr>
            <w:r>
              <w:t>Доронина С.Л.</w:t>
            </w:r>
          </w:p>
        </w:tc>
      </w:tr>
      <w:tr w:rsidR="00AC733C" w:rsidRPr="00023230" w:rsidTr="004C0A70">
        <w:trPr>
          <w:trHeight w:val="124"/>
        </w:trPr>
        <w:tc>
          <w:tcPr>
            <w:tcW w:w="851" w:type="dxa"/>
          </w:tcPr>
          <w:p w:rsidR="00AC733C" w:rsidRPr="00023230" w:rsidRDefault="00AC733C" w:rsidP="00AD6A69">
            <w:pPr>
              <w:ind w:left="284"/>
              <w:jc w:val="both"/>
            </w:pPr>
          </w:p>
        </w:tc>
        <w:tc>
          <w:tcPr>
            <w:tcW w:w="8221" w:type="dxa"/>
          </w:tcPr>
          <w:p w:rsidR="00AC733C" w:rsidRPr="00023230" w:rsidRDefault="00AC733C" w:rsidP="00AD6A69">
            <w:pPr>
              <w:tabs>
                <w:tab w:val="left" w:pos="5562"/>
              </w:tabs>
              <w:ind w:left="284"/>
              <w:jc w:val="both"/>
            </w:pPr>
            <w:r w:rsidRPr="00023230">
              <w:t>Составление библиографической модели комплектования фонда учебной литературой:</w:t>
            </w:r>
          </w:p>
          <w:p w:rsidR="00AC733C" w:rsidRPr="00023230" w:rsidRDefault="00AC733C" w:rsidP="00AD6A69">
            <w:pPr>
              <w:tabs>
                <w:tab w:val="left" w:pos="5562"/>
              </w:tabs>
              <w:ind w:left="284"/>
              <w:jc w:val="both"/>
            </w:pPr>
            <w:r w:rsidRPr="00023230">
              <w:t>а) работа с перспективными библиографическими  изданиями (прайс-листами, каталогами, тематическими планами издательств, перечнями учебников и учебных пособий, рекомендованных Министерством образования и региональным комплектом учебников);</w:t>
            </w:r>
          </w:p>
          <w:p w:rsidR="00AC733C" w:rsidRPr="00023230" w:rsidRDefault="00AC733C" w:rsidP="00AD6A69">
            <w:pPr>
              <w:tabs>
                <w:tab w:val="left" w:pos="5562"/>
              </w:tabs>
              <w:ind w:left="284"/>
              <w:jc w:val="both"/>
            </w:pPr>
            <w:r w:rsidRPr="00023230">
              <w:t>б) составление совместно с учителями-предметниками заказа на учебники с учетом их требований;</w:t>
            </w:r>
          </w:p>
          <w:p w:rsidR="00AC733C" w:rsidRPr="00023230" w:rsidRDefault="00AC733C" w:rsidP="00AD6A69">
            <w:pPr>
              <w:tabs>
                <w:tab w:val="left" w:pos="5562"/>
              </w:tabs>
              <w:ind w:left="284"/>
              <w:jc w:val="both"/>
            </w:pPr>
            <w:r w:rsidRPr="00023230">
              <w:t>в) формирование общешкольного заказа на учебники и учебные пособия с учетом замечаний курирующих завучей и методических объединений, итогов инвентаризации;</w:t>
            </w:r>
          </w:p>
          <w:p w:rsidR="00AC733C" w:rsidRPr="00023230" w:rsidRDefault="00AC733C" w:rsidP="00AD6A69">
            <w:pPr>
              <w:tabs>
                <w:tab w:val="left" w:pos="5562"/>
              </w:tabs>
              <w:ind w:left="284"/>
              <w:jc w:val="both"/>
            </w:pPr>
            <w:r w:rsidRPr="00023230">
              <w:t>г) сдача заказа в «Эдвис» и составление плана комплектования на новый учебный год;</w:t>
            </w:r>
          </w:p>
          <w:p w:rsidR="00AC733C" w:rsidRPr="00023230" w:rsidRDefault="00AC733C" w:rsidP="00AD6A69">
            <w:pPr>
              <w:tabs>
                <w:tab w:val="left" w:pos="5562"/>
              </w:tabs>
              <w:ind w:left="284"/>
              <w:jc w:val="both"/>
            </w:pPr>
            <w:r w:rsidRPr="00023230">
              <w:t>д) подготовка перечня учебников,  планируемых к использованию в новом учебном году для педагогов и родителей учащихся;</w:t>
            </w:r>
          </w:p>
          <w:p w:rsidR="00AC733C" w:rsidRPr="00023230" w:rsidRDefault="00AC733C" w:rsidP="00AD6A69">
            <w:pPr>
              <w:tabs>
                <w:tab w:val="left" w:pos="5562"/>
              </w:tabs>
              <w:ind w:left="284"/>
              <w:jc w:val="both"/>
            </w:pPr>
            <w:r w:rsidRPr="00023230">
              <w:t>е) осуществление контроля за выполнением сданного заказа;</w:t>
            </w:r>
          </w:p>
          <w:p w:rsidR="00AC733C" w:rsidRPr="00023230" w:rsidRDefault="00AC733C" w:rsidP="00AD6A69">
            <w:pPr>
              <w:tabs>
                <w:tab w:val="left" w:pos="5562"/>
              </w:tabs>
              <w:ind w:left="284"/>
              <w:jc w:val="both"/>
            </w:pPr>
            <w:r w:rsidRPr="00023230">
              <w:t>ж) прием и обработка поступивших учебников:</w:t>
            </w:r>
          </w:p>
          <w:p w:rsidR="00AC733C" w:rsidRPr="00023230" w:rsidRDefault="00AC733C" w:rsidP="00AD6A69">
            <w:pPr>
              <w:tabs>
                <w:tab w:val="left" w:pos="5562"/>
              </w:tabs>
              <w:ind w:left="284"/>
              <w:jc w:val="both"/>
            </w:pPr>
            <w:r w:rsidRPr="00023230">
              <w:t xml:space="preserve"> - оформление накладных;</w:t>
            </w:r>
          </w:p>
          <w:p w:rsidR="00AC733C" w:rsidRPr="00023230" w:rsidRDefault="00AC733C" w:rsidP="00AD6A69">
            <w:pPr>
              <w:tabs>
                <w:tab w:val="left" w:pos="5562"/>
              </w:tabs>
              <w:ind w:left="284"/>
              <w:jc w:val="both"/>
            </w:pPr>
            <w:r w:rsidRPr="00023230">
              <w:t xml:space="preserve"> - запись в книгу суммарного учета;</w:t>
            </w:r>
          </w:p>
          <w:p w:rsidR="00AC733C" w:rsidRPr="00023230" w:rsidRDefault="00AC733C" w:rsidP="00AD6A69">
            <w:pPr>
              <w:tabs>
                <w:tab w:val="left" w:pos="5562"/>
              </w:tabs>
              <w:ind w:left="284"/>
              <w:jc w:val="both"/>
            </w:pPr>
            <w:r w:rsidRPr="00023230">
              <w:t xml:space="preserve"> - оформление картотеки учетных карточек</w:t>
            </w:r>
          </w:p>
          <w:p w:rsidR="00AC733C" w:rsidRPr="00023230" w:rsidRDefault="00AC733C" w:rsidP="00AD6A69">
            <w:pPr>
              <w:tabs>
                <w:tab w:val="left" w:pos="5562"/>
              </w:tabs>
              <w:ind w:left="284"/>
              <w:jc w:val="both"/>
            </w:pPr>
            <w:r w:rsidRPr="00023230">
              <w:t xml:space="preserve"> - комплектование;</w:t>
            </w:r>
          </w:p>
          <w:p w:rsidR="00AC733C" w:rsidRPr="00023230" w:rsidRDefault="00AC733C" w:rsidP="00AD6A69">
            <w:pPr>
              <w:tabs>
                <w:tab w:val="left" w:pos="5562"/>
              </w:tabs>
              <w:ind w:left="284"/>
              <w:jc w:val="both"/>
            </w:pPr>
            <w:r w:rsidRPr="00023230">
              <w:t>- штрихкодирование</w:t>
            </w:r>
          </w:p>
          <w:p w:rsidR="00AC733C" w:rsidRPr="00023230" w:rsidRDefault="00AC733C" w:rsidP="00AD6A69">
            <w:pPr>
              <w:tabs>
                <w:tab w:val="left" w:pos="5562"/>
              </w:tabs>
              <w:ind w:left="284"/>
              <w:jc w:val="both"/>
            </w:pPr>
            <w:r w:rsidRPr="00023230">
              <w:t>-электронная каталогизация</w:t>
            </w:r>
          </w:p>
          <w:p w:rsidR="00AC733C" w:rsidRPr="00023230" w:rsidRDefault="00AC733C" w:rsidP="00AD6A69">
            <w:pPr>
              <w:ind w:left="284"/>
              <w:jc w:val="both"/>
            </w:pPr>
            <w:r w:rsidRPr="00023230">
              <w:t xml:space="preserve"> - планирование выдачи по классам.  </w:t>
            </w:r>
          </w:p>
        </w:tc>
        <w:tc>
          <w:tcPr>
            <w:tcW w:w="2694" w:type="dxa"/>
          </w:tcPr>
          <w:p w:rsidR="00AC733C" w:rsidRPr="00023230" w:rsidRDefault="00AC733C" w:rsidP="00AD6A69">
            <w:pPr>
              <w:ind w:left="284"/>
              <w:jc w:val="center"/>
            </w:pPr>
          </w:p>
          <w:p w:rsidR="00AC733C" w:rsidRPr="00D050C2" w:rsidRDefault="00AC733C" w:rsidP="00AD6A69">
            <w:pPr>
              <w:ind w:left="284"/>
              <w:jc w:val="center"/>
            </w:pPr>
            <w:r>
              <w:t>Ноябрь-декабрь</w:t>
            </w: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D050C2" w:rsidRDefault="00AC733C" w:rsidP="00AD6A69">
            <w:pPr>
              <w:ind w:left="284"/>
              <w:jc w:val="center"/>
            </w:pPr>
            <w:r>
              <w:t>Февраль-март</w:t>
            </w:r>
          </w:p>
          <w:p w:rsidR="00AC733C" w:rsidRPr="00023230" w:rsidRDefault="00AC733C" w:rsidP="00AD6A69">
            <w:pPr>
              <w:ind w:left="284"/>
              <w:jc w:val="center"/>
            </w:pPr>
          </w:p>
          <w:p w:rsidR="00AC733C" w:rsidRPr="00D050C2" w:rsidRDefault="00AC733C" w:rsidP="00AD6A69">
            <w:pPr>
              <w:ind w:left="284"/>
              <w:jc w:val="center"/>
            </w:pPr>
            <w:r>
              <w:t>Февраль-март</w:t>
            </w:r>
          </w:p>
          <w:p w:rsidR="00AC733C" w:rsidRPr="00023230" w:rsidRDefault="00AC733C" w:rsidP="00AD6A69">
            <w:pPr>
              <w:ind w:left="284"/>
              <w:jc w:val="center"/>
            </w:pPr>
          </w:p>
          <w:p w:rsidR="00AC733C" w:rsidRPr="00D050C2" w:rsidRDefault="00AC733C" w:rsidP="00AD6A69">
            <w:pPr>
              <w:ind w:left="284"/>
              <w:jc w:val="center"/>
            </w:pPr>
            <w:r>
              <w:t>Февраль-март</w:t>
            </w: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D050C2" w:rsidRDefault="00AC733C" w:rsidP="00AD6A69">
            <w:pPr>
              <w:ind w:left="284"/>
              <w:jc w:val="center"/>
            </w:pPr>
          </w:p>
          <w:p w:rsidR="00AC733C" w:rsidRPr="00023230" w:rsidRDefault="00AC733C" w:rsidP="00AD6A69">
            <w:pPr>
              <w:ind w:left="284"/>
              <w:jc w:val="center"/>
            </w:pPr>
            <w:r>
              <w:t>май</w:t>
            </w: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D050C2" w:rsidRDefault="00AC733C" w:rsidP="00AD6A69">
            <w:pPr>
              <w:ind w:left="284"/>
              <w:jc w:val="center"/>
            </w:pPr>
            <w:r>
              <w:t>сентябрь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3.</w:t>
            </w:r>
          </w:p>
        </w:tc>
        <w:tc>
          <w:tcPr>
            <w:tcW w:w="8221" w:type="dxa"/>
          </w:tcPr>
          <w:p w:rsidR="00AC733C" w:rsidRPr="00023230" w:rsidRDefault="00AC733C" w:rsidP="00AD6A69">
            <w:pPr>
              <w:tabs>
                <w:tab w:val="left" w:pos="5562"/>
              </w:tabs>
              <w:ind w:left="284"/>
              <w:jc w:val="both"/>
            </w:pPr>
            <w:r w:rsidRPr="00023230">
              <w:t xml:space="preserve">Составление отчетных документов, диагностика уровня обеспеченности </w:t>
            </w:r>
            <w:r w:rsidRPr="00023230">
              <w:lastRenderedPageBreak/>
              <w:t>учащихся учебниками.</w:t>
            </w:r>
          </w:p>
        </w:tc>
        <w:tc>
          <w:tcPr>
            <w:tcW w:w="2694" w:type="dxa"/>
          </w:tcPr>
          <w:p w:rsidR="00AC733C" w:rsidRPr="00023230" w:rsidRDefault="00AC733C" w:rsidP="00AD6A69">
            <w:pPr>
              <w:ind w:left="284"/>
              <w:jc w:val="center"/>
              <w:rPr>
                <w:lang w:val="en-US"/>
              </w:rPr>
            </w:pPr>
            <w:r>
              <w:lastRenderedPageBreak/>
              <w:t>сентябрь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lastRenderedPageBreak/>
              <w:t>4.</w:t>
            </w:r>
          </w:p>
        </w:tc>
        <w:tc>
          <w:tcPr>
            <w:tcW w:w="8221" w:type="dxa"/>
          </w:tcPr>
          <w:p w:rsidR="00AC733C" w:rsidRPr="00023230" w:rsidRDefault="00AC733C" w:rsidP="00AD6A69">
            <w:pPr>
              <w:tabs>
                <w:tab w:val="left" w:pos="5562"/>
              </w:tabs>
              <w:ind w:left="284"/>
              <w:jc w:val="both"/>
            </w:pPr>
            <w:r w:rsidRPr="00023230">
              <w:t>Прием и выдача учебников (по утвержденному графику).</w:t>
            </w:r>
          </w:p>
        </w:tc>
        <w:tc>
          <w:tcPr>
            <w:tcW w:w="2694" w:type="dxa"/>
          </w:tcPr>
          <w:p w:rsidR="00AC733C" w:rsidRPr="00D050C2" w:rsidRDefault="00AC733C" w:rsidP="00AD6A69">
            <w:pPr>
              <w:ind w:left="284"/>
              <w:jc w:val="center"/>
            </w:pPr>
            <w:r>
              <w:t>Май-июнь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5.</w:t>
            </w:r>
          </w:p>
        </w:tc>
        <w:tc>
          <w:tcPr>
            <w:tcW w:w="8221" w:type="dxa"/>
          </w:tcPr>
          <w:p w:rsidR="00AC733C" w:rsidRPr="00023230" w:rsidRDefault="00AC733C" w:rsidP="00AD6A69">
            <w:pPr>
              <w:tabs>
                <w:tab w:val="left" w:pos="5562"/>
              </w:tabs>
              <w:ind w:left="284"/>
              <w:jc w:val="both"/>
            </w:pPr>
            <w:r w:rsidRPr="00023230">
              <w:t xml:space="preserve">Информирование администрации и учителей о новых поступлениях учебников и учебных пособий. </w:t>
            </w:r>
          </w:p>
        </w:tc>
        <w:tc>
          <w:tcPr>
            <w:tcW w:w="2694" w:type="dxa"/>
          </w:tcPr>
          <w:p w:rsidR="00AC733C" w:rsidRPr="00023230" w:rsidRDefault="00AC733C" w:rsidP="00AD6A69">
            <w:pPr>
              <w:ind w:left="284"/>
              <w:jc w:val="center"/>
            </w:pPr>
            <w:r w:rsidRPr="00023230">
              <w:t>В теч</w:t>
            </w:r>
            <w:r w:rsidR="004C0A70">
              <w:t>ение года</w:t>
            </w:r>
            <w:r w:rsidRPr="00023230">
              <w:t>.</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6.</w:t>
            </w:r>
          </w:p>
        </w:tc>
        <w:tc>
          <w:tcPr>
            <w:tcW w:w="8221" w:type="dxa"/>
          </w:tcPr>
          <w:p w:rsidR="00AC733C" w:rsidRPr="00023230" w:rsidRDefault="00AC733C" w:rsidP="00AD6A69">
            <w:pPr>
              <w:tabs>
                <w:tab w:val="left" w:pos="5562"/>
              </w:tabs>
              <w:ind w:left="284"/>
              <w:jc w:val="both"/>
            </w:pPr>
            <w:r w:rsidRPr="00023230">
              <w:t>Оформление выставки «Новые учебники».</w:t>
            </w:r>
          </w:p>
        </w:tc>
        <w:tc>
          <w:tcPr>
            <w:tcW w:w="2694" w:type="dxa"/>
          </w:tcPr>
          <w:p w:rsidR="00AC733C" w:rsidRPr="00D050C2" w:rsidRDefault="00AC733C" w:rsidP="00AD6A69">
            <w:pPr>
              <w:ind w:left="284"/>
              <w:jc w:val="center"/>
            </w:pPr>
            <w:r>
              <w:t>сентябрь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7.</w:t>
            </w:r>
          </w:p>
        </w:tc>
        <w:tc>
          <w:tcPr>
            <w:tcW w:w="8221" w:type="dxa"/>
          </w:tcPr>
          <w:p w:rsidR="00AC733C" w:rsidRPr="00023230" w:rsidRDefault="00AC733C" w:rsidP="00AD6A69">
            <w:pPr>
              <w:tabs>
                <w:tab w:val="left" w:pos="5562"/>
              </w:tabs>
              <w:ind w:left="284"/>
              <w:jc w:val="both"/>
            </w:pPr>
            <w:r w:rsidRPr="00023230">
              <w:t>Списание фонда с учетом ветхости и смены программ.</w:t>
            </w:r>
          </w:p>
        </w:tc>
        <w:tc>
          <w:tcPr>
            <w:tcW w:w="2694" w:type="dxa"/>
          </w:tcPr>
          <w:p w:rsidR="00AC733C" w:rsidRPr="00D050C2" w:rsidRDefault="00AC733C" w:rsidP="00AD6A69">
            <w:pPr>
              <w:ind w:left="284"/>
            </w:pPr>
            <w:r>
              <w:t>Май-июнь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8.</w:t>
            </w:r>
          </w:p>
        </w:tc>
        <w:tc>
          <w:tcPr>
            <w:tcW w:w="8221" w:type="dxa"/>
          </w:tcPr>
          <w:p w:rsidR="00AC733C" w:rsidRPr="00023230" w:rsidRDefault="00AC733C" w:rsidP="00AD6A69">
            <w:pPr>
              <w:tabs>
                <w:tab w:val="left" w:pos="5562"/>
              </w:tabs>
              <w:ind w:left="284"/>
              <w:jc w:val="both"/>
            </w:pPr>
            <w:r w:rsidRPr="00023230">
              <w:t>Проведение работы по сохранности учебного фонда:</w:t>
            </w:r>
          </w:p>
          <w:p w:rsidR="00AC733C" w:rsidRPr="00023230" w:rsidRDefault="00AC733C" w:rsidP="00AD6A69">
            <w:pPr>
              <w:tabs>
                <w:tab w:val="left" w:pos="5562"/>
              </w:tabs>
              <w:ind w:left="284"/>
              <w:jc w:val="both"/>
            </w:pPr>
            <w:r w:rsidRPr="00023230">
              <w:t xml:space="preserve"> - рейды по классам с подведением итогов;</w:t>
            </w:r>
          </w:p>
          <w:p w:rsidR="00AC733C" w:rsidRPr="00023230" w:rsidRDefault="00AC733C" w:rsidP="00AD6A69">
            <w:pPr>
              <w:tabs>
                <w:tab w:val="left" w:pos="5562"/>
              </w:tabs>
              <w:ind w:left="284"/>
              <w:jc w:val="both"/>
            </w:pPr>
            <w:r w:rsidRPr="00023230">
              <w:t xml:space="preserve"> - организация ремонта учебников.</w:t>
            </w:r>
          </w:p>
        </w:tc>
        <w:tc>
          <w:tcPr>
            <w:tcW w:w="2694" w:type="dxa"/>
          </w:tcPr>
          <w:p w:rsidR="00AC733C" w:rsidRPr="00023230" w:rsidRDefault="00AC733C" w:rsidP="00AD6A69">
            <w:pPr>
              <w:ind w:left="284"/>
              <w:jc w:val="center"/>
            </w:pPr>
            <w:r w:rsidRPr="00023230">
              <w:t>2 раза в год</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9.</w:t>
            </w:r>
          </w:p>
        </w:tc>
        <w:tc>
          <w:tcPr>
            <w:tcW w:w="8221" w:type="dxa"/>
          </w:tcPr>
          <w:p w:rsidR="00AC733C" w:rsidRPr="00023230" w:rsidRDefault="00AC733C" w:rsidP="00AD6A69">
            <w:pPr>
              <w:tabs>
                <w:tab w:val="left" w:pos="5562"/>
              </w:tabs>
              <w:ind w:left="284"/>
              <w:jc w:val="both"/>
            </w:pPr>
            <w:r w:rsidRPr="00023230">
              <w:t>Работа с резервным фондом:</w:t>
            </w:r>
          </w:p>
          <w:p w:rsidR="00AC733C" w:rsidRPr="00023230" w:rsidRDefault="00AC733C" w:rsidP="00AD6A69">
            <w:pPr>
              <w:tabs>
                <w:tab w:val="left" w:pos="5562"/>
              </w:tabs>
              <w:ind w:left="284"/>
              <w:jc w:val="both"/>
            </w:pPr>
            <w:r w:rsidRPr="00023230">
              <w:t xml:space="preserve"> - ведение учета;</w:t>
            </w:r>
          </w:p>
          <w:p w:rsidR="00AC733C" w:rsidRPr="00023230" w:rsidRDefault="00AC733C" w:rsidP="00AD6A69">
            <w:pPr>
              <w:tabs>
                <w:tab w:val="left" w:pos="5562"/>
              </w:tabs>
              <w:ind w:left="284"/>
              <w:jc w:val="both"/>
            </w:pPr>
            <w:r w:rsidRPr="00023230">
              <w:t xml:space="preserve"> - размещение на хранение;</w:t>
            </w:r>
          </w:p>
          <w:p w:rsidR="00AC733C" w:rsidRPr="00023230" w:rsidRDefault="00AC733C" w:rsidP="00AD6A69">
            <w:pPr>
              <w:tabs>
                <w:tab w:val="left" w:pos="5562"/>
              </w:tabs>
              <w:ind w:left="284"/>
              <w:jc w:val="both"/>
            </w:pPr>
            <w:r w:rsidRPr="00023230">
              <w:t xml:space="preserve"> - передача в другие школы.</w:t>
            </w:r>
          </w:p>
        </w:tc>
        <w:tc>
          <w:tcPr>
            <w:tcW w:w="2694" w:type="dxa"/>
          </w:tcPr>
          <w:p w:rsidR="00AC733C" w:rsidRPr="00D050C2" w:rsidRDefault="00AC733C" w:rsidP="00AD6A69">
            <w:pPr>
              <w:ind w:left="284"/>
              <w:jc w:val="center"/>
            </w:pPr>
            <w:r>
              <w:t>Сентябрь-октябрь</w:t>
            </w:r>
          </w:p>
        </w:tc>
        <w:tc>
          <w:tcPr>
            <w:tcW w:w="3118" w:type="dxa"/>
          </w:tcPr>
          <w:p w:rsidR="00AC733C" w:rsidRPr="00023230" w:rsidRDefault="00AC733C" w:rsidP="00AD6A69">
            <w:pPr>
              <w:ind w:left="284"/>
              <w:jc w:val="center"/>
            </w:pPr>
            <w:r w:rsidRPr="00023230">
              <w:rPr>
                <w:lang w:val="en-US"/>
              </w:rPr>
              <w:t>-//-</w:t>
            </w:r>
          </w:p>
        </w:tc>
      </w:tr>
    </w:tbl>
    <w:p w:rsidR="004C0A70" w:rsidRDefault="004C0A70" w:rsidP="00AD6A69">
      <w:pPr>
        <w:ind w:left="284"/>
        <w:jc w:val="both"/>
      </w:pPr>
    </w:p>
    <w:p w:rsidR="004C0A70" w:rsidRDefault="004C0A70" w:rsidP="00AD6A69">
      <w:pPr>
        <w:ind w:left="284"/>
        <w:jc w:val="both"/>
      </w:pPr>
    </w:p>
    <w:p w:rsidR="004C0A70" w:rsidRDefault="004C0A70" w:rsidP="00AD6A69">
      <w:pPr>
        <w:ind w:left="284" w:firstLine="142"/>
        <w:jc w:val="both"/>
      </w:pPr>
    </w:p>
    <w:p w:rsidR="00AC733C" w:rsidRPr="00023230" w:rsidRDefault="00AC733C" w:rsidP="00AD6A69">
      <w:pPr>
        <w:ind w:left="284"/>
        <w:jc w:val="both"/>
      </w:pPr>
      <w:r w:rsidRPr="00023230">
        <w:t>Работа с фондом художественной литературы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221"/>
        <w:gridCol w:w="2694"/>
        <w:gridCol w:w="3118"/>
      </w:tblGrid>
      <w:tr w:rsidR="004C0A70" w:rsidRPr="00023230" w:rsidTr="004C0A70">
        <w:trPr>
          <w:trHeight w:val="516"/>
        </w:trPr>
        <w:tc>
          <w:tcPr>
            <w:tcW w:w="851" w:type="dxa"/>
          </w:tcPr>
          <w:p w:rsidR="004C0A70" w:rsidRPr="00023230" w:rsidRDefault="004C0A70" w:rsidP="00AD6A69">
            <w:pPr>
              <w:ind w:left="284" w:firstLine="142"/>
              <w:jc w:val="both"/>
            </w:pPr>
            <w:r w:rsidRPr="00023230">
              <w:t>№</w:t>
            </w:r>
          </w:p>
          <w:p w:rsidR="004C0A70" w:rsidRPr="00023230" w:rsidRDefault="004C0A70" w:rsidP="00AD6A69">
            <w:pPr>
              <w:ind w:left="284" w:firstLine="142"/>
              <w:jc w:val="both"/>
            </w:pPr>
          </w:p>
        </w:tc>
        <w:tc>
          <w:tcPr>
            <w:tcW w:w="8221" w:type="dxa"/>
          </w:tcPr>
          <w:p w:rsidR="004C0A70" w:rsidRPr="00023230" w:rsidRDefault="004C0A70" w:rsidP="00AD6A69">
            <w:pPr>
              <w:ind w:left="284" w:firstLine="142"/>
              <w:jc w:val="both"/>
            </w:pPr>
            <w:r w:rsidRPr="00023230">
              <w:t xml:space="preserve">                          Мероприятие</w:t>
            </w:r>
          </w:p>
        </w:tc>
        <w:tc>
          <w:tcPr>
            <w:tcW w:w="2694" w:type="dxa"/>
          </w:tcPr>
          <w:p w:rsidR="004C0A70" w:rsidRPr="00023230" w:rsidRDefault="004C0A70" w:rsidP="00AD6A69">
            <w:pPr>
              <w:ind w:left="284" w:firstLine="142"/>
              <w:jc w:val="center"/>
            </w:pPr>
            <w:r w:rsidRPr="00023230">
              <w:t>Срок</w:t>
            </w:r>
          </w:p>
        </w:tc>
        <w:tc>
          <w:tcPr>
            <w:tcW w:w="3118" w:type="dxa"/>
          </w:tcPr>
          <w:p w:rsidR="004C0A70" w:rsidRPr="00023230" w:rsidRDefault="004C0A70" w:rsidP="00AD6A69">
            <w:pPr>
              <w:ind w:left="284" w:firstLine="142"/>
            </w:pPr>
            <w:r w:rsidRPr="00023230">
              <w:t>Ответственн</w:t>
            </w:r>
            <w:r>
              <w:t>ый</w:t>
            </w:r>
            <w:r w:rsidRPr="00023230">
              <w:t>.</w:t>
            </w:r>
          </w:p>
        </w:tc>
      </w:tr>
      <w:tr w:rsidR="004C0A70" w:rsidRPr="00023230" w:rsidTr="004C0A70">
        <w:trPr>
          <w:trHeight w:val="571"/>
        </w:trPr>
        <w:tc>
          <w:tcPr>
            <w:tcW w:w="851" w:type="dxa"/>
          </w:tcPr>
          <w:p w:rsidR="004C0A70" w:rsidRPr="00023230" w:rsidRDefault="004C0A70" w:rsidP="00AD6A69">
            <w:pPr>
              <w:ind w:left="284"/>
              <w:jc w:val="both"/>
            </w:pPr>
            <w:r w:rsidRPr="00023230">
              <w:t>1</w:t>
            </w:r>
            <w:r w:rsidRPr="00023230">
              <w:rPr>
                <w:lang w:val="en-US"/>
              </w:rPr>
              <w:t>.</w:t>
            </w:r>
          </w:p>
        </w:tc>
        <w:tc>
          <w:tcPr>
            <w:tcW w:w="8221" w:type="dxa"/>
          </w:tcPr>
          <w:p w:rsidR="004C0A70" w:rsidRPr="00023230" w:rsidRDefault="004C0A70" w:rsidP="00AD6A69">
            <w:pPr>
              <w:ind w:left="284"/>
              <w:jc w:val="both"/>
            </w:pPr>
            <w:r w:rsidRPr="00023230">
              <w:t>Работа с электронным каталогом.</w:t>
            </w:r>
          </w:p>
        </w:tc>
        <w:tc>
          <w:tcPr>
            <w:tcW w:w="2694" w:type="dxa"/>
          </w:tcPr>
          <w:p w:rsidR="004C0A70" w:rsidRDefault="004C0A70" w:rsidP="00AD6A69">
            <w:pPr>
              <w:ind w:left="284"/>
            </w:pPr>
            <w:r w:rsidRPr="00A151E9">
              <w:t>В течение года</w:t>
            </w:r>
          </w:p>
        </w:tc>
        <w:tc>
          <w:tcPr>
            <w:tcW w:w="3118" w:type="dxa"/>
          </w:tcPr>
          <w:p w:rsidR="004C0A70" w:rsidRPr="00023230" w:rsidRDefault="004C0A70" w:rsidP="00AD6A69">
            <w:pPr>
              <w:ind w:left="284"/>
            </w:pPr>
            <w:r>
              <w:t>Доронина С.Л.</w:t>
            </w:r>
          </w:p>
        </w:tc>
      </w:tr>
      <w:tr w:rsidR="004C0A70" w:rsidRPr="00023230" w:rsidTr="004C0A70">
        <w:trPr>
          <w:trHeight w:val="70"/>
        </w:trPr>
        <w:tc>
          <w:tcPr>
            <w:tcW w:w="851" w:type="dxa"/>
          </w:tcPr>
          <w:p w:rsidR="004C0A70" w:rsidRPr="00023230" w:rsidRDefault="004C0A70" w:rsidP="00AD6A69">
            <w:pPr>
              <w:ind w:left="284"/>
              <w:jc w:val="both"/>
            </w:pPr>
            <w:r w:rsidRPr="00023230">
              <w:t>2.</w:t>
            </w:r>
          </w:p>
          <w:p w:rsidR="004C0A70" w:rsidRPr="00023230" w:rsidRDefault="004C0A70" w:rsidP="00AD6A69">
            <w:pPr>
              <w:ind w:left="284"/>
              <w:jc w:val="both"/>
            </w:pPr>
          </w:p>
          <w:p w:rsidR="004C0A70" w:rsidRPr="00023230" w:rsidRDefault="004C0A70" w:rsidP="00AD6A69">
            <w:pPr>
              <w:ind w:left="284"/>
              <w:jc w:val="both"/>
            </w:pPr>
          </w:p>
        </w:tc>
        <w:tc>
          <w:tcPr>
            <w:tcW w:w="8221" w:type="dxa"/>
          </w:tcPr>
          <w:p w:rsidR="004C0A70" w:rsidRPr="00023230" w:rsidRDefault="004C0A70" w:rsidP="00AD6A69">
            <w:pPr>
              <w:ind w:left="284"/>
              <w:jc w:val="both"/>
            </w:pPr>
            <w:r w:rsidRPr="00023230">
              <w:t>Оформление стеллажей свободного выбора в библиотеке и обеспечение доступа к ним:</w:t>
            </w:r>
          </w:p>
          <w:p w:rsidR="004C0A70" w:rsidRPr="00023230" w:rsidRDefault="004C0A70" w:rsidP="00AD6A69">
            <w:pPr>
              <w:ind w:left="284"/>
              <w:jc w:val="both"/>
            </w:pPr>
            <w:r w:rsidRPr="00023230">
              <w:t>- к художественному фонду (для учащихся 1-2 кл.);</w:t>
            </w:r>
          </w:p>
          <w:p w:rsidR="004C0A70" w:rsidRPr="00023230" w:rsidRDefault="004C0A70" w:rsidP="00AD6A69">
            <w:pPr>
              <w:ind w:left="284"/>
              <w:jc w:val="both"/>
            </w:pPr>
            <w:r w:rsidRPr="00023230">
              <w:t>- к художественному фонду (для учащихся 3-6 кл.);</w:t>
            </w:r>
          </w:p>
          <w:p w:rsidR="004C0A70" w:rsidRPr="00023230" w:rsidRDefault="004C0A70" w:rsidP="00AD6A69">
            <w:pPr>
              <w:ind w:left="284"/>
              <w:jc w:val="both"/>
            </w:pPr>
            <w:r w:rsidRPr="00023230">
              <w:t>- к художественному фонду (для учащихся 7-9 кл.);</w:t>
            </w:r>
          </w:p>
          <w:p w:rsidR="004C0A70" w:rsidRPr="00023230" w:rsidRDefault="004C0A70" w:rsidP="00AD6A69">
            <w:pPr>
              <w:ind w:left="284"/>
              <w:jc w:val="both"/>
            </w:pPr>
            <w:r w:rsidRPr="00023230">
              <w:t>- к фонду периодики (для всех учащихся и сотрудников);</w:t>
            </w:r>
          </w:p>
          <w:p w:rsidR="004C0A70" w:rsidRPr="00023230" w:rsidRDefault="004C0A70" w:rsidP="00AD6A69">
            <w:pPr>
              <w:ind w:left="284"/>
              <w:jc w:val="both"/>
            </w:pPr>
            <w:r w:rsidRPr="00023230">
              <w:t>- к фонду книг на башкирском языке (для всех учащихся и сотрудников).</w:t>
            </w:r>
          </w:p>
        </w:tc>
        <w:tc>
          <w:tcPr>
            <w:tcW w:w="2694" w:type="dxa"/>
          </w:tcPr>
          <w:p w:rsidR="004C0A70" w:rsidRDefault="004C0A70" w:rsidP="00AD6A69">
            <w:pPr>
              <w:ind w:left="284"/>
            </w:pPr>
            <w:r w:rsidRPr="00A151E9">
              <w:t>В течение года</w:t>
            </w:r>
          </w:p>
        </w:tc>
        <w:tc>
          <w:tcPr>
            <w:tcW w:w="3118" w:type="dxa"/>
          </w:tcPr>
          <w:p w:rsidR="004C0A70" w:rsidRPr="00023230" w:rsidRDefault="004C0A70" w:rsidP="00AD6A69">
            <w:pPr>
              <w:ind w:left="284"/>
              <w:jc w:val="center"/>
            </w:pPr>
            <w:r w:rsidRPr="00023230">
              <w:rPr>
                <w:lang w:val="en-US"/>
              </w:rPr>
              <w:t>-//-</w:t>
            </w:r>
          </w:p>
        </w:tc>
      </w:tr>
      <w:tr w:rsidR="004C0A70" w:rsidRPr="00023230" w:rsidTr="004C0A70">
        <w:trPr>
          <w:trHeight w:val="70"/>
        </w:trPr>
        <w:tc>
          <w:tcPr>
            <w:tcW w:w="851" w:type="dxa"/>
          </w:tcPr>
          <w:p w:rsidR="004C0A70" w:rsidRPr="00023230" w:rsidRDefault="004C0A70" w:rsidP="00AD6A69">
            <w:pPr>
              <w:ind w:left="284"/>
              <w:jc w:val="both"/>
            </w:pPr>
            <w:r w:rsidRPr="00023230">
              <w:t>3.</w:t>
            </w:r>
          </w:p>
        </w:tc>
        <w:tc>
          <w:tcPr>
            <w:tcW w:w="8221" w:type="dxa"/>
          </w:tcPr>
          <w:p w:rsidR="004C0A70" w:rsidRPr="00023230" w:rsidRDefault="004C0A70" w:rsidP="00AD6A69">
            <w:pPr>
              <w:tabs>
                <w:tab w:val="left" w:pos="5562"/>
              </w:tabs>
              <w:ind w:left="284"/>
              <w:jc w:val="both"/>
            </w:pPr>
            <w:r w:rsidRPr="00023230">
              <w:t>Выдача документов пользователям.</w:t>
            </w:r>
          </w:p>
        </w:tc>
        <w:tc>
          <w:tcPr>
            <w:tcW w:w="2694" w:type="dxa"/>
          </w:tcPr>
          <w:p w:rsidR="004C0A70" w:rsidRDefault="004C0A70" w:rsidP="00AD6A69">
            <w:pPr>
              <w:ind w:left="284"/>
            </w:pPr>
            <w:r w:rsidRPr="00A151E9">
              <w:t>В течение года</w:t>
            </w:r>
          </w:p>
        </w:tc>
        <w:tc>
          <w:tcPr>
            <w:tcW w:w="3118" w:type="dxa"/>
          </w:tcPr>
          <w:p w:rsidR="004C0A70" w:rsidRPr="00023230" w:rsidRDefault="004C0A70" w:rsidP="00AD6A69">
            <w:pPr>
              <w:ind w:left="284"/>
              <w:jc w:val="center"/>
            </w:pPr>
            <w:r w:rsidRPr="00023230">
              <w:rPr>
                <w:lang w:val="en-US"/>
              </w:rPr>
              <w:t>-//-</w:t>
            </w:r>
          </w:p>
        </w:tc>
      </w:tr>
      <w:tr w:rsidR="004C0A70" w:rsidRPr="00023230" w:rsidTr="004C0A70">
        <w:trPr>
          <w:trHeight w:val="70"/>
        </w:trPr>
        <w:tc>
          <w:tcPr>
            <w:tcW w:w="851" w:type="dxa"/>
          </w:tcPr>
          <w:p w:rsidR="004C0A70" w:rsidRPr="00023230" w:rsidRDefault="004C0A70" w:rsidP="00AD6A69">
            <w:pPr>
              <w:ind w:left="284"/>
              <w:jc w:val="both"/>
            </w:pPr>
            <w:r w:rsidRPr="00023230">
              <w:t>4.</w:t>
            </w:r>
          </w:p>
        </w:tc>
        <w:tc>
          <w:tcPr>
            <w:tcW w:w="8221" w:type="dxa"/>
          </w:tcPr>
          <w:p w:rsidR="004C0A70" w:rsidRPr="00023230" w:rsidRDefault="004C0A70" w:rsidP="00AD6A69">
            <w:pPr>
              <w:tabs>
                <w:tab w:val="left" w:pos="5562"/>
              </w:tabs>
              <w:ind w:left="284"/>
              <w:jc w:val="both"/>
            </w:pPr>
            <w:r w:rsidRPr="00023230">
              <w:t>Соблюдение расстановки фонда на стеллажах согласно ББК</w:t>
            </w:r>
          </w:p>
        </w:tc>
        <w:tc>
          <w:tcPr>
            <w:tcW w:w="2694" w:type="dxa"/>
          </w:tcPr>
          <w:p w:rsidR="004C0A70" w:rsidRDefault="004C0A70" w:rsidP="00AD6A69">
            <w:pPr>
              <w:ind w:left="284"/>
            </w:pPr>
            <w:r w:rsidRPr="00A151E9">
              <w:t>В течение года</w:t>
            </w:r>
          </w:p>
        </w:tc>
        <w:tc>
          <w:tcPr>
            <w:tcW w:w="3118" w:type="dxa"/>
          </w:tcPr>
          <w:p w:rsidR="004C0A70" w:rsidRPr="00023230" w:rsidRDefault="004C0A70"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5.</w:t>
            </w:r>
          </w:p>
        </w:tc>
        <w:tc>
          <w:tcPr>
            <w:tcW w:w="8221" w:type="dxa"/>
          </w:tcPr>
          <w:p w:rsidR="00AC733C" w:rsidRPr="00023230" w:rsidRDefault="00AC733C" w:rsidP="00AD6A69">
            <w:pPr>
              <w:tabs>
                <w:tab w:val="left" w:pos="5562"/>
              </w:tabs>
              <w:ind w:left="284"/>
              <w:jc w:val="both"/>
            </w:pPr>
            <w:r w:rsidRPr="00023230">
              <w:t>Систематическое наблюдение за своевременным возвратом в библиотеку выданных документов.</w:t>
            </w:r>
          </w:p>
        </w:tc>
        <w:tc>
          <w:tcPr>
            <w:tcW w:w="2694" w:type="dxa"/>
          </w:tcPr>
          <w:p w:rsidR="00AC733C" w:rsidRPr="00023230" w:rsidRDefault="00AC733C" w:rsidP="00AD6A69">
            <w:pPr>
              <w:ind w:left="284"/>
              <w:jc w:val="center"/>
            </w:pPr>
            <w:r w:rsidRPr="00023230">
              <w:t>Конец четверт</w:t>
            </w:r>
            <w:r w:rsidR="004C0A70">
              <w:t>и</w:t>
            </w:r>
          </w:p>
        </w:tc>
        <w:tc>
          <w:tcPr>
            <w:tcW w:w="3118" w:type="dxa"/>
          </w:tcPr>
          <w:p w:rsidR="00AC733C" w:rsidRPr="00023230" w:rsidRDefault="00AC733C" w:rsidP="00AD6A69">
            <w:pPr>
              <w:ind w:left="284"/>
              <w:jc w:val="center"/>
            </w:pPr>
            <w:r w:rsidRPr="00023230">
              <w:rPr>
                <w:lang w:val="en-US"/>
              </w:rPr>
              <w:t>-//-</w:t>
            </w:r>
          </w:p>
        </w:tc>
      </w:tr>
      <w:tr w:rsidR="004C0A70" w:rsidRPr="00023230" w:rsidTr="004C0A70">
        <w:trPr>
          <w:trHeight w:val="387"/>
        </w:trPr>
        <w:tc>
          <w:tcPr>
            <w:tcW w:w="851" w:type="dxa"/>
          </w:tcPr>
          <w:p w:rsidR="004C0A70" w:rsidRPr="00023230" w:rsidRDefault="004C0A70" w:rsidP="00AD6A69">
            <w:pPr>
              <w:ind w:left="284"/>
              <w:jc w:val="both"/>
            </w:pPr>
            <w:r w:rsidRPr="00023230">
              <w:t>6.</w:t>
            </w:r>
          </w:p>
        </w:tc>
        <w:tc>
          <w:tcPr>
            <w:tcW w:w="8221" w:type="dxa"/>
          </w:tcPr>
          <w:p w:rsidR="004C0A70" w:rsidRPr="00023230" w:rsidRDefault="004C0A70" w:rsidP="00AD6A69">
            <w:pPr>
              <w:tabs>
                <w:tab w:val="left" w:pos="5562"/>
              </w:tabs>
              <w:ind w:left="284"/>
              <w:jc w:val="both"/>
            </w:pPr>
            <w:r w:rsidRPr="00023230">
              <w:t>Ведение работы по сохранности фонда.</w:t>
            </w:r>
          </w:p>
        </w:tc>
        <w:tc>
          <w:tcPr>
            <w:tcW w:w="2694" w:type="dxa"/>
          </w:tcPr>
          <w:p w:rsidR="004C0A70" w:rsidRDefault="004C0A70" w:rsidP="00AD6A69">
            <w:pPr>
              <w:ind w:left="284"/>
            </w:pPr>
            <w:r w:rsidRPr="00310D1E">
              <w:t>В течение года</w:t>
            </w:r>
          </w:p>
        </w:tc>
        <w:tc>
          <w:tcPr>
            <w:tcW w:w="3118" w:type="dxa"/>
          </w:tcPr>
          <w:p w:rsidR="004C0A70" w:rsidRPr="00023230" w:rsidRDefault="004C0A70" w:rsidP="00AD6A69">
            <w:pPr>
              <w:ind w:left="284"/>
              <w:jc w:val="center"/>
            </w:pPr>
            <w:r w:rsidRPr="00023230">
              <w:t>-//-</w:t>
            </w:r>
          </w:p>
        </w:tc>
      </w:tr>
      <w:tr w:rsidR="004C0A70" w:rsidRPr="00023230" w:rsidTr="004C0A70">
        <w:trPr>
          <w:trHeight w:val="70"/>
        </w:trPr>
        <w:tc>
          <w:tcPr>
            <w:tcW w:w="851" w:type="dxa"/>
          </w:tcPr>
          <w:p w:rsidR="004C0A70" w:rsidRPr="00023230" w:rsidRDefault="004C0A70" w:rsidP="00AD6A69">
            <w:pPr>
              <w:ind w:left="284"/>
              <w:jc w:val="both"/>
            </w:pPr>
            <w:r w:rsidRPr="00023230">
              <w:t>7.</w:t>
            </w:r>
          </w:p>
        </w:tc>
        <w:tc>
          <w:tcPr>
            <w:tcW w:w="8221" w:type="dxa"/>
          </w:tcPr>
          <w:p w:rsidR="004C0A70" w:rsidRPr="00023230" w:rsidRDefault="004C0A70" w:rsidP="00AD6A69">
            <w:pPr>
              <w:tabs>
                <w:tab w:val="left" w:pos="5562"/>
              </w:tabs>
              <w:ind w:left="284"/>
              <w:jc w:val="both"/>
            </w:pPr>
            <w:r w:rsidRPr="00023230">
              <w:t>Работа с «Федеральным списком экстремистской литературы»</w:t>
            </w:r>
          </w:p>
        </w:tc>
        <w:tc>
          <w:tcPr>
            <w:tcW w:w="2694" w:type="dxa"/>
          </w:tcPr>
          <w:p w:rsidR="004C0A70" w:rsidRDefault="004C0A70" w:rsidP="00AD6A69">
            <w:pPr>
              <w:ind w:left="284"/>
            </w:pPr>
            <w:r w:rsidRPr="00310D1E">
              <w:t>В течение года</w:t>
            </w:r>
          </w:p>
        </w:tc>
        <w:tc>
          <w:tcPr>
            <w:tcW w:w="3118" w:type="dxa"/>
          </w:tcPr>
          <w:p w:rsidR="004C0A70" w:rsidRPr="00023230" w:rsidRDefault="004C0A70" w:rsidP="00AD6A69">
            <w:pPr>
              <w:ind w:left="284"/>
              <w:jc w:val="center"/>
            </w:pPr>
            <w:r w:rsidRPr="00023230">
              <w:t>-//-</w:t>
            </w:r>
          </w:p>
        </w:tc>
      </w:tr>
      <w:tr w:rsidR="004C0A70" w:rsidRPr="00023230" w:rsidTr="004C0A70">
        <w:trPr>
          <w:trHeight w:val="70"/>
        </w:trPr>
        <w:tc>
          <w:tcPr>
            <w:tcW w:w="851" w:type="dxa"/>
          </w:tcPr>
          <w:p w:rsidR="004C0A70" w:rsidRPr="00023230" w:rsidRDefault="004C0A70" w:rsidP="00AD6A69">
            <w:pPr>
              <w:ind w:left="284"/>
              <w:jc w:val="both"/>
            </w:pPr>
            <w:r w:rsidRPr="00023230">
              <w:t>8.</w:t>
            </w:r>
          </w:p>
        </w:tc>
        <w:tc>
          <w:tcPr>
            <w:tcW w:w="8221" w:type="dxa"/>
          </w:tcPr>
          <w:p w:rsidR="004C0A70" w:rsidRPr="00023230" w:rsidRDefault="004C0A70" w:rsidP="00AD6A69">
            <w:pPr>
              <w:tabs>
                <w:tab w:val="left" w:pos="5562"/>
              </w:tabs>
              <w:ind w:left="284"/>
              <w:jc w:val="both"/>
            </w:pPr>
            <w:r w:rsidRPr="00023230">
              <w:t>Создание и поддержка комфортных условий для работы читателей.</w:t>
            </w:r>
          </w:p>
        </w:tc>
        <w:tc>
          <w:tcPr>
            <w:tcW w:w="2694" w:type="dxa"/>
          </w:tcPr>
          <w:p w:rsidR="004C0A70" w:rsidRDefault="004C0A70" w:rsidP="00AD6A69">
            <w:pPr>
              <w:ind w:left="284"/>
            </w:pPr>
            <w:r w:rsidRPr="00310D1E">
              <w:t>В течение года</w:t>
            </w:r>
          </w:p>
        </w:tc>
        <w:tc>
          <w:tcPr>
            <w:tcW w:w="3118" w:type="dxa"/>
          </w:tcPr>
          <w:p w:rsidR="004C0A70" w:rsidRPr="00023230" w:rsidRDefault="004C0A70" w:rsidP="00AD6A69">
            <w:pPr>
              <w:ind w:left="284"/>
              <w:jc w:val="center"/>
            </w:pPr>
            <w:r w:rsidRPr="00023230">
              <w:rPr>
                <w:lang w:val="en-US"/>
              </w:rPr>
              <w:t>-//-</w:t>
            </w:r>
          </w:p>
        </w:tc>
      </w:tr>
      <w:tr w:rsidR="004C0A70" w:rsidRPr="00023230" w:rsidTr="004C0A70">
        <w:trPr>
          <w:trHeight w:val="70"/>
        </w:trPr>
        <w:tc>
          <w:tcPr>
            <w:tcW w:w="851" w:type="dxa"/>
          </w:tcPr>
          <w:p w:rsidR="004C0A70" w:rsidRPr="00023230" w:rsidRDefault="004C0A70" w:rsidP="00AD6A69">
            <w:pPr>
              <w:ind w:left="284"/>
              <w:jc w:val="both"/>
            </w:pPr>
            <w:r w:rsidRPr="00023230">
              <w:lastRenderedPageBreak/>
              <w:t>9.</w:t>
            </w:r>
          </w:p>
        </w:tc>
        <w:tc>
          <w:tcPr>
            <w:tcW w:w="8221" w:type="dxa"/>
          </w:tcPr>
          <w:p w:rsidR="004C0A70" w:rsidRPr="00023230" w:rsidRDefault="004C0A70" w:rsidP="00AD6A69">
            <w:pPr>
              <w:tabs>
                <w:tab w:val="left" w:pos="5562"/>
              </w:tabs>
              <w:ind w:left="284"/>
              <w:jc w:val="both"/>
            </w:pPr>
            <w:r w:rsidRPr="00023230">
              <w:t>Работа по мелкому ремонту художественных изданий, методической литературы с привлечением учащихся школы.</w:t>
            </w:r>
          </w:p>
        </w:tc>
        <w:tc>
          <w:tcPr>
            <w:tcW w:w="2694" w:type="dxa"/>
          </w:tcPr>
          <w:p w:rsidR="004C0A70" w:rsidRDefault="004C0A70" w:rsidP="00AD6A69">
            <w:pPr>
              <w:ind w:left="284"/>
            </w:pPr>
            <w:r w:rsidRPr="00310D1E">
              <w:t>В течение года</w:t>
            </w:r>
          </w:p>
        </w:tc>
        <w:tc>
          <w:tcPr>
            <w:tcW w:w="3118" w:type="dxa"/>
          </w:tcPr>
          <w:p w:rsidR="004C0A70" w:rsidRPr="00023230" w:rsidRDefault="004C0A70"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10.</w:t>
            </w:r>
          </w:p>
        </w:tc>
        <w:tc>
          <w:tcPr>
            <w:tcW w:w="8221" w:type="dxa"/>
          </w:tcPr>
          <w:p w:rsidR="00AC733C" w:rsidRPr="00023230" w:rsidRDefault="00AC733C" w:rsidP="00AD6A69">
            <w:pPr>
              <w:tabs>
                <w:tab w:val="left" w:pos="5562"/>
              </w:tabs>
              <w:ind w:left="284"/>
              <w:jc w:val="both"/>
            </w:pPr>
            <w:r w:rsidRPr="00023230">
              <w:t>Вывоз макулатуры</w:t>
            </w:r>
          </w:p>
        </w:tc>
        <w:tc>
          <w:tcPr>
            <w:tcW w:w="2694" w:type="dxa"/>
          </w:tcPr>
          <w:p w:rsidR="00AC733C" w:rsidRPr="00023230" w:rsidRDefault="00AC733C" w:rsidP="00AD6A69">
            <w:pPr>
              <w:ind w:left="284"/>
              <w:jc w:val="center"/>
            </w:pPr>
            <w:r>
              <w:t>сентябрь</w:t>
            </w:r>
          </w:p>
        </w:tc>
        <w:tc>
          <w:tcPr>
            <w:tcW w:w="3118" w:type="dxa"/>
          </w:tcPr>
          <w:p w:rsidR="00AC733C" w:rsidRPr="00023230" w:rsidRDefault="00AC733C" w:rsidP="00AD6A69">
            <w:pPr>
              <w:ind w:left="284"/>
              <w:jc w:val="center"/>
              <w:rPr>
                <w:lang w:val="en-US"/>
              </w:rPr>
            </w:pPr>
          </w:p>
        </w:tc>
      </w:tr>
      <w:tr w:rsidR="00AC733C" w:rsidRPr="00023230" w:rsidTr="004C0A70">
        <w:trPr>
          <w:trHeight w:val="70"/>
        </w:trPr>
        <w:tc>
          <w:tcPr>
            <w:tcW w:w="851" w:type="dxa"/>
          </w:tcPr>
          <w:p w:rsidR="00AC733C" w:rsidRPr="00023230" w:rsidRDefault="00AC733C" w:rsidP="00AD6A69">
            <w:pPr>
              <w:ind w:left="284"/>
              <w:jc w:val="both"/>
            </w:pPr>
            <w:r w:rsidRPr="00023230">
              <w:t>11.</w:t>
            </w:r>
          </w:p>
        </w:tc>
        <w:tc>
          <w:tcPr>
            <w:tcW w:w="8221" w:type="dxa"/>
          </w:tcPr>
          <w:p w:rsidR="00AC733C" w:rsidRPr="00023230" w:rsidRDefault="00AC733C" w:rsidP="00AD6A69">
            <w:pPr>
              <w:tabs>
                <w:tab w:val="left" w:pos="5562"/>
              </w:tabs>
              <w:ind w:left="284"/>
              <w:jc w:val="both"/>
            </w:pPr>
            <w:r w:rsidRPr="00023230">
              <w:t>Периодическое списание фонда с учетом ветхости и морального износа.</w:t>
            </w:r>
          </w:p>
        </w:tc>
        <w:tc>
          <w:tcPr>
            <w:tcW w:w="2694" w:type="dxa"/>
          </w:tcPr>
          <w:p w:rsidR="00AC733C" w:rsidRPr="00D050C2" w:rsidRDefault="00AC733C" w:rsidP="00AD6A69">
            <w:pPr>
              <w:ind w:left="284"/>
              <w:jc w:val="center"/>
            </w:pPr>
            <w:r>
              <w:t>август</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12.</w:t>
            </w:r>
          </w:p>
        </w:tc>
        <w:tc>
          <w:tcPr>
            <w:tcW w:w="8221" w:type="dxa"/>
          </w:tcPr>
          <w:p w:rsidR="00AC733C" w:rsidRPr="00023230" w:rsidRDefault="00AC733C" w:rsidP="00AD6A69">
            <w:pPr>
              <w:tabs>
                <w:tab w:val="left" w:pos="5562"/>
              </w:tabs>
              <w:ind w:left="284"/>
              <w:jc w:val="both"/>
            </w:pPr>
            <w:r w:rsidRPr="00023230">
              <w:t>Оформление новых разделителей:</w:t>
            </w:r>
          </w:p>
          <w:p w:rsidR="00AC733C" w:rsidRPr="00023230" w:rsidRDefault="00AC733C" w:rsidP="00AD6A69">
            <w:pPr>
              <w:tabs>
                <w:tab w:val="left" w:pos="5562"/>
              </w:tabs>
              <w:ind w:left="284"/>
              <w:jc w:val="both"/>
            </w:pPr>
            <w:r w:rsidRPr="00023230">
              <w:t xml:space="preserve"> - в книгохранилище;</w:t>
            </w:r>
          </w:p>
          <w:p w:rsidR="00AC733C" w:rsidRPr="00023230" w:rsidRDefault="00AC733C" w:rsidP="00AD6A69">
            <w:pPr>
              <w:tabs>
                <w:tab w:val="left" w:pos="5562"/>
              </w:tabs>
              <w:ind w:left="284"/>
              <w:jc w:val="both"/>
            </w:pPr>
            <w:r w:rsidRPr="00023230">
              <w:t xml:space="preserve"> - этикеток с названиями журналов.</w:t>
            </w:r>
          </w:p>
        </w:tc>
        <w:tc>
          <w:tcPr>
            <w:tcW w:w="2694" w:type="dxa"/>
          </w:tcPr>
          <w:p w:rsidR="00AC733C" w:rsidRPr="00023230" w:rsidRDefault="004C0A70" w:rsidP="00AD6A69">
            <w:pPr>
              <w:ind w:left="284"/>
              <w:jc w:val="center"/>
            </w:pPr>
            <w:r w:rsidRPr="00023230">
              <w:t>В теч</w:t>
            </w:r>
            <w:r>
              <w:t>ение года</w:t>
            </w:r>
          </w:p>
        </w:tc>
        <w:tc>
          <w:tcPr>
            <w:tcW w:w="3118" w:type="dxa"/>
          </w:tcPr>
          <w:p w:rsidR="00AC733C" w:rsidRPr="00023230" w:rsidRDefault="00AC733C" w:rsidP="00AD6A69">
            <w:pPr>
              <w:ind w:left="284"/>
              <w:jc w:val="center"/>
              <w:rPr>
                <w:lang w:val="en-US"/>
              </w:rPr>
            </w:pPr>
            <w:r w:rsidRPr="00023230">
              <w:rPr>
                <w:lang w:val="en-US"/>
              </w:rPr>
              <w:t>-//-</w:t>
            </w:r>
          </w:p>
        </w:tc>
      </w:tr>
    </w:tbl>
    <w:p w:rsidR="00AC733C" w:rsidRPr="00023230" w:rsidRDefault="00AC733C" w:rsidP="00AD6A69">
      <w:pPr>
        <w:ind w:left="284"/>
        <w:jc w:val="center"/>
      </w:pPr>
      <w:r w:rsidRPr="00023230">
        <w:rPr>
          <w:b/>
        </w:rPr>
        <w:t>3.</w:t>
      </w:r>
      <w:r w:rsidRPr="00023230">
        <w:t>Справочно-библиографическая работа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221"/>
        <w:gridCol w:w="2694"/>
        <w:gridCol w:w="3118"/>
      </w:tblGrid>
      <w:tr w:rsidR="004C0A70" w:rsidRPr="00023230" w:rsidTr="004C0A70">
        <w:trPr>
          <w:trHeight w:val="552"/>
        </w:trPr>
        <w:tc>
          <w:tcPr>
            <w:tcW w:w="851" w:type="dxa"/>
          </w:tcPr>
          <w:p w:rsidR="004C0A70" w:rsidRPr="00023230" w:rsidRDefault="004C0A70" w:rsidP="00AD6A69">
            <w:pPr>
              <w:ind w:left="284"/>
              <w:jc w:val="both"/>
            </w:pPr>
            <w:r w:rsidRPr="00023230">
              <w:t>№</w:t>
            </w:r>
          </w:p>
          <w:p w:rsidR="004C0A70" w:rsidRPr="00023230" w:rsidRDefault="004C0A70" w:rsidP="00AD6A69">
            <w:pPr>
              <w:ind w:left="284"/>
              <w:jc w:val="both"/>
            </w:pPr>
          </w:p>
        </w:tc>
        <w:tc>
          <w:tcPr>
            <w:tcW w:w="8221" w:type="dxa"/>
          </w:tcPr>
          <w:p w:rsidR="004C0A70" w:rsidRPr="00023230" w:rsidRDefault="004C0A70" w:rsidP="00AD6A69">
            <w:pPr>
              <w:ind w:left="284"/>
              <w:jc w:val="both"/>
            </w:pPr>
            <w:r w:rsidRPr="00023230">
              <w:t xml:space="preserve">                          Мероприятие</w:t>
            </w:r>
          </w:p>
        </w:tc>
        <w:tc>
          <w:tcPr>
            <w:tcW w:w="2694"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559"/>
        </w:trPr>
        <w:tc>
          <w:tcPr>
            <w:tcW w:w="851" w:type="dxa"/>
          </w:tcPr>
          <w:p w:rsidR="004C0A70" w:rsidRPr="00023230" w:rsidRDefault="004C0A70" w:rsidP="00AD6A69">
            <w:pPr>
              <w:ind w:left="284"/>
              <w:jc w:val="both"/>
            </w:pPr>
            <w:r w:rsidRPr="00023230">
              <w:t>1</w:t>
            </w:r>
            <w:r w:rsidRPr="00023230">
              <w:rPr>
                <w:lang w:val="en-US"/>
              </w:rPr>
              <w:t>.</w:t>
            </w:r>
          </w:p>
        </w:tc>
        <w:tc>
          <w:tcPr>
            <w:tcW w:w="8221" w:type="dxa"/>
          </w:tcPr>
          <w:p w:rsidR="004C0A70" w:rsidRPr="00023230" w:rsidRDefault="004C0A70" w:rsidP="00AD6A69">
            <w:pPr>
              <w:ind w:left="284"/>
              <w:jc w:val="both"/>
            </w:pPr>
            <w:r w:rsidRPr="00023230">
              <w:t>Электронная каталогизация новых поступлений художественной и методической литературы.</w:t>
            </w:r>
          </w:p>
        </w:tc>
        <w:tc>
          <w:tcPr>
            <w:tcW w:w="2694" w:type="dxa"/>
          </w:tcPr>
          <w:p w:rsidR="004C0A70" w:rsidRDefault="004C0A70" w:rsidP="00AD6A69">
            <w:pPr>
              <w:ind w:left="284"/>
            </w:pPr>
            <w:r w:rsidRPr="008B4512">
              <w:t>В течение года</w:t>
            </w:r>
          </w:p>
        </w:tc>
        <w:tc>
          <w:tcPr>
            <w:tcW w:w="3118" w:type="dxa"/>
          </w:tcPr>
          <w:p w:rsidR="004C0A70" w:rsidRPr="00023230" w:rsidRDefault="004C0A70" w:rsidP="00AD6A69">
            <w:pPr>
              <w:ind w:left="284"/>
            </w:pPr>
            <w:r>
              <w:t>Доронина С.Л.</w:t>
            </w:r>
          </w:p>
        </w:tc>
      </w:tr>
      <w:tr w:rsidR="004C0A70" w:rsidRPr="00023230" w:rsidTr="004C0A70">
        <w:trPr>
          <w:trHeight w:val="224"/>
        </w:trPr>
        <w:tc>
          <w:tcPr>
            <w:tcW w:w="851" w:type="dxa"/>
          </w:tcPr>
          <w:p w:rsidR="004C0A70" w:rsidRPr="00023230" w:rsidRDefault="004C0A70" w:rsidP="00AD6A69">
            <w:pPr>
              <w:ind w:left="284"/>
              <w:jc w:val="both"/>
            </w:pPr>
            <w:r w:rsidRPr="00023230">
              <w:t>2.</w:t>
            </w:r>
          </w:p>
          <w:p w:rsidR="004C0A70" w:rsidRPr="00023230" w:rsidRDefault="004C0A70" w:rsidP="00AD6A69">
            <w:pPr>
              <w:ind w:left="284"/>
              <w:jc w:val="both"/>
            </w:pPr>
          </w:p>
        </w:tc>
        <w:tc>
          <w:tcPr>
            <w:tcW w:w="8221" w:type="dxa"/>
          </w:tcPr>
          <w:p w:rsidR="004C0A70" w:rsidRPr="00023230" w:rsidRDefault="004C0A70" w:rsidP="00AD6A69">
            <w:pPr>
              <w:ind w:left="284"/>
              <w:jc w:val="both"/>
            </w:pPr>
            <w:r w:rsidRPr="00023230">
              <w:t>Каталогизация новых поступлений периодических изданий.</w:t>
            </w:r>
          </w:p>
        </w:tc>
        <w:tc>
          <w:tcPr>
            <w:tcW w:w="2694" w:type="dxa"/>
          </w:tcPr>
          <w:p w:rsidR="004C0A70" w:rsidRDefault="004C0A70" w:rsidP="00AD6A69">
            <w:pPr>
              <w:ind w:left="284"/>
            </w:pPr>
            <w:r w:rsidRPr="008B4512">
              <w:t>В течение года</w:t>
            </w:r>
          </w:p>
        </w:tc>
        <w:tc>
          <w:tcPr>
            <w:tcW w:w="3118" w:type="dxa"/>
          </w:tcPr>
          <w:p w:rsidR="004C0A70" w:rsidRPr="00023230" w:rsidRDefault="004C0A70"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3.</w:t>
            </w:r>
          </w:p>
        </w:tc>
        <w:tc>
          <w:tcPr>
            <w:tcW w:w="8221" w:type="dxa"/>
          </w:tcPr>
          <w:p w:rsidR="00AC733C" w:rsidRPr="00023230" w:rsidRDefault="00AC733C" w:rsidP="00AD6A69">
            <w:pPr>
              <w:tabs>
                <w:tab w:val="left" w:pos="5562"/>
              </w:tabs>
              <w:ind w:left="284"/>
              <w:jc w:val="both"/>
            </w:pPr>
            <w:r w:rsidRPr="00023230">
              <w:t xml:space="preserve"> Электронная  каталогизация учебников по классам и авторам.</w:t>
            </w:r>
          </w:p>
        </w:tc>
        <w:tc>
          <w:tcPr>
            <w:tcW w:w="2694" w:type="dxa"/>
          </w:tcPr>
          <w:p w:rsidR="00AC733C" w:rsidRPr="00023230" w:rsidRDefault="00AC733C" w:rsidP="00AD6A69">
            <w:pPr>
              <w:ind w:left="284"/>
              <w:jc w:val="center"/>
              <w:rPr>
                <w:lang w:val="en-US"/>
              </w:rPr>
            </w:pPr>
            <w:r w:rsidRPr="00023230">
              <w:rPr>
                <w:lang w:val="en-US"/>
              </w:rPr>
              <w:t>-//-</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4.</w:t>
            </w:r>
          </w:p>
        </w:tc>
        <w:tc>
          <w:tcPr>
            <w:tcW w:w="8221" w:type="dxa"/>
          </w:tcPr>
          <w:p w:rsidR="00AC733C" w:rsidRPr="00023230" w:rsidRDefault="00AC733C" w:rsidP="00AD6A69">
            <w:pPr>
              <w:tabs>
                <w:tab w:val="left" w:pos="5562"/>
              </w:tabs>
              <w:ind w:left="284"/>
              <w:jc w:val="both"/>
            </w:pPr>
            <w:r w:rsidRPr="00023230">
              <w:t>Ведение учета наиболее трудных справок в «Архиве выполненных справок».</w:t>
            </w:r>
          </w:p>
        </w:tc>
        <w:tc>
          <w:tcPr>
            <w:tcW w:w="2694" w:type="dxa"/>
          </w:tcPr>
          <w:p w:rsidR="00AC733C" w:rsidRPr="00023230" w:rsidRDefault="00AC733C" w:rsidP="00AD6A69">
            <w:pPr>
              <w:ind w:left="284"/>
              <w:jc w:val="center"/>
              <w:rPr>
                <w:lang w:val="en-US"/>
              </w:rPr>
            </w:pPr>
            <w:r w:rsidRPr="00023230">
              <w:rPr>
                <w:lang w:val="en-US"/>
              </w:rPr>
              <w:t>-//-</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5.</w:t>
            </w:r>
          </w:p>
        </w:tc>
        <w:tc>
          <w:tcPr>
            <w:tcW w:w="8221" w:type="dxa"/>
          </w:tcPr>
          <w:p w:rsidR="00AC733C" w:rsidRPr="00023230" w:rsidRDefault="00AC733C" w:rsidP="00AD6A69">
            <w:pPr>
              <w:tabs>
                <w:tab w:val="left" w:pos="5562"/>
              </w:tabs>
              <w:ind w:left="284"/>
              <w:jc w:val="both"/>
            </w:pPr>
            <w:r w:rsidRPr="00023230">
              <w:t>Составление тематических, персональных и других видов картотек.</w:t>
            </w:r>
          </w:p>
        </w:tc>
        <w:tc>
          <w:tcPr>
            <w:tcW w:w="2694" w:type="dxa"/>
          </w:tcPr>
          <w:p w:rsidR="00AC733C" w:rsidRPr="00023230" w:rsidRDefault="00AC733C" w:rsidP="00AD6A69">
            <w:pPr>
              <w:ind w:left="284"/>
              <w:jc w:val="center"/>
            </w:pPr>
            <w:r w:rsidRPr="00023230">
              <w:t xml:space="preserve">по потреб-ности </w:t>
            </w:r>
          </w:p>
        </w:tc>
        <w:tc>
          <w:tcPr>
            <w:tcW w:w="3118" w:type="dxa"/>
          </w:tcPr>
          <w:p w:rsidR="00AC733C" w:rsidRPr="00023230" w:rsidRDefault="00AC733C" w:rsidP="00AD6A69">
            <w:pPr>
              <w:ind w:left="284"/>
              <w:jc w:val="center"/>
            </w:pPr>
            <w:r w:rsidRPr="00023230">
              <w:rPr>
                <w:lang w:val="en-US"/>
              </w:rPr>
              <w:t>-//-</w:t>
            </w:r>
          </w:p>
        </w:tc>
      </w:tr>
      <w:tr w:rsidR="004C0A70" w:rsidRPr="00023230" w:rsidTr="004C0A70">
        <w:trPr>
          <w:trHeight w:val="70"/>
        </w:trPr>
        <w:tc>
          <w:tcPr>
            <w:tcW w:w="851" w:type="dxa"/>
          </w:tcPr>
          <w:p w:rsidR="004C0A70" w:rsidRPr="00023230" w:rsidRDefault="004C0A70" w:rsidP="00AD6A69">
            <w:pPr>
              <w:ind w:left="284"/>
              <w:jc w:val="both"/>
            </w:pPr>
            <w:r w:rsidRPr="00023230">
              <w:t>6.</w:t>
            </w:r>
          </w:p>
        </w:tc>
        <w:tc>
          <w:tcPr>
            <w:tcW w:w="8221" w:type="dxa"/>
          </w:tcPr>
          <w:p w:rsidR="004C0A70" w:rsidRPr="00023230" w:rsidRDefault="004C0A70" w:rsidP="00AD6A69">
            <w:pPr>
              <w:tabs>
                <w:tab w:val="left" w:pos="5562"/>
              </w:tabs>
              <w:ind w:left="284"/>
              <w:jc w:val="both"/>
            </w:pPr>
            <w:r w:rsidRPr="00023230">
              <w:t>Составление и ведение краеведческой картотеки «Родной Башкортостан».</w:t>
            </w:r>
          </w:p>
        </w:tc>
        <w:tc>
          <w:tcPr>
            <w:tcW w:w="2694" w:type="dxa"/>
          </w:tcPr>
          <w:p w:rsidR="004C0A70" w:rsidRDefault="004C0A70" w:rsidP="00AD6A69">
            <w:pPr>
              <w:ind w:left="284"/>
            </w:pPr>
            <w:r w:rsidRPr="00735FAB">
              <w:t>В течение года</w:t>
            </w:r>
          </w:p>
        </w:tc>
        <w:tc>
          <w:tcPr>
            <w:tcW w:w="3118" w:type="dxa"/>
          </w:tcPr>
          <w:p w:rsidR="004C0A70" w:rsidRPr="00023230" w:rsidRDefault="004C0A70" w:rsidP="00AD6A69">
            <w:pPr>
              <w:ind w:left="284"/>
              <w:jc w:val="center"/>
            </w:pPr>
            <w:r w:rsidRPr="00023230">
              <w:rPr>
                <w:lang w:val="en-US"/>
              </w:rPr>
              <w:t>-//-</w:t>
            </w:r>
          </w:p>
        </w:tc>
      </w:tr>
      <w:tr w:rsidR="004C0A70" w:rsidRPr="00023230" w:rsidTr="004C0A70">
        <w:trPr>
          <w:trHeight w:val="70"/>
        </w:trPr>
        <w:tc>
          <w:tcPr>
            <w:tcW w:w="851" w:type="dxa"/>
          </w:tcPr>
          <w:p w:rsidR="004C0A70" w:rsidRPr="00023230" w:rsidRDefault="004C0A70" w:rsidP="00AD6A69">
            <w:pPr>
              <w:ind w:left="284"/>
              <w:jc w:val="both"/>
            </w:pPr>
            <w:r w:rsidRPr="00023230">
              <w:t>7.</w:t>
            </w:r>
          </w:p>
        </w:tc>
        <w:tc>
          <w:tcPr>
            <w:tcW w:w="8221" w:type="dxa"/>
          </w:tcPr>
          <w:p w:rsidR="004C0A70" w:rsidRPr="00023230" w:rsidRDefault="004C0A70" w:rsidP="00AD6A69">
            <w:pPr>
              <w:tabs>
                <w:tab w:val="left" w:pos="5562"/>
              </w:tabs>
              <w:ind w:left="284"/>
              <w:jc w:val="both"/>
            </w:pPr>
            <w:r w:rsidRPr="00023230">
              <w:t>Составление тематических рекомендательных списков.</w:t>
            </w:r>
          </w:p>
        </w:tc>
        <w:tc>
          <w:tcPr>
            <w:tcW w:w="2694" w:type="dxa"/>
          </w:tcPr>
          <w:p w:rsidR="004C0A70" w:rsidRDefault="004C0A70" w:rsidP="00AD6A69">
            <w:pPr>
              <w:ind w:left="284"/>
            </w:pPr>
            <w:r w:rsidRPr="00735FAB">
              <w:t>В течение года</w:t>
            </w:r>
          </w:p>
        </w:tc>
        <w:tc>
          <w:tcPr>
            <w:tcW w:w="3118" w:type="dxa"/>
          </w:tcPr>
          <w:p w:rsidR="004C0A70" w:rsidRPr="00023230" w:rsidRDefault="004C0A70"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8.</w:t>
            </w:r>
          </w:p>
        </w:tc>
        <w:tc>
          <w:tcPr>
            <w:tcW w:w="8221" w:type="dxa"/>
          </w:tcPr>
          <w:p w:rsidR="00AC733C" w:rsidRPr="00023230" w:rsidRDefault="00AC733C" w:rsidP="00AD6A69">
            <w:pPr>
              <w:tabs>
                <w:tab w:val="left" w:pos="5562"/>
              </w:tabs>
              <w:ind w:left="284"/>
              <w:jc w:val="both"/>
            </w:pPr>
            <w:r w:rsidRPr="00023230">
              <w:t>Составление рекомендательных списков литературы на башкирском языке.</w:t>
            </w:r>
          </w:p>
        </w:tc>
        <w:tc>
          <w:tcPr>
            <w:tcW w:w="2694" w:type="dxa"/>
          </w:tcPr>
          <w:p w:rsidR="00AC733C" w:rsidRPr="00D050C2" w:rsidRDefault="00AC733C" w:rsidP="00AD6A69">
            <w:pPr>
              <w:ind w:left="284"/>
              <w:jc w:val="center"/>
            </w:pPr>
            <w:r>
              <w:t>сентябрь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9.</w:t>
            </w:r>
          </w:p>
        </w:tc>
        <w:tc>
          <w:tcPr>
            <w:tcW w:w="8221" w:type="dxa"/>
          </w:tcPr>
          <w:p w:rsidR="00AC733C" w:rsidRPr="00023230" w:rsidRDefault="00AC733C" w:rsidP="00AD6A69">
            <w:pPr>
              <w:tabs>
                <w:tab w:val="left" w:pos="5562"/>
              </w:tabs>
              <w:ind w:left="284"/>
              <w:jc w:val="both"/>
            </w:pPr>
            <w:r w:rsidRPr="00023230">
              <w:t>Составление индивидуальных списков чтения.</w:t>
            </w:r>
          </w:p>
        </w:tc>
        <w:tc>
          <w:tcPr>
            <w:tcW w:w="2694" w:type="dxa"/>
          </w:tcPr>
          <w:p w:rsidR="00AC733C" w:rsidRPr="00023230" w:rsidRDefault="004C0A70" w:rsidP="00AD6A69">
            <w:pPr>
              <w:ind w:left="284"/>
              <w:jc w:val="center"/>
            </w:pPr>
            <w:r w:rsidRPr="00023230">
              <w:t>В теч</w:t>
            </w:r>
            <w:r>
              <w:t>ение года</w:t>
            </w:r>
          </w:p>
        </w:tc>
        <w:tc>
          <w:tcPr>
            <w:tcW w:w="3118" w:type="dxa"/>
          </w:tcPr>
          <w:p w:rsidR="00AC733C" w:rsidRPr="00023230" w:rsidRDefault="00AC733C" w:rsidP="00AD6A69">
            <w:pPr>
              <w:ind w:left="284"/>
              <w:jc w:val="center"/>
              <w:rPr>
                <w:lang w:val="en-US"/>
              </w:rPr>
            </w:pPr>
            <w:r w:rsidRPr="00023230">
              <w:rPr>
                <w:lang w:val="en-US"/>
              </w:rPr>
              <w:t>-//-</w:t>
            </w:r>
          </w:p>
        </w:tc>
      </w:tr>
    </w:tbl>
    <w:p w:rsidR="00AC733C" w:rsidRPr="00023230" w:rsidRDefault="004C0A70" w:rsidP="00AD6A69">
      <w:pPr>
        <w:ind w:left="284"/>
      </w:pPr>
      <w:r>
        <w:t xml:space="preserve">    </w:t>
      </w:r>
      <w:r w:rsidR="00AC733C" w:rsidRPr="00023230">
        <w:t>Работа с пользователями библиотеки.</w:t>
      </w:r>
    </w:p>
    <w:p w:rsidR="00AC733C" w:rsidRPr="00023230" w:rsidRDefault="00AC733C" w:rsidP="00AD6A69">
      <w:pPr>
        <w:ind w:left="284"/>
      </w:pPr>
      <w:r w:rsidRPr="00023230">
        <w:t xml:space="preserve">  1.Индивидуальная работа.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221"/>
        <w:gridCol w:w="2694"/>
        <w:gridCol w:w="3118"/>
      </w:tblGrid>
      <w:tr w:rsidR="004C0A70" w:rsidRPr="00023230" w:rsidTr="004C0A70">
        <w:tc>
          <w:tcPr>
            <w:tcW w:w="851" w:type="dxa"/>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221" w:type="dxa"/>
          </w:tcPr>
          <w:p w:rsidR="004C0A70" w:rsidRPr="00023230" w:rsidRDefault="004C0A70" w:rsidP="00AD6A69">
            <w:pPr>
              <w:ind w:left="284"/>
              <w:jc w:val="both"/>
            </w:pPr>
            <w:r w:rsidRPr="00023230">
              <w:t xml:space="preserve">                          Мероприятие</w:t>
            </w:r>
          </w:p>
        </w:tc>
        <w:tc>
          <w:tcPr>
            <w:tcW w:w="2694"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635"/>
        </w:trPr>
        <w:tc>
          <w:tcPr>
            <w:tcW w:w="851" w:type="dxa"/>
          </w:tcPr>
          <w:p w:rsidR="004C0A70" w:rsidRPr="00023230" w:rsidRDefault="004C0A70" w:rsidP="00AD6A69">
            <w:pPr>
              <w:ind w:left="284"/>
              <w:jc w:val="both"/>
            </w:pPr>
            <w:r w:rsidRPr="00023230">
              <w:t>1</w:t>
            </w:r>
            <w:r w:rsidRPr="00023230">
              <w:rPr>
                <w:lang w:val="en-US"/>
              </w:rPr>
              <w:t>.</w:t>
            </w:r>
          </w:p>
          <w:p w:rsidR="004C0A70" w:rsidRPr="00023230" w:rsidRDefault="004C0A70" w:rsidP="00AD6A69">
            <w:pPr>
              <w:ind w:left="284"/>
              <w:jc w:val="both"/>
            </w:pPr>
          </w:p>
        </w:tc>
        <w:tc>
          <w:tcPr>
            <w:tcW w:w="8221" w:type="dxa"/>
          </w:tcPr>
          <w:p w:rsidR="004C0A70" w:rsidRPr="00023230" w:rsidRDefault="004C0A70" w:rsidP="00AD6A69">
            <w:pPr>
              <w:ind w:left="284"/>
              <w:jc w:val="both"/>
            </w:pPr>
            <w:r w:rsidRPr="00023230">
              <w:t>Обслуживание читателей на абонементе.</w:t>
            </w:r>
          </w:p>
          <w:p w:rsidR="004C0A70" w:rsidRPr="00023230" w:rsidRDefault="004C0A70" w:rsidP="00AD6A69">
            <w:pPr>
              <w:ind w:left="284"/>
            </w:pPr>
            <w:r w:rsidRPr="00023230">
              <w:t xml:space="preserve"> Перерегистрация и запись новых пользователей.</w:t>
            </w:r>
          </w:p>
        </w:tc>
        <w:tc>
          <w:tcPr>
            <w:tcW w:w="2694" w:type="dxa"/>
          </w:tcPr>
          <w:p w:rsidR="004C0A70" w:rsidRDefault="004C0A70" w:rsidP="00AD6A69">
            <w:pPr>
              <w:ind w:left="284"/>
            </w:pPr>
            <w:r w:rsidRPr="00770E6F">
              <w:t>В течение года</w:t>
            </w:r>
          </w:p>
        </w:tc>
        <w:tc>
          <w:tcPr>
            <w:tcW w:w="3118" w:type="dxa"/>
          </w:tcPr>
          <w:p w:rsidR="004C0A70" w:rsidRPr="00023230" w:rsidRDefault="004C0A70" w:rsidP="00AD6A69">
            <w:pPr>
              <w:ind w:left="284"/>
            </w:pPr>
            <w:r>
              <w:t>Доронина С.Л.</w:t>
            </w:r>
          </w:p>
        </w:tc>
      </w:tr>
      <w:tr w:rsidR="004C0A70" w:rsidRPr="00023230" w:rsidTr="004C0A70">
        <w:trPr>
          <w:trHeight w:val="224"/>
        </w:trPr>
        <w:tc>
          <w:tcPr>
            <w:tcW w:w="851" w:type="dxa"/>
          </w:tcPr>
          <w:p w:rsidR="004C0A70" w:rsidRPr="00023230" w:rsidRDefault="004C0A70" w:rsidP="00AD6A69">
            <w:pPr>
              <w:ind w:left="284"/>
              <w:jc w:val="both"/>
            </w:pPr>
            <w:r w:rsidRPr="00023230">
              <w:t>2.</w:t>
            </w:r>
          </w:p>
          <w:p w:rsidR="004C0A70" w:rsidRPr="00023230" w:rsidRDefault="004C0A70" w:rsidP="00AD6A69">
            <w:pPr>
              <w:ind w:left="284"/>
              <w:jc w:val="both"/>
            </w:pPr>
          </w:p>
        </w:tc>
        <w:tc>
          <w:tcPr>
            <w:tcW w:w="8221" w:type="dxa"/>
          </w:tcPr>
          <w:p w:rsidR="004C0A70" w:rsidRPr="00023230" w:rsidRDefault="004C0A70" w:rsidP="00AD6A69">
            <w:pPr>
              <w:ind w:left="284"/>
              <w:jc w:val="both"/>
            </w:pPr>
            <w:r w:rsidRPr="00023230">
              <w:t>Обслуживание читателей в читальном зале: учащихся, учителей, технического персонала, родителей.</w:t>
            </w:r>
          </w:p>
        </w:tc>
        <w:tc>
          <w:tcPr>
            <w:tcW w:w="2694" w:type="dxa"/>
          </w:tcPr>
          <w:p w:rsidR="004C0A70" w:rsidRDefault="004C0A70" w:rsidP="00AD6A69">
            <w:pPr>
              <w:ind w:left="284"/>
            </w:pPr>
            <w:r w:rsidRPr="00770E6F">
              <w:t>В течение года</w:t>
            </w:r>
          </w:p>
        </w:tc>
        <w:tc>
          <w:tcPr>
            <w:tcW w:w="3118" w:type="dxa"/>
          </w:tcPr>
          <w:p w:rsidR="004C0A70" w:rsidRPr="00023230" w:rsidRDefault="004C0A70" w:rsidP="00AD6A69">
            <w:pPr>
              <w:ind w:left="284"/>
              <w:jc w:val="center"/>
            </w:pPr>
            <w:r w:rsidRPr="00023230">
              <w:rPr>
                <w:lang w:val="en-US"/>
              </w:rPr>
              <w:t>-//-</w:t>
            </w:r>
          </w:p>
        </w:tc>
      </w:tr>
      <w:tr w:rsidR="004C0A70" w:rsidRPr="00023230" w:rsidTr="004C0A70">
        <w:trPr>
          <w:trHeight w:val="70"/>
        </w:trPr>
        <w:tc>
          <w:tcPr>
            <w:tcW w:w="851" w:type="dxa"/>
          </w:tcPr>
          <w:p w:rsidR="004C0A70" w:rsidRPr="00023230" w:rsidRDefault="004C0A70" w:rsidP="00AD6A69">
            <w:pPr>
              <w:ind w:left="284"/>
              <w:jc w:val="both"/>
            </w:pPr>
            <w:r w:rsidRPr="00023230">
              <w:t>3.</w:t>
            </w:r>
          </w:p>
        </w:tc>
        <w:tc>
          <w:tcPr>
            <w:tcW w:w="8221" w:type="dxa"/>
          </w:tcPr>
          <w:p w:rsidR="004C0A70" w:rsidRPr="00023230" w:rsidRDefault="004C0A70" w:rsidP="00AD6A69">
            <w:pPr>
              <w:tabs>
                <w:tab w:val="left" w:pos="5562"/>
              </w:tabs>
              <w:ind w:left="284"/>
              <w:jc w:val="both"/>
            </w:pPr>
            <w:r w:rsidRPr="00023230">
              <w:t>Рекомендательные беседы при выдаче книг.</w:t>
            </w:r>
          </w:p>
        </w:tc>
        <w:tc>
          <w:tcPr>
            <w:tcW w:w="2694" w:type="dxa"/>
          </w:tcPr>
          <w:p w:rsidR="004C0A70" w:rsidRDefault="004C0A70" w:rsidP="00AD6A69">
            <w:pPr>
              <w:ind w:left="284"/>
            </w:pPr>
            <w:r w:rsidRPr="00770E6F">
              <w:t>В течение года</w:t>
            </w:r>
          </w:p>
        </w:tc>
        <w:tc>
          <w:tcPr>
            <w:tcW w:w="3118" w:type="dxa"/>
          </w:tcPr>
          <w:p w:rsidR="004C0A70" w:rsidRPr="00023230" w:rsidRDefault="004C0A70" w:rsidP="00AD6A69">
            <w:pPr>
              <w:ind w:left="284"/>
              <w:jc w:val="center"/>
            </w:pPr>
            <w:r w:rsidRPr="00023230">
              <w:rPr>
                <w:lang w:val="en-US"/>
              </w:rPr>
              <w:t>-//-</w:t>
            </w:r>
          </w:p>
        </w:tc>
      </w:tr>
      <w:tr w:rsidR="004C0A70" w:rsidRPr="00023230" w:rsidTr="004C0A70">
        <w:trPr>
          <w:trHeight w:val="70"/>
        </w:trPr>
        <w:tc>
          <w:tcPr>
            <w:tcW w:w="851" w:type="dxa"/>
          </w:tcPr>
          <w:p w:rsidR="004C0A70" w:rsidRPr="00023230" w:rsidRDefault="004C0A70" w:rsidP="00AD6A69">
            <w:pPr>
              <w:ind w:left="284"/>
              <w:jc w:val="both"/>
            </w:pPr>
            <w:r w:rsidRPr="00023230">
              <w:t>4.</w:t>
            </w:r>
          </w:p>
        </w:tc>
        <w:tc>
          <w:tcPr>
            <w:tcW w:w="8221" w:type="dxa"/>
          </w:tcPr>
          <w:p w:rsidR="004C0A70" w:rsidRPr="00023230" w:rsidRDefault="004C0A70" w:rsidP="00AD6A69">
            <w:pPr>
              <w:tabs>
                <w:tab w:val="left" w:pos="5562"/>
              </w:tabs>
              <w:ind w:left="284"/>
              <w:jc w:val="both"/>
            </w:pPr>
            <w:r w:rsidRPr="00023230">
              <w:t>Беседы о прочитанном.</w:t>
            </w:r>
          </w:p>
        </w:tc>
        <w:tc>
          <w:tcPr>
            <w:tcW w:w="2694" w:type="dxa"/>
          </w:tcPr>
          <w:p w:rsidR="004C0A70" w:rsidRDefault="004C0A70" w:rsidP="00AD6A69">
            <w:pPr>
              <w:ind w:left="284"/>
            </w:pPr>
            <w:r w:rsidRPr="00770E6F">
              <w:t>В течение года</w:t>
            </w:r>
          </w:p>
        </w:tc>
        <w:tc>
          <w:tcPr>
            <w:tcW w:w="3118" w:type="dxa"/>
          </w:tcPr>
          <w:p w:rsidR="004C0A70" w:rsidRPr="00023230" w:rsidRDefault="004C0A70"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5.</w:t>
            </w:r>
          </w:p>
        </w:tc>
        <w:tc>
          <w:tcPr>
            <w:tcW w:w="8221" w:type="dxa"/>
          </w:tcPr>
          <w:p w:rsidR="00AC733C" w:rsidRPr="00023230" w:rsidRDefault="00AC733C" w:rsidP="00AD6A69">
            <w:pPr>
              <w:tabs>
                <w:tab w:val="left" w:pos="5562"/>
              </w:tabs>
              <w:ind w:left="284"/>
              <w:jc w:val="both"/>
            </w:pPr>
            <w:r w:rsidRPr="00023230">
              <w:t>Рекомендательные и рекламные беседы о новых книгах, энциклопедиях и журналах, поступивших в библиотеку.</w:t>
            </w:r>
          </w:p>
        </w:tc>
        <w:tc>
          <w:tcPr>
            <w:tcW w:w="2694" w:type="dxa"/>
          </w:tcPr>
          <w:p w:rsidR="00AC733C" w:rsidRPr="00023230" w:rsidRDefault="00AC733C" w:rsidP="00AD6A69">
            <w:pPr>
              <w:ind w:left="284"/>
              <w:jc w:val="center"/>
            </w:pPr>
            <w:r w:rsidRPr="00023230">
              <w:t>по мере поступления</w:t>
            </w:r>
          </w:p>
        </w:tc>
        <w:tc>
          <w:tcPr>
            <w:tcW w:w="3118" w:type="dxa"/>
          </w:tcPr>
          <w:p w:rsidR="00AC733C" w:rsidRPr="00023230" w:rsidRDefault="00AC733C" w:rsidP="00AD6A69">
            <w:pPr>
              <w:ind w:left="284"/>
              <w:jc w:val="center"/>
            </w:pPr>
            <w:r w:rsidRPr="00023230">
              <w:rPr>
                <w:lang w:val="en-US"/>
              </w:rPr>
              <w:t>-//-</w:t>
            </w:r>
          </w:p>
        </w:tc>
      </w:tr>
      <w:tr w:rsidR="004C0A70" w:rsidRPr="00023230" w:rsidTr="004C0A70">
        <w:trPr>
          <w:trHeight w:val="1400"/>
        </w:trPr>
        <w:tc>
          <w:tcPr>
            <w:tcW w:w="851" w:type="dxa"/>
          </w:tcPr>
          <w:p w:rsidR="004C0A70" w:rsidRPr="00023230" w:rsidRDefault="004C0A70" w:rsidP="00AD6A69">
            <w:pPr>
              <w:ind w:left="284"/>
              <w:jc w:val="both"/>
            </w:pPr>
            <w:r w:rsidRPr="00023230">
              <w:lastRenderedPageBreak/>
              <w:t>6.</w:t>
            </w:r>
          </w:p>
        </w:tc>
        <w:tc>
          <w:tcPr>
            <w:tcW w:w="8221" w:type="dxa"/>
          </w:tcPr>
          <w:p w:rsidR="004C0A70" w:rsidRPr="00023230" w:rsidRDefault="004C0A70" w:rsidP="00AD6A69">
            <w:pPr>
              <w:ind w:left="284"/>
            </w:pPr>
            <w:r w:rsidRPr="00023230">
              <w:t>Беседы с вновь записавшимися пользователями  о правилах пользования ПК.</w:t>
            </w:r>
          </w:p>
          <w:p w:rsidR="004C0A70" w:rsidRPr="00023230" w:rsidRDefault="004C0A70" w:rsidP="00AD6A69">
            <w:pPr>
              <w:ind w:left="284"/>
            </w:pPr>
            <w:r w:rsidRPr="00023230">
              <w:t>Проведение индивидуальных бесед о пользовании ПК.</w:t>
            </w:r>
          </w:p>
          <w:p w:rsidR="004C0A70" w:rsidRPr="00023230" w:rsidRDefault="004C0A70" w:rsidP="00AD6A69">
            <w:pPr>
              <w:ind w:left="284"/>
            </w:pPr>
            <w:r w:rsidRPr="00023230">
              <w:t>Помощь в определении запроса на ПК.</w:t>
            </w:r>
          </w:p>
          <w:p w:rsidR="004C0A70" w:rsidRPr="00023230" w:rsidRDefault="004C0A70" w:rsidP="00AD6A69">
            <w:pPr>
              <w:ind w:left="284"/>
            </w:pPr>
            <w:r w:rsidRPr="00023230">
              <w:t>Помощь в поиске  конкретных сайтов Сети.</w:t>
            </w:r>
          </w:p>
          <w:p w:rsidR="004C0A70" w:rsidRPr="00023230" w:rsidRDefault="004C0A70" w:rsidP="00AD6A69">
            <w:pPr>
              <w:ind w:left="284"/>
            </w:pPr>
            <w:r w:rsidRPr="00023230">
              <w:t>Выполнение  информационных запросов,</w:t>
            </w:r>
          </w:p>
          <w:p w:rsidR="004C0A70" w:rsidRPr="00023230" w:rsidRDefault="004C0A70" w:rsidP="00AD6A69">
            <w:pPr>
              <w:ind w:left="284"/>
            </w:pPr>
            <w:r w:rsidRPr="00023230">
              <w:t>Оказание  помощи  в поиске информации.</w:t>
            </w:r>
          </w:p>
          <w:p w:rsidR="004C0A70" w:rsidRPr="00023230" w:rsidRDefault="004C0A70" w:rsidP="00AD6A69">
            <w:pPr>
              <w:ind w:left="284"/>
            </w:pPr>
            <w:r w:rsidRPr="00023230">
              <w:t>Беседы об ответственности за причиненный ущерб носителю информации.</w:t>
            </w:r>
          </w:p>
          <w:p w:rsidR="004C0A70" w:rsidRPr="00023230" w:rsidRDefault="004C0A70" w:rsidP="00AD6A69">
            <w:pPr>
              <w:ind w:left="284"/>
            </w:pPr>
            <w:r w:rsidRPr="00023230">
              <w:t>Подбор информации в интернет  для написания рефератов, докладов и т.д.</w:t>
            </w:r>
          </w:p>
          <w:p w:rsidR="004C0A70" w:rsidRPr="00023230" w:rsidRDefault="004C0A70" w:rsidP="00AD6A69">
            <w:pPr>
              <w:ind w:left="284"/>
            </w:pPr>
            <w:r w:rsidRPr="00023230">
              <w:t>Помощь пользователям в копировании, сканировании, распечатке материалов и отправка сообщений по электронной почте.</w:t>
            </w:r>
          </w:p>
          <w:p w:rsidR="004C0A70" w:rsidRPr="00023230" w:rsidRDefault="004C0A70" w:rsidP="00AD6A69">
            <w:pPr>
              <w:tabs>
                <w:tab w:val="left" w:pos="5562"/>
              </w:tabs>
              <w:ind w:left="284"/>
              <w:jc w:val="both"/>
            </w:pPr>
          </w:p>
        </w:tc>
        <w:tc>
          <w:tcPr>
            <w:tcW w:w="2694" w:type="dxa"/>
          </w:tcPr>
          <w:p w:rsidR="004C0A70" w:rsidRDefault="004C0A70" w:rsidP="00AD6A69">
            <w:pPr>
              <w:ind w:left="284"/>
            </w:pPr>
            <w:r w:rsidRPr="008544C5">
              <w:t>В течение года</w:t>
            </w:r>
          </w:p>
        </w:tc>
        <w:tc>
          <w:tcPr>
            <w:tcW w:w="3118" w:type="dxa"/>
          </w:tcPr>
          <w:p w:rsidR="004C0A70" w:rsidRDefault="004C0A70" w:rsidP="00AD6A69">
            <w:pPr>
              <w:ind w:left="284"/>
              <w:jc w:val="center"/>
            </w:pPr>
            <w:r w:rsidRPr="00023230">
              <w:rPr>
                <w:lang w:val="en-US"/>
              </w:rPr>
              <w:t>-//-</w:t>
            </w:r>
          </w:p>
          <w:p w:rsidR="004C0A70" w:rsidRDefault="004C0A70" w:rsidP="00AD6A69">
            <w:pPr>
              <w:ind w:left="284"/>
              <w:jc w:val="center"/>
            </w:pPr>
            <w:r w:rsidRPr="00023230">
              <w:rPr>
                <w:lang w:val="en-US"/>
              </w:rPr>
              <w:t>-//-</w:t>
            </w:r>
          </w:p>
          <w:p w:rsidR="004C0A70" w:rsidRPr="00023230" w:rsidRDefault="004C0A70" w:rsidP="00AD6A69">
            <w:pPr>
              <w:ind w:left="284"/>
              <w:jc w:val="center"/>
            </w:pPr>
            <w:r w:rsidRPr="00023230">
              <w:rPr>
                <w:lang w:val="en-US"/>
              </w:rPr>
              <w:t>-//-</w:t>
            </w:r>
          </w:p>
        </w:tc>
      </w:tr>
      <w:tr w:rsidR="004C0A70" w:rsidRPr="00023230" w:rsidTr="004C0A70">
        <w:trPr>
          <w:trHeight w:val="70"/>
        </w:trPr>
        <w:tc>
          <w:tcPr>
            <w:tcW w:w="851" w:type="dxa"/>
          </w:tcPr>
          <w:p w:rsidR="004C0A70" w:rsidRPr="00023230" w:rsidRDefault="004C0A70" w:rsidP="00AD6A69">
            <w:pPr>
              <w:ind w:left="284"/>
              <w:jc w:val="both"/>
            </w:pPr>
            <w:r w:rsidRPr="00023230">
              <w:t>7.</w:t>
            </w:r>
          </w:p>
        </w:tc>
        <w:tc>
          <w:tcPr>
            <w:tcW w:w="8221" w:type="dxa"/>
          </w:tcPr>
          <w:p w:rsidR="004C0A70" w:rsidRPr="00023230" w:rsidRDefault="004C0A70" w:rsidP="00AD6A69">
            <w:pPr>
              <w:tabs>
                <w:tab w:val="left" w:pos="5562"/>
              </w:tabs>
              <w:ind w:left="284"/>
              <w:jc w:val="both"/>
            </w:pPr>
            <w:r w:rsidRPr="00023230">
              <w:t>Работа с федеральным списком экстремистских материалов .</w:t>
            </w:r>
          </w:p>
          <w:p w:rsidR="004C0A70" w:rsidRPr="00023230" w:rsidRDefault="004C0A70" w:rsidP="00AD6A69">
            <w:pPr>
              <w:tabs>
                <w:tab w:val="left" w:pos="5562"/>
              </w:tabs>
              <w:ind w:left="284"/>
              <w:jc w:val="both"/>
            </w:pPr>
          </w:p>
        </w:tc>
        <w:tc>
          <w:tcPr>
            <w:tcW w:w="2694" w:type="dxa"/>
          </w:tcPr>
          <w:p w:rsidR="004C0A70" w:rsidRDefault="004C0A70" w:rsidP="00AD6A69">
            <w:pPr>
              <w:ind w:left="284"/>
            </w:pPr>
            <w:r w:rsidRPr="008544C5">
              <w:t>В течение года</w:t>
            </w:r>
          </w:p>
        </w:tc>
        <w:tc>
          <w:tcPr>
            <w:tcW w:w="3118" w:type="dxa"/>
          </w:tcPr>
          <w:p w:rsidR="004C0A70" w:rsidRPr="00023230" w:rsidRDefault="004C0A70" w:rsidP="00AD6A69">
            <w:pPr>
              <w:ind w:left="284"/>
              <w:jc w:val="center"/>
            </w:pPr>
            <w:r w:rsidRPr="00023230">
              <w:rPr>
                <w:lang w:val="en-US"/>
              </w:rPr>
              <w:t>-//-</w:t>
            </w:r>
          </w:p>
        </w:tc>
      </w:tr>
    </w:tbl>
    <w:p w:rsidR="00AC733C" w:rsidRPr="00023230" w:rsidRDefault="00AC733C" w:rsidP="00AD6A69">
      <w:pPr>
        <w:ind w:left="284"/>
      </w:pPr>
      <w:r w:rsidRPr="00023230">
        <w:t>2.Работа с библиотечным активом.</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4C0A70">
        <w:tc>
          <w:tcPr>
            <w:tcW w:w="851" w:type="dxa"/>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363" w:type="dxa"/>
          </w:tcPr>
          <w:p w:rsidR="004C0A70" w:rsidRPr="00023230" w:rsidRDefault="004C0A70" w:rsidP="00AD6A69">
            <w:pPr>
              <w:ind w:left="284"/>
              <w:jc w:val="both"/>
            </w:pPr>
            <w:r w:rsidRPr="00023230">
              <w:t xml:space="preserve">                          Мероприятие</w:t>
            </w:r>
          </w:p>
        </w:tc>
        <w:tc>
          <w:tcPr>
            <w:tcW w:w="2552"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635"/>
        </w:trPr>
        <w:tc>
          <w:tcPr>
            <w:tcW w:w="851" w:type="dxa"/>
          </w:tcPr>
          <w:p w:rsidR="004C0A70" w:rsidRPr="00023230" w:rsidRDefault="004C0A70" w:rsidP="00AD6A69">
            <w:pPr>
              <w:ind w:left="284"/>
              <w:jc w:val="both"/>
            </w:pPr>
            <w:r w:rsidRPr="00023230">
              <w:t>1</w:t>
            </w:r>
            <w:r w:rsidRPr="00023230">
              <w:rPr>
                <w:lang w:val="en-US"/>
              </w:rPr>
              <w:t>.</w:t>
            </w:r>
          </w:p>
          <w:p w:rsidR="004C0A70" w:rsidRPr="00023230" w:rsidRDefault="004C0A70" w:rsidP="00AD6A69">
            <w:pPr>
              <w:ind w:left="284"/>
              <w:jc w:val="both"/>
            </w:pPr>
          </w:p>
        </w:tc>
        <w:tc>
          <w:tcPr>
            <w:tcW w:w="8363" w:type="dxa"/>
          </w:tcPr>
          <w:p w:rsidR="004C0A70" w:rsidRPr="00023230" w:rsidRDefault="004C0A70" w:rsidP="00AD6A69">
            <w:pPr>
              <w:ind w:left="284"/>
              <w:jc w:val="both"/>
            </w:pPr>
            <w:r w:rsidRPr="00023230">
              <w:t>Заседание школьного библиотечного актива.</w:t>
            </w:r>
          </w:p>
        </w:tc>
        <w:tc>
          <w:tcPr>
            <w:tcW w:w="2552" w:type="dxa"/>
          </w:tcPr>
          <w:p w:rsidR="004C0A70" w:rsidRPr="00023230" w:rsidRDefault="004C0A70" w:rsidP="00AD6A69">
            <w:pPr>
              <w:ind w:left="284"/>
              <w:jc w:val="center"/>
            </w:pPr>
            <w:r w:rsidRPr="00023230">
              <w:t>1 раз в четв</w:t>
            </w:r>
            <w:r>
              <w:t>ерть</w:t>
            </w:r>
            <w:r w:rsidRPr="00023230">
              <w:t>.</w:t>
            </w:r>
          </w:p>
        </w:tc>
        <w:tc>
          <w:tcPr>
            <w:tcW w:w="3118" w:type="dxa"/>
          </w:tcPr>
          <w:p w:rsidR="004C0A70" w:rsidRPr="00023230" w:rsidRDefault="004C0A70" w:rsidP="00AD6A69">
            <w:pPr>
              <w:ind w:left="284"/>
            </w:pPr>
            <w:r>
              <w:t>Доронина С.Л.</w:t>
            </w:r>
          </w:p>
        </w:tc>
      </w:tr>
      <w:tr w:rsidR="00AC733C" w:rsidRPr="00023230" w:rsidTr="004C0A70">
        <w:trPr>
          <w:trHeight w:val="224"/>
        </w:trPr>
        <w:tc>
          <w:tcPr>
            <w:tcW w:w="851" w:type="dxa"/>
          </w:tcPr>
          <w:p w:rsidR="00AC733C" w:rsidRPr="00023230" w:rsidRDefault="00AC733C" w:rsidP="00AD6A69">
            <w:pPr>
              <w:ind w:left="284"/>
              <w:jc w:val="both"/>
            </w:pPr>
            <w:r w:rsidRPr="00023230">
              <w:t>2.</w:t>
            </w:r>
          </w:p>
          <w:p w:rsidR="00AC733C" w:rsidRPr="00023230" w:rsidRDefault="00AC733C" w:rsidP="00AD6A69">
            <w:pPr>
              <w:ind w:left="284"/>
              <w:jc w:val="both"/>
            </w:pPr>
          </w:p>
        </w:tc>
        <w:tc>
          <w:tcPr>
            <w:tcW w:w="8363" w:type="dxa"/>
          </w:tcPr>
          <w:p w:rsidR="00AC733C" w:rsidRPr="00023230" w:rsidRDefault="00AC733C" w:rsidP="00AD6A69">
            <w:pPr>
              <w:ind w:left="284"/>
              <w:jc w:val="both"/>
            </w:pPr>
            <w:r w:rsidRPr="00023230">
              <w:t>Организация работы библиотечного актива:</w:t>
            </w:r>
          </w:p>
          <w:p w:rsidR="00AC733C" w:rsidRPr="00023230" w:rsidRDefault="00AC733C" w:rsidP="00AD6A69">
            <w:pPr>
              <w:ind w:left="284"/>
              <w:jc w:val="both"/>
            </w:pPr>
            <w:r w:rsidRPr="00023230">
              <w:t xml:space="preserve"> - проверка учебников;</w:t>
            </w:r>
          </w:p>
          <w:p w:rsidR="00AC733C" w:rsidRPr="00023230" w:rsidRDefault="00AC733C" w:rsidP="00AD6A69">
            <w:pPr>
              <w:ind w:left="284"/>
              <w:jc w:val="both"/>
            </w:pPr>
            <w:r w:rsidRPr="00023230">
              <w:t xml:space="preserve"> - работа с  должниками;</w:t>
            </w:r>
          </w:p>
          <w:p w:rsidR="00AC733C" w:rsidRPr="00023230" w:rsidRDefault="00AC733C" w:rsidP="00AD6A69">
            <w:pPr>
              <w:ind w:left="284"/>
              <w:jc w:val="both"/>
            </w:pPr>
            <w:r w:rsidRPr="00023230">
              <w:t xml:space="preserve"> - ремонт документов;</w:t>
            </w:r>
          </w:p>
          <w:p w:rsidR="00AC733C" w:rsidRPr="00023230" w:rsidRDefault="00AC733C" w:rsidP="00AD6A69">
            <w:pPr>
              <w:ind w:left="284"/>
              <w:jc w:val="both"/>
            </w:pPr>
            <w:r w:rsidRPr="00023230">
              <w:t xml:space="preserve"> - участие в организации и проведении массовой или индивидуальной работы с читателями.</w:t>
            </w:r>
          </w:p>
        </w:tc>
        <w:tc>
          <w:tcPr>
            <w:tcW w:w="2552" w:type="dxa"/>
          </w:tcPr>
          <w:p w:rsidR="00AC733C" w:rsidRPr="00023230" w:rsidRDefault="004C0A70" w:rsidP="00AD6A69">
            <w:pPr>
              <w:ind w:left="284"/>
              <w:jc w:val="center"/>
            </w:pPr>
            <w:r w:rsidRPr="00023230">
              <w:t>В теч</w:t>
            </w:r>
            <w:r>
              <w:t>ение года</w:t>
            </w:r>
          </w:p>
        </w:tc>
        <w:tc>
          <w:tcPr>
            <w:tcW w:w="3118" w:type="dxa"/>
          </w:tcPr>
          <w:p w:rsidR="00AC733C" w:rsidRPr="00023230" w:rsidRDefault="00AC733C" w:rsidP="00AD6A69">
            <w:pPr>
              <w:ind w:left="284"/>
              <w:jc w:val="center"/>
            </w:pPr>
            <w:r w:rsidRPr="00023230">
              <w:rPr>
                <w:lang w:val="en-US"/>
              </w:rPr>
              <w:t>-//-</w:t>
            </w:r>
          </w:p>
        </w:tc>
      </w:tr>
    </w:tbl>
    <w:p w:rsidR="00AC733C" w:rsidRPr="00023230" w:rsidRDefault="004C0A70" w:rsidP="00AD6A69">
      <w:pPr>
        <w:ind w:left="284"/>
      </w:pPr>
      <w:r>
        <w:t xml:space="preserve">          </w:t>
      </w:r>
      <w:r w:rsidR="00AC733C" w:rsidRPr="00023230">
        <w:t>Работа с родительской общественностью.</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4C0A70">
        <w:tc>
          <w:tcPr>
            <w:tcW w:w="851" w:type="dxa"/>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363" w:type="dxa"/>
          </w:tcPr>
          <w:p w:rsidR="004C0A70" w:rsidRPr="00023230" w:rsidRDefault="004C0A70" w:rsidP="00AD6A69">
            <w:pPr>
              <w:ind w:left="284"/>
              <w:jc w:val="both"/>
            </w:pPr>
            <w:r w:rsidRPr="00023230">
              <w:t xml:space="preserve">                          Мероприятие</w:t>
            </w:r>
          </w:p>
        </w:tc>
        <w:tc>
          <w:tcPr>
            <w:tcW w:w="2552"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635"/>
        </w:trPr>
        <w:tc>
          <w:tcPr>
            <w:tcW w:w="851" w:type="dxa"/>
          </w:tcPr>
          <w:p w:rsidR="004C0A70" w:rsidRPr="00023230" w:rsidRDefault="004C0A70" w:rsidP="00AD6A69">
            <w:pPr>
              <w:ind w:left="284"/>
              <w:jc w:val="both"/>
            </w:pPr>
            <w:r w:rsidRPr="00023230">
              <w:t>1</w:t>
            </w:r>
            <w:r w:rsidRPr="00023230">
              <w:rPr>
                <w:lang w:val="en-US"/>
              </w:rPr>
              <w:t>.</w:t>
            </w:r>
          </w:p>
          <w:p w:rsidR="004C0A70" w:rsidRPr="00023230" w:rsidRDefault="004C0A70" w:rsidP="00AD6A69">
            <w:pPr>
              <w:ind w:left="284"/>
              <w:jc w:val="both"/>
            </w:pPr>
          </w:p>
        </w:tc>
        <w:tc>
          <w:tcPr>
            <w:tcW w:w="8363" w:type="dxa"/>
          </w:tcPr>
          <w:p w:rsidR="004C0A70" w:rsidRPr="00023230" w:rsidRDefault="004C0A70" w:rsidP="00AD6A69">
            <w:pPr>
              <w:ind w:left="284"/>
              <w:jc w:val="both"/>
            </w:pPr>
            <w:r w:rsidRPr="00023230">
              <w:t>Информирование об обеспечении учащихся учебниками.</w:t>
            </w:r>
          </w:p>
        </w:tc>
        <w:tc>
          <w:tcPr>
            <w:tcW w:w="2552" w:type="dxa"/>
          </w:tcPr>
          <w:p w:rsidR="004C0A70" w:rsidRPr="00D050C2" w:rsidRDefault="004C0A70" w:rsidP="00AD6A69">
            <w:pPr>
              <w:ind w:left="284"/>
              <w:jc w:val="center"/>
            </w:pPr>
            <w:r>
              <w:t>сентябрь</w:t>
            </w:r>
          </w:p>
        </w:tc>
        <w:tc>
          <w:tcPr>
            <w:tcW w:w="3118" w:type="dxa"/>
          </w:tcPr>
          <w:p w:rsidR="004C0A70" w:rsidRPr="00023230" w:rsidRDefault="004C0A70" w:rsidP="00AD6A69">
            <w:pPr>
              <w:ind w:left="284"/>
            </w:pPr>
            <w:r>
              <w:t>Доронина С.Л.</w:t>
            </w:r>
          </w:p>
        </w:tc>
      </w:tr>
      <w:tr w:rsidR="00AC733C" w:rsidRPr="00023230" w:rsidTr="004C0A70">
        <w:trPr>
          <w:trHeight w:val="224"/>
        </w:trPr>
        <w:tc>
          <w:tcPr>
            <w:tcW w:w="851" w:type="dxa"/>
          </w:tcPr>
          <w:p w:rsidR="00AC733C" w:rsidRPr="00023230" w:rsidRDefault="00AC733C" w:rsidP="00AD6A69">
            <w:pPr>
              <w:ind w:left="284"/>
              <w:jc w:val="both"/>
            </w:pPr>
            <w:r w:rsidRPr="00023230">
              <w:t>2.</w:t>
            </w:r>
          </w:p>
          <w:p w:rsidR="00AC733C" w:rsidRPr="00023230" w:rsidRDefault="00AC733C" w:rsidP="00AD6A69">
            <w:pPr>
              <w:ind w:left="284"/>
              <w:jc w:val="both"/>
            </w:pPr>
          </w:p>
        </w:tc>
        <w:tc>
          <w:tcPr>
            <w:tcW w:w="8363" w:type="dxa"/>
          </w:tcPr>
          <w:p w:rsidR="00AC733C" w:rsidRPr="00023230" w:rsidRDefault="00AC733C" w:rsidP="00AD6A69">
            <w:pPr>
              <w:ind w:left="284"/>
              <w:jc w:val="both"/>
            </w:pPr>
            <w:r w:rsidRPr="00023230">
              <w:t>Организация выставки «Эти книги вы нам подарили».</w:t>
            </w:r>
          </w:p>
        </w:tc>
        <w:tc>
          <w:tcPr>
            <w:tcW w:w="2552" w:type="dxa"/>
          </w:tcPr>
          <w:p w:rsidR="00AC733C" w:rsidRPr="00D050C2" w:rsidRDefault="00AC733C" w:rsidP="00AD6A69">
            <w:pPr>
              <w:ind w:left="284"/>
              <w:jc w:val="center"/>
            </w:pPr>
            <w:r>
              <w:t>сентябрь</w:t>
            </w:r>
          </w:p>
        </w:tc>
        <w:tc>
          <w:tcPr>
            <w:tcW w:w="3118" w:type="dxa"/>
          </w:tcPr>
          <w:p w:rsidR="00AC733C" w:rsidRPr="00023230" w:rsidRDefault="00AC733C" w:rsidP="00AD6A69">
            <w:pPr>
              <w:ind w:left="284"/>
              <w:jc w:val="center"/>
            </w:pPr>
            <w:r w:rsidRPr="00023230">
              <w:rPr>
                <w:lang w:val="en-US"/>
              </w:rPr>
              <w:t>-//-</w:t>
            </w:r>
          </w:p>
        </w:tc>
      </w:tr>
    </w:tbl>
    <w:p w:rsidR="00AC733C" w:rsidRPr="00023230" w:rsidRDefault="004C0A70" w:rsidP="00AD6A69">
      <w:pPr>
        <w:ind w:left="284"/>
      </w:pPr>
      <w:r>
        <w:t xml:space="preserve">         </w:t>
      </w:r>
      <w:r w:rsidR="00AC733C" w:rsidRPr="00023230">
        <w:t>Работа с педагогическим коллективом.</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4C0A70">
        <w:trPr>
          <w:trHeight w:val="648"/>
        </w:trPr>
        <w:tc>
          <w:tcPr>
            <w:tcW w:w="851" w:type="dxa"/>
          </w:tcPr>
          <w:p w:rsidR="004C0A70" w:rsidRPr="00023230" w:rsidRDefault="004C0A70" w:rsidP="00AD6A69">
            <w:pPr>
              <w:ind w:left="284"/>
              <w:jc w:val="both"/>
            </w:pPr>
            <w:r w:rsidRPr="00023230">
              <w:lastRenderedPageBreak/>
              <w:t>№</w:t>
            </w:r>
          </w:p>
          <w:p w:rsidR="004C0A70" w:rsidRPr="00023230" w:rsidRDefault="004C0A70" w:rsidP="00AD6A69">
            <w:pPr>
              <w:ind w:left="284"/>
              <w:jc w:val="both"/>
            </w:pPr>
            <w:r w:rsidRPr="00023230">
              <w:t>п/п</w:t>
            </w:r>
          </w:p>
        </w:tc>
        <w:tc>
          <w:tcPr>
            <w:tcW w:w="8363" w:type="dxa"/>
          </w:tcPr>
          <w:p w:rsidR="004C0A70" w:rsidRPr="00023230" w:rsidRDefault="004C0A70" w:rsidP="00AD6A69">
            <w:pPr>
              <w:ind w:left="284"/>
              <w:jc w:val="both"/>
            </w:pPr>
            <w:r w:rsidRPr="00023230">
              <w:t xml:space="preserve">                          Мероприятие</w:t>
            </w:r>
          </w:p>
        </w:tc>
        <w:tc>
          <w:tcPr>
            <w:tcW w:w="2552"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653"/>
        </w:trPr>
        <w:tc>
          <w:tcPr>
            <w:tcW w:w="851" w:type="dxa"/>
          </w:tcPr>
          <w:p w:rsidR="004C0A70" w:rsidRPr="00023230" w:rsidRDefault="004C0A70" w:rsidP="00AD6A69">
            <w:pPr>
              <w:ind w:left="284"/>
              <w:jc w:val="both"/>
            </w:pPr>
            <w:r w:rsidRPr="00023230">
              <w:t>1</w:t>
            </w:r>
            <w:r w:rsidRPr="00023230">
              <w:rPr>
                <w:lang w:val="en-US"/>
              </w:rPr>
              <w:t>.</w:t>
            </w:r>
          </w:p>
          <w:p w:rsidR="004C0A70" w:rsidRPr="00023230" w:rsidRDefault="004C0A70" w:rsidP="00AD6A69">
            <w:pPr>
              <w:ind w:left="284"/>
              <w:jc w:val="both"/>
            </w:pPr>
          </w:p>
        </w:tc>
        <w:tc>
          <w:tcPr>
            <w:tcW w:w="8363" w:type="dxa"/>
          </w:tcPr>
          <w:p w:rsidR="004C0A70" w:rsidRPr="00023230" w:rsidRDefault="004C0A70" w:rsidP="00AD6A69">
            <w:pPr>
              <w:ind w:left="284"/>
              <w:jc w:val="both"/>
            </w:pPr>
            <w:r w:rsidRPr="00023230">
              <w:t>Информирование учителей о новой учебной и методической литературе, педагогических журналах и газетах.</w:t>
            </w:r>
          </w:p>
        </w:tc>
        <w:tc>
          <w:tcPr>
            <w:tcW w:w="2552" w:type="dxa"/>
          </w:tcPr>
          <w:p w:rsidR="004C0A70" w:rsidRPr="00023230" w:rsidRDefault="004C0A70" w:rsidP="00AD6A69">
            <w:pPr>
              <w:ind w:left="284"/>
              <w:jc w:val="center"/>
            </w:pPr>
            <w:r w:rsidRPr="00023230">
              <w:t>на педсоветах</w:t>
            </w:r>
          </w:p>
        </w:tc>
        <w:tc>
          <w:tcPr>
            <w:tcW w:w="3118" w:type="dxa"/>
          </w:tcPr>
          <w:p w:rsidR="004C0A70" w:rsidRPr="00023230" w:rsidRDefault="004C0A70" w:rsidP="00AD6A69">
            <w:pPr>
              <w:ind w:left="284"/>
            </w:pPr>
            <w:r>
              <w:t>Доронина С.Л.</w:t>
            </w:r>
          </w:p>
        </w:tc>
      </w:tr>
      <w:tr w:rsidR="00AC733C" w:rsidRPr="00023230" w:rsidTr="004C0A70">
        <w:trPr>
          <w:trHeight w:val="230"/>
        </w:trPr>
        <w:tc>
          <w:tcPr>
            <w:tcW w:w="851" w:type="dxa"/>
          </w:tcPr>
          <w:p w:rsidR="00AC733C" w:rsidRPr="00023230" w:rsidRDefault="00AC733C" w:rsidP="00AD6A69">
            <w:pPr>
              <w:ind w:left="284"/>
              <w:jc w:val="both"/>
            </w:pPr>
            <w:r w:rsidRPr="00023230">
              <w:t>2.</w:t>
            </w:r>
          </w:p>
          <w:p w:rsidR="00AC733C" w:rsidRPr="00023230" w:rsidRDefault="00AC733C" w:rsidP="00AD6A69">
            <w:pPr>
              <w:ind w:left="284"/>
              <w:jc w:val="both"/>
            </w:pPr>
          </w:p>
        </w:tc>
        <w:tc>
          <w:tcPr>
            <w:tcW w:w="8363" w:type="dxa"/>
          </w:tcPr>
          <w:p w:rsidR="00AC733C" w:rsidRPr="00023230" w:rsidRDefault="00AC733C" w:rsidP="00AD6A69">
            <w:pPr>
              <w:ind w:left="284"/>
              <w:jc w:val="both"/>
            </w:pPr>
            <w:r w:rsidRPr="00023230">
              <w:t>Консультационно-информационная работа с методическими объединениями учителей –предметников, направленная на оптимальный выбор учебников и учебных пособий в новом учебном году.</w:t>
            </w:r>
          </w:p>
        </w:tc>
        <w:tc>
          <w:tcPr>
            <w:tcW w:w="2552" w:type="dxa"/>
          </w:tcPr>
          <w:p w:rsidR="00AC733C" w:rsidRPr="00D050C2" w:rsidRDefault="00AC733C" w:rsidP="00AD6A69">
            <w:pPr>
              <w:ind w:left="284"/>
              <w:jc w:val="center"/>
            </w:pPr>
            <w:r>
              <w:t>февраль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230"/>
        </w:trPr>
        <w:tc>
          <w:tcPr>
            <w:tcW w:w="851" w:type="dxa"/>
          </w:tcPr>
          <w:p w:rsidR="00AC733C" w:rsidRPr="00023230" w:rsidRDefault="00AC733C" w:rsidP="00AD6A69">
            <w:pPr>
              <w:ind w:left="284"/>
              <w:jc w:val="both"/>
            </w:pPr>
            <w:r w:rsidRPr="00023230">
              <w:t>3.</w:t>
            </w:r>
          </w:p>
        </w:tc>
        <w:tc>
          <w:tcPr>
            <w:tcW w:w="8363" w:type="dxa"/>
          </w:tcPr>
          <w:p w:rsidR="00AC733C" w:rsidRPr="00023230" w:rsidRDefault="00AC733C" w:rsidP="00AD6A69">
            <w:pPr>
              <w:ind w:left="284"/>
              <w:jc w:val="both"/>
            </w:pPr>
            <w:r w:rsidRPr="00023230">
              <w:t>Участие в организации Дня учителя, Дня школьного библиотекаря.</w:t>
            </w:r>
          </w:p>
        </w:tc>
        <w:tc>
          <w:tcPr>
            <w:tcW w:w="2552" w:type="dxa"/>
          </w:tcPr>
          <w:p w:rsidR="00AC733C" w:rsidRPr="00023230" w:rsidRDefault="00AC733C" w:rsidP="00AD6A69">
            <w:pPr>
              <w:ind w:left="284"/>
              <w:jc w:val="center"/>
              <w:rPr>
                <w:lang w:val="en-US"/>
              </w:rPr>
            </w:pPr>
            <w:r w:rsidRPr="00023230">
              <w:rPr>
                <w:lang w:val="en-US"/>
              </w:rPr>
              <w:t>5/X, 27/V</w:t>
            </w:r>
          </w:p>
        </w:tc>
        <w:tc>
          <w:tcPr>
            <w:tcW w:w="3118" w:type="dxa"/>
          </w:tcPr>
          <w:p w:rsidR="00AC733C" w:rsidRPr="00023230" w:rsidRDefault="00AC733C" w:rsidP="00AD6A69">
            <w:pPr>
              <w:ind w:left="284"/>
              <w:jc w:val="center"/>
              <w:rPr>
                <w:lang w:val="en-US"/>
              </w:rPr>
            </w:pPr>
            <w:r w:rsidRPr="00023230">
              <w:rPr>
                <w:lang w:val="en-US"/>
              </w:rPr>
              <w:t>-//-</w:t>
            </w:r>
          </w:p>
        </w:tc>
      </w:tr>
      <w:tr w:rsidR="00AC733C" w:rsidRPr="00023230" w:rsidTr="004C0A70">
        <w:trPr>
          <w:trHeight w:val="230"/>
        </w:trPr>
        <w:tc>
          <w:tcPr>
            <w:tcW w:w="851" w:type="dxa"/>
          </w:tcPr>
          <w:p w:rsidR="00AC733C" w:rsidRPr="00023230" w:rsidRDefault="00AC733C" w:rsidP="00AD6A69">
            <w:pPr>
              <w:ind w:left="284"/>
              <w:jc w:val="both"/>
            </w:pPr>
            <w:r w:rsidRPr="00023230">
              <w:t>4.</w:t>
            </w:r>
          </w:p>
        </w:tc>
        <w:tc>
          <w:tcPr>
            <w:tcW w:w="8363" w:type="dxa"/>
          </w:tcPr>
          <w:p w:rsidR="00AC733C" w:rsidRPr="00023230" w:rsidRDefault="00AC733C" w:rsidP="00AD6A69">
            <w:pPr>
              <w:ind w:left="284"/>
              <w:jc w:val="both"/>
            </w:pPr>
            <w:r w:rsidRPr="00023230">
              <w:t>Поиск информации по заданной теме. Оказание помощи пед. работникам в поиске информации.</w:t>
            </w:r>
          </w:p>
        </w:tc>
        <w:tc>
          <w:tcPr>
            <w:tcW w:w="2552" w:type="dxa"/>
          </w:tcPr>
          <w:p w:rsidR="00AC733C" w:rsidRPr="00023230" w:rsidRDefault="004C0A70" w:rsidP="00AD6A69">
            <w:pPr>
              <w:ind w:left="284"/>
              <w:jc w:val="center"/>
            </w:pPr>
            <w:r w:rsidRPr="00023230">
              <w:t>В теч</w:t>
            </w:r>
            <w:r>
              <w:t>ение года</w:t>
            </w:r>
          </w:p>
        </w:tc>
        <w:tc>
          <w:tcPr>
            <w:tcW w:w="3118" w:type="dxa"/>
          </w:tcPr>
          <w:p w:rsidR="00AC733C" w:rsidRPr="00023230" w:rsidRDefault="00AC733C" w:rsidP="00AD6A69">
            <w:pPr>
              <w:ind w:left="284"/>
              <w:jc w:val="center"/>
            </w:pPr>
            <w:r w:rsidRPr="00023230">
              <w:t>-//-</w:t>
            </w:r>
          </w:p>
        </w:tc>
      </w:tr>
    </w:tbl>
    <w:p w:rsidR="00AC733C" w:rsidRPr="00023230" w:rsidRDefault="00AC733C" w:rsidP="00AD6A69">
      <w:pPr>
        <w:ind w:left="284"/>
      </w:pPr>
      <w:r w:rsidRPr="00023230">
        <w:t>Работа с учащимися школы.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4C0A70">
        <w:tc>
          <w:tcPr>
            <w:tcW w:w="851" w:type="dxa"/>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363" w:type="dxa"/>
          </w:tcPr>
          <w:p w:rsidR="004C0A70" w:rsidRPr="00023230" w:rsidRDefault="004C0A70" w:rsidP="00AD6A69">
            <w:pPr>
              <w:ind w:left="284"/>
              <w:jc w:val="both"/>
            </w:pPr>
            <w:r w:rsidRPr="00023230">
              <w:t xml:space="preserve">                          Мероприятие</w:t>
            </w:r>
          </w:p>
        </w:tc>
        <w:tc>
          <w:tcPr>
            <w:tcW w:w="2552"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559"/>
        </w:trPr>
        <w:tc>
          <w:tcPr>
            <w:tcW w:w="851" w:type="dxa"/>
          </w:tcPr>
          <w:p w:rsidR="004C0A70" w:rsidRPr="00023230" w:rsidRDefault="004C0A70" w:rsidP="00AD6A69">
            <w:pPr>
              <w:ind w:left="284"/>
              <w:jc w:val="both"/>
            </w:pPr>
            <w:r w:rsidRPr="00023230">
              <w:t>1</w:t>
            </w:r>
            <w:r w:rsidRPr="00023230">
              <w:rPr>
                <w:lang w:val="en-US"/>
              </w:rPr>
              <w:t>.</w:t>
            </w:r>
          </w:p>
        </w:tc>
        <w:tc>
          <w:tcPr>
            <w:tcW w:w="8363" w:type="dxa"/>
          </w:tcPr>
          <w:p w:rsidR="004C0A70" w:rsidRPr="00023230" w:rsidRDefault="004C0A70" w:rsidP="00AD6A69">
            <w:pPr>
              <w:ind w:left="284"/>
              <w:jc w:val="both"/>
            </w:pPr>
            <w:r w:rsidRPr="00023230">
              <w:t>Обслуживание учащихся согласно расписанию работы библиотеки.</w:t>
            </w:r>
          </w:p>
        </w:tc>
        <w:tc>
          <w:tcPr>
            <w:tcW w:w="2552" w:type="dxa"/>
          </w:tcPr>
          <w:p w:rsidR="004C0A70" w:rsidRPr="00023230" w:rsidRDefault="004C0A70" w:rsidP="00AD6A69">
            <w:pPr>
              <w:ind w:left="284"/>
              <w:jc w:val="center"/>
            </w:pPr>
            <w:r w:rsidRPr="00023230">
              <w:t>постоянно</w:t>
            </w:r>
          </w:p>
        </w:tc>
        <w:tc>
          <w:tcPr>
            <w:tcW w:w="3118" w:type="dxa"/>
          </w:tcPr>
          <w:p w:rsidR="004C0A70" w:rsidRPr="00023230" w:rsidRDefault="004C0A70" w:rsidP="00AD6A69">
            <w:pPr>
              <w:ind w:left="284"/>
            </w:pPr>
            <w:r>
              <w:t>Доронина С.Л.</w:t>
            </w:r>
          </w:p>
        </w:tc>
      </w:tr>
      <w:tr w:rsidR="00AC733C" w:rsidRPr="00023230" w:rsidTr="004C0A70">
        <w:trPr>
          <w:trHeight w:val="224"/>
        </w:trPr>
        <w:tc>
          <w:tcPr>
            <w:tcW w:w="851" w:type="dxa"/>
          </w:tcPr>
          <w:p w:rsidR="00AC733C" w:rsidRPr="00023230" w:rsidRDefault="00AC733C" w:rsidP="00AD6A69">
            <w:pPr>
              <w:ind w:left="284"/>
              <w:jc w:val="both"/>
            </w:pPr>
            <w:r w:rsidRPr="00023230">
              <w:t>2.</w:t>
            </w:r>
          </w:p>
          <w:p w:rsidR="00AC733C" w:rsidRPr="00023230" w:rsidRDefault="00AC733C" w:rsidP="00AD6A69">
            <w:pPr>
              <w:ind w:left="284"/>
              <w:jc w:val="both"/>
            </w:pPr>
          </w:p>
        </w:tc>
        <w:tc>
          <w:tcPr>
            <w:tcW w:w="8363" w:type="dxa"/>
          </w:tcPr>
          <w:p w:rsidR="00AC733C" w:rsidRPr="00023230" w:rsidRDefault="00AC733C" w:rsidP="00AD6A69">
            <w:pPr>
              <w:ind w:left="284"/>
              <w:jc w:val="both"/>
            </w:pPr>
            <w:r w:rsidRPr="00023230">
              <w:t>Просмотр читательских формуляров с целью выявления задолжников (результаты сообщить классным руководителям, если это необходимо)</w:t>
            </w:r>
          </w:p>
        </w:tc>
        <w:tc>
          <w:tcPr>
            <w:tcW w:w="2552" w:type="dxa"/>
          </w:tcPr>
          <w:p w:rsidR="00AC733C" w:rsidRPr="00023230" w:rsidRDefault="00AC733C" w:rsidP="00AD6A69">
            <w:pPr>
              <w:ind w:left="284"/>
              <w:jc w:val="center"/>
            </w:pPr>
            <w:r w:rsidRPr="00023230">
              <w:t>1 раз в четверть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3.</w:t>
            </w:r>
          </w:p>
        </w:tc>
        <w:tc>
          <w:tcPr>
            <w:tcW w:w="8363" w:type="dxa"/>
          </w:tcPr>
          <w:p w:rsidR="00AC733C" w:rsidRPr="00023230" w:rsidRDefault="00AC733C" w:rsidP="00AD6A69">
            <w:pPr>
              <w:tabs>
                <w:tab w:val="left" w:pos="5562"/>
              </w:tabs>
              <w:ind w:left="284"/>
              <w:jc w:val="both"/>
            </w:pPr>
            <w:r w:rsidRPr="00023230">
              <w:t>Проводить беседы с вновь записавшимися читателями о правилах поведения в библиотеке, о культуре чтения книг и периодических изданий.</w:t>
            </w:r>
          </w:p>
        </w:tc>
        <w:tc>
          <w:tcPr>
            <w:tcW w:w="2552" w:type="dxa"/>
          </w:tcPr>
          <w:p w:rsidR="00AC733C" w:rsidRPr="00023230" w:rsidRDefault="00AC733C" w:rsidP="00AD6A69">
            <w:pPr>
              <w:ind w:left="284"/>
              <w:jc w:val="center"/>
              <w:rPr>
                <w:lang w:val="en-US"/>
              </w:rPr>
            </w:pPr>
            <w:r w:rsidRPr="00023230">
              <w:t>постоянно</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4.</w:t>
            </w:r>
          </w:p>
        </w:tc>
        <w:tc>
          <w:tcPr>
            <w:tcW w:w="8363" w:type="dxa"/>
          </w:tcPr>
          <w:p w:rsidR="00AC733C" w:rsidRPr="00023230" w:rsidRDefault="00AC733C" w:rsidP="00AD6A69">
            <w:pPr>
              <w:tabs>
                <w:tab w:val="left" w:pos="5562"/>
              </w:tabs>
              <w:ind w:left="284"/>
              <w:jc w:val="both"/>
            </w:pPr>
            <w:r w:rsidRPr="00023230">
              <w:t>Оформление стенда о правилах пользования библиотекой и правилах пользования книгой.</w:t>
            </w:r>
          </w:p>
        </w:tc>
        <w:tc>
          <w:tcPr>
            <w:tcW w:w="2552" w:type="dxa"/>
          </w:tcPr>
          <w:p w:rsidR="00AC733C" w:rsidRPr="00D050C2" w:rsidRDefault="00AC733C" w:rsidP="00AD6A69">
            <w:pPr>
              <w:ind w:left="284"/>
              <w:jc w:val="center"/>
            </w:pPr>
            <w:r>
              <w:t>сентябрь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5.</w:t>
            </w:r>
          </w:p>
        </w:tc>
        <w:tc>
          <w:tcPr>
            <w:tcW w:w="8363" w:type="dxa"/>
          </w:tcPr>
          <w:p w:rsidR="00AC733C" w:rsidRPr="00023230" w:rsidRDefault="00AC733C" w:rsidP="00AD6A69">
            <w:pPr>
              <w:tabs>
                <w:tab w:val="left" w:pos="5562"/>
              </w:tabs>
              <w:ind w:left="284"/>
              <w:jc w:val="both"/>
            </w:pPr>
            <w:r w:rsidRPr="00023230">
              <w:t>Информирование пользователей об ответственности за причинение ущерба книге, учебнику, журналу.</w:t>
            </w:r>
          </w:p>
        </w:tc>
        <w:tc>
          <w:tcPr>
            <w:tcW w:w="2552" w:type="dxa"/>
          </w:tcPr>
          <w:p w:rsidR="00AC733C" w:rsidRPr="00023230" w:rsidRDefault="00AC733C" w:rsidP="00AD6A69">
            <w:pPr>
              <w:ind w:left="284"/>
              <w:jc w:val="center"/>
            </w:pPr>
            <w:r w:rsidRPr="00023230">
              <w:t>постоянно</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6.</w:t>
            </w:r>
          </w:p>
        </w:tc>
        <w:tc>
          <w:tcPr>
            <w:tcW w:w="8363" w:type="dxa"/>
          </w:tcPr>
          <w:p w:rsidR="00AC733C" w:rsidRPr="00023230" w:rsidRDefault="00AC733C" w:rsidP="00AD6A69">
            <w:pPr>
              <w:tabs>
                <w:tab w:val="left" w:pos="5562"/>
              </w:tabs>
              <w:ind w:left="284"/>
              <w:jc w:val="both"/>
            </w:pPr>
            <w:r w:rsidRPr="00023230">
              <w:t>Информирование классных руководителей и учителей-предметников о чтении и посещении библиотеки учащимися.</w:t>
            </w:r>
          </w:p>
        </w:tc>
        <w:tc>
          <w:tcPr>
            <w:tcW w:w="2552" w:type="dxa"/>
          </w:tcPr>
          <w:p w:rsidR="00AC733C" w:rsidRPr="00023230" w:rsidRDefault="00AC733C" w:rsidP="00AD6A69">
            <w:pPr>
              <w:ind w:left="284"/>
              <w:jc w:val="center"/>
              <w:rPr>
                <w:lang w:val="en-US"/>
              </w:rPr>
            </w:pPr>
            <w:r w:rsidRPr="00023230">
              <w:t>1 раз в четверть</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7.</w:t>
            </w:r>
          </w:p>
        </w:tc>
        <w:tc>
          <w:tcPr>
            <w:tcW w:w="8363" w:type="dxa"/>
          </w:tcPr>
          <w:p w:rsidR="00AC733C" w:rsidRPr="00023230" w:rsidRDefault="00AC733C" w:rsidP="00AD6A69">
            <w:pPr>
              <w:tabs>
                <w:tab w:val="left" w:pos="5562"/>
              </w:tabs>
              <w:ind w:left="284"/>
              <w:jc w:val="both"/>
            </w:pPr>
            <w:r w:rsidRPr="00023230">
              <w:t>Рекомендация художественной литературы и периодических изданий согласно возрастным категориям каждого читателя библиотеки.</w:t>
            </w:r>
          </w:p>
        </w:tc>
        <w:tc>
          <w:tcPr>
            <w:tcW w:w="2552" w:type="dxa"/>
          </w:tcPr>
          <w:p w:rsidR="00AC733C" w:rsidRPr="00023230" w:rsidRDefault="00AC733C" w:rsidP="00AD6A69">
            <w:pPr>
              <w:ind w:left="284"/>
              <w:jc w:val="center"/>
              <w:rPr>
                <w:lang w:val="en-US"/>
              </w:rPr>
            </w:pPr>
            <w:r w:rsidRPr="00023230">
              <w:t>постоянно</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8.</w:t>
            </w:r>
          </w:p>
        </w:tc>
        <w:tc>
          <w:tcPr>
            <w:tcW w:w="8363" w:type="dxa"/>
          </w:tcPr>
          <w:p w:rsidR="00AC733C" w:rsidRPr="00023230" w:rsidRDefault="00AC733C" w:rsidP="00AD6A69">
            <w:pPr>
              <w:tabs>
                <w:tab w:val="left" w:pos="5562"/>
              </w:tabs>
              <w:ind w:left="284"/>
              <w:jc w:val="both"/>
            </w:pPr>
            <w:r w:rsidRPr="00023230">
              <w:t>Составление рекомендательных списков чтения литературы для дополнительного изучения предметов истории, литературы, географии, биологии и др.</w:t>
            </w:r>
          </w:p>
        </w:tc>
        <w:tc>
          <w:tcPr>
            <w:tcW w:w="2552" w:type="dxa"/>
          </w:tcPr>
          <w:p w:rsidR="00AC733C" w:rsidRPr="00023230" w:rsidRDefault="00AC733C" w:rsidP="00AD6A69">
            <w:pPr>
              <w:ind w:left="284"/>
              <w:jc w:val="center"/>
            </w:pPr>
            <w:r w:rsidRPr="00023230">
              <w:t>по мере требования</w:t>
            </w:r>
          </w:p>
        </w:tc>
        <w:tc>
          <w:tcPr>
            <w:tcW w:w="3118" w:type="dxa"/>
          </w:tcPr>
          <w:p w:rsidR="00AC733C" w:rsidRPr="00023230" w:rsidRDefault="00AC733C" w:rsidP="00AD6A69">
            <w:pPr>
              <w:ind w:left="284"/>
              <w:jc w:val="center"/>
            </w:pPr>
            <w:r w:rsidRPr="00023230">
              <w:rPr>
                <w:lang w:val="en-US"/>
              </w:rPr>
              <w:t>-//-</w:t>
            </w:r>
          </w:p>
        </w:tc>
      </w:tr>
      <w:tr w:rsidR="00AC733C" w:rsidRPr="00023230" w:rsidTr="004C0A70">
        <w:trPr>
          <w:trHeight w:val="70"/>
        </w:trPr>
        <w:tc>
          <w:tcPr>
            <w:tcW w:w="851" w:type="dxa"/>
          </w:tcPr>
          <w:p w:rsidR="00AC733C" w:rsidRPr="00023230" w:rsidRDefault="00AC733C" w:rsidP="00AD6A69">
            <w:pPr>
              <w:ind w:left="284"/>
              <w:jc w:val="both"/>
            </w:pPr>
            <w:r w:rsidRPr="00023230">
              <w:t>9.</w:t>
            </w:r>
          </w:p>
        </w:tc>
        <w:tc>
          <w:tcPr>
            <w:tcW w:w="8363" w:type="dxa"/>
          </w:tcPr>
          <w:p w:rsidR="00AC733C" w:rsidRPr="00023230" w:rsidRDefault="00AC733C" w:rsidP="00AD6A69">
            <w:pPr>
              <w:tabs>
                <w:tab w:val="left" w:pos="5562"/>
              </w:tabs>
              <w:ind w:left="284"/>
              <w:jc w:val="both"/>
            </w:pPr>
            <w:r w:rsidRPr="00023230">
              <w:t>Составление списков чтения литературы на лето по произведениям, которые будут изучать в следующем учебном году.</w:t>
            </w:r>
          </w:p>
        </w:tc>
        <w:tc>
          <w:tcPr>
            <w:tcW w:w="2552" w:type="dxa"/>
          </w:tcPr>
          <w:p w:rsidR="00AC733C" w:rsidRPr="00D050C2" w:rsidRDefault="00AC733C" w:rsidP="00AD6A69">
            <w:pPr>
              <w:ind w:left="284"/>
              <w:jc w:val="center"/>
            </w:pPr>
            <w:r>
              <w:t>май</w:t>
            </w:r>
          </w:p>
        </w:tc>
        <w:tc>
          <w:tcPr>
            <w:tcW w:w="3118" w:type="dxa"/>
          </w:tcPr>
          <w:p w:rsidR="00AC733C" w:rsidRPr="00023230" w:rsidRDefault="00AC733C" w:rsidP="00AD6A69">
            <w:pPr>
              <w:ind w:left="284"/>
              <w:jc w:val="center"/>
              <w:rPr>
                <w:lang w:val="en-US"/>
              </w:rPr>
            </w:pPr>
            <w:r w:rsidRPr="00023230">
              <w:rPr>
                <w:lang w:val="en-US"/>
              </w:rPr>
              <w:t>-//-</w:t>
            </w:r>
          </w:p>
        </w:tc>
      </w:tr>
    </w:tbl>
    <w:p w:rsidR="00AC733C" w:rsidRPr="00023230" w:rsidRDefault="00AC733C" w:rsidP="00AD6A69">
      <w:pPr>
        <w:ind w:left="284"/>
        <w:jc w:val="both"/>
      </w:pPr>
      <w:r w:rsidRPr="00023230">
        <w:t>Библиотечно-библиографические и информационные знания учащимся школы.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4C0A70">
        <w:tc>
          <w:tcPr>
            <w:tcW w:w="851" w:type="dxa"/>
          </w:tcPr>
          <w:p w:rsidR="004C0A70" w:rsidRPr="00023230" w:rsidRDefault="004C0A70" w:rsidP="00AD6A69">
            <w:pPr>
              <w:ind w:left="284"/>
              <w:jc w:val="both"/>
            </w:pPr>
            <w:r w:rsidRPr="00023230">
              <w:t>№</w:t>
            </w:r>
          </w:p>
          <w:p w:rsidR="004C0A70" w:rsidRPr="00023230" w:rsidRDefault="004C0A70" w:rsidP="00AD6A69">
            <w:pPr>
              <w:ind w:left="284"/>
              <w:jc w:val="both"/>
            </w:pPr>
            <w:r w:rsidRPr="00023230">
              <w:lastRenderedPageBreak/>
              <w:t>п/п</w:t>
            </w:r>
          </w:p>
        </w:tc>
        <w:tc>
          <w:tcPr>
            <w:tcW w:w="8363" w:type="dxa"/>
          </w:tcPr>
          <w:p w:rsidR="004C0A70" w:rsidRPr="00023230" w:rsidRDefault="004C0A70" w:rsidP="00AD6A69">
            <w:pPr>
              <w:ind w:left="284"/>
              <w:jc w:val="both"/>
            </w:pPr>
            <w:r w:rsidRPr="00023230">
              <w:lastRenderedPageBreak/>
              <w:t xml:space="preserve">                          Мероприятие</w:t>
            </w:r>
          </w:p>
        </w:tc>
        <w:tc>
          <w:tcPr>
            <w:tcW w:w="2552"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635"/>
        </w:trPr>
        <w:tc>
          <w:tcPr>
            <w:tcW w:w="851" w:type="dxa"/>
          </w:tcPr>
          <w:p w:rsidR="004C0A70" w:rsidRPr="00023230" w:rsidRDefault="004C0A70" w:rsidP="00AD6A69">
            <w:pPr>
              <w:ind w:left="284"/>
              <w:jc w:val="both"/>
            </w:pPr>
          </w:p>
        </w:tc>
        <w:tc>
          <w:tcPr>
            <w:tcW w:w="8363" w:type="dxa"/>
          </w:tcPr>
          <w:p w:rsidR="004C0A70" w:rsidRPr="00023230" w:rsidRDefault="004C0A70" w:rsidP="00AD6A69">
            <w:pPr>
              <w:ind w:left="284"/>
              <w:jc w:val="both"/>
            </w:pPr>
            <w:r w:rsidRPr="00023230">
              <w:t>Подбор и согласование тем библиотечно-библиографических занятий (уроков) с учащимися 1-11 классов.</w:t>
            </w:r>
          </w:p>
        </w:tc>
        <w:tc>
          <w:tcPr>
            <w:tcW w:w="2552" w:type="dxa"/>
          </w:tcPr>
          <w:p w:rsidR="004C0A70" w:rsidRPr="00D050C2" w:rsidRDefault="004C0A70" w:rsidP="00AD6A69">
            <w:pPr>
              <w:ind w:left="284"/>
              <w:jc w:val="center"/>
            </w:pPr>
            <w:r>
              <w:t>сентябрь</w:t>
            </w:r>
          </w:p>
        </w:tc>
        <w:tc>
          <w:tcPr>
            <w:tcW w:w="3118" w:type="dxa"/>
          </w:tcPr>
          <w:p w:rsidR="004C0A70" w:rsidRPr="00023230" w:rsidRDefault="004C0A70" w:rsidP="00AD6A69">
            <w:pPr>
              <w:ind w:left="284"/>
            </w:pPr>
            <w:r>
              <w:t>Доронина С.Л.</w:t>
            </w:r>
          </w:p>
        </w:tc>
      </w:tr>
      <w:tr w:rsidR="00AC733C" w:rsidRPr="00023230" w:rsidTr="004C0A70">
        <w:trPr>
          <w:trHeight w:val="224"/>
        </w:trPr>
        <w:tc>
          <w:tcPr>
            <w:tcW w:w="851" w:type="dxa"/>
          </w:tcPr>
          <w:p w:rsidR="00AC733C" w:rsidRPr="00023230" w:rsidRDefault="00AC733C" w:rsidP="00AD6A69">
            <w:pPr>
              <w:ind w:left="284"/>
              <w:jc w:val="both"/>
            </w:pPr>
            <w:r w:rsidRPr="00023230">
              <w:t>2.</w:t>
            </w:r>
          </w:p>
          <w:p w:rsidR="00AC733C" w:rsidRPr="00023230" w:rsidRDefault="00AC733C" w:rsidP="00AD6A69">
            <w:pPr>
              <w:ind w:left="284"/>
              <w:jc w:val="both"/>
            </w:pPr>
          </w:p>
        </w:tc>
        <w:tc>
          <w:tcPr>
            <w:tcW w:w="8363" w:type="dxa"/>
          </w:tcPr>
          <w:p w:rsidR="00AC733C" w:rsidRPr="00023230" w:rsidRDefault="00AC733C" w:rsidP="00AD6A69">
            <w:pPr>
              <w:ind w:left="284"/>
              <w:jc w:val="both"/>
            </w:pPr>
            <w:r w:rsidRPr="00023230">
              <w:t>Организация и проведение библиотечных уроков согласно подобранной тематике (исходя из возможностей библиотеки и потребностей пользователей).</w:t>
            </w:r>
          </w:p>
        </w:tc>
        <w:tc>
          <w:tcPr>
            <w:tcW w:w="2552" w:type="dxa"/>
          </w:tcPr>
          <w:p w:rsidR="00AC733C" w:rsidRPr="00023230" w:rsidRDefault="00AC733C" w:rsidP="00AD6A69">
            <w:pPr>
              <w:ind w:left="284"/>
              <w:jc w:val="center"/>
              <w:rPr>
                <w:lang w:val="en-US"/>
              </w:rPr>
            </w:pPr>
            <w:r w:rsidRPr="00023230">
              <w:t>в теч. года</w:t>
            </w:r>
          </w:p>
        </w:tc>
        <w:tc>
          <w:tcPr>
            <w:tcW w:w="3118" w:type="dxa"/>
          </w:tcPr>
          <w:p w:rsidR="00AC733C" w:rsidRPr="00023230" w:rsidRDefault="00AC733C" w:rsidP="00AD6A69">
            <w:pPr>
              <w:ind w:left="284"/>
              <w:jc w:val="center"/>
            </w:pPr>
            <w:r w:rsidRPr="00023230">
              <w:rPr>
                <w:lang w:val="en-US"/>
              </w:rPr>
              <w:t>-//-</w:t>
            </w:r>
          </w:p>
        </w:tc>
      </w:tr>
    </w:tbl>
    <w:p w:rsidR="00AC733C" w:rsidRPr="00023230" w:rsidRDefault="00AC733C" w:rsidP="00AD6A69">
      <w:pPr>
        <w:ind w:left="284"/>
      </w:pPr>
      <w:r w:rsidRPr="00023230">
        <w:t>Массовая работа.</w:t>
      </w:r>
    </w:p>
    <w:p w:rsidR="00AC733C" w:rsidRPr="00023230" w:rsidRDefault="00AC733C" w:rsidP="00AD6A69">
      <w:pPr>
        <w:ind w:left="284"/>
      </w:pPr>
      <w:r w:rsidRPr="00023230">
        <w:t xml:space="preserve"> В помощь учебному процессу</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4C0A70">
        <w:tc>
          <w:tcPr>
            <w:tcW w:w="851" w:type="dxa"/>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363" w:type="dxa"/>
          </w:tcPr>
          <w:p w:rsidR="004C0A70" w:rsidRPr="00023230" w:rsidRDefault="004C0A70" w:rsidP="00AD6A69">
            <w:pPr>
              <w:ind w:left="284"/>
              <w:jc w:val="both"/>
            </w:pPr>
            <w:r w:rsidRPr="00023230">
              <w:t xml:space="preserve">                          Мероприятие</w:t>
            </w:r>
          </w:p>
        </w:tc>
        <w:tc>
          <w:tcPr>
            <w:tcW w:w="2552"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890"/>
        </w:trPr>
        <w:tc>
          <w:tcPr>
            <w:tcW w:w="851" w:type="dxa"/>
          </w:tcPr>
          <w:p w:rsidR="004C0A70" w:rsidRPr="00023230" w:rsidRDefault="004C0A70" w:rsidP="00AD6A69">
            <w:pPr>
              <w:ind w:left="284"/>
              <w:jc w:val="both"/>
            </w:pPr>
            <w:r w:rsidRPr="00023230">
              <w:t>1.</w:t>
            </w:r>
          </w:p>
        </w:tc>
        <w:tc>
          <w:tcPr>
            <w:tcW w:w="8363" w:type="dxa"/>
          </w:tcPr>
          <w:p w:rsidR="004C0A70" w:rsidRPr="00023230" w:rsidRDefault="004C0A70" w:rsidP="00AD6A69">
            <w:pPr>
              <w:ind w:left="284"/>
              <w:jc w:val="both"/>
            </w:pPr>
            <w:r w:rsidRPr="00023230">
              <w:t>Организация выставок к месячникам по предметам.</w:t>
            </w:r>
          </w:p>
          <w:p w:rsidR="004C0A70" w:rsidRPr="00023230" w:rsidRDefault="004C0A70" w:rsidP="00AD6A69">
            <w:pPr>
              <w:tabs>
                <w:tab w:val="left" w:pos="1095"/>
              </w:tabs>
              <w:ind w:left="284"/>
            </w:pPr>
            <w:r w:rsidRPr="00023230">
              <w:tab/>
            </w:r>
          </w:p>
        </w:tc>
        <w:tc>
          <w:tcPr>
            <w:tcW w:w="2552" w:type="dxa"/>
          </w:tcPr>
          <w:p w:rsidR="004C0A70" w:rsidRPr="00023230" w:rsidRDefault="004C0A70" w:rsidP="00AD6A69">
            <w:pPr>
              <w:ind w:left="284"/>
              <w:jc w:val="center"/>
            </w:pPr>
            <w:r w:rsidRPr="00023230">
              <w:t>в теч. года</w:t>
            </w:r>
          </w:p>
        </w:tc>
        <w:tc>
          <w:tcPr>
            <w:tcW w:w="3118" w:type="dxa"/>
          </w:tcPr>
          <w:p w:rsidR="004C0A70" w:rsidRPr="00023230" w:rsidRDefault="004C0A70" w:rsidP="00AD6A69">
            <w:pPr>
              <w:ind w:left="284"/>
            </w:pPr>
            <w:r>
              <w:t>Доронина С.Л.</w:t>
            </w:r>
          </w:p>
        </w:tc>
      </w:tr>
      <w:tr w:rsidR="00AC733C" w:rsidRPr="00023230" w:rsidTr="004C0A70">
        <w:trPr>
          <w:trHeight w:val="2960"/>
        </w:trPr>
        <w:tc>
          <w:tcPr>
            <w:tcW w:w="851" w:type="dxa"/>
          </w:tcPr>
          <w:p w:rsidR="00AC733C" w:rsidRPr="00023230" w:rsidRDefault="00AC733C" w:rsidP="00AD6A69">
            <w:pPr>
              <w:ind w:left="284"/>
              <w:jc w:val="both"/>
            </w:pPr>
            <w:r w:rsidRPr="00023230">
              <w:t xml:space="preserve">   </w:t>
            </w:r>
          </w:p>
          <w:p w:rsidR="00AC733C" w:rsidRPr="00023230" w:rsidRDefault="00AC733C" w:rsidP="00AD6A69">
            <w:pPr>
              <w:ind w:left="284"/>
              <w:jc w:val="both"/>
            </w:pPr>
            <w:r w:rsidRPr="00023230">
              <w:t xml:space="preserve">2.                                          </w:t>
            </w:r>
          </w:p>
        </w:tc>
        <w:tc>
          <w:tcPr>
            <w:tcW w:w="8363" w:type="dxa"/>
          </w:tcPr>
          <w:p w:rsidR="00AC733C" w:rsidRPr="00023230" w:rsidRDefault="00AC733C" w:rsidP="00AD6A69">
            <w:pPr>
              <w:pStyle w:val="a7"/>
              <w:ind w:left="284" w:hanging="25576"/>
              <w:rPr>
                <w:sz w:val="24"/>
                <w:szCs w:val="24"/>
                <w:highlight w:val="yellow"/>
              </w:rPr>
            </w:pPr>
          </w:p>
          <w:p w:rsidR="00AC733C" w:rsidRPr="00023230" w:rsidRDefault="00AC733C" w:rsidP="00AD6A69">
            <w:pPr>
              <w:ind w:left="284"/>
            </w:pPr>
            <w:r w:rsidRPr="00023230">
              <w:t>Организация постоянно действующих выставок  научно-познавательной литературы:</w:t>
            </w:r>
          </w:p>
          <w:p w:rsidR="00AC733C" w:rsidRPr="00023230" w:rsidRDefault="00AC733C" w:rsidP="00AD6A69">
            <w:pPr>
              <w:ind w:left="284"/>
            </w:pPr>
            <w:r w:rsidRPr="00023230">
              <w:t>-Башкирский язык, пожалуйста</w:t>
            </w:r>
          </w:p>
          <w:p w:rsidR="00AC733C" w:rsidRPr="00023230" w:rsidRDefault="00AC733C" w:rsidP="00AD6A69">
            <w:pPr>
              <w:ind w:left="284"/>
            </w:pPr>
            <w:r w:rsidRPr="00023230">
              <w:t>-Периодика</w:t>
            </w:r>
          </w:p>
          <w:p w:rsidR="00AC733C" w:rsidRPr="00023230" w:rsidRDefault="00AC733C" w:rsidP="00AD6A69">
            <w:pPr>
              <w:ind w:left="284"/>
            </w:pPr>
            <w:r w:rsidRPr="00023230">
              <w:t>-Башкортостан-мой край родной</w:t>
            </w:r>
          </w:p>
          <w:p w:rsidR="00AC733C" w:rsidRPr="00023230" w:rsidRDefault="00AC733C" w:rsidP="00AD6A69">
            <w:pPr>
              <w:ind w:left="284"/>
            </w:pPr>
            <w:r w:rsidRPr="00023230">
              <w:t>-С книгой по жизни</w:t>
            </w:r>
          </w:p>
          <w:p w:rsidR="00AC733C" w:rsidRPr="00023230" w:rsidRDefault="00AC733C" w:rsidP="00AD6A69">
            <w:pPr>
              <w:ind w:left="284"/>
            </w:pPr>
            <w:r w:rsidRPr="00023230">
              <w:t>-Правила дорожного движения</w:t>
            </w:r>
          </w:p>
          <w:p w:rsidR="00AC733C" w:rsidRPr="00023230" w:rsidRDefault="00AC733C" w:rsidP="00AD6A69">
            <w:pPr>
              <w:ind w:left="284"/>
              <w:jc w:val="both"/>
            </w:pPr>
            <w:r w:rsidRPr="00023230">
              <w:t>Оформление ежемесячных выставок к юбилейным датам русских и зарубежных писателей «Литературный календарь»:</w:t>
            </w:r>
          </w:p>
          <w:p w:rsidR="00AC733C" w:rsidRPr="00023230" w:rsidRDefault="00AC733C" w:rsidP="00AD6A69">
            <w:pPr>
              <w:ind w:left="284"/>
              <w:jc w:val="both"/>
            </w:pPr>
            <w:r w:rsidRPr="00023230">
              <w:t>7 сентября – 145 лет со дня рождения русского писателя Александра Ивановича Куприна (1870-1938)</w:t>
            </w:r>
          </w:p>
          <w:p w:rsidR="00AC733C" w:rsidRPr="00023230" w:rsidRDefault="00AC733C" w:rsidP="00AD6A69">
            <w:pPr>
              <w:ind w:left="284"/>
              <w:jc w:val="both"/>
            </w:pPr>
            <w:r w:rsidRPr="00023230">
              <w:t>13 сентября – 80 лет со дня рождения русского писателя Альберта Анатольевича Лиханова (1935)</w:t>
            </w:r>
          </w:p>
          <w:p w:rsidR="00AC733C" w:rsidRPr="00023230" w:rsidRDefault="00AC733C" w:rsidP="00AD6A69">
            <w:pPr>
              <w:ind w:left="284"/>
              <w:jc w:val="both"/>
            </w:pPr>
            <w:r w:rsidRPr="00023230">
              <w:t>29 сентября – 220 лет со дня рождения поэта, декабриста К.Ф. Рылеева (1795-1826)</w:t>
            </w:r>
          </w:p>
          <w:p w:rsidR="00AC733C" w:rsidRPr="00023230" w:rsidRDefault="00AC733C" w:rsidP="00AD6A69">
            <w:pPr>
              <w:ind w:left="284"/>
              <w:jc w:val="both"/>
            </w:pPr>
            <w:r w:rsidRPr="00023230">
              <w:t>3 октября – 120 лет со дня рождения русского поэта Сергея Есенина (1895-1925)</w:t>
            </w:r>
          </w:p>
          <w:p w:rsidR="00AC733C" w:rsidRPr="00023230" w:rsidRDefault="00AC733C" w:rsidP="00AD6A69">
            <w:pPr>
              <w:ind w:left="284"/>
              <w:jc w:val="both"/>
            </w:pPr>
            <w:r w:rsidRPr="00023230">
              <w:t>16 октября – 105 лет со дня рождения русской писательницы  Лии Борисовны Гераскиной (1910-2010)</w:t>
            </w:r>
          </w:p>
          <w:p w:rsidR="00AC733C" w:rsidRPr="00023230" w:rsidRDefault="00AC733C" w:rsidP="00AD6A69">
            <w:pPr>
              <w:ind w:left="284"/>
              <w:jc w:val="both"/>
            </w:pPr>
            <w:r w:rsidRPr="00023230">
              <w:t xml:space="preserve">22 октября – 145 лет со дня рождения русского писателя, лауреата Нобелевской премии по литературе (1953) Ивана Алексеевича Бунина </w:t>
            </w:r>
            <w:r w:rsidRPr="00023230">
              <w:lastRenderedPageBreak/>
              <w:t>(1870-1953)</w:t>
            </w:r>
          </w:p>
          <w:p w:rsidR="00AC733C" w:rsidRPr="00023230" w:rsidRDefault="00AC733C" w:rsidP="00AD6A69">
            <w:pPr>
              <w:ind w:left="284"/>
              <w:jc w:val="both"/>
            </w:pPr>
            <w:r w:rsidRPr="00023230">
              <w:t>22 октября – 90 лет русскому писателю, кинодраматургу Владимиру Карповичу  Железникову (р. 1925)</w:t>
            </w:r>
          </w:p>
          <w:p w:rsidR="00AC733C" w:rsidRPr="00023230" w:rsidRDefault="00AC733C" w:rsidP="00AD6A69">
            <w:pPr>
              <w:ind w:left="284"/>
              <w:jc w:val="both"/>
            </w:pPr>
            <w:r w:rsidRPr="00023230">
              <w:t>23 октября – 95 лет со дня рождения итальянского писателя Джанни Родари (1920-1980)</w:t>
            </w:r>
          </w:p>
          <w:p w:rsidR="00AC733C" w:rsidRPr="00023230" w:rsidRDefault="00AC733C" w:rsidP="00AD6A69">
            <w:pPr>
              <w:ind w:left="284"/>
              <w:jc w:val="both"/>
            </w:pPr>
            <w:r w:rsidRPr="00023230">
              <w:t>3 ноября – 120 лет со дня рождения поэта Э.П. Багрицкого (1895-1934</w:t>
            </w:r>
          </w:p>
          <w:p w:rsidR="00AC733C" w:rsidRPr="00023230" w:rsidRDefault="00AC733C" w:rsidP="00AD6A69">
            <w:pPr>
              <w:ind w:left="284"/>
              <w:jc w:val="both"/>
            </w:pPr>
            <w:r w:rsidRPr="00023230">
              <w:t>28 ноября – 135 лет со дня рождения русского поэта Александра Александровича Блока (1880-1921)</w:t>
            </w:r>
          </w:p>
          <w:p w:rsidR="00AC733C" w:rsidRPr="00023230" w:rsidRDefault="00AC733C" w:rsidP="00AD6A69">
            <w:pPr>
              <w:ind w:left="284"/>
              <w:jc w:val="both"/>
            </w:pPr>
            <w:r w:rsidRPr="00023230">
              <w:t>28 ноября – 100 лет со дня рождения русского поэта, писателя Константина (Кирилла) Михайловича Симонова (1915-1979)</w:t>
            </w:r>
          </w:p>
          <w:p w:rsidR="00AC733C" w:rsidRPr="00023230" w:rsidRDefault="00AC733C" w:rsidP="00AD6A69">
            <w:pPr>
              <w:ind w:left="284"/>
              <w:jc w:val="both"/>
            </w:pPr>
            <w:r w:rsidRPr="00023230">
              <w:t>28 ноября – 110 лет со дня рождения русского писателя Гавриила Николаевича Троепольского (1905-1995)</w:t>
            </w:r>
          </w:p>
          <w:p w:rsidR="00AC733C" w:rsidRPr="00023230" w:rsidRDefault="00AC733C" w:rsidP="00AD6A69">
            <w:pPr>
              <w:ind w:left="284"/>
              <w:jc w:val="both"/>
            </w:pPr>
            <w:r w:rsidRPr="00023230">
              <w:t>30 ноября – 180 лет со дня рождения американского писателя Марка Твена (н.и. Сэмюэл Ленгхорн Клеменс) (1835-1910)</w:t>
            </w:r>
          </w:p>
          <w:p w:rsidR="00AC733C" w:rsidRPr="00023230" w:rsidRDefault="00AC733C" w:rsidP="00AD6A69">
            <w:pPr>
              <w:ind w:left="284"/>
              <w:jc w:val="both"/>
            </w:pPr>
            <w:r w:rsidRPr="00023230">
              <w:t>4 декабря – 190 лет со дня рождения поэта А.Н. Плещеева (1825-1893)</w:t>
            </w:r>
          </w:p>
          <w:p w:rsidR="00AC733C" w:rsidRPr="00023230" w:rsidRDefault="00AC733C" w:rsidP="00AD6A69">
            <w:pPr>
              <w:ind w:left="284"/>
              <w:jc w:val="both"/>
            </w:pPr>
            <w:r w:rsidRPr="00023230">
              <w:t>5 декабря – 195 лет со дня рождения русского поэта Афанасия Афанасьевича Фета (н.ф. Шеншин) (1820-1892)</w:t>
            </w:r>
          </w:p>
          <w:p w:rsidR="00AC733C" w:rsidRPr="00023230" w:rsidRDefault="00AC733C" w:rsidP="00AD6A69">
            <w:pPr>
              <w:ind w:left="284"/>
              <w:jc w:val="both"/>
            </w:pPr>
            <w:r w:rsidRPr="00023230">
              <w:t>12 декабря – 110 лет со дня рождения писателя В.С. Гроссмана (1905-1964)</w:t>
            </w:r>
          </w:p>
          <w:p w:rsidR="00AC733C" w:rsidRPr="00023230" w:rsidRDefault="00AC733C" w:rsidP="00AD6A69">
            <w:pPr>
              <w:ind w:left="284"/>
              <w:jc w:val="both"/>
            </w:pPr>
            <w:r w:rsidRPr="00023230">
              <w:t>30 декабря – 150 лет со дня рождения английского писателя Редьярда Киплинга (1865 - 1936)</w:t>
            </w:r>
          </w:p>
          <w:p w:rsidR="00AC733C" w:rsidRPr="00023230" w:rsidRDefault="00AC733C" w:rsidP="00AD6A69">
            <w:pPr>
              <w:ind w:left="284"/>
              <w:jc w:val="both"/>
            </w:pPr>
            <w:r w:rsidRPr="00023230">
              <w:t>3 января – 80 лет со дня рождения русского поэта Николая Михайловича Рубцова (1936–1971)</w:t>
            </w:r>
          </w:p>
          <w:p w:rsidR="00AC733C" w:rsidRPr="00023230" w:rsidRDefault="00AC733C" w:rsidP="00AD6A69">
            <w:pPr>
              <w:ind w:left="284"/>
              <w:jc w:val="both"/>
            </w:pPr>
            <w:r w:rsidRPr="00023230">
              <w:t>12 января – 140 лет со дня рождения американского писателя Джека Лондона (1876–1916)</w:t>
            </w:r>
          </w:p>
          <w:p w:rsidR="00AC733C" w:rsidRPr="00023230" w:rsidRDefault="00AC733C" w:rsidP="00AD6A69">
            <w:pPr>
              <w:ind w:left="284"/>
              <w:jc w:val="both"/>
            </w:pPr>
            <w:r w:rsidRPr="00023230">
              <w:t>14 января – 105 лет со дня рождения русского писателя Анатолия Наумовича Рыбакова (1911–1998)</w:t>
            </w:r>
          </w:p>
          <w:p w:rsidR="00AC733C" w:rsidRPr="00023230" w:rsidRDefault="00AC733C" w:rsidP="00AD6A69">
            <w:pPr>
              <w:ind w:left="284"/>
              <w:jc w:val="both"/>
            </w:pPr>
            <w:r w:rsidRPr="00023230">
              <w:t>15 января – 190 лет со дня рождения русского писателя, публициста Михаила Евграфовича Салтыкова-Щедрина (1826–1889)</w:t>
            </w:r>
          </w:p>
          <w:p w:rsidR="00AC733C" w:rsidRPr="00023230" w:rsidRDefault="00AC733C" w:rsidP="00AD6A69">
            <w:pPr>
              <w:ind w:left="284"/>
              <w:jc w:val="both"/>
            </w:pPr>
            <w:r w:rsidRPr="00023230">
              <w:t>15 января – 125 лет со дня рождения русского поэта, прозаика, критика, переводчика Осипа Эмильевича Мандельштама (1891–1938)</w:t>
            </w:r>
          </w:p>
          <w:p w:rsidR="00AC733C" w:rsidRPr="00023230" w:rsidRDefault="00AC733C" w:rsidP="00AD6A69">
            <w:pPr>
              <w:ind w:left="284"/>
              <w:jc w:val="both"/>
            </w:pPr>
            <w:r w:rsidRPr="00023230">
              <w:t>24 января – 240 лет со дня рождения немецкого писателя Эрнста Теодора Амадея Гофмана (1776–1822)</w:t>
            </w:r>
          </w:p>
          <w:p w:rsidR="00AC733C" w:rsidRPr="00023230" w:rsidRDefault="00AC733C" w:rsidP="00AD6A69">
            <w:pPr>
              <w:ind w:left="284"/>
              <w:jc w:val="both"/>
            </w:pPr>
            <w:r w:rsidRPr="00023230">
              <w:t>27 января – 190 лет со дня рождения Михаила Евграфовича Салтыкова-Щедрина (Салтыкова, 1826-1889), русского писателя</w:t>
            </w:r>
          </w:p>
          <w:p w:rsidR="00AC733C" w:rsidRPr="00023230" w:rsidRDefault="00AC733C" w:rsidP="00AD6A69">
            <w:pPr>
              <w:ind w:left="284"/>
              <w:jc w:val="both"/>
            </w:pPr>
            <w:r w:rsidRPr="00023230">
              <w:t>5 февраля – 180 лет со дня рождения литературного критика, публициста Николая Александровича Добролюбова (1836–1861)</w:t>
            </w:r>
          </w:p>
          <w:p w:rsidR="00AC733C" w:rsidRPr="00023230" w:rsidRDefault="00AC733C" w:rsidP="00AD6A69">
            <w:pPr>
              <w:ind w:left="284"/>
              <w:jc w:val="both"/>
            </w:pPr>
            <w:r w:rsidRPr="00023230">
              <w:lastRenderedPageBreak/>
              <w:t>16 февраля – 180 лет со дня рождения русского писателя Николая Семёновича Лескова (1831–1895)</w:t>
            </w:r>
          </w:p>
          <w:p w:rsidR="00AC733C" w:rsidRPr="00023230" w:rsidRDefault="00AC733C" w:rsidP="00AD6A69">
            <w:pPr>
              <w:ind w:left="284"/>
              <w:jc w:val="both"/>
            </w:pPr>
            <w:r w:rsidRPr="00023230">
              <w:t>17 февраля – 110 лет со дня рождения детской поэтессы Агнии Львовны Барто (1906–1981)</w:t>
            </w:r>
          </w:p>
          <w:p w:rsidR="00AC733C" w:rsidRPr="00023230" w:rsidRDefault="00AC733C" w:rsidP="00AD6A69">
            <w:pPr>
              <w:ind w:left="284"/>
              <w:jc w:val="both"/>
            </w:pPr>
            <w:r w:rsidRPr="00023230">
              <w:t>17 февраля – 160 лет со дня рождения французского писателя  Жозефа Рони (старшего) (1856–1940)</w:t>
            </w:r>
          </w:p>
          <w:p w:rsidR="00AC733C" w:rsidRPr="00023230" w:rsidRDefault="00AC733C" w:rsidP="00AD6A69">
            <w:pPr>
              <w:ind w:left="284"/>
              <w:jc w:val="both"/>
            </w:pPr>
            <w:r w:rsidRPr="00023230">
              <w:t>15 апреля – 130 лет со дня рождения русского поэта Николая Степановича Гумилева (1886–1921)</w:t>
            </w:r>
          </w:p>
          <w:p w:rsidR="00AC733C" w:rsidRPr="00023230" w:rsidRDefault="00AC733C" w:rsidP="00AD6A69">
            <w:pPr>
              <w:ind w:left="284"/>
              <w:jc w:val="both"/>
            </w:pPr>
            <w:r w:rsidRPr="00023230">
              <w:t>15 апреля – 90 лет со дня рождения русской детской писательницы Эммы Эфраимовны Мошковской (1926–1981)</w:t>
            </w:r>
          </w:p>
          <w:p w:rsidR="00AC733C" w:rsidRPr="00023230" w:rsidRDefault="00AC733C" w:rsidP="00AD6A69">
            <w:pPr>
              <w:ind w:left="284"/>
              <w:jc w:val="both"/>
            </w:pPr>
            <w:r w:rsidRPr="00023230">
              <w:t>17 апреля – 105 лет со дня рождения французского писателя Эрве Базена (1911–1996)</w:t>
            </w:r>
          </w:p>
          <w:p w:rsidR="00AC733C" w:rsidRPr="00023230" w:rsidRDefault="00AC733C" w:rsidP="00AD6A69">
            <w:pPr>
              <w:ind w:left="284"/>
              <w:jc w:val="both"/>
            </w:pPr>
            <w:r w:rsidRPr="00023230">
              <w:t>20 апреля – 100 лет со дня рождения русского писателя Георгия Мокеевича Маркова (1911–1991)</w:t>
            </w:r>
          </w:p>
          <w:p w:rsidR="00AC733C" w:rsidRPr="00023230" w:rsidRDefault="00AC733C" w:rsidP="00AD6A69">
            <w:pPr>
              <w:ind w:left="284"/>
              <w:jc w:val="both"/>
            </w:pPr>
            <w:r w:rsidRPr="00023230">
              <w:t>21 апреля – 200 лет со дня рождения английской писательницы Шарлоты Бронте (1816–1855)</w:t>
            </w:r>
          </w:p>
          <w:p w:rsidR="00AC733C" w:rsidRPr="00023230" w:rsidRDefault="00AC733C" w:rsidP="00AD6A69">
            <w:pPr>
              <w:ind w:left="284"/>
              <w:jc w:val="both"/>
            </w:pPr>
            <w:r w:rsidRPr="00023230">
              <w:t>30 апреля – 90 лет со дня рождения русского писателя Юрия Дмитриевича Дмитриева (1926–1989)</w:t>
            </w:r>
          </w:p>
          <w:p w:rsidR="00AC733C" w:rsidRPr="00023230" w:rsidRDefault="00AC733C" w:rsidP="00AD6A69">
            <w:pPr>
              <w:ind w:left="284"/>
              <w:jc w:val="both"/>
            </w:pPr>
            <w:r w:rsidRPr="00023230">
              <w:t>6 мая – 160 лет со дня рождения Зигмунда Фрейда (1856-1939), австрийского психиатра</w:t>
            </w:r>
          </w:p>
          <w:p w:rsidR="00AC733C" w:rsidRPr="00023230" w:rsidRDefault="00AC733C" w:rsidP="00AD6A69">
            <w:pPr>
              <w:ind w:left="284"/>
              <w:jc w:val="both"/>
            </w:pPr>
            <w:r w:rsidRPr="00023230">
              <w:t>15 мая – 125 лет со дня рождения русского писателя Михаила Афанасьевича Булгакова (1891–1940)</w:t>
            </w:r>
          </w:p>
          <w:p w:rsidR="00AC733C" w:rsidRPr="00023230" w:rsidRDefault="00AC733C" w:rsidP="00AD6A69">
            <w:pPr>
              <w:ind w:left="284"/>
              <w:jc w:val="both"/>
            </w:pPr>
            <w:r w:rsidRPr="00023230">
              <w:t>15 мая – 160 лет со дня рождения американского писателя-сказочника Франка Лаймена Баума (1856–1919)</w:t>
            </w:r>
          </w:p>
          <w:p w:rsidR="00AC733C" w:rsidRPr="00023230" w:rsidRDefault="00AC733C" w:rsidP="00AD6A69">
            <w:pPr>
              <w:ind w:left="284"/>
              <w:jc w:val="both"/>
            </w:pPr>
            <w:r w:rsidRPr="00023230">
              <w:t>21 мая – 95 лет со дня рождения Андрея Дмитриевича Сахарова (1921-1989), российского физика и общественного деятеля</w:t>
            </w:r>
          </w:p>
          <w:p w:rsidR="00AC733C" w:rsidRPr="00023230" w:rsidRDefault="00AC733C" w:rsidP="00AD6A69">
            <w:pPr>
              <w:ind w:left="284"/>
              <w:jc w:val="both"/>
            </w:pPr>
            <w:r w:rsidRPr="00023230">
              <w:t>23 мая – 100 лет со дня рождения детской писательницы Сусанны Михайловны Георгиевской  (1916–1974)</w:t>
            </w:r>
          </w:p>
          <w:p w:rsidR="00AC733C" w:rsidRPr="00023230" w:rsidRDefault="00AC733C" w:rsidP="00AD6A69">
            <w:pPr>
              <w:ind w:left="284"/>
            </w:pPr>
          </w:p>
          <w:p w:rsidR="00AC733C" w:rsidRPr="00023230" w:rsidRDefault="00AC733C" w:rsidP="00AD6A69">
            <w:pPr>
              <w:ind w:left="284"/>
            </w:pPr>
            <w:r w:rsidRPr="00023230">
              <w:t>ПАМЯТНЫЕ ДАТЫ РОССИИ:</w:t>
            </w:r>
          </w:p>
          <w:p w:rsidR="00AC733C" w:rsidRPr="00023230" w:rsidRDefault="00AC733C" w:rsidP="00AD6A69">
            <w:pPr>
              <w:ind w:left="284"/>
            </w:pPr>
            <w:r w:rsidRPr="00023230">
              <w:t>-День знаний</w:t>
            </w:r>
          </w:p>
          <w:p w:rsidR="00AC733C" w:rsidRPr="00023230" w:rsidRDefault="00AC733C" w:rsidP="00AD6A69">
            <w:pPr>
              <w:ind w:left="284"/>
            </w:pPr>
            <w:r w:rsidRPr="00023230">
              <w:t>-2 сентября</w:t>
            </w:r>
            <w:r w:rsidRPr="00023230">
              <w:rPr>
                <w:b/>
                <w:bCs/>
              </w:rPr>
              <w:t xml:space="preserve"> – </w:t>
            </w:r>
            <w:r w:rsidRPr="00023230">
              <w:t>70 лет победы во Второй мировой войне</w:t>
            </w:r>
          </w:p>
          <w:p w:rsidR="00AC733C" w:rsidRPr="00023230" w:rsidRDefault="00AC733C" w:rsidP="00AD6A69">
            <w:pPr>
              <w:ind w:left="284"/>
            </w:pPr>
            <w:r w:rsidRPr="00023230">
              <w:t>3 сентября – День солидарности в борьбе с терроризмом</w:t>
            </w:r>
          </w:p>
          <w:p w:rsidR="00AC733C" w:rsidRPr="00023230" w:rsidRDefault="00AC733C" w:rsidP="00AD6A69">
            <w:pPr>
              <w:ind w:left="284"/>
            </w:pPr>
            <w:r w:rsidRPr="00023230">
              <w:t>-8 сентября – День Бородинского сражения русской армии под командованием М.И. Кутузова с французской армией (1812 год)</w:t>
            </w:r>
          </w:p>
          <w:p w:rsidR="00AC733C" w:rsidRPr="00023230" w:rsidRDefault="00AC733C" w:rsidP="00AD6A69">
            <w:pPr>
              <w:ind w:left="284"/>
            </w:pPr>
            <w:r>
              <w:t>-</w:t>
            </w:r>
            <w:r w:rsidRPr="00023230">
              <w:t>21 сентября – Международный день мира</w:t>
            </w:r>
          </w:p>
          <w:p w:rsidR="00AC733C" w:rsidRPr="00023230" w:rsidRDefault="00AC733C" w:rsidP="00AD6A69">
            <w:pPr>
              <w:ind w:left="284"/>
            </w:pPr>
            <w:r w:rsidRPr="00023230">
              <w:lastRenderedPageBreak/>
              <w:t>-4 ноября – День народного единства</w:t>
            </w:r>
          </w:p>
          <w:p w:rsidR="00AC733C" w:rsidRPr="00023230" w:rsidRDefault="00AC733C" w:rsidP="00AD6A69">
            <w:pPr>
              <w:ind w:left="284"/>
            </w:pPr>
            <w:r>
              <w:t>-</w:t>
            </w:r>
            <w:r w:rsidRPr="00023230">
              <w:t>16 ноября – Международный день толерантности (терпимости)</w:t>
            </w:r>
          </w:p>
          <w:p w:rsidR="00AC733C" w:rsidRPr="00023230" w:rsidRDefault="00AC733C" w:rsidP="00AD6A69">
            <w:pPr>
              <w:ind w:left="284"/>
            </w:pPr>
            <w:r w:rsidRPr="00023230">
              <w:t>-12 декабря – День Конституции Российской Федерации</w:t>
            </w:r>
          </w:p>
          <w:p w:rsidR="00AC733C" w:rsidRPr="00023230" w:rsidRDefault="00AC733C" w:rsidP="00AD6A69">
            <w:pPr>
              <w:ind w:left="284"/>
            </w:pPr>
            <w:r w:rsidRPr="00023230">
              <w:t>-Новый год</w:t>
            </w:r>
          </w:p>
          <w:p w:rsidR="00AC733C" w:rsidRPr="00023230" w:rsidRDefault="00AC733C" w:rsidP="00AD6A69">
            <w:pPr>
              <w:ind w:left="284"/>
            </w:pPr>
            <w:r w:rsidRPr="00023230">
              <w:t>-День Святого Валентина</w:t>
            </w:r>
          </w:p>
          <w:p w:rsidR="00AC733C" w:rsidRPr="00023230" w:rsidRDefault="00AC733C" w:rsidP="00AD6A69">
            <w:pPr>
              <w:ind w:left="284"/>
            </w:pPr>
            <w:r w:rsidRPr="00023230">
              <w:t>-</w:t>
            </w:r>
            <w:r w:rsidRPr="00023230">
              <w:rPr>
                <w:color w:val="000000"/>
              </w:rPr>
              <w:t>21 февраля – Международный день родного языка</w:t>
            </w:r>
          </w:p>
          <w:p w:rsidR="00AC733C" w:rsidRPr="00023230" w:rsidRDefault="00AC733C" w:rsidP="00AD6A69">
            <w:pPr>
              <w:ind w:left="284"/>
            </w:pPr>
            <w:r w:rsidRPr="00023230">
              <w:t>-День защитника Отечества</w:t>
            </w:r>
          </w:p>
          <w:p w:rsidR="00AC733C" w:rsidRPr="00023230" w:rsidRDefault="00AC733C" w:rsidP="00AD6A69">
            <w:pPr>
              <w:ind w:left="284"/>
            </w:pPr>
            <w:r w:rsidRPr="00023230">
              <w:t>-Международный женский день</w:t>
            </w:r>
          </w:p>
          <w:p w:rsidR="00AC733C" w:rsidRPr="00023230" w:rsidRDefault="00AC733C" w:rsidP="00AD6A69">
            <w:pPr>
              <w:ind w:left="284"/>
            </w:pPr>
            <w:r w:rsidRPr="00023230">
              <w:t>-Всемирный день поэзии</w:t>
            </w:r>
          </w:p>
          <w:p w:rsidR="00AC733C" w:rsidRPr="00023230" w:rsidRDefault="00AC733C" w:rsidP="00AD6A69">
            <w:pPr>
              <w:ind w:left="284"/>
            </w:pPr>
            <w:r w:rsidRPr="00023230">
              <w:t>-Международный день детской книги</w:t>
            </w:r>
          </w:p>
          <w:p w:rsidR="00AC733C" w:rsidRPr="00023230" w:rsidRDefault="00AC733C" w:rsidP="00AD6A69">
            <w:pPr>
              <w:ind w:left="284"/>
            </w:pPr>
            <w:r w:rsidRPr="00023230">
              <w:t>-День космонавтики</w:t>
            </w:r>
          </w:p>
          <w:p w:rsidR="00AC733C" w:rsidRPr="00023230" w:rsidRDefault="00AC733C" w:rsidP="00AD6A69">
            <w:pPr>
              <w:ind w:left="284"/>
            </w:pPr>
            <w:r w:rsidRPr="00023230">
              <w:t>-Праздник труда</w:t>
            </w:r>
          </w:p>
          <w:p w:rsidR="00AC733C" w:rsidRPr="00023230" w:rsidRDefault="00AC733C" w:rsidP="00AD6A69">
            <w:pPr>
              <w:ind w:left="284"/>
            </w:pPr>
            <w:r w:rsidRPr="00023230">
              <w:t xml:space="preserve">-День Победы </w:t>
            </w:r>
          </w:p>
          <w:p w:rsidR="00AC733C" w:rsidRPr="00023230" w:rsidRDefault="00AC733C" w:rsidP="00AD6A69">
            <w:pPr>
              <w:ind w:left="284"/>
            </w:pPr>
            <w:r w:rsidRPr="00023230">
              <w:t>-</w:t>
            </w:r>
            <w:r w:rsidRPr="00023230">
              <w:rPr>
                <w:color w:val="000000"/>
              </w:rPr>
              <w:t>24 мая – День славянской письменности и культуры</w:t>
            </w:r>
          </w:p>
        </w:tc>
        <w:tc>
          <w:tcPr>
            <w:tcW w:w="2552" w:type="dxa"/>
          </w:tcPr>
          <w:p w:rsidR="00AC733C" w:rsidRPr="00023230" w:rsidRDefault="00AC733C" w:rsidP="00AD6A69">
            <w:pPr>
              <w:ind w:left="284"/>
              <w:jc w:val="center"/>
              <w:rPr>
                <w:i/>
              </w:rPr>
            </w:pPr>
            <w:r w:rsidRPr="00023230">
              <w:rPr>
                <w:i/>
              </w:rPr>
              <w:lastRenderedPageBreak/>
              <w:t>-//-</w:t>
            </w:r>
          </w:p>
          <w:p w:rsidR="00AC733C" w:rsidRPr="00023230" w:rsidRDefault="00AC733C" w:rsidP="00AD6A69">
            <w:pPr>
              <w:ind w:left="284"/>
              <w:jc w:val="center"/>
              <w:rPr>
                <w:i/>
              </w:rPr>
            </w:pPr>
            <w:r w:rsidRPr="00023230">
              <w:rPr>
                <w:i/>
              </w:rPr>
              <w:t>-//-</w:t>
            </w:r>
          </w:p>
          <w:p w:rsidR="00AC733C" w:rsidRPr="00023230" w:rsidRDefault="00AC733C" w:rsidP="00AD6A69">
            <w:pPr>
              <w:ind w:left="284"/>
              <w:jc w:val="center"/>
              <w:rPr>
                <w:i/>
              </w:rPr>
            </w:pPr>
          </w:p>
          <w:p w:rsidR="00AC733C" w:rsidRPr="00023230" w:rsidRDefault="00AC733C" w:rsidP="00AD6A69">
            <w:pPr>
              <w:ind w:left="284"/>
              <w:jc w:val="center"/>
              <w:rPr>
                <w:i/>
              </w:rPr>
            </w:pPr>
          </w:p>
          <w:p w:rsidR="00AC733C" w:rsidRPr="00023230" w:rsidRDefault="00AC733C" w:rsidP="00AD6A69">
            <w:pPr>
              <w:pStyle w:val="a7"/>
              <w:ind w:left="284"/>
              <w:rPr>
                <w:i/>
                <w:sz w:val="24"/>
                <w:szCs w:val="24"/>
              </w:rPr>
            </w:pPr>
          </w:p>
          <w:p w:rsidR="00AC733C" w:rsidRPr="00023230" w:rsidRDefault="00AC733C" w:rsidP="00AD6A69">
            <w:pPr>
              <w:pStyle w:val="a7"/>
              <w:ind w:left="284"/>
              <w:rPr>
                <w:i/>
                <w:sz w:val="24"/>
                <w:szCs w:val="24"/>
              </w:rPr>
            </w:pPr>
          </w:p>
          <w:p w:rsidR="00AC733C" w:rsidRPr="00023230" w:rsidRDefault="00AC733C" w:rsidP="00AD6A69">
            <w:pPr>
              <w:pStyle w:val="a7"/>
              <w:ind w:left="284"/>
              <w:rPr>
                <w:i/>
                <w:sz w:val="24"/>
                <w:szCs w:val="24"/>
              </w:rPr>
            </w:pPr>
          </w:p>
          <w:p w:rsidR="00AC733C" w:rsidRPr="00023230" w:rsidRDefault="00AC733C" w:rsidP="00AD6A69">
            <w:pPr>
              <w:pStyle w:val="a7"/>
              <w:ind w:left="284"/>
              <w:rPr>
                <w:i/>
                <w:sz w:val="24"/>
                <w:szCs w:val="24"/>
              </w:rPr>
            </w:pPr>
          </w:p>
          <w:p w:rsidR="00AC733C" w:rsidRPr="00023230" w:rsidRDefault="00AC733C" w:rsidP="00AD6A69">
            <w:pPr>
              <w:pStyle w:val="a7"/>
              <w:ind w:left="284"/>
              <w:rPr>
                <w:i/>
                <w:sz w:val="24"/>
                <w:szCs w:val="24"/>
              </w:rPr>
            </w:pPr>
          </w:p>
          <w:p w:rsidR="00AC733C" w:rsidRPr="00023230" w:rsidRDefault="00AC733C" w:rsidP="00AD6A69">
            <w:pPr>
              <w:pStyle w:val="a7"/>
              <w:ind w:left="284"/>
              <w:rPr>
                <w:i/>
                <w:sz w:val="24"/>
                <w:szCs w:val="24"/>
              </w:rPr>
            </w:pPr>
          </w:p>
          <w:p w:rsidR="00AC733C" w:rsidRPr="00023230" w:rsidRDefault="00AC733C" w:rsidP="00AD6A69">
            <w:pPr>
              <w:ind w:left="284"/>
            </w:pPr>
          </w:p>
          <w:p w:rsidR="00AC733C" w:rsidRPr="00023230" w:rsidRDefault="00AC733C" w:rsidP="00AD6A69">
            <w:pPr>
              <w:ind w:left="284"/>
            </w:pPr>
            <w:r>
              <w:t>сентябрь</w:t>
            </w:r>
          </w:p>
          <w:p w:rsidR="00AC733C" w:rsidRPr="00023230" w:rsidRDefault="00AC733C" w:rsidP="00AD6A69">
            <w:pPr>
              <w:ind w:left="284"/>
            </w:pPr>
          </w:p>
          <w:p w:rsidR="00AC733C" w:rsidRPr="00023230" w:rsidRDefault="00AC733C" w:rsidP="00AD6A69">
            <w:pPr>
              <w:ind w:left="284"/>
            </w:pPr>
          </w:p>
          <w:p w:rsidR="00AC733C" w:rsidRPr="00023230" w:rsidRDefault="00AC733C" w:rsidP="00AD6A69">
            <w:pPr>
              <w:ind w:left="284"/>
            </w:pPr>
          </w:p>
          <w:p w:rsidR="00AC733C" w:rsidRPr="00023230" w:rsidRDefault="00AC733C" w:rsidP="00AD6A69">
            <w:pPr>
              <w:ind w:left="284"/>
            </w:pPr>
          </w:p>
          <w:p w:rsidR="00AC733C" w:rsidRPr="00023230" w:rsidRDefault="00AC733C" w:rsidP="00AD6A69">
            <w:pPr>
              <w:ind w:left="284"/>
            </w:pPr>
            <w:r>
              <w:t>октябрь</w:t>
            </w:r>
          </w:p>
          <w:p w:rsidR="00AC733C" w:rsidRPr="00023230" w:rsidRDefault="00AC733C" w:rsidP="00AD6A69">
            <w:pPr>
              <w:ind w:left="284"/>
            </w:pPr>
          </w:p>
          <w:p w:rsidR="00AC733C" w:rsidRPr="00023230" w:rsidRDefault="00AC733C" w:rsidP="00AD6A69">
            <w:pPr>
              <w:ind w:left="284"/>
            </w:pPr>
          </w:p>
          <w:p w:rsidR="00AC733C" w:rsidRPr="00023230" w:rsidRDefault="00AC733C" w:rsidP="00AD6A69">
            <w:pPr>
              <w:ind w:left="284"/>
            </w:pPr>
          </w:p>
          <w:p w:rsidR="00AC733C" w:rsidRPr="00023230" w:rsidRDefault="00AC733C" w:rsidP="00AD6A69">
            <w:pPr>
              <w:ind w:left="284"/>
            </w:pPr>
          </w:p>
          <w:p w:rsidR="00AC733C" w:rsidRPr="00023230"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Ноябрь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декабрь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Январь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февраль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Апрель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Pr="00023230" w:rsidRDefault="00AC733C" w:rsidP="00AD6A69">
            <w:pPr>
              <w:ind w:left="284"/>
            </w:pPr>
            <w:r>
              <w:t>май</w:t>
            </w:r>
          </w:p>
        </w:tc>
        <w:tc>
          <w:tcPr>
            <w:tcW w:w="3118" w:type="dxa"/>
          </w:tcPr>
          <w:p w:rsidR="00AC733C" w:rsidRPr="00023230" w:rsidRDefault="00AC733C" w:rsidP="00AD6A69">
            <w:pPr>
              <w:ind w:left="284"/>
              <w:jc w:val="center"/>
            </w:pPr>
            <w:r w:rsidRPr="00023230">
              <w:lastRenderedPageBreak/>
              <w:t>-//-</w:t>
            </w: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r w:rsidRPr="00023230">
              <w:t>-//-</w:t>
            </w: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tc>
      </w:tr>
      <w:tr w:rsidR="00AC733C" w:rsidRPr="00023230" w:rsidTr="004C0A70">
        <w:trPr>
          <w:trHeight w:val="1974"/>
        </w:trPr>
        <w:tc>
          <w:tcPr>
            <w:tcW w:w="851" w:type="dxa"/>
          </w:tcPr>
          <w:p w:rsidR="00AC733C" w:rsidRPr="00023230" w:rsidRDefault="00AC733C" w:rsidP="00AD6A69">
            <w:pPr>
              <w:ind w:left="284"/>
              <w:jc w:val="both"/>
            </w:pPr>
            <w:r w:rsidRPr="00023230">
              <w:lastRenderedPageBreak/>
              <w:t>6.</w:t>
            </w:r>
          </w:p>
        </w:tc>
        <w:tc>
          <w:tcPr>
            <w:tcW w:w="8363" w:type="dxa"/>
          </w:tcPr>
          <w:p w:rsidR="00AC733C" w:rsidRPr="00023230" w:rsidRDefault="00AC733C" w:rsidP="00AD6A69">
            <w:pPr>
              <w:tabs>
                <w:tab w:val="left" w:pos="5562"/>
              </w:tabs>
              <w:ind w:left="284"/>
              <w:jc w:val="both"/>
            </w:pPr>
            <w:r w:rsidRPr="00023230">
              <w:t>Подготовить и провести викторины и обсуждения:</w:t>
            </w:r>
          </w:p>
          <w:p w:rsidR="00AC733C" w:rsidRPr="00023230" w:rsidRDefault="00AC733C" w:rsidP="00AD6A69">
            <w:pPr>
              <w:tabs>
                <w:tab w:val="left" w:pos="5562"/>
              </w:tabs>
              <w:ind w:left="284"/>
              <w:jc w:val="both"/>
            </w:pPr>
            <w:r w:rsidRPr="00023230">
              <w:t>-С.Есенин</w:t>
            </w:r>
          </w:p>
          <w:p w:rsidR="00AC733C" w:rsidRPr="00023230" w:rsidRDefault="00AC733C" w:rsidP="00AD6A69">
            <w:pPr>
              <w:tabs>
                <w:tab w:val="left" w:pos="5562"/>
              </w:tabs>
              <w:ind w:left="284"/>
              <w:jc w:val="both"/>
            </w:pPr>
            <w:r w:rsidRPr="00023230">
              <w:t>--М.Карим (презентация)</w:t>
            </w:r>
          </w:p>
          <w:p w:rsidR="00AC733C" w:rsidRPr="00023230" w:rsidRDefault="00AC733C" w:rsidP="00AD6A69">
            <w:pPr>
              <w:tabs>
                <w:tab w:val="left" w:pos="5562"/>
              </w:tabs>
              <w:ind w:left="284"/>
              <w:jc w:val="both"/>
            </w:pPr>
            <w:r w:rsidRPr="00023230">
              <w:t>-Л.Б.Гераскина (презентация)</w:t>
            </w:r>
          </w:p>
          <w:p w:rsidR="00AC733C" w:rsidRPr="00023230" w:rsidRDefault="00AC733C" w:rsidP="00AD6A69">
            <w:pPr>
              <w:tabs>
                <w:tab w:val="left" w:pos="5562"/>
              </w:tabs>
              <w:ind w:left="284"/>
              <w:jc w:val="both"/>
            </w:pPr>
            <w:r w:rsidRPr="00023230">
              <w:t>-Самые-самые(Вспоминаем любимые книжки -презентация)</w:t>
            </w:r>
          </w:p>
          <w:p w:rsidR="00AC733C" w:rsidRPr="00023230" w:rsidRDefault="00AC733C" w:rsidP="00AD6A69">
            <w:pPr>
              <w:tabs>
                <w:tab w:val="left" w:pos="5562"/>
              </w:tabs>
              <w:ind w:left="284"/>
              <w:jc w:val="both"/>
            </w:pPr>
            <w:r w:rsidRPr="00023230">
              <w:t>-А.Л.Барто (буктрейлер)</w:t>
            </w:r>
            <w:r>
              <w:t>-</w:t>
            </w:r>
          </w:p>
        </w:tc>
        <w:tc>
          <w:tcPr>
            <w:tcW w:w="2552" w:type="dxa"/>
          </w:tcPr>
          <w:p w:rsidR="00AC733C" w:rsidRPr="00023230" w:rsidRDefault="00AC733C" w:rsidP="00AD6A69">
            <w:pPr>
              <w:ind w:left="284"/>
            </w:pPr>
          </w:p>
          <w:p w:rsidR="00AC733C" w:rsidRPr="00023230" w:rsidRDefault="00AC733C" w:rsidP="00AD6A69">
            <w:pPr>
              <w:ind w:left="284"/>
            </w:pPr>
            <w:r w:rsidRPr="00023230">
              <w:t>октябрь</w:t>
            </w:r>
          </w:p>
          <w:p w:rsidR="00AC733C" w:rsidRPr="00023230" w:rsidRDefault="00AC733C" w:rsidP="00AD6A69">
            <w:pPr>
              <w:ind w:left="284"/>
            </w:pPr>
          </w:p>
          <w:p w:rsidR="00AC733C" w:rsidRPr="00023230" w:rsidRDefault="00AC733C" w:rsidP="00AD6A69">
            <w:pPr>
              <w:ind w:left="284"/>
            </w:pPr>
            <w:r w:rsidRPr="00023230">
              <w:t>октябрь</w:t>
            </w:r>
          </w:p>
          <w:p w:rsidR="00AC733C" w:rsidRPr="00023230" w:rsidRDefault="00AC733C" w:rsidP="00AD6A69">
            <w:pPr>
              <w:ind w:left="284"/>
            </w:pPr>
            <w:r w:rsidRPr="00023230">
              <w:t>декабрь</w:t>
            </w:r>
          </w:p>
          <w:p w:rsidR="00AC733C" w:rsidRPr="00023230" w:rsidRDefault="00AC733C" w:rsidP="00AD6A69">
            <w:pPr>
              <w:ind w:left="284"/>
            </w:pPr>
            <w:r w:rsidRPr="00023230">
              <w:t>февраль</w:t>
            </w:r>
          </w:p>
        </w:tc>
        <w:tc>
          <w:tcPr>
            <w:tcW w:w="3118" w:type="dxa"/>
          </w:tcPr>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tc>
      </w:tr>
    </w:tbl>
    <w:p w:rsidR="00AC733C" w:rsidRPr="00023230" w:rsidRDefault="00AC733C" w:rsidP="00AD6A69">
      <w:pPr>
        <w:tabs>
          <w:tab w:val="num" w:pos="1440"/>
        </w:tabs>
        <w:ind w:left="284"/>
        <w:jc w:val="both"/>
      </w:pPr>
      <w:r w:rsidRPr="00023230">
        <w:t xml:space="preserve">Воспитание здорового образа жизни </w:t>
      </w:r>
    </w:p>
    <w:p w:rsidR="00AC733C" w:rsidRPr="00023230" w:rsidRDefault="00AC733C" w:rsidP="00AD6A69">
      <w:pPr>
        <w:ind w:left="284"/>
        <w:jc w:val="both"/>
      </w:pPr>
      <w:r w:rsidRPr="00023230">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4C0A70">
        <w:tc>
          <w:tcPr>
            <w:tcW w:w="851" w:type="dxa"/>
          </w:tcPr>
          <w:p w:rsidR="004C0A70" w:rsidRPr="00023230" w:rsidRDefault="004C0A70" w:rsidP="00AD6A69">
            <w:pPr>
              <w:ind w:left="284"/>
              <w:jc w:val="both"/>
            </w:pPr>
            <w:r w:rsidRPr="00023230">
              <w:t xml:space="preserve">     №</w:t>
            </w:r>
          </w:p>
          <w:p w:rsidR="004C0A70" w:rsidRPr="00023230" w:rsidRDefault="004C0A70" w:rsidP="00AD6A69">
            <w:pPr>
              <w:ind w:left="284"/>
              <w:jc w:val="both"/>
            </w:pPr>
            <w:r w:rsidRPr="00023230">
              <w:t>п/п</w:t>
            </w:r>
          </w:p>
        </w:tc>
        <w:tc>
          <w:tcPr>
            <w:tcW w:w="8363" w:type="dxa"/>
          </w:tcPr>
          <w:p w:rsidR="004C0A70" w:rsidRPr="00023230" w:rsidRDefault="004C0A70" w:rsidP="00AD6A69">
            <w:pPr>
              <w:ind w:left="284"/>
              <w:jc w:val="both"/>
            </w:pPr>
            <w:r w:rsidRPr="00023230">
              <w:t xml:space="preserve">                          Мероприятие</w:t>
            </w:r>
          </w:p>
        </w:tc>
        <w:tc>
          <w:tcPr>
            <w:tcW w:w="2552"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4C0A70">
        <w:trPr>
          <w:trHeight w:val="559"/>
        </w:trPr>
        <w:tc>
          <w:tcPr>
            <w:tcW w:w="851" w:type="dxa"/>
          </w:tcPr>
          <w:p w:rsidR="004C0A70" w:rsidRPr="00023230" w:rsidRDefault="004C0A70" w:rsidP="00AD6A69">
            <w:pPr>
              <w:ind w:left="284"/>
              <w:jc w:val="both"/>
            </w:pPr>
            <w:r w:rsidRPr="00023230">
              <w:t>1.</w:t>
            </w:r>
          </w:p>
        </w:tc>
        <w:tc>
          <w:tcPr>
            <w:tcW w:w="8363" w:type="dxa"/>
          </w:tcPr>
          <w:p w:rsidR="004C0A70" w:rsidRPr="00023230" w:rsidRDefault="004C0A70" w:rsidP="00AD6A69">
            <w:pPr>
              <w:ind w:left="284"/>
              <w:jc w:val="both"/>
            </w:pPr>
            <w:r w:rsidRPr="00023230">
              <w:t>Оформление выставки «Вредные привычки».</w:t>
            </w:r>
          </w:p>
          <w:p w:rsidR="004C0A70" w:rsidRPr="00023230" w:rsidRDefault="004C0A70" w:rsidP="00AD6A69">
            <w:pPr>
              <w:ind w:left="284"/>
              <w:jc w:val="both"/>
            </w:pPr>
            <w:r w:rsidRPr="00023230">
              <w:t>-Книжная выставка: Азбука дороги</w:t>
            </w:r>
          </w:p>
          <w:p w:rsidR="004C0A70" w:rsidRPr="00023230" w:rsidRDefault="004C0A70" w:rsidP="00AD6A69">
            <w:pPr>
              <w:ind w:left="284"/>
              <w:jc w:val="both"/>
            </w:pPr>
            <w:r w:rsidRPr="00023230">
              <w:t>-Знак дорожный! Он достоин твоего внимания!(4 кл)</w:t>
            </w:r>
          </w:p>
        </w:tc>
        <w:tc>
          <w:tcPr>
            <w:tcW w:w="2552" w:type="dxa"/>
          </w:tcPr>
          <w:p w:rsidR="004C0A70" w:rsidRPr="00D050C2" w:rsidRDefault="004C0A70" w:rsidP="00AD6A69">
            <w:pPr>
              <w:ind w:left="284"/>
              <w:jc w:val="center"/>
            </w:pPr>
            <w:r>
              <w:t>октябрь</w:t>
            </w:r>
          </w:p>
          <w:p w:rsidR="004C0A70" w:rsidRPr="00023230" w:rsidRDefault="004C0A70" w:rsidP="00AD6A69">
            <w:pPr>
              <w:ind w:left="284"/>
              <w:jc w:val="center"/>
            </w:pPr>
            <w:r>
              <w:t>сентябрь</w:t>
            </w:r>
          </w:p>
          <w:p w:rsidR="004C0A70" w:rsidRPr="00023230" w:rsidRDefault="004C0A70" w:rsidP="00AD6A69">
            <w:pPr>
              <w:ind w:left="284"/>
              <w:jc w:val="center"/>
            </w:pPr>
            <w:r>
              <w:t>октябрь</w:t>
            </w:r>
          </w:p>
        </w:tc>
        <w:tc>
          <w:tcPr>
            <w:tcW w:w="3118" w:type="dxa"/>
          </w:tcPr>
          <w:p w:rsidR="004C0A70" w:rsidRPr="00023230" w:rsidRDefault="004C0A70" w:rsidP="00AD6A69">
            <w:pPr>
              <w:ind w:left="284"/>
            </w:pPr>
            <w:r>
              <w:t>Доронина С.Л.</w:t>
            </w:r>
          </w:p>
        </w:tc>
      </w:tr>
      <w:tr w:rsidR="00AC733C" w:rsidRPr="00023230" w:rsidTr="004C0A70">
        <w:trPr>
          <w:trHeight w:val="224"/>
        </w:trPr>
        <w:tc>
          <w:tcPr>
            <w:tcW w:w="851" w:type="dxa"/>
          </w:tcPr>
          <w:p w:rsidR="00AC733C" w:rsidRPr="00023230" w:rsidRDefault="00AC733C" w:rsidP="00AD6A69">
            <w:pPr>
              <w:ind w:left="284"/>
              <w:jc w:val="both"/>
            </w:pPr>
            <w:r w:rsidRPr="00023230">
              <w:t>2.</w:t>
            </w:r>
          </w:p>
        </w:tc>
        <w:tc>
          <w:tcPr>
            <w:tcW w:w="8363" w:type="dxa"/>
          </w:tcPr>
          <w:p w:rsidR="00AC733C" w:rsidRPr="00023230" w:rsidRDefault="00AC733C" w:rsidP="00AD6A69">
            <w:pPr>
              <w:ind w:left="284"/>
              <w:jc w:val="both"/>
            </w:pPr>
            <w:r w:rsidRPr="00023230">
              <w:t>Составление папки «Вредные привычки».</w:t>
            </w:r>
          </w:p>
        </w:tc>
        <w:tc>
          <w:tcPr>
            <w:tcW w:w="2552" w:type="dxa"/>
          </w:tcPr>
          <w:p w:rsidR="00AC733C" w:rsidRPr="00023230" w:rsidRDefault="004C0A70" w:rsidP="00AD6A69">
            <w:pPr>
              <w:ind w:left="284"/>
              <w:jc w:val="center"/>
            </w:pPr>
            <w:r w:rsidRPr="00023230">
              <w:t>В теч</w:t>
            </w:r>
            <w:r>
              <w:t>ение года</w:t>
            </w:r>
          </w:p>
        </w:tc>
        <w:tc>
          <w:tcPr>
            <w:tcW w:w="3118" w:type="dxa"/>
          </w:tcPr>
          <w:p w:rsidR="00AC733C" w:rsidRPr="00023230" w:rsidRDefault="00AC733C" w:rsidP="00AD6A69">
            <w:pPr>
              <w:ind w:left="284"/>
              <w:jc w:val="center"/>
            </w:pPr>
            <w:r w:rsidRPr="00023230">
              <w:t>-//-</w:t>
            </w:r>
          </w:p>
        </w:tc>
      </w:tr>
      <w:tr w:rsidR="00AC733C" w:rsidRPr="00023230" w:rsidTr="004C0A70">
        <w:trPr>
          <w:trHeight w:val="70"/>
        </w:trPr>
        <w:tc>
          <w:tcPr>
            <w:tcW w:w="851" w:type="dxa"/>
          </w:tcPr>
          <w:p w:rsidR="00AC733C" w:rsidRPr="00023230" w:rsidRDefault="00AC733C" w:rsidP="00AD6A69">
            <w:pPr>
              <w:ind w:left="284"/>
              <w:jc w:val="both"/>
            </w:pPr>
            <w:r w:rsidRPr="00023230">
              <w:t>3.</w:t>
            </w:r>
          </w:p>
        </w:tc>
        <w:tc>
          <w:tcPr>
            <w:tcW w:w="8363" w:type="dxa"/>
          </w:tcPr>
          <w:p w:rsidR="00AC733C" w:rsidRPr="00023230" w:rsidRDefault="00AC733C" w:rsidP="00AD6A69">
            <w:pPr>
              <w:tabs>
                <w:tab w:val="left" w:pos="5562"/>
              </w:tabs>
              <w:ind w:left="284"/>
              <w:jc w:val="both"/>
            </w:pPr>
            <w:r w:rsidRPr="00023230">
              <w:t>Обзор статей периодических изданий о здоровом образе жизни.</w:t>
            </w:r>
          </w:p>
        </w:tc>
        <w:tc>
          <w:tcPr>
            <w:tcW w:w="2552" w:type="dxa"/>
          </w:tcPr>
          <w:p w:rsidR="00AC733C" w:rsidRPr="00023230" w:rsidRDefault="00AC733C" w:rsidP="00AD6A69">
            <w:pPr>
              <w:ind w:left="284"/>
              <w:jc w:val="center"/>
            </w:pPr>
            <w:r w:rsidRPr="00023230">
              <w:t>по мере поступления</w:t>
            </w:r>
          </w:p>
        </w:tc>
        <w:tc>
          <w:tcPr>
            <w:tcW w:w="3118" w:type="dxa"/>
          </w:tcPr>
          <w:p w:rsidR="00AC733C" w:rsidRPr="00023230" w:rsidRDefault="00AC733C" w:rsidP="00AD6A69">
            <w:pPr>
              <w:ind w:left="284"/>
              <w:jc w:val="center"/>
              <w:rPr>
                <w:highlight w:val="yellow"/>
              </w:rPr>
            </w:pPr>
            <w:r w:rsidRPr="00023230">
              <w:rPr>
                <w:highlight w:val="yellow"/>
              </w:rPr>
              <w:t>-//-</w:t>
            </w:r>
          </w:p>
        </w:tc>
      </w:tr>
    </w:tbl>
    <w:p w:rsidR="00AC733C" w:rsidRPr="00023230" w:rsidRDefault="00AC733C" w:rsidP="00AD6A69">
      <w:pPr>
        <w:tabs>
          <w:tab w:val="num" w:pos="1440"/>
        </w:tabs>
        <w:ind w:left="284"/>
        <w:jc w:val="both"/>
      </w:pPr>
      <w:r w:rsidRPr="00023230">
        <w:t>Нравственное воспитание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AD6A69">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                          Мероприятие</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Срок</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rsidRPr="00023230">
              <w:t>Ответственн</w:t>
            </w:r>
            <w:r>
              <w:t>ый</w:t>
            </w:r>
            <w:r w:rsidRPr="00023230">
              <w:t>.</w:t>
            </w:r>
          </w:p>
        </w:tc>
      </w:tr>
      <w:tr w:rsidR="004C0A70" w:rsidRPr="00023230" w:rsidTr="00AD6A69">
        <w:trPr>
          <w:trHeight w:val="224"/>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lastRenderedPageBreak/>
              <w:t>1.</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Оформление выставки «Вам, родители!»</w:t>
            </w:r>
          </w:p>
          <w:p w:rsidR="004C0A70" w:rsidRPr="00023230" w:rsidRDefault="004C0A70" w:rsidP="00AD6A69">
            <w:pPr>
              <w:ind w:left="284"/>
              <w:jc w:val="both"/>
            </w:pPr>
            <w:r w:rsidRPr="00023230">
              <w:t>(травматизм в школе)</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rPr>
                <w:lang w:val="en-US"/>
              </w:rPr>
              <w:t>VIII</w:t>
            </w:r>
          </w:p>
          <w:p w:rsidR="004C0A70" w:rsidRPr="00023230" w:rsidRDefault="004C0A70" w:rsidP="00AD6A69">
            <w:pPr>
              <w:ind w:left="284"/>
              <w:jc w:val="center"/>
            </w:pP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t>Доронина С.Л.</w:t>
            </w:r>
          </w:p>
        </w:tc>
      </w:tr>
      <w:tr w:rsidR="00AC733C" w:rsidRPr="00023230" w:rsidTr="00AD6A69">
        <w:trPr>
          <w:trHeight w:val="224"/>
        </w:trPr>
        <w:tc>
          <w:tcPr>
            <w:tcW w:w="851"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2.</w:t>
            </w:r>
          </w:p>
        </w:tc>
        <w:tc>
          <w:tcPr>
            <w:tcW w:w="8363"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Составление списка литературы «Книги, помогающие жить».</w:t>
            </w:r>
          </w:p>
        </w:tc>
        <w:tc>
          <w:tcPr>
            <w:tcW w:w="2552"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Сент</w:t>
            </w:r>
            <w:r w:rsidR="004C0A70">
              <w:t>ябрь</w:t>
            </w:r>
          </w:p>
        </w:tc>
        <w:tc>
          <w:tcPr>
            <w:tcW w:w="3118"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w:t>
            </w:r>
          </w:p>
        </w:tc>
      </w:tr>
      <w:tr w:rsidR="00AC733C" w:rsidRPr="00023230" w:rsidTr="00AD6A69">
        <w:trPr>
          <w:trHeight w:val="224"/>
        </w:trPr>
        <w:tc>
          <w:tcPr>
            <w:tcW w:w="851"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3.</w:t>
            </w:r>
          </w:p>
        </w:tc>
        <w:tc>
          <w:tcPr>
            <w:tcW w:w="8363"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В связи с объявлением 2015г. - «Годом литературы» провести  цикл мероприятий:</w:t>
            </w:r>
          </w:p>
          <w:p w:rsidR="00AC733C" w:rsidRPr="00023230" w:rsidRDefault="00AC733C" w:rsidP="00AD6A69">
            <w:pPr>
              <w:ind w:left="284"/>
              <w:jc w:val="both"/>
            </w:pPr>
            <w:r w:rsidRPr="00023230">
              <w:t>-Оформление выставки : « С книгой по жизни»</w:t>
            </w:r>
          </w:p>
          <w:p w:rsidR="00AC733C" w:rsidRPr="00023230" w:rsidRDefault="00AC733C" w:rsidP="00AD6A69">
            <w:pPr>
              <w:ind w:left="284"/>
              <w:jc w:val="both"/>
            </w:pPr>
            <w:r w:rsidRPr="00023230">
              <w:t>-Всероссийский урок мира</w:t>
            </w:r>
          </w:p>
          <w:p w:rsidR="00AC733C" w:rsidRPr="00023230" w:rsidRDefault="00AC733C" w:rsidP="00AD6A69">
            <w:pPr>
              <w:ind w:left="284"/>
              <w:jc w:val="both"/>
            </w:pPr>
            <w:r w:rsidRPr="00023230">
              <w:t>-День гражданской обороны (4 октября тематический урок с показом  презентации)</w:t>
            </w:r>
          </w:p>
          <w:p w:rsidR="00AC733C" w:rsidRPr="00023230" w:rsidRDefault="00AC733C" w:rsidP="00AD6A69">
            <w:pPr>
              <w:ind w:left="284"/>
              <w:jc w:val="both"/>
            </w:pPr>
            <w:r w:rsidRPr="00023230">
              <w:t>- Всероссийский словарный урок (22 ноября в день рождения Владимира Даля с показом презентации)</w:t>
            </w:r>
          </w:p>
          <w:p w:rsidR="00AC733C" w:rsidRPr="00023230" w:rsidRDefault="00AC733C" w:rsidP="00AD6A69">
            <w:pPr>
              <w:ind w:left="284"/>
              <w:jc w:val="both"/>
            </w:pPr>
            <w:r w:rsidRPr="00023230">
              <w:t>-Конкурс стенгазет, посвященных «Году литературы »</w:t>
            </w:r>
          </w:p>
          <w:p w:rsidR="00AC733C" w:rsidRPr="00023230" w:rsidRDefault="00AC733C" w:rsidP="00AD6A69">
            <w:pPr>
              <w:ind w:left="284"/>
              <w:jc w:val="both"/>
            </w:pPr>
            <w:r w:rsidRPr="00023230">
              <w:t xml:space="preserve">-Оформление тематической папки «2015 год – Год  литературы » </w:t>
            </w:r>
          </w:p>
          <w:p w:rsidR="00AC733C" w:rsidRPr="00023230" w:rsidRDefault="00AC733C" w:rsidP="00AD6A69">
            <w:pPr>
              <w:ind w:left="284"/>
              <w:jc w:val="both"/>
            </w:pPr>
            <w:r w:rsidRPr="00023230">
              <w:t>-Классный час «Культурная столица Республики Башкортостан»</w:t>
            </w:r>
          </w:p>
          <w:p w:rsidR="00AC733C" w:rsidRPr="00023230" w:rsidRDefault="00AC733C" w:rsidP="00AD6A69">
            <w:pPr>
              <w:ind w:left="284"/>
              <w:jc w:val="both"/>
            </w:pPr>
            <w:r w:rsidRPr="00023230">
              <w:t>- Подготовить презентацию к Году литературы (Писатели-юбиляры)</w:t>
            </w:r>
          </w:p>
          <w:p w:rsidR="00AC733C" w:rsidRPr="00023230" w:rsidRDefault="00AC733C" w:rsidP="00AD6A69">
            <w:pPr>
              <w:ind w:left="284"/>
              <w:jc w:val="both"/>
            </w:pPr>
          </w:p>
        </w:tc>
        <w:tc>
          <w:tcPr>
            <w:tcW w:w="2552" w:type="dxa"/>
            <w:tcBorders>
              <w:top w:val="single" w:sz="4" w:space="0" w:color="auto"/>
              <w:left w:val="single" w:sz="4" w:space="0" w:color="auto"/>
              <w:bottom w:val="single" w:sz="4" w:space="0" w:color="auto"/>
              <w:right w:val="single" w:sz="4" w:space="0" w:color="auto"/>
            </w:tcBorders>
          </w:tcPr>
          <w:p w:rsidR="00AC733C" w:rsidRPr="00D050C2" w:rsidRDefault="00AC733C" w:rsidP="00AD6A69">
            <w:pPr>
              <w:ind w:left="284"/>
              <w:jc w:val="center"/>
            </w:pPr>
            <w:r>
              <w:t>сентябрь-декабрь</w:t>
            </w:r>
          </w:p>
          <w:p w:rsidR="00AC733C" w:rsidRDefault="00AC733C" w:rsidP="00AD6A69">
            <w:pPr>
              <w:ind w:left="284"/>
              <w:jc w:val="center"/>
            </w:pPr>
          </w:p>
          <w:p w:rsidR="00AC733C" w:rsidRDefault="00AC733C" w:rsidP="00AD6A69">
            <w:pPr>
              <w:ind w:left="284"/>
              <w:jc w:val="center"/>
            </w:pPr>
          </w:p>
          <w:p w:rsidR="00AC733C" w:rsidRDefault="00AC733C" w:rsidP="00AD6A69">
            <w:pPr>
              <w:ind w:left="284"/>
              <w:jc w:val="center"/>
            </w:pPr>
            <w:r>
              <w:t>Октябрь</w:t>
            </w:r>
          </w:p>
          <w:p w:rsidR="00AC733C" w:rsidRDefault="00AC733C" w:rsidP="00AD6A69">
            <w:pPr>
              <w:ind w:left="284"/>
              <w:jc w:val="center"/>
            </w:pPr>
          </w:p>
          <w:p w:rsidR="00AC733C" w:rsidRDefault="00AC733C" w:rsidP="00AD6A69">
            <w:pPr>
              <w:ind w:left="284"/>
              <w:jc w:val="center"/>
            </w:pPr>
            <w:r>
              <w:t>Ноябрь</w:t>
            </w:r>
          </w:p>
          <w:p w:rsidR="00AC733C" w:rsidRDefault="00AC733C" w:rsidP="00AD6A69">
            <w:pPr>
              <w:ind w:left="284"/>
              <w:jc w:val="center"/>
            </w:pPr>
          </w:p>
          <w:p w:rsidR="00AC733C" w:rsidRDefault="00AC733C" w:rsidP="00AD6A69">
            <w:pPr>
              <w:ind w:left="284"/>
              <w:jc w:val="center"/>
            </w:pPr>
          </w:p>
          <w:p w:rsidR="00AC733C" w:rsidRDefault="00AC733C" w:rsidP="00AD6A69">
            <w:pPr>
              <w:ind w:left="284"/>
              <w:jc w:val="center"/>
            </w:pPr>
            <w:r>
              <w:t>Декабрь</w:t>
            </w:r>
          </w:p>
          <w:p w:rsidR="00AC733C" w:rsidRDefault="00AC733C" w:rsidP="00AD6A69">
            <w:pPr>
              <w:ind w:left="284"/>
              <w:jc w:val="center"/>
            </w:pPr>
          </w:p>
          <w:p w:rsidR="00AC733C" w:rsidRPr="0005004E" w:rsidRDefault="00AC733C" w:rsidP="00AD6A69">
            <w:pPr>
              <w:ind w:left="284"/>
              <w:jc w:val="center"/>
            </w:pPr>
            <w:r>
              <w:t>декабрь</w:t>
            </w:r>
          </w:p>
        </w:tc>
        <w:tc>
          <w:tcPr>
            <w:tcW w:w="3118" w:type="dxa"/>
            <w:tcBorders>
              <w:top w:val="single" w:sz="4" w:space="0" w:color="auto"/>
              <w:left w:val="single" w:sz="4" w:space="0" w:color="auto"/>
              <w:bottom w:val="single" w:sz="4" w:space="0" w:color="auto"/>
              <w:right w:val="single" w:sz="4" w:space="0" w:color="auto"/>
            </w:tcBorders>
          </w:tcPr>
          <w:p w:rsidR="00AC733C" w:rsidRPr="00023230" w:rsidRDefault="004C0A70" w:rsidP="00AD6A69">
            <w:pPr>
              <w:ind w:left="284"/>
              <w:jc w:val="center"/>
            </w:pPr>
            <w:r>
              <w:t>Доронина С.Л.</w:t>
            </w:r>
          </w:p>
          <w:p w:rsidR="00AC733C" w:rsidRPr="00023230" w:rsidRDefault="00AC733C" w:rsidP="00AD6A69">
            <w:pPr>
              <w:ind w:left="284"/>
              <w:jc w:val="center"/>
            </w:pPr>
          </w:p>
        </w:tc>
      </w:tr>
    </w:tbl>
    <w:p w:rsidR="00AC733C" w:rsidRPr="00023230" w:rsidRDefault="00AC733C" w:rsidP="00AD6A69">
      <w:pPr>
        <w:tabs>
          <w:tab w:val="num" w:pos="1440"/>
        </w:tabs>
        <w:ind w:left="284"/>
        <w:jc w:val="both"/>
      </w:pPr>
      <w:r w:rsidRPr="00023230">
        <w:t>Экологическое воспитание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AD6A69">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                          Мероприятие</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Срок</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rsidRPr="00023230">
              <w:t>Ответственн</w:t>
            </w:r>
            <w:r>
              <w:t>ый</w:t>
            </w:r>
            <w:r w:rsidRPr="00023230">
              <w:t>.</w:t>
            </w:r>
          </w:p>
        </w:tc>
      </w:tr>
      <w:tr w:rsidR="004C0A70" w:rsidRPr="00023230" w:rsidTr="00AD6A69">
        <w:trPr>
          <w:trHeight w:val="559"/>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1.</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Оформление книжной выставки </w:t>
            </w:r>
          </w:p>
          <w:p w:rsidR="004C0A70" w:rsidRPr="00023230" w:rsidRDefault="004C0A70" w:rsidP="00AD6A69">
            <w:pPr>
              <w:ind w:left="284"/>
              <w:jc w:val="both"/>
            </w:pPr>
            <w:r w:rsidRPr="00023230">
              <w:t>«Башкортостан - природы край бесценный»</w:t>
            </w:r>
          </w:p>
        </w:tc>
        <w:tc>
          <w:tcPr>
            <w:tcW w:w="2552" w:type="dxa"/>
            <w:tcBorders>
              <w:top w:val="single" w:sz="4" w:space="0" w:color="auto"/>
              <w:left w:val="single" w:sz="4" w:space="0" w:color="auto"/>
              <w:bottom w:val="single" w:sz="4" w:space="0" w:color="auto"/>
              <w:right w:val="single" w:sz="4" w:space="0" w:color="auto"/>
            </w:tcBorders>
          </w:tcPr>
          <w:p w:rsidR="004C0A70" w:rsidRPr="00D050C2" w:rsidRDefault="004C0A70" w:rsidP="00AD6A69">
            <w:pPr>
              <w:ind w:left="284"/>
            </w:pPr>
            <w:r>
              <w:t>октябрь</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t>Доронина С.Л.</w:t>
            </w:r>
          </w:p>
        </w:tc>
      </w:tr>
      <w:tr w:rsidR="00AC733C" w:rsidRPr="00023230" w:rsidTr="00AD6A69">
        <w:trPr>
          <w:trHeight w:val="224"/>
        </w:trPr>
        <w:tc>
          <w:tcPr>
            <w:tcW w:w="851"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2.</w:t>
            </w:r>
          </w:p>
        </w:tc>
        <w:tc>
          <w:tcPr>
            <w:tcW w:w="8363"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Подготовка папки:</w:t>
            </w:r>
          </w:p>
          <w:p w:rsidR="00AC733C" w:rsidRPr="00023230" w:rsidRDefault="00AC733C" w:rsidP="00AD6A69">
            <w:pPr>
              <w:ind w:left="284"/>
              <w:jc w:val="both"/>
            </w:pPr>
            <w:r w:rsidRPr="00023230">
              <w:t xml:space="preserve"> - « Экологическая проблема»</w:t>
            </w:r>
          </w:p>
        </w:tc>
        <w:tc>
          <w:tcPr>
            <w:tcW w:w="2552"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по мере поступления</w:t>
            </w:r>
          </w:p>
        </w:tc>
        <w:tc>
          <w:tcPr>
            <w:tcW w:w="3118"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w:t>
            </w:r>
          </w:p>
        </w:tc>
      </w:tr>
      <w:tr w:rsidR="00AC733C" w:rsidRPr="00023230" w:rsidTr="00AD6A69">
        <w:trPr>
          <w:trHeight w:val="929"/>
        </w:trPr>
        <w:tc>
          <w:tcPr>
            <w:tcW w:w="851"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3.</w:t>
            </w:r>
          </w:p>
        </w:tc>
        <w:tc>
          <w:tcPr>
            <w:tcW w:w="8363"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tabs>
                <w:tab w:val="left" w:pos="5562"/>
              </w:tabs>
              <w:spacing w:line="480" w:lineRule="auto"/>
              <w:ind w:left="284"/>
              <w:jc w:val="both"/>
            </w:pPr>
            <w:r w:rsidRPr="00023230">
              <w:t>Обзор статей газет и журналов  «Экорост » «Юный натуралист»,</w:t>
            </w:r>
          </w:p>
          <w:p w:rsidR="00AC733C" w:rsidRPr="00023230" w:rsidRDefault="00AC733C" w:rsidP="00AD6A69">
            <w:pPr>
              <w:tabs>
                <w:tab w:val="left" w:pos="5562"/>
              </w:tabs>
              <w:spacing w:line="480" w:lineRule="auto"/>
              <w:ind w:left="284"/>
              <w:jc w:val="both"/>
            </w:pPr>
            <w:r w:rsidRPr="00023230">
              <w:t>« Табигат».</w:t>
            </w:r>
          </w:p>
        </w:tc>
        <w:tc>
          <w:tcPr>
            <w:tcW w:w="2552" w:type="dxa"/>
            <w:tcBorders>
              <w:top w:val="single" w:sz="4" w:space="0" w:color="auto"/>
              <w:left w:val="single" w:sz="4" w:space="0" w:color="auto"/>
              <w:bottom w:val="single" w:sz="4" w:space="0" w:color="auto"/>
              <w:right w:val="single" w:sz="4" w:space="0" w:color="auto"/>
            </w:tcBorders>
          </w:tcPr>
          <w:p w:rsidR="00AC733C" w:rsidRPr="00D050C2" w:rsidRDefault="00AC733C" w:rsidP="00AD6A69">
            <w:pPr>
              <w:ind w:left="284"/>
              <w:jc w:val="center"/>
            </w:pPr>
            <w:r>
              <w:t>февраль</w:t>
            </w:r>
          </w:p>
        </w:tc>
        <w:tc>
          <w:tcPr>
            <w:tcW w:w="3118"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w:t>
            </w:r>
          </w:p>
        </w:tc>
      </w:tr>
    </w:tbl>
    <w:p w:rsidR="00AC733C" w:rsidRPr="00023230" w:rsidRDefault="00AC733C" w:rsidP="00AD6A69">
      <w:pPr>
        <w:tabs>
          <w:tab w:val="num" w:pos="1440"/>
        </w:tabs>
        <w:ind w:left="284"/>
        <w:jc w:val="both"/>
      </w:pPr>
      <w:r w:rsidRPr="00023230">
        <w:t>Эстетическое воспитание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AD6A69">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                          Мероприятие</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Срок</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rsidRPr="00023230">
              <w:t>Ответственн</w:t>
            </w:r>
            <w:r>
              <w:t>ый</w:t>
            </w:r>
            <w:r w:rsidRPr="00023230">
              <w:t>.</w:t>
            </w:r>
          </w:p>
        </w:tc>
      </w:tr>
      <w:tr w:rsidR="004C0A70" w:rsidRPr="00023230" w:rsidTr="00AD6A69">
        <w:trPr>
          <w:trHeight w:val="559"/>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1.</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      Цикл мероприятий к знаменательным и памятным датам:</w:t>
            </w:r>
          </w:p>
          <w:p w:rsidR="004C0A70" w:rsidRPr="00023230" w:rsidRDefault="004C0A70" w:rsidP="00AD6A69">
            <w:pPr>
              <w:ind w:left="284"/>
              <w:jc w:val="both"/>
            </w:pPr>
            <w:r w:rsidRPr="00023230">
              <w:t xml:space="preserve"> - День знаний (подбор стихотворений, сценариев, песен);</w:t>
            </w:r>
          </w:p>
          <w:p w:rsidR="004C0A70" w:rsidRPr="00023230" w:rsidRDefault="004C0A70" w:rsidP="00AD6A69">
            <w:pPr>
              <w:ind w:left="284"/>
              <w:jc w:val="both"/>
            </w:pPr>
            <w:r w:rsidRPr="00023230">
              <w:t xml:space="preserve">- День учителя (подбор стихотворений, сценариев, песен); </w:t>
            </w:r>
          </w:p>
          <w:p w:rsidR="004C0A70" w:rsidRPr="00023230" w:rsidRDefault="004C0A70" w:rsidP="00AD6A69">
            <w:pPr>
              <w:ind w:left="284"/>
              <w:jc w:val="both"/>
            </w:pPr>
            <w:r w:rsidRPr="00023230">
              <w:t xml:space="preserve"> - Уроки толерантности (мероприятия совместно с социальными педагогами и ст. вожатой )</w:t>
            </w:r>
          </w:p>
          <w:p w:rsidR="004C0A70" w:rsidRPr="00023230" w:rsidRDefault="004C0A70" w:rsidP="00AD6A69">
            <w:pPr>
              <w:ind w:left="284"/>
              <w:jc w:val="both"/>
            </w:pPr>
            <w:r w:rsidRPr="00023230">
              <w:lastRenderedPageBreak/>
              <w:t>-Формирование толерантного поведения в семье (совместно с психологом)</w:t>
            </w:r>
          </w:p>
          <w:p w:rsidR="004C0A70" w:rsidRPr="00023230" w:rsidRDefault="004C0A70" w:rsidP="00AD6A69">
            <w:pPr>
              <w:ind w:left="284"/>
              <w:jc w:val="both"/>
            </w:pPr>
            <w:r w:rsidRPr="00023230">
              <w:t>- Анализ сказки Г.Х. Андерсена «Гадкий утенок» - мероприятие  по толерантности для 4-5 классов</w:t>
            </w:r>
          </w:p>
          <w:p w:rsidR="004C0A70" w:rsidRDefault="004C0A70" w:rsidP="00AD6A69">
            <w:pPr>
              <w:ind w:left="284"/>
              <w:jc w:val="both"/>
            </w:pPr>
            <w:r w:rsidRPr="00023230">
              <w:t>- оформление выставки «Толерантность как норма человеческого сознания и поведения»</w:t>
            </w:r>
          </w:p>
          <w:p w:rsidR="004C0A70" w:rsidRPr="00023230" w:rsidRDefault="004C0A70" w:rsidP="00AD6A69">
            <w:pPr>
              <w:ind w:left="284"/>
              <w:jc w:val="both"/>
            </w:pPr>
            <w:r w:rsidRPr="00023230">
              <w:t>- Прощание с Букварем (подбор стихотворений, сценариев, песен);</w:t>
            </w:r>
          </w:p>
          <w:p w:rsidR="004C0A70" w:rsidRPr="00023230" w:rsidRDefault="004C0A70" w:rsidP="00AD6A69">
            <w:pPr>
              <w:ind w:left="284"/>
              <w:jc w:val="both"/>
            </w:pPr>
            <w:r w:rsidRPr="00023230">
              <w:t>-«Книга мой лучший друг»-викторина</w:t>
            </w:r>
          </w:p>
          <w:p w:rsidR="004C0A70" w:rsidRPr="00023230" w:rsidRDefault="004C0A70" w:rsidP="00AD6A69">
            <w:pPr>
              <w:ind w:left="284"/>
              <w:jc w:val="both"/>
            </w:pPr>
          </w:p>
          <w:p w:rsidR="004C0A70" w:rsidRPr="00023230" w:rsidRDefault="004C0A70" w:rsidP="00AD6A69">
            <w:pPr>
              <w:ind w:left="284"/>
              <w:jc w:val="both"/>
            </w:pPr>
            <w:r w:rsidRPr="00023230">
              <w:t>- Новогодние праздники (подбор стихотворений, сценариев, песен, оформление выставки «Зимушка-зима»;</w:t>
            </w:r>
          </w:p>
          <w:p w:rsidR="004C0A70" w:rsidRPr="00023230" w:rsidRDefault="004C0A70" w:rsidP="00AD6A69">
            <w:pPr>
              <w:ind w:left="284"/>
              <w:jc w:val="both"/>
            </w:pPr>
            <w:r w:rsidRPr="00023230">
              <w:t xml:space="preserve"> - День Защитника Отечества (подбор стихотворений, сценариев, песен, оформление книжной выставки);</w:t>
            </w:r>
          </w:p>
          <w:p w:rsidR="004C0A70" w:rsidRPr="00023230" w:rsidRDefault="004C0A70" w:rsidP="00AD6A69">
            <w:pPr>
              <w:ind w:left="284"/>
              <w:jc w:val="both"/>
            </w:pPr>
            <w:r w:rsidRPr="00023230">
              <w:t xml:space="preserve"> -  Международный женский день (подбор стихотворений, сценариев, песен, оформление книжной выставки, выставка детских рисунков «Мы рисуем мам»).</w:t>
            </w:r>
          </w:p>
          <w:p w:rsidR="004C0A70" w:rsidRPr="00023230" w:rsidRDefault="004C0A70" w:rsidP="00AD6A69">
            <w:pPr>
              <w:ind w:left="284"/>
              <w:jc w:val="both"/>
            </w:pPr>
            <w:r w:rsidRPr="00023230">
              <w:t>-Книжкина неделя «Культура -детям»</w:t>
            </w:r>
          </w:p>
          <w:p w:rsidR="004C0A70" w:rsidRPr="00023230" w:rsidRDefault="004C0A70" w:rsidP="00AD6A69">
            <w:pPr>
              <w:ind w:left="284"/>
              <w:jc w:val="both"/>
            </w:pPr>
            <w:r w:rsidRPr="00023230">
              <w:t>-За безопасность на дорогах</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p>
          <w:p w:rsidR="004C0A70" w:rsidRPr="002736A2" w:rsidRDefault="004C0A70" w:rsidP="00AD6A69">
            <w:pPr>
              <w:ind w:left="284"/>
              <w:jc w:val="center"/>
            </w:pPr>
            <w:r>
              <w:t>сентябрь</w:t>
            </w:r>
          </w:p>
          <w:p w:rsidR="004C0A70" w:rsidRDefault="004C0A70" w:rsidP="00AD6A69">
            <w:pPr>
              <w:ind w:left="284"/>
              <w:jc w:val="center"/>
            </w:pPr>
            <w:r>
              <w:t>октябрь</w:t>
            </w:r>
          </w:p>
          <w:p w:rsidR="004C0A70" w:rsidRPr="00023230" w:rsidRDefault="004C0A70" w:rsidP="00AD6A69">
            <w:pPr>
              <w:ind w:left="284"/>
              <w:jc w:val="center"/>
            </w:pPr>
            <w:r>
              <w:t>ноябрь</w:t>
            </w:r>
          </w:p>
          <w:p w:rsidR="004C0A70" w:rsidRPr="00023230" w:rsidRDefault="004C0A70" w:rsidP="00AD6A69">
            <w:pPr>
              <w:ind w:left="284"/>
              <w:jc w:val="center"/>
            </w:pPr>
          </w:p>
          <w:p w:rsidR="004C0A70" w:rsidRPr="002736A2" w:rsidRDefault="004C0A70" w:rsidP="00AD6A69">
            <w:pPr>
              <w:ind w:left="284"/>
              <w:jc w:val="center"/>
            </w:pPr>
          </w:p>
          <w:p w:rsidR="004C0A70" w:rsidRPr="00023230" w:rsidRDefault="004C0A70" w:rsidP="00AD6A69">
            <w:pPr>
              <w:ind w:left="284"/>
              <w:jc w:val="center"/>
            </w:pPr>
          </w:p>
          <w:p w:rsidR="004C0A70" w:rsidRPr="00023230" w:rsidRDefault="004C0A70" w:rsidP="00AD6A69">
            <w:pPr>
              <w:ind w:left="284"/>
              <w:jc w:val="center"/>
            </w:pPr>
          </w:p>
          <w:p w:rsidR="004C0A70" w:rsidRPr="002736A2" w:rsidRDefault="004C0A70" w:rsidP="00AD6A69">
            <w:pPr>
              <w:ind w:left="284"/>
              <w:jc w:val="center"/>
            </w:pPr>
          </w:p>
          <w:p w:rsidR="004C0A70" w:rsidRPr="00023230" w:rsidRDefault="004C0A70" w:rsidP="00AD6A69">
            <w:pPr>
              <w:ind w:left="284"/>
              <w:jc w:val="center"/>
            </w:pPr>
          </w:p>
          <w:p w:rsidR="004C0A70" w:rsidRPr="00023230" w:rsidRDefault="004C0A70" w:rsidP="00AD6A69">
            <w:pPr>
              <w:ind w:left="284"/>
              <w:jc w:val="center"/>
            </w:pPr>
          </w:p>
          <w:p w:rsidR="004C0A70" w:rsidRDefault="004C0A70" w:rsidP="00AD6A69">
            <w:pPr>
              <w:ind w:left="284"/>
              <w:jc w:val="center"/>
            </w:pPr>
            <w:r>
              <w:t>декабрь</w:t>
            </w:r>
          </w:p>
          <w:p w:rsidR="004C0A70" w:rsidRDefault="004C0A70" w:rsidP="00AD6A69">
            <w:pPr>
              <w:ind w:left="284"/>
              <w:jc w:val="center"/>
            </w:pPr>
          </w:p>
          <w:p w:rsidR="004C0A70" w:rsidRDefault="004C0A70" w:rsidP="00AD6A69">
            <w:pPr>
              <w:ind w:left="284"/>
              <w:jc w:val="center"/>
            </w:pPr>
          </w:p>
          <w:p w:rsidR="004C0A70" w:rsidRPr="002736A2" w:rsidRDefault="004C0A70" w:rsidP="00AD6A69">
            <w:pPr>
              <w:ind w:left="284"/>
              <w:jc w:val="center"/>
            </w:pPr>
          </w:p>
          <w:p w:rsidR="004C0A70" w:rsidRPr="00023230" w:rsidRDefault="004C0A70" w:rsidP="00AD6A69">
            <w:pPr>
              <w:ind w:left="284"/>
              <w:jc w:val="center"/>
            </w:pPr>
            <w:r>
              <w:t>январь</w:t>
            </w:r>
          </w:p>
          <w:p w:rsidR="004C0A70" w:rsidRPr="00023230" w:rsidRDefault="004C0A70" w:rsidP="00AD6A69">
            <w:pPr>
              <w:ind w:left="284"/>
              <w:jc w:val="center"/>
            </w:pPr>
          </w:p>
          <w:p w:rsidR="004C0A70" w:rsidRPr="00023230" w:rsidRDefault="004C0A70" w:rsidP="00AD6A69">
            <w:pPr>
              <w:ind w:left="284"/>
              <w:jc w:val="center"/>
            </w:pPr>
            <w:r>
              <w:t>февраль</w:t>
            </w:r>
          </w:p>
          <w:p w:rsidR="004C0A70" w:rsidRPr="00023230" w:rsidRDefault="004C0A70" w:rsidP="00AD6A69">
            <w:pPr>
              <w:ind w:left="284"/>
              <w:jc w:val="center"/>
            </w:pPr>
          </w:p>
          <w:p w:rsidR="004C0A70" w:rsidRPr="00023230" w:rsidRDefault="004C0A70" w:rsidP="00AD6A69">
            <w:pPr>
              <w:ind w:left="284"/>
              <w:jc w:val="center"/>
            </w:pPr>
            <w:r>
              <w:t>март</w:t>
            </w:r>
          </w:p>
          <w:p w:rsidR="004C0A70" w:rsidRPr="002736A2" w:rsidRDefault="004C0A70" w:rsidP="00AD6A69">
            <w:pPr>
              <w:ind w:left="284"/>
              <w:jc w:val="center"/>
            </w:pPr>
            <w:r>
              <w:t>май</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lastRenderedPageBreak/>
              <w:t>Доронина С.Л.</w:t>
            </w:r>
          </w:p>
        </w:tc>
      </w:tr>
    </w:tbl>
    <w:p w:rsidR="00AC733C" w:rsidRPr="00023230" w:rsidRDefault="00AC733C" w:rsidP="00E3255C">
      <w:pPr>
        <w:numPr>
          <w:ilvl w:val="0"/>
          <w:numId w:val="9"/>
        </w:numPr>
        <w:tabs>
          <w:tab w:val="num" w:pos="1440"/>
        </w:tabs>
        <w:ind w:left="284"/>
        <w:jc w:val="both"/>
      </w:pPr>
      <w:r w:rsidRPr="00023230">
        <w:lastRenderedPageBreak/>
        <w:t>Патриотическое воспитание</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363"/>
        <w:gridCol w:w="2552"/>
        <w:gridCol w:w="3118"/>
      </w:tblGrid>
      <w:tr w:rsidR="004C0A70" w:rsidRPr="00023230" w:rsidTr="00AD6A69">
        <w:trPr>
          <w:trHeight w:val="622"/>
        </w:trPr>
        <w:tc>
          <w:tcPr>
            <w:tcW w:w="851" w:type="dxa"/>
          </w:tcPr>
          <w:p w:rsidR="004C0A70" w:rsidRPr="00023230" w:rsidRDefault="004C0A70" w:rsidP="00AD6A69">
            <w:pPr>
              <w:ind w:left="284"/>
              <w:jc w:val="both"/>
            </w:pPr>
            <w:r w:rsidRPr="00023230">
              <w:t>№</w:t>
            </w:r>
          </w:p>
          <w:p w:rsidR="004C0A70" w:rsidRPr="00023230" w:rsidRDefault="004C0A70" w:rsidP="00AD6A69">
            <w:pPr>
              <w:ind w:left="284"/>
              <w:jc w:val="both"/>
            </w:pPr>
          </w:p>
        </w:tc>
        <w:tc>
          <w:tcPr>
            <w:tcW w:w="8363" w:type="dxa"/>
          </w:tcPr>
          <w:p w:rsidR="004C0A70" w:rsidRPr="00023230" w:rsidRDefault="004C0A70" w:rsidP="00AD6A69">
            <w:pPr>
              <w:ind w:left="284"/>
              <w:jc w:val="both"/>
            </w:pPr>
            <w:r w:rsidRPr="00023230">
              <w:t xml:space="preserve">                          Мероприятие</w:t>
            </w:r>
          </w:p>
        </w:tc>
        <w:tc>
          <w:tcPr>
            <w:tcW w:w="2552" w:type="dxa"/>
          </w:tcPr>
          <w:p w:rsidR="004C0A70" w:rsidRPr="00023230" w:rsidRDefault="004C0A70" w:rsidP="00AD6A69">
            <w:pPr>
              <w:ind w:left="284"/>
              <w:jc w:val="center"/>
            </w:pPr>
            <w:r w:rsidRPr="00023230">
              <w:t>Срок</w:t>
            </w:r>
          </w:p>
        </w:tc>
        <w:tc>
          <w:tcPr>
            <w:tcW w:w="3118" w:type="dxa"/>
          </w:tcPr>
          <w:p w:rsidR="004C0A70" w:rsidRPr="00023230" w:rsidRDefault="004C0A70" w:rsidP="00AD6A69">
            <w:pPr>
              <w:ind w:left="284"/>
            </w:pPr>
            <w:r w:rsidRPr="00023230">
              <w:t>Ответственн</w:t>
            </w:r>
            <w:r>
              <w:t>ый</w:t>
            </w:r>
            <w:r w:rsidRPr="00023230">
              <w:t>.</w:t>
            </w:r>
          </w:p>
        </w:tc>
      </w:tr>
      <w:tr w:rsidR="004C0A70" w:rsidRPr="00023230" w:rsidTr="00AD6A69">
        <w:trPr>
          <w:trHeight w:val="190"/>
        </w:trPr>
        <w:tc>
          <w:tcPr>
            <w:tcW w:w="851" w:type="dxa"/>
          </w:tcPr>
          <w:p w:rsidR="004C0A70" w:rsidRPr="00023230" w:rsidRDefault="004C0A70" w:rsidP="00AD6A69">
            <w:pPr>
              <w:ind w:left="284"/>
              <w:jc w:val="both"/>
            </w:pPr>
            <w:r w:rsidRPr="00023230">
              <w:t>1.</w:t>
            </w:r>
          </w:p>
        </w:tc>
        <w:tc>
          <w:tcPr>
            <w:tcW w:w="8363" w:type="dxa"/>
          </w:tcPr>
          <w:p w:rsidR="004C0A70" w:rsidRPr="00023230" w:rsidRDefault="004C0A70" w:rsidP="00AD6A69">
            <w:pPr>
              <w:ind w:left="284"/>
              <w:jc w:val="both"/>
            </w:pPr>
            <w:r w:rsidRPr="00023230">
              <w:t xml:space="preserve">     Цикл мероприятий, посвященных Дню Победы </w:t>
            </w:r>
          </w:p>
        </w:tc>
        <w:tc>
          <w:tcPr>
            <w:tcW w:w="2552" w:type="dxa"/>
          </w:tcPr>
          <w:p w:rsidR="004C0A70" w:rsidRPr="002736A2" w:rsidRDefault="004C0A70" w:rsidP="00AD6A69">
            <w:pPr>
              <w:ind w:left="284"/>
            </w:pPr>
            <w:r w:rsidRPr="00023230">
              <w:t xml:space="preserve">   </w:t>
            </w:r>
            <w:r>
              <w:t>май</w:t>
            </w:r>
          </w:p>
          <w:p w:rsidR="004C0A70" w:rsidRPr="00023230" w:rsidRDefault="004C0A70" w:rsidP="00AD6A69">
            <w:pPr>
              <w:ind w:left="284"/>
              <w:jc w:val="center"/>
              <w:rPr>
                <w:lang w:val="en-US"/>
              </w:rPr>
            </w:pPr>
          </w:p>
          <w:p w:rsidR="004C0A70" w:rsidRPr="00023230" w:rsidRDefault="004C0A70" w:rsidP="00AD6A69">
            <w:pPr>
              <w:ind w:left="284"/>
              <w:jc w:val="center"/>
            </w:pPr>
          </w:p>
        </w:tc>
        <w:tc>
          <w:tcPr>
            <w:tcW w:w="3118" w:type="dxa"/>
          </w:tcPr>
          <w:p w:rsidR="004C0A70" w:rsidRPr="00023230" w:rsidRDefault="004C0A70" w:rsidP="00AD6A69">
            <w:pPr>
              <w:ind w:left="284"/>
            </w:pPr>
            <w:r>
              <w:t>Доронина С.Л.</w:t>
            </w:r>
          </w:p>
        </w:tc>
      </w:tr>
      <w:tr w:rsidR="00AC733C" w:rsidRPr="00023230" w:rsidTr="00AD6A69">
        <w:tc>
          <w:tcPr>
            <w:tcW w:w="851" w:type="dxa"/>
          </w:tcPr>
          <w:p w:rsidR="00AC733C" w:rsidRPr="00023230" w:rsidRDefault="00AC733C" w:rsidP="00AD6A69">
            <w:pPr>
              <w:ind w:left="284"/>
              <w:jc w:val="both"/>
            </w:pPr>
            <w:r w:rsidRPr="00023230">
              <w:t>2.</w:t>
            </w:r>
          </w:p>
        </w:tc>
        <w:tc>
          <w:tcPr>
            <w:tcW w:w="8363" w:type="dxa"/>
          </w:tcPr>
          <w:p w:rsidR="00AC733C" w:rsidRPr="00023230" w:rsidRDefault="00AC733C" w:rsidP="00AD6A69">
            <w:pPr>
              <w:ind w:left="284"/>
              <w:jc w:val="both"/>
            </w:pPr>
            <w:r w:rsidRPr="00023230">
              <w:t>Подготовка тематических выставок:</w:t>
            </w:r>
          </w:p>
          <w:p w:rsidR="00AC733C" w:rsidRPr="00023230" w:rsidRDefault="00AC733C" w:rsidP="00AD6A69">
            <w:pPr>
              <w:ind w:left="284"/>
              <w:jc w:val="both"/>
            </w:pPr>
            <w:r w:rsidRPr="00023230">
              <w:t xml:space="preserve"> «День Победы»,</w:t>
            </w:r>
          </w:p>
          <w:p w:rsidR="00AC733C" w:rsidRPr="00023230" w:rsidRDefault="00AC733C" w:rsidP="00AD6A69">
            <w:pPr>
              <w:ind w:left="284"/>
              <w:jc w:val="both"/>
            </w:pPr>
            <w:r w:rsidRPr="00023230">
              <w:t xml:space="preserve"> -«Герои Башкортостана».</w:t>
            </w:r>
          </w:p>
          <w:p w:rsidR="00AC733C" w:rsidRPr="00023230" w:rsidRDefault="00AC733C" w:rsidP="00AD6A69">
            <w:pPr>
              <w:ind w:left="284"/>
              <w:jc w:val="both"/>
            </w:pPr>
            <w:r w:rsidRPr="00023230">
              <w:t>Оформление книжных выставок:</w:t>
            </w:r>
          </w:p>
          <w:p w:rsidR="00AC733C" w:rsidRPr="00023230" w:rsidRDefault="00AC733C" w:rsidP="00AD6A69">
            <w:pPr>
              <w:ind w:left="284"/>
            </w:pPr>
            <w:r w:rsidRPr="00023230">
              <w:t>-С книгой по жизни(Год  литературы)</w:t>
            </w:r>
          </w:p>
          <w:p w:rsidR="00AC733C" w:rsidRPr="00023230" w:rsidRDefault="00AC733C" w:rsidP="00AD6A69">
            <w:pPr>
              <w:ind w:left="284"/>
            </w:pPr>
            <w:r w:rsidRPr="00023230">
              <w:t xml:space="preserve">-День Республики </w:t>
            </w:r>
          </w:p>
          <w:p w:rsidR="00AC733C" w:rsidRPr="00023230" w:rsidRDefault="00AC733C" w:rsidP="00AD6A69">
            <w:pPr>
              <w:ind w:left="284"/>
            </w:pPr>
            <w:r w:rsidRPr="00023230">
              <w:t>-Наша гордость</w:t>
            </w:r>
          </w:p>
          <w:p w:rsidR="00AC733C" w:rsidRPr="00023230" w:rsidRDefault="00AC733C" w:rsidP="00AD6A69">
            <w:pPr>
              <w:ind w:left="284"/>
            </w:pPr>
            <w:r w:rsidRPr="00023230">
              <w:t>-День Конституции РБ</w:t>
            </w:r>
          </w:p>
          <w:p w:rsidR="00AC733C" w:rsidRPr="00023230" w:rsidRDefault="00AC733C" w:rsidP="00AD6A69">
            <w:pPr>
              <w:ind w:left="284"/>
            </w:pPr>
            <w:r w:rsidRPr="00023230">
              <w:t>-Наследие Акмуллы</w:t>
            </w:r>
          </w:p>
          <w:p w:rsidR="00AC733C" w:rsidRPr="00023230" w:rsidRDefault="00AC733C" w:rsidP="00AD6A69">
            <w:pPr>
              <w:ind w:left="284"/>
            </w:pPr>
            <w:r w:rsidRPr="00023230">
              <w:t>-  Международный день родного языка</w:t>
            </w:r>
          </w:p>
          <w:p w:rsidR="00AC733C" w:rsidRPr="00023230" w:rsidRDefault="00AC733C" w:rsidP="00AD6A69">
            <w:pPr>
              <w:ind w:left="284"/>
            </w:pPr>
            <w:r w:rsidRPr="00023230">
              <w:t>-День государственного флага РБ</w:t>
            </w:r>
          </w:p>
          <w:p w:rsidR="00AC733C" w:rsidRPr="00023230" w:rsidRDefault="00AC733C" w:rsidP="00AD6A69">
            <w:pPr>
              <w:ind w:left="284"/>
              <w:jc w:val="both"/>
            </w:pPr>
            <w:r w:rsidRPr="00023230">
              <w:t>- Классный час «Культурная столица Республики Башкортостан»</w:t>
            </w:r>
          </w:p>
          <w:p w:rsidR="00AC733C" w:rsidRPr="00023230" w:rsidRDefault="00AC733C" w:rsidP="00AD6A69">
            <w:pPr>
              <w:ind w:left="284"/>
              <w:jc w:val="both"/>
            </w:pPr>
            <w:r w:rsidRPr="00023230">
              <w:lastRenderedPageBreak/>
              <w:t>-Салават Юлаев( презентация)</w:t>
            </w:r>
          </w:p>
        </w:tc>
        <w:tc>
          <w:tcPr>
            <w:tcW w:w="2552" w:type="dxa"/>
          </w:tcPr>
          <w:p w:rsidR="00AC733C" w:rsidRPr="00023230" w:rsidRDefault="00AC733C" w:rsidP="00AD6A69">
            <w:pPr>
              <w:ind w:left="284"/>
            </w:pPr>
            <w:r w:rsidRPr="00023230">
              <w:lastRenderedPageBreak/>
              <w:t xml:space="preserve">   </w:t>
            </w:r>
            <w:r w:rsidR="00AD6A69" w:rsidRPr="00023230">
              <w:t>В теч</w:t>
            </w:r>
            <w:r w:rsidR="00AD6A69">
              <w:t>ение года</w:t>
            </w:r>
            <w:r w:rsidR="00AD6A69" w:rsidRPr="00023230">
              <w:t xml:space="preserve"> </w:t>
            </w:r>
          </w:p>
        </w:tc>
        <w:tc>
          <w:tcPr>
            <w:tcW w:w="3118" w:type="dxa"/>
          </w:tcPr>
          <w:p w:rsidR="00AC733C" w:rsidRPr="00023230" w:rsidRDefault="00AC733C" w:rsidP="00AD6A69">
            <w:pPr>
              <w:ind w:left="284"/>
              <w:jc w:val="center"/>
            </w:pPr>
            <w:r w:rsidRPr="00023230">
              <w:t>-//-</w:t>
            </w:r>
          </w:p>
        </w:tc>
      </w:tr>
      <w:tr w:rsidR="00AC733C" w:rsidRPr="00023230" w:rsidTr="00AD6A69">
        <w:trPr>
          <w:trHeight w:val="1259"/>
        </w:trPr>
        <w:tc>
          <w:tcPr>
            <w:tcW w:w="851" w:type="dxa"/>
          </w:tcPr>
          <w:p w:rsidR="00AC733C" w:rsidRPr="00023230" w:rsidRDefault="00AC733C" w:rsidP="00AD6A69">
            <w:pPr>
              <w:ind w:left="284"/>
              <w:jc w:val="both"/>
            </w:pPr>
            <w:r w:rsidRPr="00023230">
              <w:lastRenderedPageBreak/>
              <w:t>3.</w:t>
            </w:r>
          </w:p>
        </w:tc>
        <w:tc>
          <w:tcPr>
            <w:tcW w:w="8363" w:type="dxa"/>
          </w:tcPr>
          <w:p w:rsidR="00AC733C" w:rsidRPr="00023230" w:rsidRDefault="00AC733C" w:rsidP="00AD6A69">
            <w:pPr>
              <w:ind w:left="284"/>
            </w:pPr>
            <w:r w:rsidRPr="00023230">
              <w:t>Оформление книжных выставок » Писатели-юбиляры»:</w:t>
            </w:r>
          </w:p>
          <w:p w:rsidR="00AC733C" w:rsidRPr="00023230" w:rsidRDefault="00AC733C" w:rsidP="00AD6A69">
            <w:pPr>
              <w:ind w:left="284"/>
            </w:pPr>
            <w:r w:rsidRPr="00023230">
              <w:t>15 сентября – 95 лет со дня рождения Киньябулатовой Ка-</w:t>
            </w:r>
            <w:r w:rsidRPr="00023230">
              <w:br/>
              <w:t>тибы Каримовны (1920–2012), поэтессы, заслуженного ра-</w:t>
            </w:r>
            <w:r w:rsidRPr="00023230">
              <w:br/>
              <w:t>ботника культуры БАССР, кавалера ордена «Знак Почета», </w:t>
            </w:r>
            <w:r w:rsidRPr="00023230">
              <w:br/>
              <w:t>лауреата премии им. Х. Давлетшиной</w:t>
            </w:r>
            <w:r w:rsidRPr="00023230">
              <w:br/>
            </w:r>
            <w:r w:rsidRPr="00023230">
              <w:br/>
              <w:t>19 октября – 145 лет со дня рождения Цюрупы Алексан-</w:t>
            </w:r>
            <w:r w:rsidRPr="00023230">
              <w:br/>
              <w:t>дра Дмитриевича (1870–1928), советского государственного </w:t>
            </w:r>
            <w:r w:rsidRPr="00023230">
              <w:br/>
              <w:t>и партийного деятеля</w:t>
            </w:r>
            <w:r w:rsidRPr="00023230">
              <w:br/>
              <w:t>19 ноября – 90 лет со дня рождения Янбаева Шакира Махи-</w:t>
            </w:r>
            <w:r w:rsidRPr="00023230">
              <w:br/>
              <w:t>яновича (1925–2005), писателя, кавалера ордена Отечествен-</w:t>
            </w:r>
            <w:r w:rsidRPr="00023230">
              <w:br/>
              <w:t>ной войны II степени</w:t>
            </w:r>
            <w:r w:rsidRPr="00023230">
              <w:br/>
              <w:t>26 ноября –95 лет со дня рождения Ковшовой Натальи Ве-</w:t>
            </w:r>
            <w:r w:rsidRPr="00023230">
              <w:br/>
              <w:t>недиктовны (1920–1942), Героя Советского Союза, кавалера </w:t>
            </w:r>
            <w:r w:rsidRPr="00023230">
              <w:br/>
              <w:t>орденов Ленина, Красной Звезды</w:t>
            </w:r>
            <w:r w:rsidRPr="00023230">
              <w:br/>
              <w:t>10 декабря – 125 лет со дня рождения Ахмет Заки Валиди </w:t>
            </w:r>
            <w:r w:rsidRPr="00023230">
              <w:br/>
              <w:t>Тогана (Валидова Ахметзаки Ахметшаховича) (1890–1970), </w:t>
            </w:r>
            <w:r w:rsidRPr="00023230">
              <w:br/>
              <w:t>востоковеда-тюрколога, лидера Башкирского националь-</w:t>
            </w:r>
            <w:r w:rsidRPr="00023230">
              <w:br/>
              <w:t>ного движения, доктора философии</w:t>
            </w:r>
            <w:r w:rsidRPr="00023230">
              <w:br/>
              <w:t>28 декабря – 100 лет со дня рождения Янбулатовой Раги-</w:t>
            </w:r>
            <w:r w:rsidRPr="00023230">
              <w:br/>
              <w:t>ды Саитгалеевны (1915–1997), актрисы, поэтессы, заслужен-</w:t>
            </w:r>
            <w:r w:rsidRPr="00023230">
              <w:br/>
              <w:t>ной артистки РСФСР, народной и заслуженной артистки </w:t>
            </w:r>
            <w:r w:rsidRPr="00023230">
              <w:br/>
              <w:t>БАССР</w:t>
            </w:r>
          </w:p>
          <w:p w:rsidR="00AC733C" w:rsidRPr="00023230" w:rsidRDefault="00AC733C" w:rsidP="00AD6A69">
            <w:pPr>
              <w:ind w:left="284"/>
            </w:pPr>
            <w:r w:rsidRPr="00023230">
              <w:t xml:space="preserve">     6 января   110 лет со дня рождения писателя </w:t>
            </w:r>
            <w:r w:rsidRPr="00023230">
              <w:br/>
            </w:r>
            <w:r w:rsidRPr="00023230">
              <w:rPr>
                <w:bCs/>
                <w:i/>
                <w:iCs/>
              </w:rPr>
              <w:t xml:space="preserve">       </w:t>
            </w:r>
            <w:r w:rsidRPr="00023230">
              <w:t>Али</w:t>
            </w:r>
            <w:r w:rsidRPr="00023230">
              <w:rPr>
                <w:bCs/>
                <w:i/>
                <w:iCs/>
              </w:rPr>
              <w:t xml:space="preserve"> Карная </w:t>
            </w:r>
            <w:r w:rsidRPr="00023230">
              <w:t>(1904-1943)</w:t>
            </w:r>
          </w:p>
          <w:p w:rsidR="00AC733C" w:rsidRPr="00023230" w:rsidRDefault="00AC733C" w:rsidP="00AD6A69">
            <w:pPr>
              <w:ind w:left="284"/>
            </w:pPr>
            <w:r w:rsidRPr="00023230">
              <w:t>9 января 105 лет со дня рождения башкирского поэта  Баязита Бикбая (1909-1968)</w:t>
            </w:r>
          </w:p>
          <w:p w:rsidR="00AC733C" w:rsidRPr="00023230" w:rsidRDefault="00AC733C" w:rsidP="00AD6A69">
            <w:pPr>
              <w:ind w:left="284"/>
            </w:pPr>
            <w:r w:rsidRPr="00023230">
              <w:t>16 января со дня рождения башкирского писателя Гали Ибрагимова(1919-1989)</w:t>
            </w:r>
          </w:p>
          <w:p w:rsidR="00AC733C" w:rsidRPr="00023230" w:rsidRDefault="00AC733C" w:rsidP="00AD6A69">
            <w:pPr>
              <w:ind w:left="284"/>
            </w:pPr>
            <w:r w:rsidRPr="00023230">
              <w:t>27 января 105 лет со дня рождения башкирского поэта  Рашита Нигмати(1909-1959)</w:t>
            </w:r>
          </w:p>
          <w:p w:rsidR="00AC733C" w:rsidRPr="00023230" w:rsidRDefault="00AC733C" w:rsidP="00AD6A69">
            <w:pPr>
              <w:ind w:left="284"/>
            </w:pPr>
            <w:r w:rsidRPr="00023230">
              <w:t>5 февраля 90 лет со дня рождения  Героя Советского Союза Александра Матросова(1924-1943)</w:t>
            </w:r>
          </w:p>
          <w:p w:rsidR="00AC733C" w:rsidRPr="00023230" w:rsidRDefault="00AC733C" w:rsidP="00AD6A69">
            <w:pPr>
              <w:ind w:left="284"/>
            </w:pPr>
            <w:r w:rsidRPr="00023230">
              <w:t>13 февраля 60 лет со дня рождения башкирского писателя Рифа Ахмадиева (1954)</w:t>
            </w:r>
          </w:p>
          <w:p w:rsidR="00AC733C" w:rsidRPr="00023230" w:rsidRDefault="00AC733C" w:rsidP="00AD6A69">
            <w:pPr>
              <w:ind w:left="284"/>
            </w:pPr>
            <w:r w:rsidRPr="00023230">
              <w:lastRenderedPageBreak/>
              <w:t>14 февраля 120 лет со дня рождения Тухвата Янаби (1894-1938)</w:t>
            </w:r>
          </w:p>
          <w:p w:rsidR="00AC733C" w:rsidRPr="00023230" w:rsidRDefault="00AC733C" w:rsidP="00AD6A69">
            <w:pPr>
              <w:ind w:left="284"/>
            </w:pPr>
            <w:r w:rsidRPr="00023230">
              <w:t>14 февраля 105 лет со дня рождения Героя Советского Союза Тагира Таиповича Кусимова (1909-1986)</w:t>
            </w:r>
          </w:p>
          <w:p w:rsidR="00AC733C" w:rsidRPr="00023230" w:rsidRDefault="00AC733C" w:rsidP="00AD6A69">
            <w:pPr>
              <w:ind w:left="284"/>
            </w:pPr>
            <w:r w:rsidRPr="00023230">
              <w:t>7 апреля 90 лет со дня рождения Р.Г. Уметбаева (1924-1997)</w:t>
            </w:r>
          </w:p>
          <w:p w:rsidR="00AC733C" w:rsidRPr="00023230" w:rsidRDefault="00AC733C" w:rsidP="00AD6A69">
            <w:pPr>
              <w:ind w:left="284"/>
            </w:pPr>
            <w:r w:rsidRPr="00023230">
              <w:t>15 июня 260 лет со дня рождения Национального Героя Башкортостана Салавата Юлаева (1754-1800)</w:t>
            </w:r>
          </w:p>
          <w:p w:rsidR="00AC733C" w:rsidRPr="00023230" w:rsidRDefault="00AC733C" w:rsidP="00AD6A69">
            <w:pPr>
              <w:ind w:left="284"/>
            </w:pPr>
            <w:r w:rsidRPr="00023230">
              <w:t>23 сентября – Курбан-байрам</w:t>
            </w:r>
            <w:r w:rsidRPr="00023230">
              <w:br/>
              <w:t>11 октября – День Республики. День принятия Деклара-</w:t>
            </w:r>
            <w:r w:rsidRPr="00023230">
              <w:br/>
              <w:t>ции о государственном суверенитете Башкирской Совет-</w:t>
            </w:r>
            <w:r w:rsidRPr="00023230">
              <w:br/>
              <w:t>ской Социалистической Республики</w:t>
            </w:r>
            <w:r w:rsidRPr="00023230">
              <w:br/>
            </w:r>
            <w:r w:rsidRPr="00023230">
              <w:br/>
              <w:t>5 ноября – 85 лет со дня образования Государственного ака-</w:t>
            </w:r>
            <w:r w:rsidRPr="00023230">
              <w:br/>
              <w:t>демического русского драматического театра (1930)</w:t>
            </w:r>
            <w:r w:rsidRPr="00023230">
              <w:br/>
              <w:t>24 декабря – День Конституции Республики Башкортостан </w:t>
            </w:r>
            <w:r w:rsidRPr="00023230">
              <w:br/>
              <w:t>(1993)</w:t>
            </w:r>
          </w:p>
        </w:tc>
        <w:tc>
          <w:tcPr>
            <w:tcW w:w="2552" w:type="dxa"/>
          </w:tcPr>
          <w:p w:rsidR="00AC733C" w:rsidRPr="00023230" w:rsidRDefault="00AC733C" w:rsidP="00AD6A69">
            <w:pPr>
              <w:ind w:left="284"/>
            </w:pPr>
          </w:p>
          <w:p w:rsidR="00AC733C" w:rsidRDefault="00AC733C" w:rsidP="00AD6A69">
            <w:pPr>
              <w:ind w:left="284"/>
            </w:pPr>
            <w:r>
              <w:t>Сентябрь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Октябрь</w:t>
            </w:r>
          </w:p>
          <w:p w:rsidR="00AC733C" w:rsidRDefault="00AC733C" w:rsidP="00AD6A69">
            <w:pPr>
              <w:ind w:left="284"/>
            </w:pPr>
          </w:p>
          <w:p w:rsidR="00AC733C" w:rsidRDefault="00AC733C" w:rsidP="00AD6A69">
            <w:pPr>
              <w:ind w:left="284"/>
            </w:pPr>
            <w:r>
              <w:t>Ноябрь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Декабрь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Pr="00023230" w:rsidRDefault="00AC733C" w:rsidP="00AD6A69">
            <w:pPr>
              <w:ind w:left="284"/>
            </w:pPr>
            <w:r>
              <w:t>январь</w:t>
            </w:r>
          </w:p>
          <w:p w:rsidR="00AC733C" w:rsidRPr="00023230"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Февраль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Апрель</w:t>
            </w:r>
          </w:p>
          <w:p w:rsidR="00AC733C" w:rsidRDefault="00AC733C" w:rsidP="00AD6A69">
            <w:pPr>
              <w:ind w:left="284"/>
            </w:pPr>
          </w:p>
          <w:p w:rsidR="00AC733C" w:rsidRDefault="00AC733C" w:rsidP="00AD6A69">
            <w:pPr>
              <w:ind w:left="284"/>
            </w:pPr>
          </w:p>
          <w:p w:rsidR="00AC733C" w:rsidRDefault="00AC733C" w:rsidP="00AD6A69">
            <w:pPr>
              <w:ind w:left="284"/>
            </w:pPr>
            <w:r>
              <w:t>июнь</w:t>
            </w:r>
          </w:p>
          <w:p w:rsidR="00AC733C" w:rsidRDefault="00AC733C" w:rsidP="00AD6A69">
            <w:pPr>
              <w:ind w:left="284"/>
            </w:pPr>
            <w:r>
              <w:t>сентябрь</w:t>
            </w:r>
          </w:p>
          <w:p w:rsidR="00AC733C" w:rsidRDefault="00AC733C" w:rsidP="00AD6A69">
            <w:pPr>
              <w:ind w:left="284"/>
            </w:pPr>
          </w:p>
          <w:p w:rsidR="00AC733C" w:rsidRDefault="00AC733C" w:rsidP="00AD6A69">
            <w:pPr>
              <w:ind w:left="284"/>
            </w:pPr>
            <w:r>
              <w:t>октябрь</w:t>
            </w:r>
          </w:p>
          <w:p w:rsidR="00AC733C" w:rsidRDefault="00AC733C" w:rsidP="00AD6A69">
            <w:pPr>
              <w:ind w:left="284"/>
            </w:pPr>
          </w:p>
          <w:p w:rsidR="00AC733C" w:rsidRDefault="00AC733C" w:rsidP="00AD6A69">
            <w:pPr>
              <w:ind w:left="284"/>
            </w:pPr>
          </w:p>
          <w:p w:rsidR="00AC733C" w:rsidRDefault="00AC733C" w:rsidP="00AD6A69">
            <w:pPr>
              <w:ind w:left="284"/>
            </w:pPr>
          </w:p>
          <w:p w:rsidR="00AC733C" w:rsidRDefault="00AC733C" w:rsidP="00AD6A69">
            <w:pPr>
              <w:ind w:left="284"/>
            </w:pPr>
            <w:r>
              <w:t>ноябрь</w:t>
            </w:r>
          </w:p>
          <w:p w:rsidR="00AC733C" w:rsidRPr="00023230" w:rsidRDefault="00AC733C" w:rsidP="00AD6A69">
            <w:pPr>
              <w:ind w:left="284"/>
            </w:pPr>
            <w:r>
              <w:t>декабрь</w:t>
            </w:r>
          </w:p>
        </w:tc>
        <w:tc>
          <w:tcPr>
            <w:tcW w:w="3118" w:type="dxa"/>
          </w:tcPr>
          <w:p w:rsidR="00AC733C" w:rsidRPr="00023230" w:rsidRDefault="00AC733C" w:rsidP="00AD6A69">
            <w:pPr>
              <w:ind w:left="284"/>
              <w:jc w:val="center"/>
            </w:pPr>
            <w:r w:rsidRPr="00023230">
              <w:lastRenderedPageBreak/>
              <w:t>-//-</w:t>
            </w: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p>
          <w:p w:rsidR="00AC733C" w:rsidRPr="00023230" w:rsidRDefault="00AC733C" w:rsidP="00AD6A69">
            <w:pPr>
              <w:ind w:left="284"/>
              <w:jc w:val="center"/>
            </w:pPr>
            <w:r w:rsidRPr="00023230">
              <w:t>-//-</w:t>
            </w:r>
          </w:p>
          <w:p w:rsidR="00AC733C" w:rsidRPr="00023230" w:rsidRDefault="00AC733C" w:rsidP="00AD6A69">
            <w:pPr>
              <w:ind w:left="284"/>
              <w:jc w:val="center"/>
            </w:pPr>
            <w:r w:rsidRPr="00023230">
              <w:t>-//-</w:t>
            </w:r>
          </w:p>
          <w:p w:rsidR="00AC733C" w:rsidRPr="00023230" w:rsidRDefault="00AC733C" w:rsidP="00AD6A69">
            <w:pPr>
              <w:ind w:left="284"/>
              <w:jc w:val="center"/>
            </w:pPr>
            <w:r w:rsidRPr="00023230">
              <w:t>-//-</w:t>
            </w:r>
          </w:p>
          <w:p w:rsidR="00AC733C" w:rsidRPr="00023230" w:rsidRDefault="00AC733C" w:rsidP="00AD6A69">
            <w:pPr>
              <w:ind w:left="284"/>
              <w:jc w:val="center"/>
            </w:pPr>
          </w:p>
          <w:p w:rsidR="00AC733C" w:rsidRPr="00023230" w:rsidRDefault="00AC733C" w:rsidP="00AD6A69">
            <w:pPr>
              <w:ind w:left="284"/>
              <w:jc w:val="center"/>
            </w:pPr>
          </w:p>
        </w:tc>
      </w:tr>
    </w:tbl>
    <w:p w:rsidR="00AC733C" w:rsidRPr="00023230" w:rsidRDefault="00AC733C" w:rsidP="00AD6A69">
      <w:pPr>
        <w:ind w:left="284"/>
        <w:jc w:val="center"/>
      </w:pPr>
      <w:r w:rsidRPr="00023230">
        <w:lastRenderedPageBreak/>
        <w:t>5. Реклама библиотеки.</w:t>
      </w:r>
    </w:p>
    <w:p w:rsidR="00AC733C" w:rsidRPr="00023230" w:rsidRDefault="00AC733C" w:rsidP="00AD6A69">
      <w:pPr>
        <w:ind w:left="284"/>
        <w:jc w:val="both"/>
      </w:pPr>
      <w:r w:rsidRPr="00023230">
        <w:t>Создание фирменного стиля.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AD6A69">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w:t>
            </w:r>
          </w:p>
          <w:p w:rsidR="004C0A70" w:rsidRPr="00023230" w:rsidRDefault="004C0A70" w:rsidP="00AD6A69">
            <w:pPr>
              <w:ind w:left="284"/>
              <w:jc w:val="both"/>
            </w:pP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                          Мероприятие</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Срок</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rsidRPr="00023230">
              <w:t>Ответственн</w:t>
            </w:r>
            <w:r>
              <w:t>ый</w:t>
            </w:r>
            <w:r w:rsidRPr="00023230">
              <w:t>.</w:t>
            </w:r>
          </w:p>
        </w:tc>
      </w:tr>
      <w:tr w:rsidR="004C0A70" w:rsidRPr="00023230" w:rsidTr="00AD6A69">
        <w:trPr>
          <w:trHeight w:val="559"/>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Оформить выставку-рекомендацию «Береги книгу».</w:t>
            </w:r>
          </w:p>
        </w:tc>
        <w:tc>
          <w:tcPr>
            <w:tcW w:w="2552" w:type="dxa"/>
            <w:tcBorders>
              <w:top w:val="single" w:sz="4" w:space="0" w:color="auto"/>
              <w:left w:val="single" w:sz="4" w:space="0" w:color="auto"/>
              <w:bottom w:val="single" w:sz="4" w:space="0" w:color="auto"/>
              <w:right w:val="single" w:sz="4" w:space="0" w:color="auto"/>
            </w:tcBorders>
          </w:tcPr>
          <w:p w:rsidR="004C0A70" w:rsidRPr="00D050C2" w:rsidRDefault="004C0A70" w:rsidP="00AD6A69">
            <w:pPr>
              <w:ind w:left="284"/>
              <w:jc w:val="center"/>
            </w:pPr>
            <w:r>
              <w:t>сентябрь</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t>Доронина С.Л.</w:t>
            </w:r>
          </w:p>
        </w:tc>
      </w:tr>
      <w:tr w:rsidR="00AC733C" w:rsidRPr="00023230" w:rsidTr="00AD6A69">
        <w:trPr>
          <w:trHeight w:val="651"/>
        </w:trPr>
        <w:tc>
          <w:tcPr>
            <w:tcW w:w="851"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p>
        </w:tc>
        <w:tc>
          <w:tcPr>
            <w:tcW w:w="8363"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Изготовить и закрепить этикетки с названиями журналов на шкафах.</w:t>
            </w:r>
          </w:p>
        </w:tc>
        <w:tc>
          <w:tcPr>
            <w:tcW w:w="2552"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w:t>
            </w:r>
          </w:p>
          <w:p w:rsidR="00AC733C" w:rsidRPr="00023230" w:rsidRDefault="00AC733C" w:rsidP="00AD6A69">
            <w:pPr>
              <w:ind w:left="284"/>
              <w:jc w:val="center"/>
            </w:pPr>
          </w:p>
        </w:tc>
        <w:tc>
          <w:tcPr>
            <w:tcW w:w="3118"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w:t>
            </w:r>
          </w:p>
          <w:p w:rsidR="00AC733C" w:rsidRPr="00023230" w:rsidRDefault="00AC733C" w:rsidP="00AD6A69">
            <w:pPr>
              <w:ind w:left="284"/>
              <w:jc w:val="center"/>
            </w:pPr>
          </w:p>
          <w:p w:rsidR="00AC733C" w:rsidRPr="00023230" w:rsidRDefault="00AC733C" w:rsidP="00AD6A69">
            <w:pPr>
              <w:ind w:left="284"/>
              <w:jc w:val="center"/>
            </w:pPr>
          </w:p>
        </w:tc>
      </w:tr>
    </w:tbl>
    <w:p w:rsidR="00AC733C" w:rsidRPr="00023230" w:rsidRDefault="00AC733C" w:rsidP="00AD6A69">
      <w:pPr>
        <w:ind w:left="284"/>
        <w:jc w:val="both"/>
      </w:pPr>
      <w:r w:rsidRPr="00023230">
        <w:t>Рекламная деятельность библиотеки.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AD6A69">
        <w:trPr>
          <w:trHeight w:val="541"/>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w:t>
            </w:r>
          </w:p>
          <w:p w:rsidR="004C0A70" w:rsidRPr="00023230" w:rsidRDefault="004C0A70" w:rsidP="00AD6A69">
            <w:pPr>
              <w:ind w:left="284"/>
              <w:jc w:val="both"/>
            </w:pPr>
            <w:r w:rsidRPr="00023230">
              <w:t>п/п</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                          Мероприятие</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Срок</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rsidRPr="00023230">
              <w:t>Ответственн</w:t>
            </w:r>
            <w:r>
              <w:t>ый</w:t>
            </w:r>
            <w:r w:rsidRPr="00023230">
              <w:t>.</w:t>
            </w:r>
          </w:p>
        </w:tc>
      </w:tr>
      <w:tr w:rsidR="004C0A70" w:rsidRPr="00023230" w:rsidTr="00AD6A69">
        <w:trPr>
          <w:trHeight w:val="559"/>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1.</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Устная реклама (во время перемен, на школьных часах, классных собраниях, родительских собраниях).</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Пост.</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t>Доронина С.Л.</w:t>
            </w:r>
          </w:p>
        </w:tc>
      </w:tr>
      <w:tr w:rsidR="00AD6A69" w:rsidRPr="00023230" w:rsidTr="00AD6A69">
        <w:trPr>
          <w:trHeight w:val="224"/>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2.</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Наглядная реклама (информационные объявления о выставках и мероприятиях, проводимых библиотекой).</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3B51F8">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r w:rsidRPr="00023230">
              <w:t>-//-</w:t>
            </w:r>
          </w:p>
        </w:tc>
      </w:tr>
      <w:tr w:rsidR="00AD6A69" w:rsidRPr="00023230" w:rsidTr="00AD6A69">
        <w:trPr>
          <w:trHeight w:val="70"/>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3.</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tabs>
                <w:tab w:val="left" w:pos="5562"/>
              </w:tabs>
              <w:ind w:left="284"/>
              <w:jc w:val="both"/>
            </w:pPr>
            <w:r w:rsidRPr="00023230">
              <w:t>Оформление «Правил пользования в библиотеке», «Правил поведения в библиотеке», «Правила пользования книгой».</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3B51F8">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r w:rsidRPr="00023230">
              <w:t>-//-</w:t>
            </w:r>
          </w:p>
        </w:tc>
      </w:tr>
      <w:tr w:rsidR="00AD6A69" w:rsidRPr="00023230" w:rsidTr="00AD6A69">
        <w:trPr>
          <w:trHeight w:val="70"/>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4.</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tabs>
                <w:tab w:val="left" w:pos="5562"/>
              </w:tabs>
              <w:ind w:left="284"/>
              <w:jc w:val="both"/>
            </w:pPr>
            <w:r w:rsidRPr="00023230">
              <w:t>Красочное оформление книжных выставок.</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3B51F8">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r w:rsidRPr="00023230">
              <w:t>-//-</w:t>
            </w:r>
          </w:p>
        </w:tc>
      </w:tr>
    </w:tbl>
    <w:p w:rsidR="00AC733C" w:rsidRPr="00023230" w:rsidRDefault="00AC733C" w:rsidP="00AD6A69">
      <w:pPr>
        <w:ind w:left="284"/>
      </w:pPr>
      <w:r w:rsidRPr="00023230">
        <w:t xml:space="preserve"> Профессиональное развитие сотрудников библиотеки.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AD6A69">
        <w:trPr>
          <w:trHeight w:val="409"/>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lastRenderedPageBreak/>
              <w:t>№</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                          Мероприятие</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Срок</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rsidRPr="00023230">
              <w:t>Ответственн</w:t>
            </w:r>
            <w:r>
              <w:t>ый</w:t>
            </w:r>
            <w:r w:rsidRPr="00023230">
              <w:t>.</w:t>
            </w:r>
          </w:p>
        </w:tc>
      </w:tr>
      <w:tr w:rsidR="004C0A70" w:rsidRPr="00023230" w:rsidTr="00AD6A69">
        <w:trPr>
          <w:trHeight w:val="559"/>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1.</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Участие в различных совещаниях библиотекарей (городских, районных).</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в дни проведения</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t>Доронина С.Л.</w:t>
            </w:r>
          </w:p>
        </w:tc>
      </w:tr>
      <w:tr w:rsidR="00AC733C" w:rsidRPr="00023230" w:rsidTr="00AD6A69">
        <w:trPr>
          <w:trHeight w:val="224"/>
        </w:trPr>
        <w:tc>
          <w:tcPr>
            <w:tcW w:w="851"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2.</w:t>
            </w:r>
          </w:p>
        </w:tc>
        <w:tc>
          <w:tcPr>
            <w:tcW w:w="8363"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both"/>
            </w:pPr>
            <w:r w:rsidRPr="00023230">
              <w:t>Участие в семинарах и совещаниях методического объединения библиотекарей района.</w:t>
            </w:r>
          </w:p>
        </w:tc>
        <w:tc>
          <w:tcPr>
            <w:tcW w:w="2552"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w:t>
            </w:r>
          </w:p>
        </w:tc>
        <w:tc>
          <w:tcPr>
            <w:tcW w:w="3118" w:type="dxa"/>
            <w:tcBorders>
              <w:top w:val="single" w:sz="4" w:space="0" w:color="auto"/>
              <w:left w:val="single" w:sz="4" w:space="0" w:color="auto"/>
              <w:bottom w:val="single" w:sz="4" w:space="0" w:color="auto"/>
              <w:right w:val="single" w:sz="4" w:space="0" w:color="auto"/>
            </w:tcBorders>
          </w:tcPr>
          <w:p w:rsidR="00AC733C" w:rsidRPr="00023230" w:rsidRDefault="00AC733C" w:rsidP="00AD6A69">
            <w:pPr>
              <w:ind w:left="284"/>
              <w:jc w:val="center"/>
            </w:pPr>
            <w:r w:rsidRPr="00023230">
              <w:t>-//-</w:t>
            </w:r>
          </w:p>
        </w:tc>
      </w:tr>
      <w:tr w:rsidR="00AD6A69" w:rsidRPr="00023230" w:rsidTr="00AD6A69">
        <w:trPr>
          <w:trHeight w:val="1819"/>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3.</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tabs>
                <w:tab w:val="left" w:pos="5562"/>
              </w:tabs>
              <w:ind w:left="284"/>
              <w:jc w:val="both"/>
            </w:pPr>
            <w:r w:rsidRPr="00023230">
              <w:t>Самообразование:</w:t>
            </w:r>
          </w:p>
          <w:p w:rsidR="00AD6A69" w:rsidRPr="00023230" w:rsidRDefault="00AD6A69" w:rsidP="00AD6A69">
            <w:pPr>
              <w:tabs>
                <w:tab w:val="left" w:pos="5562"/>
              </w:tabs>
              <w:ind w:left="284"/>
              <w:jc w:val="both"/>
            </w:pPr>
            <w:r w:rsidRPr="00023230">
              <w:t xml:space="preserve"> - чтение профессиональных журналов «Библиотека», «Школьная библиотека», газеты «Библиотека в школе»;</w:t>
            </w:r>
          </w:p>
          <w:p w:rsidR="00AD6A69" w:rsidRPr="00023230" w:rsidRDefault="00AD6A69" w:rsidP="00AD6A69">
            <w:pPr>
              <w:tabs>
                <w:tab w:val="left" w:pos="5562"/>
              </w:tabs>
              <w:ind w:left="284"/>
              <w:jc w:val="both"/>
            </w:pPr>
            <w:r w:rsidRPr="00023230">
              <w:t xml:space="preserve"> - ежедневное знакомство с периодическими изданиями;</w:t>
            </w:r>
          </w:p>
          <w:p w:rsidR="00AD6A69" w:rsidRPr="00023230" w:rsidRDefault="00AD6A69" w:rsidP="00AD6A69">
            <w:pPr>
              <w:tabs>
                <w:tab w:val="left" w:pos="5562"/>
              </w:tabs>
              <w:ind w:left="284"/>
              <w:jc w:val="both"/>
            </w:pPr>
            <w:r w:rsidRPr="00023230">
              <w:t xml:space="preserve"> - изучение приказов, писем, инструкций о библиотечном деле.</w:t>
            </w:r>
          </w:p>
          <w:p w:rsidR="00AD6A69" w:rsidRPr="00023230" w:rsidRDefault="00AD6A69" w:rsidP="00AD6A69">
            <w:pPr>
              <w:ind w:left="284"/>
            </w:pPr>
            <w:r w:rsidRPr="00023230">
              <w:t>- использование и применение Сети  интернет</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2A5457">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r w:rsidRPr="00023230">
              <w:t>-//-</w:t>
            </w:r>
          </w:p>
        </w:tc>
      </w:tr>
      <w:tr w:rsidR="00AD6A69" w:rsidRPr="00023230" w:rsidTr="00AD6A69">
        <w:trPr>
          <w:trHeight w:val="70"/>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4.</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tabs>
                <w:tab w:val="left" w:pos="5562"/>
              </w:tabs>
              <w:ind w:left="284"/>
              <w:jc w:val="both"/>
            </w:pPr>
            <w:r w:rsidRPr="00023230">
              <w:t>Повышение квалификации на курсах.</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2A5457">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r w:rsidRPr="00023230">
              <w:t>-//-</w:t>
            </w:r>
          </w:p>
        </w:tc>
      </w:tr>
      <w:tr w:rsidR="00AD6A69" w:rsidRPr="00023230" w:rsidTr="00AD6A69">
        <w:trPr>
          <w:trHeight w:val="70"/>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5.</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tabs>
                <w:tab w:val="left" w:pos="5562"/>
              </w:tabs>
              <w:ind w:left="284"/>
              <w:jc w:val="both"/>
            </w:pPr>
            <w:r w:rsidRPr="00023230">
              <w:t>Совершенствование традиционных и освоение новых библиотечных технологий.</w:t>
            </w:r>
          </w:p>
          <w:p w:rsidR="00AD6A69" w:rsidRPr="00023230" w:rsidRDefault="00AD6A69" w:rsidP="00AD6A69">
            <w:pPr>
              <w:tabs>
                <w:tab w:val="left" w:pos="5562"/>
              </w:tabs>
              <w:ind w:left="284"/>
              <w:jc w:val="both"/>
            </w:pPr>
            <w:r w:rsidRPr="00023230">
              <w:t>Освоение новых АРМов в программе «Руслан»</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2A5457">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r w:rsidRPr="00023230">
              <w:t>-//-</w:t>
            </w:r>
          </w:p>
        </w:tc>
      </w:tr>
    </w:tbl>
    <w:p w:rsidR="00AC733C" w:rsidRPr="00023230" w:rsidRDefault="00AC733C" w:rsidP="00AD6A69">
      <w:pPr>
        <w:ind w:left="284"/>
        <w:jc w:val="center"/>
      </w:pPr>
      <w:r w:rsidRPr="00023230">
        <w:t>Взаимодействие с библиотекарями района.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gridCol w:w="2552"/>
        <w:gridCol w:w="3118"/>
      </w:tblGrid>
      <w:tr w:rsidR="004C0A70" w:rsidRPr="00023230" w:rsidTr="00370D4D">
        <w:trPr>
          <w:trHeight w:val="442"/>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w:t>
            </w:r>
          </w:p>
          <w:p w:rsidR="004C0A70" w:rsidRPr="00023230" w:rsidRDefault="004C0A70" w:rsidP="00AD6A69">
            <w:pPr>
              <w:ind w:left="284"/>
              <w:jc w:val="both"/>
            </w:pP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 xml:space="preserve">                          Мероприятие</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Срок</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rsidRPr="00023230">
              <w:t>Ответственн</w:t>
            </w:r>
            <w:r>
              <w:t>ый</w:t>
            </w:r>
            <w:r w:rsidRPr="00023230">
              <w:t>.</w:t>
            </w:r>
          </w:p>
        </w:tc>
      </w:tr>
      <w:tr w:rsidR="004C0A70" w:rsidRPr="00023230" w:rsidTr="00AD6A69">
        <w:trPr>
          <w:trHeight w:val="559"/>
        </w:trPr>
        <w:tc>
          <w:tcPr>
            <w:tcW w:w="851"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1.</w:t>
            </w:r>
          </w:p>
        </w:tc>
        <w:tc>
          <w:tcPr>
            <w:tcW w:w="8363"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both"/>
            </w:pPr>
            <w:r w:rsidRPr="00023230">
              <w:t>Сотрудничество в поисках информации, обмен справочными данными с другими библиотекарями.</w:t>
            </w:r>
          </w:p>
          <w:p w:rsidR="004C0A70" w:rsidRPr="00023230" w:rsidRDefault="004C0A70" w:rsidP="00AD6A69">
            <w:pPr>
              <w:ind w:left="284"/>
              <w:jc w:val="both"/>
            </w:pPr>
            <w:r w:rsidRPr="00023230">
              <w:t>Сотрудничество с НТБ УГАТУ, 32библиотекой</w:t>
            </w:r>
          </w:p>
        </w:tc>
        <w:tc>
          <w:tcPr>
            <w:tcW w:w="2552"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jc w:val="center"/>
            </w:pPr>
            <w:r w:rsidRPr="00023230">
              <w:t>по мере необх</w:t>
            </w:r>
            <w:r w:rsidR="00AD6A69">
              <w:t>одимости</w:t>
            </w:r>
            <w:r w:rsidRPr="00023230">
              <w:t>.</w:t>
            </w:r>
          </w:p>
        </w:tc>
        <w:tc>
          <w:tcPr>
            <w:tcW w:w="3118" w:type="dxa"/>
            <w:tcBorders>
              <w:top w:val="single" w:sz="4" w:space="0" w:color="auto"/>
              <w:left w:val="single" w:sz="4" w:space="0" w:color="auto"/>
              <w:bottom w:val="single" w:sz="4" w:space="0" w:color="auto"/>
              <w:right w:val="single" w:sz="4" w:space="0" w:color="auto"/>
            </w:tcBorders>
          </w:tcPr>
          <w:p w:rsidR="004C0A70" w:rsidRPr="00023230" w:rsidRDefault="004C0A70" w:rsidP="00AD6A69">
            <w:pPr>
              <w:ind w:left="284"/>
            </w:pPr>
            <w:r>
              <w:t>Доронина С.Л.</w:t>
            </w:r>
          </w:p>
        </w:tc>
      </w:tr>
      <w:tr w:rsidR="00AD6A69" w:rsidRPr="00023230" w:rsidTr="00AD6A69">
        <w:trPr>
          <w:trHeight w:val="124"/>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2.</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Использование МБА (межбиблиотечного абонемента) и резервного фонда учебной литературы для обмена.</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7838CC">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r w:rsidRPr="00023230">
              <w:t>-//-</w:t>
            </w:r>
          </w:p>
        </w:tc>
      </w:tr>
      <w:tr w:rsidR="00AD6A69" w:rsidRPr="00023230" w:rsidTr="00AD6A69">
        <w:trPr>
          <w:trHeight w:val="70"/>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3.</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tabs>
                <w:tab w:val="left" w:pos="5562"/>
              </w:tabs>
              <w:ind w:left="284"/>
              <w:jc w:val="both"/>
            </w:pPr>
            <w:r w:rsidRPr="00023230">
              <w:t>Координация работы по использованию новых технологий.</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7838CC">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r w:rsidRPr="00023230">
              <w:t>-//-</w:t>
            </w:r>
          </w:p>
        </w:tc>
      </w:tr>
      <w:tr w:rsidR="00AD6A69" w:rsidRPr="00023230" w:rsidTr="00AD6A69">
        <w:trPr>
          <w:trHeight w:val="70"/>
        </w:trPr>
        <w:tc>
          <w:tcPr>
            <w:tcW w:w="851"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both"/>
            </w:pPr>
            <w:r w:rsidRPr="00023230">
              <w:t>4.</w:t>
            </w:r>
          </w:p>
        </w:tc>
        <w:tc>
          <w:tcPr>
            <w:tcW w:w="8363"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tabs>
                <w:tab w:val="left" w:pos="5562"/>
              </w:tabs>
              <w:ind w:left="284"/>
              <w:jc w:val="both"/>
            </w:pPr>
            <w:r w:rsidRPr="00023230">
              <w:t>Координация в комплектовании и организации подписки на периодические издания.</w:t>
            </w:r>
          </w:p>
        </w:tc>
        <w:tc>
          <w:tcPr>
            <w:tcW w:w="2552" w:type="dxa"/>
            <w:tcBorders>
              <w:top w:val="single" w:sz="4" w:space="0" w:color="auto"/>
              <w:left w:val="single" w:sz="4" w:space="0" w:color="auto"/>
              <w:bottom w:val="single" w:sz="4" w:space="0" w:color="auto"/>
              <w:right w:val="single" w:sz="4" w:space="0" w:color="auto"/>
            </w:tcBorders>
          </w:tcPr>
          <w:p w:rsidR="00AD6A69" w:rsidRDefault="00AD6A69" w:rsidP="00AD6A69">
            <w:pPr>
              <w:ind w:left="284"/>
            </w:pPr>
            <w:r w:rsidRPr="007838CC">
              <w:t>В течение года</w:t>
            </w:r>
          </w:p>
        </w:tc>
        <w:tc>
          <w:tcPr>
            <w:tcW w:w="3118" w:type="dxa"/>
            <w:tcBorders>
              <w:top w:val="single" w:sz="4" w:space="0" w:color="auto"/>
              <w:left w:val="single" w:sz="4" w:space="0" w:color="auto"/>
              <w:bottom w:val="single" w:sz="4" w:space="0" w:color="auto"/>
              <w:right w:val="single" w:sz="4" w:space="0" w:color="auto"/>
            </w:tcBorders>
          </w:tcPr>
          <w:p w:rsidR="00AD6A69" w:rsidRPr="00023230" w:rsidRDefault="00AD6A69" w:rsidP="00AD6A69">
            <w:pPr>
              <w:ind w:left="284"/>
              <w:jc w:val="center"/>
            </w:pPr>
          </w:p>
        </w:tc>
      </w:tr>
    </w:tbl>
    <w:p w:rsidR="00C176F4" w:rsidRDefault="00C176F4" w:rsidP="00C176F4">
      <w:pPr>
        <w:jc w:val="center"/>
        <w:rPr>
          <w:b/>
          <w:sz w:val="26"/>
          <w:szCs w:val="26"/>
        </w:rPr>
      </w:pPr>
    </w:p>
    <w:p w:rsidR="00C176F4" w:rsidRDefault="00C176F4" w:rsidP="00C176F4">
      <w:pPr>
        <w:jc w:val="center"/>
        <w:rPr>
          <w:b/>
          <w:sz w:val="26"/>
          <w:szCs w:val="26"/>
        </w:rPr>
      </w:pPr>
    </w:p>
    <w:p w:rsidR="00C176F4" w:rsidRDefault="00C176F4" w:rsidP="00C176F4">
      <w:pPr>
        <w:jc w:val="center"/>
        <w:rPr>
          <w:b/>
          <w:sz w:val="26"/>
          <w:szCs w:val="26"/>
        </w:rPr>
      </w:pPr>
    </w:p>
    <w:p w:rsidR="00C176F4" w:rsidRDefault="00C176F4" w:rsidP="00C176F4">
      <w:pPr>
        <w:jc w:val="center"/>
        <w:rPr>
          <w:b/>
          <w:sz w:val="26"/>
          <w:szCs w:val="26"/>
        </w:rPr>
      </w:pPr>
    </w:p>
    <w:p w:rsidR="00C176F4" w:rsidRDefault="00C176F4" w:rsidP="00C176F4">
      <w:pPr>
        <w:jc w:val="center"/>
        <w:rPr>
          <w:b/>
          <w:sz w:val="26"/>
          <w:szCs w:val="26"/>
        </w:rPr>
      </w:pPr>
    </w:p>
    <w:p w:rsidR="00C176F4" w:rsidRDefault="00C176F4" w:rsidP="00C176F4">
      <w:pPr>
        <w:jc w:val="center"/>
        <w:rPr>
          <w:b/>
          <w:sz w:val="26"/>
          <w:szCs w:val="26"/>
        </w:rPr>
      </w:pPr>
    </w:p>
    <w:p w:rsidR="00C176F4" w:rsidRDefault="00C176F4" w:rsidP="00C176F4">
      <w:pPr>
        <w:jc w:val="center"/>
        <w:rPr>
          <w:b/>
          <w:sz w:val="26"/>
          <w:szCs w:val="26"/>
        </w:rPr>
      </w:pPr>
    </w:p>
    <w:p w:rsidR="00C176F4" w:rsidRDefault="00C176F4" w:rsidP="00C176F4">
      <w:pPr>
        <w:jc w:val="center"/>
        <w:rPr>
          <w:b/>
          <w:sz w:val="26"/>
          <w:szCs w:val="26"/>
        </w:rPr>
      </w:pPr>
    </w:p>
    <w:p w:rsidR="00C176F4" w:rsidRDefault="00C176F4" w:rsidP="00C176F4">
      <w:pPr>
        <w:jc w:val="center"/>
        <w:rPr>
          <w:b/>
          <w:sz w:val="28"/>
          <w:szCs w:val="28"/>
        </w:rPr>
      </w:pPr>
      <w:r w:rsidRPr="00C176F4">
        <w:rPr>
          <w:b/>
          <w:sz w:val="28"/>
          <w:szCs w:val="28"/>
        </w:rPr>
        <w:lastRenderedPageBreak/>
        <w:t>План работы по национальному образованию</w:t>
      </w:r>
      <w:r>
        <w:rPr>
          <w:b/>
          <w:sz w:val="28"/>
          <w:szCs w:val="28"/>
        </w:rPr>
        <w:t>.</w:t>
      </w:r>
    </w:p>
    <w:p w:rsidR="00C176F4" w:rsidRPr="00C176F4" w:rsidRDefault="00C176F4" w:rsidP="00C176F4">
      <w:pPr>
        <w:jc w:val="center"/>
        <w:rPr>
          <w:b/>
          <w:sz w:val="28"/>
          <w:szCs w:val="28"/>
        </w:rPr>
      </w:pPr>
    </w:p>
    <w:p w:rsidR="00C176F4" w:rsidRPr="002666CE" w:rsidRDefault="00C176F4" w:rsidP="00C176F4">
      <w:pPr>
        <w:ind w:right="-109" w:firstLine="708"/>
        <w:jc w:val="both"/>
      </w:pPr>
      <w:r w:rsidRPr="00EE75C4">
        <w:rPr>
          <w:b/>
          <w:color w:val="202020"/>
        </w:rPr>
        <w:t>Цель</w:t>
      </w:r>
      <w:r w:rsidRPr="002666CE">
        <w:rPr>
          <w:color w:val="202020"/>
        </w:rPr>
        <w:t xml:space="preserve"> -</w:t>
      </w:r>
      <w:r>
        <w:rPr>
          <w:color w:val="202020"/>
        </w:rPr>
        <w:t xml:space="preserve"> </w:t>
      </w:r>
      <w:r w:rsidRPr="002666CE">
        <w:rPr>
          <w:color w:val="202020"/>
        </w:rPr>
        <w:t>выявление и развитие способностей каждого учени</w:t>
      </w:r>
      <w:r w:rsidRPr="002666CE">
        <w:rPr>
          <w:color w:val="202020"/>
        </w:rPr>
        <w:softHyphen/>
        <w:t>ка по родному языку, воспитание личности,  обладающей прочными базовыми знаниями за курс средней школы, формирование гражданина Республики Башкортостан и Российской Федерации, воспитанного в духе уважения к традициям своего народа и других народов, сохранение стабильных межнациональных отношений в поликультурной среде.</w:t>
      </w:r>
    </w:p>
    <w:p w:rsidR="00C176F4" w:rsidRDefault="00C176F4" w:rsidP="00C176F4">
      <w:pPr>
        <w:pStyle w:val="a5"/>
        <w:spacing w:before="0" w:beforeAutospacing="0" w:after="0" w:afterAutospacing="0"/>
        <w:jc w:val="both"/>
      </w:pPr>
      <w:r>
        <w:t>Задачи:</w:t>
      </w:r>
    </w:p>
    <w:p w:rsidR="00C176F4" w:rsidRDefault="00C176F4" w:rsidP="00C176F4">
      <w:pPr>
        <w:pStyle w:val="a5"/>
        <w:spacing w:before="0" w:beforeAutospacing="0" w:after="0" w:afterAutospacing="0"/>
        <w:jc w:val="both"/>
      </w:pPr>
      <w:r>
        <w:t>- создание условий для развития социально ответственной толерантной личности, члена поликультурного гражданского сообщества;</w:t>
      </w:r>
    </w:p>
    <w:p w:rsidR="00C176F4" w:rsidRDefault="00C176F4" w:rsidP="00C176F4">
      <w:pPr>
        <w:pStyle w:val="a5"/>
        <w:spacing w:before="0" w:beforeAutospacing="0" w:after="0" w:afterAutospacing="0"/>
        <w:jc w:val="both"/>
      </w:pPr>
      <w:r>
        <w:t>- создание эффективного и динамично функционирующего механизма осуществления национальной образовательной политики Республики Башкортостан в системе общего образования;</w:t>
      </w:r>
    </w:p>
    <w:p w:rsidR="00C176F4" w:rsidRDefault="00C176F4" w:rsidP="00C176F4">
      <w:pPr>
        <w:pStyle w:val="a5"/>
        <w:spacing w:before="0" w:beforeAutospacing="0" w:after="0" w:afterAutospacing="0"/>
        <w:jc w:val="both"/>
      </w:pPr>
      <w:r>
        <w:t>- создание благоприятных условий для нравственного развития подрастающего поколения в учебно-воспитательном процессе, в системе общественных отношений и межэтнических взаимодействий;</w:t>
      </w:r>
    </w:p>
    <w:p w:rsidR="00C176F4" w:rsidRDefault="00C176F4" w:rsidP="00C176F4">
      <w:pPr>
        <w:pStyle w:val="a5"/>
        <w:spacing w:before="0" w:beforeAutospacing="0" w:after="0" w:afterAutospacing="0"/>
        <w:jc w:val="both"/>
      </w:pPr>
      <w:r>
        <w:t>- укрепление гражданских основ общества, гармонизация социальных отношений, обеспечение межнационального согласия, формирование духовной культуры народов Башкортостана;</w:t>
      </w:r>
    </w:p>
    <w:p w:rsidR="00C176F4" w:rsidRDefault="00C176F4" w:rsidP="00C176F4">
      <w:pPr>
        <w:pStyle w:val="a5"/>
        <w:spacing w:before="0" w:beforeAutospacing="0" w:after="0" w:afterAutospacing="0"/>
        <w:jc w:val="both"/>
      </w:pPr>
      <w:r>
        <w:t>- сохранение национальной самобытности.</w:t>
      </w:r>
    </w:p>
    <w:p w:rsidR="00C176F4" w:rsidRDefault="00C176F4" w:rsidP="00C176F4">
      <w:pPr>
        <w:jc w:val="both"/>
        <w:rPr>
          <w:sz w:val="26"/>
          <w:szCs w:val="26"/>
        </w:rPr>
      </w:pPr>
    </w:p>
    <w:tbl>
      <w:tblPr>
        <w:tblW w:w="14909" w:type="dxa"/>
        <w:tblInd w:w="367" w:type="dxa"/>
        <w:tblLayout w:type="fixed"/>
        <w:tblLook w:val="0000"/>
      </w:tblPr>
      <w:tblGrid>
        <w:gridCol w:w="734"/>
        <w:gridCol w:w="3969"/>
        <w:gridCol w:w="2551"/>
        <w:gridCol w:w="4111"/>
        <w:gridCol w:w="3544"/>
      </w:tblGrid>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i/>
              </w:rPr>
            </w:pPr>
            <w:r w:rsidRPr="00EE75C4">
              <w:rPr>
                <w:i/>
              </w:rPr>
              <w:t>№</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i/>
              </w:rPr>
            </w:pPr>
            <w:r w:rsidRPr="00EE75C4">
              <w:rPr>
                <w:i/>
              </w:rPr>
              <w:t>Мероприятия</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i/>
              </w:rPr>
            </w:pPr>
            <w:r w:rsidRPr="00EE75C4">
              <w:rPr>
                <w:i/>
              </w:rPr>
              <w:t>Ответственные</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i/>
              </w:rPr>
            </w:pPr>
            <w:r w:rsidRPr="00EE75C4">
              <w:rPr>
                <w:i/>
              </w:rPr>
              <w:t>Сроки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pPr>
            <w:r w:rsidRPr="00EE75C4">
              <w:rPr>
                <w:i/>
              </w:rPr>
              <w:t>Где слушался вопрос</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rPr>
                <w:b/>
              </w:rPr>
            </w:pPr>
            <w:r w:rsidRPr="00EE75C4">
              <w:rPr>
                <w:b/>
              </w:rPr>
              <w:t>1</w:t>
            </w:r>
          </w:p>
        </w:tc>
        <w:tc>
          <w:tcPr>
            <w:tcW w:w="14175" w:type="dxa"/>
            <w:gridSpan w:val="4"/>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pPr>
            <w:r w:rsidRPr="00EE75C4">
              <w:rPr>
                <w:b/>
              </w:rPr>
              <w:t>Организационно-координационная деятельность</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1.1</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Инструктивно-методические совещания ШМО</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Амирова Г.М.</w:t>
            </w:r>
          </w:p>
          <w:p w:rsidR="00C176F4" w:rsidRPr="00EE75C4" w:rsidRDefault="00C176F4" w:rsidP="008C547B">
            <w:pPr>
              <w:jc w:val="center"/>
            </w:pP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1 раз в четверть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C176F4">
            <w:pPr>
              <w:snapToGrid w:val="0"/>
              <w:jc w:val="both"/>
            </w:pPr>
            <w:r w:rsidRPr="00EE75C4">
              <w:t xml:space="preserve">Заседание ШМО </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1.2</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Итоги работы в 2015-2016 уч.г. Задачи на новый учебный год.</w:t>
            </w:r>
          </w:p>
          <w:p w:rsidR="00C176F4" w:rsidRPr="00EE75C4" w:rsidRDefault="00C176F4" w:rsidP="008C547B">
            <w:r w:rsidRPr="00EE75C4">
              <w:t xml:space="preserve"> </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p>
          <w:p w:rsidR="00C176F4" w:rsidRPr="00EE75C4" w:rsidRDefault="00C176F4" w:rsidP="008C547B">
            <w:pPr>
              <w:jc w:val="center"/>
            </w:pPr>
          </w:p>
          <w:p w:rsidR="00C176F4" w:rsidRPr="00EE75C4" w:rsidRDefault="00C176F4" w:rsidP="008C547B">
            <w:pPr>
              <w:jc w:val="center"/>
            </w:pPr>
          </w:p>
          <w:p w:rsidR="00C176F4" w:rsidRPr="00EE75C4" w:rsidRDefault="00C176F4" w:rsidP="008C547B">
            <w:pPr>
              <w:jc w:val="center"/>
            </w:pP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июнь</w:t>
            </w:r>
          </w:p>
          <w:p w:rsidR="00C176F4" w:rsidRPr="00EE75C4" w:rsidRDefault="00C176F4" w:rsidP="008C547B">
            <w:pPr>
              <w:jc w:val="center"/>
            </w:pPr>
          </w:p>
          <w:p w:rsidR="00C176F4" w:rsidRPr="00EE75C4" w:rsidRDefault="00C176F4" w:rsidP="008C547B">
            <w:pPr>
              <w:jc w:val="center"/>
            </w:pPr>
            <w:r w:rsidRPr="00EE75C4">
              <w:t>август</w:t>
            </w:r>
          </w:p>
          <w:p w:rsidR="00C176F4" w:rsidRPr="00EE75C4" w:rsidRDefault="00C176F4" w:rsidP="008C547B">
            <w:pPr>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1.3</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r w:rsidRPr="00EE75C4">
              <w:t>Совещания при директоре: Организация и состояние преподавания  башкирского языка.</w:t>
            </w:r>
          </w:p>
          <w:p w:rsidR="00C176F4" w:rsidRPr="00EE75C4" w:rsidRDefault="00C176F4" w:rsidP="008C547B">
            <w:pPr>
              <w:snapToGrid w:val="0"/>
            </w:pPr>
            <w:r w:rsidRPr="00EE75C4">
              <w:t>Итоги работы по преподаванию родных языков.</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ноябрь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Совещание при директоре</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1.4</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Контроль выполнения Закона РБ «Об образовании» (о родных и государственных языках)</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C176F4">
            <w:pPr>
              <w:snapToGrid w:val="0"/>
              <w:jc w:val="center"/>
            </w:pPr>
            <w:r>
              <w:t>август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C176F4" w:rsidRDefault="00C176F4" w:rsidP="00C176F4">
            <w:pPr>
              <w:snapToGrid w:val="0"/>
              <w:jc w:val="center"/>
            </w:pPr>
            <w:r w:rsidRPr="00C176F4">
              <w:t>Приказы</w:t>
            </w:r>
            <w:r>
              <w:t>, учебный план</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b/>
              </w:rPr>
            </w:pPr>
            <w:r w:rsidRPr="00EE75C4">
              <w:rPr>
                <w:b/>
              </w:rPr>
              <w:t>2.</w:t>
            </w:r>
          </w:p>
        </w:tc>
        <w:tc>
          <w:tcPr>
            <w:tcW w:w="14175" w:type="dxa"/>
            <w:gridSpan w:val="4"/>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r w:rsidRPr="00EE75C4">
              <w:rPr>
                <w:b/>
              </w:rPr>
              <w:t>Осуществление образования</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2.1</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Составление и утверждение календарно – тематического планирования учителей.</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август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r w:rsidRPr="00EE75C4">
              <w:rPr>
                <w:lang w:val="be-BY"/>
              </w:rPr>
              <w:t>Совещание ШМО</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lastRenderedPageBreak/>
              <w:t>2.2</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Проверка выполнения учебных программ. Соответствие тематического планирования и учебных программ.</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Зам.дир. по УВР руководитель МО</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Январь - март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r w:rsidRPr="00EE75C4">
              <w:rPr>
                <w:lang w:val="be-BY"/>
              </w:rPr>
              <w:t>Совещание при директоре</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t>2.3</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Проведение декады родных языков</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Апрель</w:t>
            </w:r>
          </w:p>
          <w:p w:rsidR="00C176F4" w:rsidRPr="00EE75C4" w:rsidRDefault="00C176F4" w:rsidP="008C547B">
            <w:pPr>
              <w:snapToGrid w:val="0"/>
              <w:jc w:val="center"/>
              <w:rPr>
                <w:lang w:val="be-BY"/>
              </w:rPr>
            </w:pPr>
            <w:r w:rsidRPr="00EE75C4">
              <w:rPr>
                <w:lang w:val="be-BY"/>
              </w:rPr>
              <w:t>По отдельному плану</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pPr>
            <w:r w:rsidRPr="00EE75C4">
              <w:rPr>
                <w:lang w:val="be-BY"/>
              </w:rPr>
              <w:t xml:space="preserve">Заседание МО </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t>2.4</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Работа с одаренными учащимися по родным языкам:</w:t>
            </w:r>
          </w:p>
          <w:p w:rsidR="00C176F4" w:rsidRPr="00EE75C4" w:rsidRDefault="00C176F4" w:rsidP="008C547B">
            <w:pPr>
              <w:rPr>
                <w:lang w:val="be-BY"/>
              </w:rPr>
            </w:pPr>
            <w:r w:rsidRPr="00EE75C4">
              <w:rPr>
                <w:lang w:val="be-BY"/>
              </w:rPr>
              <w:t>- привлечение одаренных учащихся к участию в районных и школьных мероприятиях;</w:t>
            </w:r>
          </w:p>
          <w:p w:rsidR="00C176F4" w:rsidRPr="00EE75C4" w:rsidRDefault="00C176F4" w:rsidP="008C547B">
            <w:pPr>
              <w:rPr>
                <w:lang w:val="be-BY"/>
              </w:rPr>
            </w:pPr>
            <w:r w:rsidRPr="00EE75C4">
              <w:rPr>
                <w:lang w:val="be-BY"/>
              </w:rPr>
              <w:t>- подготовка к районным олимпиадам;</w:t>
            </w:r>
          </w:p>
          <w:p w:rsidR="00C176F4" w:rsidRPr="00EE75C4" w:rsidRDefault="00C176F4" w:rsidP="008C547B">
            <w:r w:rsidRPr="00EE75C4">
              <w:rPr>
                <w:lang w:val="be-BY"/>
              </w:rPr>
              <w:t>- диагностика.</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Зам.директора по НМР Козик Л.Ю. учителя МО</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в теч.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pPr>
            <w:r w:rsidRPr="00EE75C4">
              <w:rPr>
                <w:lang w:val="be-BY"/>
              </w:rPr>
              <w:t>заседания МО</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t>2.5</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rPr>
                <w:lang w:val="be-BY"/>
              </w:rPr>
              <w:t>Выявление уровня обученности учащихся (проведение входных и выходных контрольых работ, проверка техники чтения)</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по плану ВШК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r w:rsidRPr="00EE75C4">
              <w:rPr>
                <w:lang w:val="be-BY"/>
              </w:rPr>
              <w:t>Совещание учителей</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2.6</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t>Участие в районной и городской олимпиаде по родным языкам и ИКБ</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учителя</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По графику</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2.7</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Смотр кабинетов. Цель: санитарное состояние, Оформление.</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Зав кабинетом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январь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r w:rsidRPr="00EE75C4">
              <w:rPr>
                <w:lang w:val="be-BY"/>
              </w:rPr>
              <w:t>Оперативное совещание</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2.8</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Административные контрольные работы, диагностические работы в 5 классе</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администрация</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по плану ВШК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r w:rsidRPr="00EE75C4">
              <w:rPr>
                <w:lang w:val="be-BY"/>
              </w:rPr>
              <w:t>Заседание ШМО</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2.9</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Система индивидуальной работы учителей с неуспевающими и слабоуспевающими учащимися по родным языкам.</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учителя</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r w:rsidRPr="00EE75C4">
              <w:rPr>
                <w:lang w:val="be-BY"/>
              </w:rPr>
              <w:t>Совещание учителей родных языков</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2.10</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rPr>
                <w:lang w:val="be-BY"/>
              </w:rPr>
              <w:t xml:space="preserve">Диагностика определения обученности. </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В конце каждой четверти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lang w:val="be-BY"/>
              </w:rPr>
            </w:pPr>
            <w:r w:rsidRPr="00EE75C4">
              <w:rPr>
                <w:lang w:val="be-BY"/>
              </w:rPr>
              <w:t>Отчёт учителей, анализ</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2.11</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rPr>
                <w:lang w:val="be-BY"/>
              </w:rPr>
              <w:t>Контроль и учет знаний школьников по родным языкам:</w:t>
            </w:r>
          </w:p>
          <w:p w:rsidR="00C176F4" w:rsidRPr="00EE75C4" w:rsidRDefault="00C176F4" w:rsidP="008C547B">
            <w:pPr>
              <w:rPr>
                <w:lang w:val="be-BY"/>
              </w:rPr>
            </w:pPr>
            <w:r w:rsidRPr="00EE75C4">
              <w:rPr>
                <w:lang w:val="be-BY"/>
              </w:rPr>
              <w:t>-тестирование;</w:t>
            </w:r>
          </w:p>
          <w:p w:rsidR="00C176F4" w:rsidRPr="00EE75C4" w:rsidRDefault="00C176F4" w:rsidP="008C547B">
            <w:pPr>
              <w:rPr>
                <w:lang w:val="be-BY"/>
              </w:rPr>
            </w:pPr>
            <w:r w:rsidRPr="00EE75C4">
              <w:rPr>
                <w:lang w:val="be-BY"/>
              </w:rPr>
              <w:lastRenderedPageBreak/>
              <w:t>- административные контрольные работы;</w:t>
            </w:r>
          </w:p>
          <w:p w:rsidR="00C176F4" w:rsidRPr="00EE75C4" w:rsidRDefault="00C176F4" w:rsidP="008C547B">
            <w:pPr>
              <w:rPr>
                <w:lang w:val="be-BY"/>
              </w:rPr>
            </w:pPr>
            <w:r w:rsidRPr="00EE75C4">
              <w:rPr>
                <w:lang w:val="be-BY"/>
              </w:rPr>
              <w:t>- переводные экзамены;</w:t>
            </w:r>
          </w:p>
          <w:p w:rsidR="00C176F4" w:rsidRPr="00EE75C4" w:rsidRDefault="00C176F4" w:rsidP="008C547B">
            <w:pPr>
              <w:snapToGrid w:val="0"/>
            </w:pPr>
            <w:r w:rsidRPr="00EE75C4">
              <w:rPr>
                <w:lang w:val="be-BY"/>
              </w:rPr>
              <w:t>-Итоговая государственная аттестация</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lastRenderedPageBreak/>
              <w:t>Амирова Г.М.</w:t>
            </w:r>
          </w:p>
          <w:p w:rsidR="00C176F4" w:rsidRPr="00EE75C4" w:rsidRDefault="00C176F4" w:rsidP="008C547B">
            <w:pPr>
              <w:jc w:val="center"/>
            </w:pP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По плану ВШК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rPr>
                <w:b/>
                <w:lang w:val="be-BY"/>
              </w:rPr>
            </w:pPr>
            <w:r w:rsidRPr="00EE75C4">
              <w:rPr>
                <w:lang w:val="be-BY"/>
              </w:rPr>
              <w:t>Анализ, справка</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b/>
                <w:lang w:val="be-BY"/>
              </w:rPr>
            </w:pPr>
            <w:r w:rsidRPr="00EE75C4">
              <w:rPr>
                <w:b/>
                <w:lang w:val="be-BY"/>
              </w:rPr>
              <w:lastRenderedPageBreak/>
              <w:t>3.</w:t>
            </w:r>
          </w:p>
        </w:tc>
        <w:tc>
          <w:tcPr>
            <w:tcW w:w="14175" w:type="dxa"/>
            <w:gridSpan w:val="4"/>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pPr>
            <w:r w:rsidRPr="00EE75C4">
              <w:rPr>
                <w:b/>
                <w:lang w:val="be-BY"/>
              </w:rPr>
              <w:t>Методическая и организационная работа с педагогическим коллективом</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3.1</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Планирование работы на новый учебный год</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rPr>
                <w:lang w:val="be-BY"/>
              </w:rPr>
            </w:pPr>
            <w:r w:rsidRPr="00EE75C4">
              <w:t xml:space="preserve">Август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rPr>
                <w:lang w:val="be-BY"/>
              </w:rPr>
              <w:t xml:space="preserve">Совещание МО </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3.2</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Совещания учителей МО</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По плану.</w:t>
            </w:r>
          </w:p>
        </w:tc>
        <w:tc>
          <w:tcPr>
            <w:tcW w:w="3544" w:type="dxa"/>
            <w:vMerge w:val="restart"/>
            <w:tcBorders>
              <w:top w:val="single" w:sz="4" w:space="0" w:color="000000"/>
              <w:left w:val="single" w:sz="4" w:space="0" w:color="000000"/>
              <w:right w:val="single" w:sz="4" w:space="0" w:color="000000"/>
            </w:tcBorders>
            <w:shd w:val="clear" w:color="auto" w:fill="auto"/>
          </w:tcPr>
          <w:p w:rsidR="00C176F4" w:rsidRPr="00EE75C4" w:rsidRDefault="00C176F4" w:rsidP="008C547B">
            <w:pPr>
              <w:snapToGrid w:val="0"/>
              <w:jc w:val="both"/>
            </w:pPr>
            <w:r w:rsidRPr="00EE75C4">
              <w:t>Заседание МО</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3.3</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Учебные планы и программы (корректировка и утверждение). Изучение нормативных документов по ФГОС</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lang w:val="be-BY"/>
              </w:rPr>
            </w:pPr>
            <w:r w:rsidRPr="00EE75C4">
              <w:t>По мере необходимости</w:t>
            </w:r>
          </w:p>
        </w:tc>
        <w:tc>
          <w:tcPr>
            <w:tcW w:w="3544" w:type="dxa"/>
            <w:vMerge/>
            <w:tcBorders>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3.</w:t>
            </w:r>
            <w:r w:rsidR="009E026C">
              <w:t>4</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Педсовет</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ноябрь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 xml:space="preserve">Протокол </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3.</w:t>
            </w:r>
            <w:r w:rsidR="009E026C">
              <w:t>5</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Организация работы по повышению педагогического мастерства учителей, посещение семинаров, курсовая подготовка</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Зам.директора по УВР, Радаева Э.А., 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В течение года</w:t>
            </w:r>
          </w:p>
        </w:tc>
        <w:tc>
          <w:tcPr>
            <w:tcW w:w="3544" w:type="dxa"/>
            <w:vMerge w:val="restart"/>
            <w:tcBorders>
              <w:top w:val="single" w:sz="4" w:space="0" w:color="000000"/>
              <w:left w:val="single" w:sz="4" w:space="0" w:color="000000"/>
              <w:right w:val="single" w:sz="4" w:space="0" w:color="000000"/>
            </w:tcBorders>
            <w:shd w:val="clear" w:color="auto" w:fill="auto"/>
          </w:tcPr>
          <w:p w:rsidR="00C176F4" w:rsidRPr="00EE75C4" w:rsidRDefault="00C176F4" w:rsidP="008C547B">
            <w:pPr>
              <w:snapToGrid w:val="0"/>
              <w:jc w:val="both"/>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3.</w:t>
            </w:r>
            <w:r w:rsidR="009E026C">
              <w:t>6</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Аттестация педагогических кадров</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администрация</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По плану аттестации</w:t>
            </w:r>
          </w:p>
        </w:tc>
        <w:tc>
          <w:tcPr>
            <w:tcW w:w="3544" w:type="dxa"/>
            <w:vMerge/>
            <w:tcBorders>
              <w:left w:val="single" w:sz="4" w:space="0" w:color="000000"/>
              <w:right w:val="single" w:sz="4" w:space="0" w:color="000000"/>
            </w:tcBorders>
            <w:shd w:val="clear" w:color="auto" w:fill="auto"/>
          </w:tcPr>
          <w:p w:rsidR="00C176F4" w:rsidRPr="00EE75C4" w:rsidRDefault="00C176F4" w:rsidP="008C547B">
            <w:pPr>
              <w:snapToGrid w:val="0"/>
              <w:jc w:val="both"/>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3.</w:t>
            </w:r>
            <w:r w:rsidR="009E026C">
              <w:t>7</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 xml:space="preserve">Участие в работе районных, городских семинарах </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p>
        </w:tc>
        <w:tc>
          <w:tcPr>
            <w:tcW w:w="3544" w:type="dxa"/>
            <w:vMerge/>
            <w:tcBorders>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3.</w:t>
            </w:r>
            <w:r w:rsidR="009E026C">
              <w:t>8</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 xml:space="preserve">Организация взаимопосещения уроков и внеклассных мероприятий учителей-предметников, </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Индивидуальная беседа</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3.</w:t>
            </w:r>
            <w:r w:rsidR="009E026C">
              <w:t>9</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Организация участия учителей в профессиональных конкурсах</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Результат участия</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3.1</w:t>
            </w:r>
            <w:r w:rsidR="009E026C">
              <w:t>0</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Работе учителей по темам самообразования</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 xml:space="preserve">Учителя </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3.1</w:t>
            </w:r>
            <w:r w:rsidR="009E026C">
              <w:t>1</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Участие в инновационной деятельности лицея – инновационные площадки «Формирование культуры энергосбережения»</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учителя</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rPr>
                <w:b/>
              </w:rPr>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b/>
                <w:lang w:val="be-BY"/>
              </w:rPr>
            </w:pPr>
            <w:r w:rsidRPr="00EE75C4">
              <w:rPr>
                <w:b/>
              </w:rPr>
              <w:t>4.</w:t>
            </w:r>
          </w:p>
        </w:tc>
        <w:tc>
          <w:tcPr>
            <w:tcW w:w="14175" w:type="dxa"/>
            <w:gridSpan w:val="4"/>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pPr>
            <w:r w:rsidRPr="00EE75C4">
              <w:rPr>
                <w:b/>
                <w:lang w:val="be-BY"/>
              </w:rPr>
              <w:t xml:space="preserve">Внеклассная работа </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4.</w:t>
            </w:r>
            <w:r w:rsidR="009E026C">
              <w:t>1</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 xml:space="preserve">Проведение открытых уроков, </w:t>
            </w:r>
            <w:r w:rsidRPr="00EE75C4">
              <w:lastRenderedPageBreak/>
              <w:t>тематических классных часов</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lastRenderedPageBreak/>
              <w:t xml:space="preserve">Учителя родных </w:t>
            </w:r>
            <w:r w:rsidRPr="00EE75C4">
              <w:lastRenderedPageBreak/>
              <w:t>языков, кл. рук-ли</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lastRenderedPageBreak/>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lastRenderedPageBreak/>
              <w:t>4.</w:t>
            </w:r>
            <w:r w:rsidR="009E026C">
              <w:t>2</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Подготовка и участие в районных, городских мероприятиях</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Учителя родных языков</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Результат участия</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4.</w:t>
            </w:r>
            <w:r w:rsidR="009E026C">
              <w:t>3</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Участие в конкурсе  методических разработок на башкирском и татарском языках  «Урок года»</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 xml:space="preserve">Учителя </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По графику</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Результат участия</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4.</w:t>
            </w:r>
            <w:r w:rsidR="009E026C">
              <w:t>4</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r w:rsidRPr="00EE75C4">
              <w:t xml:space="preserve">Участие в конкурсе  сказителей эпоса  «Урал батыр», </w:t>
            </w:r>
          </w:p>
          <w:p w:rsidR="00C176F4" w:rsidRPr="00EE75C4" w:rsidRDefault="00C176F4" w:rsidP="008C547B">
            <w:r w:rsidRPr="00EE75C4">
              <w:t>«Здравствуй, здравствуй,  сказка!»,</w:t>
            </w:r>
          </w:p>
          <w:p w:rsidR="00C176F4" w:rsidRPr="00EE75C4" w:rsidRDefault="00C176F4" w:rsidP="008C547B">
            <w:pPr>
              <w:snapToGrid w:val="0"/>
              <w:jc w:val="both"/>
            </w:pPr>
            <w:r w:rsidRPr="00EE75C4">
              <w:t xml:space="preserve"> в КВН-е «Шаяниум-2016»,</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t xml:space="preserve">Учителя </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rPr>
                <w:lang w:val="be-BY"/>
              </w:rPr>
              <w:t xml:space="preserve">В течение года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Результат участия</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4.</w:t>
            </w:r>
            <w:r w:rsidR="009E026C">
              <w:t>5</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Участие в смотре-конкурсе «Вдохновение»</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 xml:space="preserve">Учителя </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По графику</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Результат участия</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pPr>
            <w:r w:rsidRPr="00EE75C4">
              <w:t>4.</w:t>
            </w:r>
            <w:r w:rsidR="009E026C">
              <w:t>6</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Посещение спектаклей БГАДТ им. М.Гафури, Молодежного театра им. М.Карима, татарского театра «Нур», концертных программ баш.гос.филармонии, экскурсии по городу</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Учителя кл. руководители</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Посещение</w:t>
            </w:r>
          </w:p>
          <w:p w:rsidR="00C176F4" w:rsidRPr="00EE75C4" w:rsidRDefault="00C176F4" w:rsidP="008C547B">
            <w:pPr>
              <w:jc w:val="both"/>
            </w:pPr>
            <w:r w:rsidRPr="00EE75C4">
              <w:t>театра</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9E026C">
            <w:pPr>
              <w:snapToGrid w:val="0"/>
              <w:jc w:val="both"/>
              <w:rPr>
                <w:lang w:val="be-BY"/>
              </w:rPr>
            </w:pPr>
            <w:r w:rsidRPr="00EE75C4">
              <w:t>4.</w:t>
            </w:r>
            <w:r w:rsidR="009E026C">
              <w:t>7</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C176F4">
            <w:pPr>
              <w:snapToGrid w:val="0"/>
              <w:jc w:val="both"/>
              <w:rPr>
                <w:lang w:val="be-BY"/>
              </w:rPr>
            </w:pPr>
            <w:r w:rsidRPr="00EE75C4">
              <w:rPr>
                <w:lang w:val="be-BY"/>
              </w:rPr>
              <w:t>Оформление стендов, вы</w:t>
            </w:r>
            <w:r>
              <w:rPr>
                <w:lang w:val="be-BY"/>
              </w:rPr>
              <w:t>п</w:t>
            </w:r>
            <w:r w:rsidRPr="00EE75C4">
              <w:rPr>
                <w:lang w:val="be-BY"/>
              </w:rPr>
              <w:t>уск стенгазет к памятным датам, к юбилеям поэтов, писателей</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rPr>
                <w:lang w:val="be-BY"/>
              </w:rPr>
            </w:pPr>
            <w:r w:rsidRPr="00EE75C4">
              <w:rPr>
                <w:lang w:val="be-BY"/>
              </w:rPr>
              <w:t>Библиотекарь, учителя</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rPr>
                <w:lang w:val="be-BY"/>
              </w:rPr>
              <w:t>В теч.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Выставки, стенды</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rPr>
                <w:b/>
              </w:rPr>
            </w:pPr>
            <w:r w:rsidRPr="00EE75C4">
              <w:rPr>
                <w:b/>
              </w:rPr>
              <w:t>5</w:t>
            </w:r>
          </w:p>
        </w:tc>
        <w:tc>
          <w:tcPr>
            <w:tcW w:w="14175" w:type="dxa"/>
            <w:gridSpan w:val="4"/>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center"/>
            </w:pPr>
            <w:r w:rsidRPr="00EE75C4">
              <w:rPr>
                <w:b/>
              </w:rPr>
              <w:t>Работа с родителями</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5.1</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Выступления на классных, общешкольных родительских собраниях</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 xml:space="preserve">Протокол </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5.2</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Ведение информационно-разъяснительной работы, оформление стендов в фойе школы</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Индивидуальная беседа с родителями</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5.3</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Оформление подписки на региональные издания</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Амирова Г.М.</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jc w:val="both"/>
            </w:pPr>
            <w:r w:rsidRPr="00EE75C4">
              <w:t xml:space="preserve">Подписка </w:t>
            </w:r>
          </w:p>
        </w:tc>
      </w:tr>
      <w:tr w:rsidR="00C176F4" w:rsidTr="00C176F4">
        <w:tc>
          <w:tcPr>
            <w:tcW w:w="734"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5.4</w:t>
            </w:r>
          </w:p>
        </w:tc>
        <w:tc>
          <w:tcPr>
            <w:tcW w:w="3969"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both"/>
            </w:pPr>
            <w:r w:rsidRPr="00EE75C4">
              <w:t>Совершенствование методической, дидактической, технической оснащенности кабинетов</w:t>
            </w:r>
          </w:p>
        </w:tc>
        <w:tc>
          <w:tcPr>
            <w:tcW w:w="255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 xml:space="preserve">Учителя </w:t>
            </w:r>
          </w:p>
        </w:tc>
        <w:tc>
          <w:tcPr>
            <w:tcW w:w="4111" w:type="dxa"/>
            <w:tcBorders>
              <w:top w:val="single" w:sz="4" w:space="0" w:color="000000"/>
              <w:left w:val="single" w:sz="4" w:space="0" w:color="000000"/>
              <w:bottom w:val="single" w:sz="4" w:space="0" w:color="000000"/>
            </w:tcBorders>
            <w:shd w:val="clear" w:color="auto" w:fill="auto"/>
          </w:tcPr>
          <w:p w:rsidR="00C176F4" w:rsidRPr="00EE75C4" w:rsidRDefault="00C176F4" w:rsidP="008C547B">
            <w:pPr>
              <w:snapToGrid w:val="0"/>
              <w:jc w:val="center"/>
            </w:pPr>
            <w:r w:rsidRPr="00EE75C4">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6F4" w:rsidRPr="00EE75C4" w:rsidRDefault="00C176F4" w:rsidP="008C547B">
            <w:pPr>
              <w:snapToGrid w:val="0"/>
              <w:rPr>
                <w:b/>
              </w:rPr>
            </w:pPr>
            <w:r w:rsidRPr="00EE75C4">
              <w:t>Оснащение кабинета башкирского языка</w:t>
            </w:r>
          </w:p>
        </w:tc>
      </w:tr>
    </w:tbl>
    <w:p w:rsidR="00C176F4" w:rsidRDefault="00C176F4" w:rsidP="00C176F4">
      <w:pPr>
        <w:rPr>
          <w:b/>
          <w:sz w:val="32"/>
          <w:szCs w:val="32"/>
        </w:rPr>
      </w:pPr>
    </w:p>
    <w:p w:rsidR="00704962" w:rsidRPr="00491B31" w:rsidRDefault="00704962" w:rsidP="00AD6A69">
      <w:pPr>
        <w:ind w:left="284"/>
      </w:pPr>
    </w:p>
    <w:sectPr w:rsidR="00704962" w:rsidRPr="00491B31" w:rsidSect="0011093A">
      <w:footerReference w:type="default" r:id="rId9"/>
      <w:pgSz w:w="16838" w:h="11906" w:orient="landscape"/>
      <w:pgMar w:top="851" w:right="680" w:bottom="794" w:left="90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D0" w:rsidRDefault="009F62D0" w:rsidP="00A90D25">
      <w:r>
        <w:separator/>
      </w:r>
    </w:p>
  </w:endnote>
  <w:endnote w:type="continuationSeparator" w:id="1">
    <w:p w:rsidR="009F62D0" w:rsidRDefault="009F62D0" w:rsidP="00A90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862"/>
      <w:docPartObj>
        <w:docPartGallery w:val="Page Numbers (Bottom of Page)"/>
        <w:docPartUnique/>
      </w:docPartObj>
    </w:sdtPr>
    <w:sdtContent>
      <w:p w:rsidR="00B26A41" w:rsidRDefault="007744DD">
        <w:pPr>
          <w:pStyle w:val="ad"/>
          <w:jc w:val="center"/>
        </w:pPr>
        <w:fldSimple w:instr=" PAGE   \* MERGEFORMAT ">
          <w:r w:rsidR="00F74DF8">
            <w:rPr>
              <w:noProof/>
            </w:rPr>
            <w:t>2</w:t>
          </w:r>
        </w:fldSimple>
      </w:p>
    </w:sdtContent>
  </w:sdt>
  <w:p w:rsidR="00B26A41" w:rsidRDefault="00B26A4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D0" w:rsidRDefault="009F62D0" w:rsidP="00A90D25">
      <w:r>
        <w:separator/>
      </w:r>
    </w:p>
  </w:footnote>
  <w:footnote w:type="continuationSeparator" w:id="1">
    <w:p w:rsidR="009F62D0" w:rsidRDefault="009F62D0" w:rsidP="00A90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4A902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257" w:hanging="360"/>
      </w:p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2">
    <w:nsid w:val="00AB5006"/>
    <w:multiLevelType w:val="hybridMultilevel"/>
    <w:tmpl w:val="6F080A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17819CE"/>
    <w:multiLevelType w:val="hybridMultilevel"/>
    <w:tmpl w:val="EB4E9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1C214DA"/>
    <w:multiLevelType w:val="hybridMultilevel"/>
    <w:tmpl w:val="36F85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F00226"/>
    <w:multiLevelType w:val="hybridMultilevel"/>
    <w:tmpl w:val="2C0E727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3022357"/>
    <w:multiLevelType w:val="hybridMultilevel"/>
    <w:tmpl w:val="1278F4EC"/>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nsid w:val="040A1947"/>
    <w:multiLevelType w:val="hybridMultilevel"/>
    <w:tmpl w:val="C8C4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2A4C99"/>
    <w:multiLevelType w:val="hybridMultilevel"/>
    <w:tmpl w:val="022A8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52F7F4B"/>
    <w:multiLevelType w:val="hybridMultilevel"/>
    <w:tmpl w:val="7D50EA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AC55432"/>
    <w:multiLevelType w:val="hybridMultilevel"/>
    <w:tmpl w:val="9E7ECB32"/>
    <w:lvl w:ilvl="0" w:tplc="C7C2FF8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E742FAA"/>
    <w:multiLevelType w:val="hybridMultilevel"/>
    <w:tmpl w:val="242CFF86"/>
    <w:lvl w:ilvl="0" w:tplc="04190001">
      <w:start w:val="1"/>
      <w:numFmt w:val="bullet"/>
      <w:lvlText w:val=""/>
      <w:lvlJc w:val="left"/>
      <w:pPr>
        <w:ind w:left="969" w:hanging="360"/>
      </w:pPr>
      <w:rPr>
        <w:rFonts w:ascii="Symbol" w:hAnsi="Symbol" w:hint="default"/>
      </w:rPr>
    </w:lvl>
    <w:lvl w:ilvl="1" w:tplc="04190003" w:tentative="1">
      <w:start w:val="1"/>
      <w:numFmt w:val="bullet"/>
      <w:lvlText w:val="o"/>
      <w:lvlJc w:val="left"/>
      <w:pPr>
        <w:ind w:left="1689" w:hanging="360"/>
      </w:pPr>
      <w:rPr>
        <w:rFonts w:ascii="Courier New" w:hAnsi="Courier New" w:cs="Courier New" w:hint="default"/>
      </w:rPr>
    </w:lvl>
    <w:lvl w:ilvl="2" w:tplc="04190005" w:tentative="1">
      <w:start w:val="1"/>
      <w:numFmt w:val="bullet"/>
      <w:lvlText w:val=""/>
      <w:lvlJc w:val="left"/>
      <w:pPr>
        <w:ind w:left="2409" w:hanging="360"/>
      </w:pPr>
      <w:rPr>
        <w:rFonts w:ascii="Wingdings" w:hAnsi="Wingdings" w:hint="default"/>
      </w:rPr>
    </w:lvl>
    <w:lvl w:ilvl="3" w:tplc="04190001" w:tentative="1">
      <w:start w:val="1"/>
      <w:numFmt w:val="bullet"/>
      <w:lvlText w:val=""/>
      <w:lvlJc w:val="left"/>
      <w:pPr>
        <w:ind w:left="3129" w:hanging="360"/>
      </w:pPr>
      <w:rPr>
        <w:rFonts w:ascii="Symbol" w:hAnsi="Symbol" w:hint="default"/>
      </w:rPr>
    </w:lvl>
    <w:lvl w:ilvl="4" w:tplc="04190003" w:tentative="1">
      <w:start w:val="1"/>
      <w:numFmt w:val="bullet"/>
      <w:lvlText w:val="o"/>
      <w:lvlJc w:val="left"/>
      <w:pPr>
        <w:ind w:left="3849" w:hanging="360"/>
      </w:pPr>
      <w:rPr>
        <w:rFonts w:ascii="Courier New" w:hAnsi="Courier New" w:cs="Courier New" w:hint="default"/>
      </w:rPr>
    </w:lvl>
    <w:lvl w:ilvl="5" w:tplc="04190005" w:tentative="1">
      <w:start w:val="1"/>
      <w:numFmt w:val="bullet"/>
      <w:lvlText w:val=""/>
      <w:lvlJc w:val="left"/>
      <w:pPr>
        <w:ind w:left="4569" w:hanging="360"/>
      </w:pPr>
      <w:rPr>
        <w:rFonts w:ascii="Wingdings" w:hAnsi="Wingdings" w:hint="default"/>
      </w:rPr>
    </w:lvl>
    <w:lvl w:ilvl="6" w:tplc="04190001" w:tentative="1">
      <w:start w:val="1"/>
      <w:numFmt w:val="bullet"/>
      <w:lvlText w:val=""/>
      <w:lvlJc w:val="left"/>
      <w:pPr>
        <w:ind w:left="5289" w:hanging="360"/>
      </w:pPr>
      <w:rPr>
        <w:rFonts w:ascii="Symbol" w:hAnsi="Symbol" w:hint="default"/>
      </w:rPr>
    </w:lvl>
    <w:lvl w:ilvl="7" w:tplc="04190003" w:tentative="1">
      <w:start w:val="1"/>
      <w:numFmt w:val="bullet"/>
      <w:lvlText w:val="o"/>
      <w:lvlJc w:val="left"/>
      <w:pPr>
        <w:ind w:left="6009" w:hanging="360"/>
      </w:pPr>
      <w:rPr>
        <w:rFonts w:ascii="Courier New" w:hAnsi="Courier New" w:cs="Courier New" w:hint="default"/>
      </w:rPr>
    </w:lvl>
    <w:lvl w:ilvl="8" w:tplc="04190005" w:tentative="1">
      <w:start w:val="1"/>
      <w:numFmt w:val="bullet"/>
      <w:lvlText w:val=""/>
      <w:lvlJc w:val="left"/>
      <w:pPr>
        <w:ind w:left="6729" w:hanging="360"/>
      </w:pPr>
      <w:rPr>
        <w:rFonts w:ascii="Wingdings" w:hAnsi="Wingdings" w:hint="default"/>
      </w:rPr>
    </w:lvl>
  </w:abstractNum>
  <w:abstractNum w:abstractNumId="12">
    <w:nsid w:val="130C68B1"/>
    <w:multiLevelType w:val="hybridMultilevel"/>
    <w:tmpl w:val="85021B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4D86761"/>
    <w:multiLevelType w:val="hybridMultilevel"/>
    <w:tmpl w:val="4710A8A6"/>
    <w:lvl w:ilvl="0" w:tplc="1DBADE5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3">
      <w:start w:val="1"/>
      <w:numFmt w:val="upperRoman"/>
      <w:lvlText w:val="%2."/>
      <w:lvlJc w:val="right"/>
      <w:pPr>
        <w:tabs>
          <w:tab w:val="num" w:pos="1260"/>
        </w:tabs>
        <w:ind w:left="1260" w:hanging="180"/>
      </w:pPr>
    </w:lvl>
    <w:lvl w:ilvl="2" w:tplc="6C5678A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9B7E08"/>
    <w:multiLevelType w:val="multilevel"/>
    <w:tmpl w:val="FE56ACC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446BEF"/>
    <w:multiLevelType w:val="hybridMultilevel"/>
    <w:tmpl w:val="FD426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810DB3"/>
    <w:multiLevelType w:val="multilevel"/>
    <w:tmpl w:val="5D86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B44103"/>
    <w:multiLevelType w:val="hybridMultilevel"/>
    <w:tmpl w:val="C952F784"/>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19C37631"/>
    <w:multiLevelType w:val="hybridMultilevel"/>
    <w:tmpl w:val="B08A12F8"/>
    <w:lvl w:ilvl="0" w:tplc="94B2DA42">
      <w:start w:val="1"/>
      <w:numFmt w:val="bullet"/>
      <w:lvlText w:val=""/>
      <w:lvlJc w:val="left"/>
      <w:pPr>
        <w:tabs>
          <w:tab w:val="num" w:pos="1320"/>
        </w:tabs>
        <w:ind w:left="1320" w:hanging="360"/>
      </w:pPr>
      <w:rPr>
        <w:rFonts w:ascii="Symbol" w:eastAsia="Times New Roman" w:hAnsi="Symbol"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1E305EA7"/>
    <w:multiLevelType w:val="hybridMultilevel"/>
    <w:tmpl w:val="2BFCC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7914E0"/>
    <w:multiLevelType w:val="hybridMultilevel"/>
    <w:tmpl w:val="0674F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83501C"/>
    <w:multiLevelType w:val="hybridMultilevel"/>
    <w:tmpl w:val="6934514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2C0B5734"/>
    <w:multiLevelType w:val="multilevel"/>
    <w:tmpl w:val="44C6B99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5E378C"/>
    <w:multiLevelType w:val="multilevel"/>
    <w:tmpl w:val="EB1AEC22"/>
    <w:lvl w:ilvl="0">
      <w:start w:val="1"/>
      <w:numFmt w:val="decimal"/>
      <w:lvlText w:val="%1."/>
      <w:lvlJc w:val="left"/>
      <w:pPr>
        <w:tabs>
          <w:tab w:val="num" w:pos="562"/>
        </w:tabs>
        <w:ind w:left="562"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CC187F"/>
    <w:multiLevelType w:val="hybridMultilevel"/>
    <w:tmpl w:val="D388826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2E5666A1"/>
    <w:multiLevelType w:val="multilevel"/>
    <w:tmpl w:val="E586C53C"/>
    <w:lvl w:ilvl="0">
      <w:start w:val="1"/>
      <w:numFmt w:val="decimal"/>
      <w:lvlText w:val="%1."/>
      <w:lvlJc w:val="left"/>
      <w:pPr>
        <w:tabs>
          <w:tab w:val="num" w:pos="360"/>
        </w:tabs>
        <w:ind w:left="360"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6">
    <w:nsid w:val="2F7C540B"/>
    <w:multiLevelType w:val="multilevel"/>
    <w:tmpl w:val="08AE638C"/>
    <w:lvl w:ilvl="0">
      <w:start w:val="1"/>
      <w:numFmt w:val="decimal"/>
      <w:lvlText w:val="%1."/>
      <w:lvlJc w:val="left"/>
      <w:pPr>
        <w:tabs>
          <w:tab w:val="num" w:pos="644"/>
        </w:tabs>
        <w:ind w:left="644" w:hanging="360"/>
      </w:pPr>
    </w:lvl>
    <w:lvl w:ilvl="1">
      <w:start w:val="6"/>
      <w:numFmt w:val="bullet"/>
      <w:lvlText w:val="•"/>
      <w:lvlJc w:val="left"/>
      <w:pPr>
        <w:ind w:left="1440" w:hanging="360"/>
      </w:pPr>
      <w:rPr>
        <w:rFonts w:ascii="Arial Narrow" w:eastAsia="Times New Roman" w:hAnsi="Arial Narrow"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CA11C2"/>
    <w:multiLevelType w:val="hybridMultilevel"/>
    <w:tmpl w:val="CC682F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9652201"/>
    <w:multiLevelType w:val="hybridMultilevel"/>
    <w:tmpl w:val="0784D0EE"/>
    <w:lvl w:ilvl="0" w:tplc="652A7FB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C496EEC"/>
    <w:multiLevelType w:val="multilevel"/>
    <w:tmpl w:val="30A0F6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3FBD01CA"/>
    <w:multiLevelType w:val="hybridMultilevel"/>
    <w:tmpl w:val="4760B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AD051F"/>
    <w:multiLevelType w:val="hybridMultilevel"/>
    <w:tmpl w:val="055AB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8C64AB"/>
    <w:multiLevelType w:val="multilevel"/>
    <w:tmpl w:val="9BF6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5442A6"/>
    <w:multiLevelType w:val="hybridMultilevel"/>
    <w:tmpl w:val="7C10D0DA"/>
    <w:lvl w:ilvl="0" w:tplc="BC48AE7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C3D14A7"/>
    <w:multiLevelType w:val="hybridMultilevel"/>
    <w:tmpl w:val="3216F3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D70058D"/>
    <w:multiLevelType w:val="hybridMultilevel"/>
    <w:tmpl w:val="20048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470C43"/>
    <w:multiLevelType w:val="hybridMultilevel"/>
    <w:tmpl w:val="E184101A"/>
    <w:lvl w:ilvl="0" w:tplc="133AD58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4FBA6571"/>
    <w:multiLevelType w:val="hybridMultilevel"/>
    <w:tmpl w:val="D34A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6D600E"/>
    <w:multiLevelType w:val="hybridMultilevel"/>
    <w:tmpl w:val="DE7CC7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535A86"/>
    <w:multiLevelType w:val="hybridMultilevel"/>
    <w:tmpl w:val="B11E625E"/>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0">
    <w:nsid w:val="5FF73F09"/>
    <w:multiLevelType w:val="hybridMultilevel"/>
    <w:tmpl w:val="15AE3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68E3180"/>
    <w:multiLevelType w:val="hybridMultilevel"/>
    <w:tmpl w:val="3F4CB68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2">
    <w:nsid w:val="67ED44DD"/>
    <w:multiLevelType w:val="multilevel"/>
    <w:tmpl w:val="4FC6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D629BF"/>
    <w:multiLevelType w:val="hybridMultilevel"/>
    <w:tmpl w:val="923C9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EA13A8"/>
    <w:multiLevelType w:val="multilevel"/>
    <w:tmpl w:val="A98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0970C8"/>
    <w:multiLevelType w:val="hybridMultilevel"/>
    <w:tmpl w:val="F7A2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284BEB"/>
    <w:multiLevelType w:val="hybridMultilevel"/>
    <w:tmpl w:val="95624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BB3418"/>
    <w:multiLevelType w:val="hybridMultilevel"/>
    <w:tmpl w:val="8AC417EE"/>
    <w:lvl w:ilvl="0" w:tplc="68C0191A">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E60D2E"/>
    <w:multiLevelType w:val="multilevel"/>
    <w:tmpl w:val="F4F6374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41404C5"/>
    <w:multiLevelType w:val="multilevel"/>
    <w:tmpl w:val="41B4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411BF4"/>
    <w:multiLevelType w:val="hybridMultilevel"/>
    <w:tmpl w:val="25AED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713484"/>
    <w:multiLevelType w:val="hybridMultilevel"/>
    <w:tmpl w:val="D21AA5C4"/>
    <w:lvl w:ilvl="0" w:tplc="637016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76"/>
        </w:tabs>
        <w:ind w:left="1876" w:hanging="360"/>
      </w:pPr>
    </w:lvl>
    <w:lvl w:ilvl="2" w:tplc="0419001B" w:tentative="1">
      <w:start w:val="1"/>
      <w:numFmt w:val="lowerRoman"/>
      <w:lvlText w:val="%3."/>
      <w:lvlJc w:val="right"/>
      <w:pPr>
        <w:tabs>
          <w:tab w:val="num" w:pos="2596"/>
        </w:tabs>
        <w:ind w:left="2596" w:hanging="180"/>
      </w:p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52">
    <w:nsid w:val="764B6212"/>
    <w:multiLevelType w:val="hybridMultilevel"/>
    <w:tmpl w:val="38B4BFF0"/>
    <w:lvl w:ilvl="0" w:tplc="1E2258E4">
      <w:start w:val="1"/>
      <w:numFmt w:val="bullet"/>
      <w:lvlText w:val=""/>
      <w:lvlJc w:val="left"/>
      <w:pPr>
        <w:tabs>
          <w:tab w:val="num" w:pos="720"/>
        </w:tabs>
        <w:ind w:left="720" w:hanging="360"/>
      </w:pPr>
      <w:rPr>
        <w:rFonts w:ascii="Wingdings" w:hAnsi="Wingdings" w:hint="default"/>
      </w:rPr>
    </w:lvl>
    <w:lvl w:ilvl="1" w:tplc="2CF4F2B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007237"/>
    <w:multiLevelType w:val="hybridMultilevel"/>
    <w:tmpl w:val="CCD6DADC"/>
    <w:lvl w:ilvl="0" w:tplc="7F0EA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A86E6D"/>
    <w:multiLevelType w:val="hybridMultilevel"/>
    <w:tmpl w:val="7C4E5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E30491B"/>
    <w:multiLevelType w:val="multilevel"/>
    <w:tmpl w:val="CCCA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27"/>
  </w:num>
  <w:num w:numId="3">
    <w:abstractNumId w:val="48"/>
  </w:num>
  <w:num w:numId="4">
    <w:abstractNumId w:val="25"/>
  </w:num>
  <w:num w:numId="5">
    <w:abstractNumId w:val="14"/>
  </w:num>
  <w:num w:numId="6">
    <w:abstractNumId w:val="23"/>
  </w:num>
  <w:num w:numId="7">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8">
    <w:abstractNumId w:val="12"/>
  </w:num>
  <w:num w:numId="9">
    <w:abstractNumId w:val="51"/>
  </w:num>
  <w:num w:numId="10">
    <w:abstractNumId w:val="1"/>
  </w:num>
  <w:num w:numId="11">
    <w:abstractNumId w:val="5"/>
  </w:num>
  <w:num w:numId="12">
    <w:abstractNumId w:val="46"/>
  </w:num>
  <w:num w:numId="13">
    <w:abstractNumId w:val="38"/>
  </w:num>
  <w:num w:numId="14">
    <w:abstractNumId w:val="43"/>
  </w:num>
  <w:num w:numId="15">
    <w:abstractNumId w:val="50"/>
  </w:num>
  <w:num w:numId="16">
    <w:abstractNumId w:val="30"/>
  </w:num>
  <w:num w:numId="17">
    <w:abstractNumId w:val="17"/>
  </w:num>
  <w:num w:numId="18">
    <w:abstractNumId w:val="6"/>
  </w:num>
  <w:num w:numId="19">
    <w:abstractNumId w:val="39"/>
  </w:num>
  <w:num w:numId="20">
    <w:abstractNumId w:val="18"/>
  </w:num>
  <w:num w:numId="21">
    <w:abstractNumId w:val="21"/>
  </w:num>
  <w:num w:numId="22">
    <w:abstractNumId w:val="28"/>
  </w:num>
  <w:num w:numId="23">
    <w:abstractNumId w:val="33"/>
  </w:num>
  <w:num w:numId="24">
    <w:abstractNumId w:val="3"/>
  </w:num>
  <w:num w:numId="25">
    <w:abstractNumId w:val="36"/>
  </w:num>
  <w:num w:numId="26">
    <w:abstractNumId w:val="11"/>
  </w:num>
  <w:num w:numId="27">
    <w:abstractNumId w:val="44"/>
  </w:num>
  <w:num w:numId="28">
    <w:abstractNumId w:val="7"/>
  </w:num>
  <w:num w:numId="29">
    <w:abstractNumId w:val="10"/>
  </w:num>
  <w:num w:numId="30">
    <w:abstractNumId w:val="34"/>
  </w:num>
  <w:num w:numId="31">
    <w:abstractNumId w:val="41"/>
  </w:num>
  <w:num w:numId="32">
    <w:abstractNumId w:val="37"/>
  </w:num>
  <w:num w:numId="33">
    <w:abstractNumId w:val="13"/>
  </w:num>
  <w:num w:numId="34">
    <w:abstractNumId w:val="4"/>
  </w:num>
  <w:num w:numId="35">
    <w:abstractNumId w:val="47"/>
  </w:num>
  <w:num w:numId="36">
    <w:abstractNumId w:val="54"/>
  </w:num>
  <w:num w:numId="37">
    <w:abstractNumId w:val="9"/>
  </w:num>
  <w:num w:numId="38">
    <w:abstractNumId w:val="15"/>
  </w:num>
  <w:num w:numId="39">
    <w:abstractNumId w:val="2"/>
  </w:num>
  <w:num w:numId="40">
    <w:abstractNumId w:val="29"/>
  </w:num>
  <w:num w:numId="41">
    <w:abstractNumId w:val="24"/>
  </w:num>
  <w:num w:numId="42">
    <w:abstractNumId w:val="53"/>
  </w:num>
  <w:num w:numId="43">
    <w:abstractNumId w:val="49"/>
  </w:num>
  <w:num w:numId="44">
    <w:abstractNumId w:val="35"/>
  </w:num>
  <w:num w:numId="45">
    <w:abstractNumId w:val="55"/>
  </w:num>
  <w:num w:numId="46">
    <w:abstractNumId w:val="22"/>
  </w:num>
  <w:num w:numId="47">
    <w:abstractNumId w:val="40"/>
  </w:num>
  <w:num w:numId="48">
    <w:abstractNumId w:val="42"/>
  </w:num>
  <w:num w:numId="49">
    <w:abstractNumId w:val="16"/>
  </w:num>
  <w:num w:numId="50">
    <w:abstractNumId w:val="32"/>
  </w:num>
  <w:num w:numId="51">
    <w:abstractNumId w:val="26"/>
  </w:num>
  <w:num w:numId="52">
    <w:abstractNumId w:val="8"/>
  </w:num>
  <w:num w:numId="53">
    <w:abstractNumId w:val="45"/>
  </w:num>
  <w:num w:numId="54">
    <w:abstractNumId w:val="20"/>
  </w:num>
  <w:num w:numId="55">
    <w:abstractNumId w:val="19"/>
  </w:num>
  <w:num w:numId="56">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1153"/>
    <w:rsid w:val="0000609C"/>
    <w:rsid w:val="00047B55"/>
    <w:rsid w:val="000543B1"/>
    <w:rsid w:val="00066DB3"/>
    <w:rsid w:val="00075D12"/>
    <w:rsid w:val="000914C8"/>
    <w:rsid w:val="000A59C6"/>
    <w:rsid w:val="000B1F97"/>
    <w:rsid w:val="000B6074"/>
    <w:rsid w:val="000F05B3"/>
    <w:rsid w:val="000F6FB0"/>
    <w:rsid w:val="000F750D"/>
    <w:rsid w:val="00102017"/>
    <w:rsid w:val="00110760"/>
    <w:rsid w:val="0011093A"/>
    <w:rsid w:val="00110C86"/>
    <w:rsid w:val="0012180B"/>
    <w:rsid w:val="001367CB"/>
    <w:rsid w:val="0014660B"/>
    <w:rsid w:val="00165B75"/>
    <w:rsid w:val="00187C07"/>
    <w:rsid w:val="00197517"/>
    <w:rsid w:val="001A14D5"/>
    <w:rsid w:val="001B2E3B"/>
    <w:rsid w:val="001C2EB5"/>
    <w:rsid w:val="001C5B00"/>
    <w:rsid w:val="001C7CCE"/>
    <w:rsid w:val="001E3CAA"/>
    <w:rsid w:val="001E42EC"/>
    <w:rsid w:val="001F03EE"/>
    <w:rsid w:val="00225DB8"/>
    <w:rsid w:val="0023043C"/>
    <w:rsid w:val="00246F26"/>
    <w:rsid w:val="00253695"/>
    <w:rsid w:val="00266277"/>
    <w:rsid w:val="00273097"/>
    <w:rsid w:val="00277620"/>
    <w:rsid w:val="00281F4A"/>
    <w:rsid w:val="002A253F"/>
    <w:rsid w:val="002A35E8"/>
    <w:rsid w:val="002C5B6A"/>
    <w:rsid w:val="002D09A8"/>
    <w:rsid w:val="002D25B9"/>
    <w:rsid w:val="002D4037"/>
    <w:rsid w:val="002E08DC"/>
    <w:rsid w:val="002E1267"/>
    <w:rsid w:val="00314E94"/>
    <w:rsid w:val="00320B5C"/>
    <w:rsid w:val="00325DF6"/>
    <w:rsid w:val="003345C5"/>
    <w:rsid w:val="003475B5"/>
    <w:rsid w:val="00356A1D"/>
    <w:rsid w:val="0036386E"/>
    <w:rsid w:val="00370D4D"/>
    <w:rsid w:val="003743CB"/>
    <w:rsid w:val="003763F0"/>
    <w:rsid w:val="00380FC5"/>
    <w:rsid w:val="00397611"/>
    <w:rsid w:val="003B6FB1"/>
    <w:rsid w:val="003B7D1F"/>
    <w:rsid w:val="003D25B8"/>
    <w:rsid w:val="003D5316"/>
    <w:rsid w:val="003E008C"/>
    <w:rsid w:val="004004DE"/>
    <w:rsid w:val="00425B6C"/>
    <w:rsid w:val="004355B7"/>
    <w:rsid w:val="004863A1"/>
    <w:rsid w:val="00491B31"/>
    <w:rsid w:val="004B19D8"/>
    <w:rsid w:val="004B6C88"/>
    <w:rsid w:val="004C0A70"/>
    <w:rsid w:val="004E0DF3"/>
    <w:rsid w:val="004E4B88"/>
    <w:rsid w:val="005218BB"/>
    <w:rsid w:val="00521B86"/>
    <w:rsid w:val="00524D00"/>
    <w:rsid w:val="005265FA"/>
    <w:rsid w:val="00542DA2"/>
    <w:rsid w:val="00554E59"/>
    <w:rsid w:val="00561934"/>
    <w:rsid w:val="00565655"/>
    <w:rsid w:val="00595B51"/>
    <w:rsid w:val="0059685E"/>
    <w:rsid w:val="005A7D35"/>
    <w:rsid w:val="005C1A76"/>
    <w:rsid w:val="005C306A"/>
    <w:rsid w:val="005E559B"/>
    <w:rsid w:val="005E56C3"/>
    <w:rsid w:val="005E70A1"/>
    <w:rsid w:val="005F1153"/>
    <w:rsid w:val="005F1680"/>
    <w:rsid w:val="005F44A6"/>
    <w:rsid w:val="00601F9E"/>
    <w:rsid w:val="006024FE"/>
    <w:rsid w:val="00607200"/>
    <w:rsid w:val="006170EE"/>
    <w:rsid w:val="00622911"/>
    <w:rsid w:val="006232DD"/>
    <w:rsid w:val="00643477"/>
    <w:rsid w:val="00671FC1"/>
    <w:rsid w:val="00681C55"/>
    <w:rsid w:val="00681D33"/>
    <w:rsid w:val="006825B2"/>
    <w:rsid w:val="006830BB"/>
    <w:rsid w:val="006A50A2"/>
    <w:rsid w:val="006C0F4D"/>
    <w:rsid w:val="006C32A4"/>
    <w:rsid w:val="006C487D"/>
    <w:rsid w:val="006D26EB"/>
    <w:rsid w:val="006D53D5"/>
    <w:rsid w:val="006F1349"/>
    <w:rsid w:val="00701A8C"/>
    <w:rsid w:val="00704962"/>
    <w:rsid w:val="00712696"/>
    <w:rsid w:val="0072268C"/>
    <w:rsid w:val="00731F4A"/>
    <w:rsid w:val="00733398"/>
    <w:rsid w:val="00735A0D"/>
    <w:rsid w:val="007406C3"/>
    <w:rsid w:val="00743167"/>
    <w:rsid w:val="00745618"/>
    <w:rsid w:val="00745AAD"/>
    <w:rsid w:val="00747A95"/>
    <w:rsid w:val="0075324D"/>
    <w:rsid w:val="00753E2D"/>
    <w:rsid w:val="007744DD"/>
    <w:rsid w:val="00796240"/>
    <w:rsid w:val="00796B67"/>
    <w:rsid w:val="007A1D09"/>
    <w:rsid w:val="007B2044"/>
    <w:rsid w:val="007B2E3F"/>
    <w:rsid w:val="007B37F5"/>
    <w:rsid w:val="007B7D59"/>
    <w:rsid w:val="007E0546"/>
    <w:rsid w:val="007E1479"/>
    <w:rsid w:val="007E34EA"/>
    <w:rsid w:val="008024CD"/>
    <w:rsid w:val="00813CBF"/>
    <w:rsid w:val="00831491"/>
    <w:rsid w:val="00850ED2"/>
    <w:rsid w:val="00857560"/>
    <w:rsid w:val="008637D0"/>
    <w:rsid w:val="008746C2"/>
    <w:rsid w:val="00875669"/>
    <w:rsid w:val="00876D0B"/>
    <w:rsid w:val="00886993"/>
    <w:rsid w:val="008C4356"/>
    <w:rsid w:val="008C7F3D"/>
    <w:rsid w:val="008E5D36"/>
    <w:rsid w:val="008F2969"/>
    <w:rsid w:val="008F4C9F"/>
    <w:rsid w:val="0094405E"/>
    <w:rsid w:val="00967918"/>
    <w:rsid w:val="00972509"/>
    <w:rsid w:val="00973B09"/>
    <w:rsid w:val="00984676"/>
    <w:rsid w:val="009B007C"/>
    <w:rsid w:val="009B0680"/>
    <w:rsid w:val="009C4AC1"/>
    <w:rsid w:val="009D7EB8"/>
    <w:rsid w:val="009E026C"/>
    <w:rsid w:val="009F0549"/>
    <w:rsid w:val="009F1402"/>
    <w:rsid w:val="009F3A91"/>
    <w:rsid w:val="009F62D0"/>
    <w:rsid w:val="00A2616C"/>
    <w:rsid w:val="00A60059"/>
    <w:rsid w:val="00A6269F"/>
    <w:rsid w:val="00A75E7B"/>
    <w:rsid w:val="00A81DD0"/>
    <w:rsid w:val="00A8370D"/>
    <w:rsid w:val="00A90A97"/>
    <w:rsid w:val="00A90D25"/>
    <w:rsid w:val="00A94890"/>
    <w:rsid w:val="00A97FBF"/>
    <w:rsid w:val="00AA3351"/>
    <w:rsid w:val="00AB54FA"/>
    <w:rsid w:val="00AC733C"/>
    <w:rsid w:val="00AD5C4D"/>
    <w:rsid w:val="00AD6A69"/>
    <w:rsid w:val="00AE1DBD"/>
    <w:rsid w:val="00B009AE"/>
    <w:rsid w:val="00B00B95"/>
    <w:rsid w:val="00B01588"/>
    <w:rsid w:val="00B01F31"/>
    <w:rsid w:val="00B074EF"/>
    <w:rsid w:val="00B11A7F"/>
    <w:rsid w:val="00B1657A"/>
    <w:rsid w:val="00B26A41"/>
    <w:rsid w:val="00B3292C"/>
    <w:rsid w:val="00B44035"/>
    <w:rsid w:val="00B44089"/>
    <w:rsid w:val="00B50A3C"/>
    <w:rsid w:val="00B52CEF"/>
    <w:rsid w:val="00B67295"/>
    <w:rsid w:val="00BA1FA1"/>
    <w:rsid w:val="00BA724F"/>
    <w:rsid w:val="00BA7FF5"/>
    <w:rsid w:val="00BB6B6A"/>
    <w:rsid w:val="00BB7EE4"/>
    <w:rsid w:val="00BC6483"/>
    <w:rsid w:val="00BD7711"/>
    <w:rsid w:val="00BE6C55"/>
    <w:rsid w:val="00BF4EC2"/>
    <w:rsid w:val="00BF6C25"/>
    <w:rsid w:val="00C05B1C"/>
    <w:rsid w:val="00C05B2E"/>
    <w:rsid w:val="00C10F18"/>
    <w:rsid w:val="00C14B20"/>
    <w:rsid w:val="00C176F4"/>
    <w:rsid w:val="00C20269"/>
    <w:rsid w:val="00C21822"/>
    <w:rsid w:val="00C5418D"/>
    <w:rsid w:val="00C752F4"/>
    <w:rsid w:val="00C85D6F"/>
    <w:rsid w:val="00C90B0E"/>
    <w:rsid w:val="00C946A0"/>
    <w:rsid w:val="00CA03CB"/>
    <w:rsid w:val="00CA05EA"/>
    <w:rsid w:val="00CB7F64"/>
    <w:rsid w:val="00CD087F"/>
    <w:rsid w:val="00CE6F53"/>
    <w:rsid w:val="00CF1A2F"/>
    <w:rsid w:val="00D04504"/>
    <w:rsid w:val="00D06E72"/>
    <w:rsid w:val="00D07F87"/>
    <w:rsid w:val="00D172BE"/>
    <w:rsid w:val="00D213A5"/>
    <w:rsid w:val="00D31B97"/>
    <w:rsid w:val="00D7529B"/>
    <w:rsid w:val="00D81138"/>
    <w:rsid w:val="00D811BC"/>
    <w:rsid w:val="00D81357"/>
    <w:rsid w:val="00D81FE2"/>
    <w:rsid w:val="00DA2A98"/>
    <w:rsid w:val="00DA62AB"/>
    <w:rsid w:val="00DB1C85"/>
    <w:rsid w:val="00DC36B9"/>
    <w:rsid w:val="00DE2AB8"/>
    <w:rsid w:val="00E07CED"/>
    <w:rsid w:val="00E120F4"/>
    <w:rsid w:val="00E24365"/>
    <w:rsid w:val="00E24631"/>
    <w:rsid w:val="00E26BC6"/>
    <w:rsid w:val="00E3255C"/>
    <w:rsid w:val="00E50692"/>
    <w:rsid w:val="00E60E4A"/>
    <w:rsid w:val="00E64277"/>
    <w:rsid w:val="00E7527F"/>
    <w:rsid w:val="00E84A9A"/>
    <w:rsid w:val="00E84F36"/>
    <w:rsid w:val="00E96055"/>
    <w:rsid w:val="00EA7F07"/>
    <w:rsid w:val="00EB4BCF"/>
    <w:rsid w:val="00EC0153"/>
    <w:rsid w:val="00EC1936"/>
    <w:rsid w:val="00EC30B2"/>
    <w:rsid w:val="00EC5CD1"/>
    <w:rsid w:val="00EE14CE"/>
    <w:rsid w:val="00EE7A2A"/>
    <w:rsid w:val="00F01907"/>
    <w:rsid w:val="00F103D2"/>
    <w:rsid w:val="00F10DFD"/>
    <w:rsid w:val="00F42CE0"/>
    <w:rsid w:val="00F462D7"/>
    <w:rsid w:val="00F65A14"/>
    <w:rsid w:val="00F71629"/>
    <w:rsid w:val="00F72D8A"/>
    <w:rsid w:val="00F7456B"/>
    <w:rsid w:val="00F74DF8"/>
    <w:rsid w:val="00FB1951"/>
    <w:rsid w:val="00FB568E"/>
    <w:rsid w:val="00FC739A"/>
    <w:rsid w:val="00FC75EF"/>
    <w:rsid w:val="00FE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1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5B1C"/>
    <w:pPr>
      <w:keepNext/>
      <w:jc w:val="center"/>
      <w:outlineLvl w:val="0"/>
    </w:pPr>
    <w:rPr>
      <w:b/>
      <w:sz w:val="32"/>
    </w:rPr>
  </w:style>
  <w:style w:type="paragraph" w:styleId="2">
    <w:name w:val="heading 2"/>
    <w:basedOn w:val="a"/>
    <w:next w:val="a"/>
    <w:link w:val="20"/>
    <w:unhideWhenUsed/>
    <w:qFormat/>
    <w:rsid w:val="00D811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F4EC2"/>
    <w:pPr>
      <w:keepNext/>
      <w:ind w:left="300"/>
      <w:outlineLvl w:val="2"/>
    </w:pPr>
    <w:rPr>
      <w:sz w:val="28"/>
      <w:szCs w:val="20"/>
    </w:rPr>
  </w:style>
  <w:style w:type="paragraph" w:styleId="6">
    <w:name w:val="heading 6"/>
    <w:basedOn w:val="a"/>
    <w:next w:val="a"/>
    <w:link w:val="60"/>
    <w:qFormat/>
    <w:rsid w:val="00BF4EC2"/>
    <w:pPr>
      <w:keepNext/>
      <w:shd w:val="clear" w:color="auto" w:fill="FFFFFF"/>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B1C"/>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D81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F4EC2"/>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4EC2"/>
    <w:rPr>
      <w:rFonts w:ascii="Times New Roman" w:eastAsia="Times New Roman" w:hAnsi="Times New Roman" w:cs="Times New Roman"/>
      <w:color w:val="000000"/>
      <w:sz w:val="24"/>
      <w:szCs w:val="24"/>
      <w:shd w:val="clear" w:color="auto" w:fill="FFFFFF"/>
      <w:lang w:eastAsia="ru-RU"/>
    </w:rPr>
  </w:style>
  <w:style w:type="paragraph" w:styleId="a3">
    <w:name w:val="List Paragraph"/>
    <w:basedOn w:val="a"/>
    <w:uiPriority w:val="34"/>
    <w:qFormat/>
    <w:rsid w:val="009F1402"/>
    <w:pPr>
      <w:ind w:left="720"/>
      <w:contextualSpacing/>
    </w:pPr>
  </w:style>
  <w:style w:type="table" w:styleId="a4">
    <w:name w:val="Table Grid"/>
    <w:basedOn w:val="a1"/>
    <w:rsid w:val="00C14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F65A14"/>
    <w:pPr>
      <w:spacing w:before="100" w:beforeAutospacing="1" w:after="100" w:afterAutospacing="1"/>
    </w:pPr>
    <w:rPr>
      <w:rFonts w:ascii="Times" w:hAnsi="Times" w:cs="Times"/>
      <w:color w:val="000000"/>
    </w:rPr>
  </w:style>
  <w:style w:type="character" w:styleId="a6">
    <w:name w:val="Strong"/>
    <w:basedOn w:val="a0"/>
    <w:uiPriority w:val="22"/>
    <w:qFormat/>
    <w:rsid w:val="00F65A14"/>
    <w:rPr>
      <w:b/>
      <w:bCs/>
    </w:rPr>
  </w:style>
  <w:style w:type="paragraph" w:customStyle="1" w:styleId="Default">
    <w:name w:val="Default"/>
    <w:rsid w:val="00731F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D81138"/>
  </w:style>
  <w:style w:type="paragraph" w:customStyle="1" w:styleId="a00">
    <w:name w:val="a0"/>
    <w:basedOn w:val="a"/>
    <w:rsid w:val="00D811BC"/>
    <w:pPr>
      <w:spacing w:before="100" w:beforeAutospacing="1" w:after="100" w:afterAutospacing="1"/>
    </w:pPr>
  </w:style>
  <w:style w:type="paragraph" w:styleId="a7">
    <w:name w:val="Body Text"/>
    <w:basedOn w:val="a"/>
    <w:link w:val="a8"/>
    <w:rsid w:val="00D811BC"/>
    <w:pPr>
      <w:jc w:val="both"/>
    </w:pPr>
    <w:rPr>
      <w:sz w:val="28"/>
      <w:szCs w:val="20"/>
    </w:rPr>
  </w:style>
  <w:style w:type="character" w:customStyle="1" w:styleId="a8">
    <w:name w:val="Основной текст Знак"/>
    <w:basedOn w:val="a0"/>
    <w:link w:val="a7"/>
    <w:rsid w:val="00D811BC"/>
    <w:rPr>
      <w:rFonts w:ascii="Times New Roman" w:eastAsia="Times New Roman" w:hAnsi="Times New Roman" w:cs="Times New Roman"/>
      <w:sz w:val="28"/>
      <w:szCs w:val="20"/>
      <w:lang w:eastAsia="ru-RU"/>
    </w:rPr>
  </w:style>
  <w:style w:type="character" w:styleId="a9">
    <w:name w:val="Emphasis"/>
    <w:basedOn w:val="a0"/>
    <w:uiPriority w:val="20"/>
    <w:qFormat/>
    <w:rsid w:val="00D811BC"/>
    <w:rPr>
      <w:i/>
      <w:iCs/>
    </w:rPr>
  </w:style>
  <w:style w:type="table" w:styleId="-3">
    <w:name w:val="Light Shading Accent 3"/>
    <w:basedOn w:val="a1"/>
    <w:uiPriority w:val="60"/>
    <w:rsid w:val="00671FC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grame">
    <w:name w:val="grame"/>
    <w:basedOn w:val="a0"/>
    <w:rsid w:val="00B00B95"/>
  </w:style>
  <w:style w:type="paragraph" w:styleId="11">
    <w:name w:val="toc 1"/>
    <w:basedOn w:val="a"/>
    <w:next w:val="a"/>
    <w:autoRedefine/>
    <w:uiPriority w:val="39"/>
    <w:rsid w:val="00253695"/>
    <w:rPr>
      <w:sz w:val="20"/>
      <w:szCs w:val="20"/>
    </w:rPr>
  </w:style>
  <w:style w:type="character" w:styleId="aa">
    <w:name w:val="Hyperlink"/>
    <w:basedOn w:val="a0"/>
    <w:uiPriority w:val="99"/>
    <w:unhideWhenUsed/>
    <w:rsid w:val="00253695"/>
    <w:rPr>
      <w:color w:val="0000FF"/>
      <w:u w:val="single"/>
    </w:rPr>
  </w:style>
  <w:style w:type="paragraph" w:styleId="ab">
    <w:name w:val="header"/>
    <w:basedOn w:val="a"/>
    <w:link w:val="ac"/>
    <w:rsid w:val="00253695"/>
    <w:pPr>
      <w:tabs>
        <w:tab w:val="center" w:pos="4677"/>
        <w:tab w:val="right" w:pos="9355"/>
      </w:tabs>
    </w:pPr>
    <w:rPr>
      <w:sz w:val="20"/>
      <w:szCs w:val="20"/>
    </w:rPr>
  </w:style>
  <w:style w:type="character" w:customStyle="1" w:styleId="ac">
    <w:name w:val="Верхний колонтитул Знак"/>
    <w:basedOn w:val="a0"/>
    <w:link w:val="ab"/>
    <w:rsid w:val="00253695"/>
    <w:rPr>
      <w:rFonts w:ascii="Times New Roman" w:eastAsia="Times New Roman" w:hAnsi="Times New Roman" w:cs="Times New Roman"/>
      <w:sz w:val="20"/>
      <w:szCs w:val="20"/>
      <w:lang w:eastAsia="ru-RU"/>
    </w:rPr>
  </w:style>
  <w:style w:type="paragraph" w:styleId="ad">
    <w:name w:val="footer"/>
    <w:basedOn w:val="a"/>
    <w:link w:val="ae"/>
    <w:rsid w:val="00253695"/>
    <w:pPr>
      <w:tabs>
        <w:tab w:val="center" w:pos="4677"/>
        <w:tab w:val="right" w:pos="9355"/>
      </w:tabs>
    </w:pPr>
    <w:rPr>
      <w:sz w:val="20"/>
      <w:szCs w:val="20"/>
    </w:rPr>
  </w:style>
  <w:style w:type="character" w:customStyle="1" w:styleId="ae">
    <w:name w:val="Нижний колонтитул Знак"/>
    <w:basedOn w:val="a0"/>
    <w:link w:val="ad"/>
    <w:rsid w:val="00253695"/>
    <w:rPr>
      <w:rFonts w:ascii="Times New Roman" w:eastAsia="Times New Roman" w:hAnsi="Times New Roman" w:cs="Times New Roman"/>
      <w:sz w:val="20"/>
      <w:szCs w:val="20"/>
      <w:lang w:eastAsia="ru-RU"/>
    </w:rPr>
  </w:style>
  <w:style w:type="paragraph" w:customStyle="1" w:styleId="12">
    <w:name w:val="Абзац списка1"/>
    <w:basedOn w:val="a"/>
    <w:rsid w:val="00E96055"/>
    <w:pPr>
      <w:widowControl w:val="0"/>
      <w:suppressAutoHyphens/>
      <w:ind w:left="720"/>
    </w:pPr>
    <w:rPr>
      <w:rFonts w:eastAsia="Andale Sans UI"/>
      <w:kern w:val="1"/>
      <w:lang w:val="en-US" w:eastAsia="en-US" w:bidi="en-US"/>
    </w:rPr>
  </w:style>
  <w:style w:type="paragraph" w:customStyle="1" w:styleId="13">
    <w:name w:val="Обычный (веб)1"/>
    <w:basedOn w:val="a"/>
    <w:rsid w:val="00E96055"/>
    <w:pPr>
      <w:widowControl w:val="0"/>
      <w:suppressAutoHyphens/>
      <w:spacing w:before="28" w:after="28" w:line="100" w:lineRule="atLeast"/>
    </w:pPr>
    <w:rPr>
      <w:kern w:val="1"/>
      <w:lang w:val="en-US" w:eastAsia="en-US" w:bidi="en-US"/>
    </w:rPr>
  </w:style>
  <w:style w:type="paragraph" w:customStyle="1" w:styleId="21">
    <w:name w:val="Стиль2"/>
    <w:next w:val="af"/>
    <w:link w:val="22"/>
    <w:qFormat/>
    <w:rsid w:val="00B074EF"/>
    <w:rPr>
      <w:rFonts w:ascii="Cambria" w:eastAsia="Times New Roman" w:hAnsi="Cambria" w:cs="Times New Roman"/>
      <w:color w:val="FF0000"/>
      <w:sz w:val="24"/>
      <w:szCs w:val="24"/>
      <w:u w:val="single"/>
      <w:lang w:val="en-US" w:bidi="en-US"/>
    </w:rPr>
  </w:style>
  <w:style w:type="paragraph" w:styleId="af">
    <w:name w:val="No Spacing"/>
    <w:link w:val="af0"/>
    <w:qFormat/>
    <w:rsid w:val="00B074EF"/>
    <w:pPr>
      <w:spacing w:after="0" w:line="240" w:lineRule="auto"/>
    </w:pPr>
    <w:rPr>
      <w:rFonts w:ascii="Calibri" w:eastAsia="Times New Roman" w:hAnsi="Calibri" w:cs="Times New Roman"/>
      <w:sz w:val="24"/>
      <w:szCs w:val="24"/>
      <w:lang w:eastAsia="ru-RU"/>
    </w:rPr>
  </w:style>
  <w:style w:type="character" w:customStyle="1" w:styleId="af0">
    <w:name w:val="Без интервала Знак"/>
    <w:link w:val="af"/>
    <w:uiPriority w:val="1"/>
    <w:rsid w:val="00B074EF"/>
    <w:rPr>
      <w:rFonts w:ascii="Calibri" w:eastAsia="Times New Roman" w:hAnsi="Calibri" w:cs="Times New Roman"/>
      <w:sz w:val="24"/>
      <w:szCs w:val="24"/>
      <w:lang w:eastAsia="ru-RU"/>
    </w:rPr>
  </w:style>
  <w:style w:type="character" w:customStyle="1" w:styleId="22">
    <w:name w:val="Стиль2 Знак"/>
    <w:link w:val="21"/>
    <w:rsid w:val="00B074EF"/>
    <w:rPr>
      <w:rFonts w:ascii="Cambria" w:eastAsia="Times New Roman" w:hAnsi="Cambria" w:cs="Times New Roman"/>
      <w:color w:val="FF0000"/>
      <w:sz w:val="24"/>
      <w:szCs w:val="24"/>
      <w:u w:val="single"/>
      <w:lang w:val="en-US" w:bidi="en-US"/>
    </w:rPr>
  </w:style>
  <w:style w:type="paragraph" w:styleId="31">
    <w:name w:val="Body Text Indent 3"/>
    <w:basedOn w:val="a"/>
    <w:link w:val="32"/>
    <w:semiHidden/>
    <w:rsid w:val="00BF4EC2"/>
    <w:pPr>
      <w:ind w:firstLine="180"/>
    </w:pPr>
    <w:rPr>
      <w:sz w:val="28"/>
      <w:szCs w:val="20"/>
    </w:rPr>
  </w:style>
  <w:style w:type="character" w:customStyle="1" w:styleId="32">
    <w:name w:val="Основной текст с отступом 3 Знак"/>
    <w:basedOn w:val="a0"/>
    <w:link w:val="31"/>
    <w:semiHidden/>
    <w:rsid w:val="00BF4EC2"/>
    <w:rPr>
      <w:rFonts w:ascii="Times New Roman" w:eastAsia="Times New Roman" w:hAnsi="Times New Roman" w:cs="Times New Roman"/>
      <w:sz w:val="28"/>
      <w:szCs w:val="20"/>
      <w:lang w:eastAsia="ru-RU"/>
    </w:rPr>
  </w:style>
  <w:style w:type="paragraph" w:styleId="af1">
    <w:name w:val="Body Text Indent"/>
    <w:basedOn w:val="a"/>
    <w:link w:val="af2"/>
    <w:unhideWhenUsed/>
    <w:rsid w:val="00BF4EC2"/>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rsid w:val="00BF4EC2"/>
    <w:rPr>
      <w:rFonts w:ascii="Calibri" w:eastAsia="Times New Roman" w:hAnsi="Calibri" w:cs="Times New Roman"/>
      <w:lang w:eastAsia="ru-RU"/>
    </w:rPr>
  </w:style>
  <w:style w:type="paragraph" w:styleId="23">
    <w:name w:val="Body Text Indent 2"/>
    <w:basedOn w:val="a"/>
    <w:link w:val="24"/>
    <w:unhideWhenUsed/>
    <w:rsid w:val="00BF4EC2"/>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rsid w:val="00BF4EC2"/>
    <w:rPr>
      <w:rFonts w:ascii="Calibri" w:eastAsia="Times New Roman" w:hAnsi="Calibri" w:cs="Times New Roman"/>
      <w:lang w:eastAsia="ru-RU"/>
    </w:rPr>
  </w:style>
  <w:style w:type="paragraph" w:styleId="af3">
    <w:name w:val="Title"/>
    <w:basedOn w:val="a"/>
    <w:link w:val="af4"/>
    <w:qFormat/>
    <w:rsid w:val="00BF4EC2"/>
    <w:pPr>
      <w:jc w:val="center"/>
    </w:pPr>
    <w:rPr>
      <w:b/>
      <w:sz w:val="36"/>
      <w:szCs w:val="20"/>
    </w:rPr>
  </w:style>
  <w:style w:type="character" w:customStyle="1" w:styleId="af4">
    <w:name w:val="Название Знак"/>
    <w:basedOn w:val="a0"/>
    <w:link w:val="af3"/>
    <w:rsid w:val="00BF4EC2"/>
    <w:rPr>
      <w:rFonts w:ascii="Times New Roman" w:eastAsia="Times New Roman" w:hAnsi="Times New Roman" w:cs="Times New Roman"/>
      <w:b/>
      <w:sz w:val="36"/>
      <w:szCs w:val="20"/>
      <w:lang w:eastAsia="ru-RU"/>
    </w:rPr>
  </w:style>
  <w:style w:type="paragraph" w:styleId="af5">
    <w:name w:val="Block Text"/>
    <w:basedOn w:val="a"/>
    <w:unhideWhenUsed/>
    <w:rsid w:val="00BF4EC2"/>
    <w:pPr>
      <w:tabs>
        <w:tab w:val="left" w:pos="720"/>
      </w:tabs>
      <w:ind w:left="360" w:right="900"/>
    </w:pPr>
    <w:rPr>
      <w:sz w:val="28"/>
    </w:rPr>
  </w:style>
  <w:style w:type="character" w:customStyle="1" w:styleId="af6">
    <w:name w:val="Текст выноски Знак"/>
    <w:basedOn w:val="a0"/>
    <w:link w:val="af7"/>
    <w:semiHidden/>
    <w:rsid w:val="00BF4EC2"/>
    <w:rPr>
      <w:rFonts w:ascii="Tahoma" w:hAnsi="Tahoma" w:cs="Tahoma"/>
      <w:sz w:val="16"/>
      <w:szCs w:val="16"/>
    </w:rPr>
  </w:style>
  <w:style w:type="paragraph" w:styleId="af7">
    <w:name w:val="Balloon Text"/>
    <w:basedOn w:val="a"/>
    <w:link w:val="af6"/>
    <w:semiHidden/>
    <w:unhideWhenUsed/>
    <w:rsid w:val="00BF4EC2"/>
    <w:rPr>
      <w:rFonts w:ascii="Tahoma" w:eastAsiaTheme="minorHAnsi" w:hAnsi="Tahoma" w:cs="Tahoma"/>
      <w:sz w:val="16"/>
      <w:szCs w:val="16"/>
      <w:lang w:eastAsia="en-US"/>
    </w:rPr>
  </w:style>
  <w:style w:type="character" w:customStyle="1" w:styleId="14">
    <w:name w:val="Текст выноски Знак1"/>
    <w:basedOn w:val="a0"/>
    <w:link w:val="af7"/>
    <w:uiPriority w:val="99"/>
    <w:semiHidden/>
    <w:rsid w:val="00BF4EC2"/>
    <w:rPr>
      <w:rFonts w:ascii="Tahoma" w:eastAsia="Times New Roman" w:hAnsi="Tahoma" w:cs="Tahoma"/>
      <w:sz w:val="16"/>
      <w:szCs w:val="16"/>
      <w:lang w:eastAsia="ru-RU"/>
    </w:rPr>
  </w:style>
  <w:style w:type="paragraph" w:customStyle="1" w:styleId="western">
    <w:name w:val="western"/>
    <w:basedOn w:val="a"/>
    <w:uiPriority w:val="99"/>
    <w:rsid w:val="00BF4EC2"/>
    <w:pPr>
      <w:spacing w:before="100" w:beforeAutospacing="1" w:after="100" w:afterAutospacing="1"/>
    </w:pPr>
  </w:style>
  <w:style w:type="paragraph" w:customStyle="1" w:styleId="style10">
    <w:name w:val="style10"/>
    <w:basedOn w:val="a"/>
    <w:rsid w:val="00BF4EC2"/>
    <w:pPr>
      <w:spacing w:before="100" w:beforeAutospacing="1" w:after="100" w:afterAutospacing="1"/>
    </w:pPr>
    <w:rPr>
      <w:rFonts w:eastAsia="Calibri"/>
      <w:color w:val="0000FF"/>
    </w:rPr>
  </w:style>
  <w:style w:type="paragraph" w:customStyle="1" w:styleId="15">
    <w:name w:val="Обычный1"/>
    <w:rsid w:val="00BF4EC2"/>
    <w:pPr>
      <w:suppressAutoHyphens/>
      <w:spacing w:after="0" w:line="240" w:lineRule="auto"/>
    </w:pPr>
    <w:rPr>
      <w:rFonts w:ascii="Times New Roman" w:eastAsia="Arial" w:hAnsi="Times New Roman" w:cs="Times New Roman"/>
      <w:sz w:val="24"/>
      <w:szCs w:val="20"/>
      <w:lang w:eastAsia="ar-SA"/>
    </w:rPr>
  </w:style>
  <w:style w:type="paragraph" w:customStyle="1" w:styleId="16">
    <w:name w:val="Основной текст1"/>
    <w:basedOn w:val="15"/>
    <w:link w:val="af8"/>
    <w:rsid w:val="00BF4EC2"/>
    <w:pPr>
      <w:jc w:val="both"/>
    </w:pPr>
    <w:rPr>
      <w:sz w:val="18"/>
    </w:rPr>
  </w:style>
  <w:style w:type="character" w:customStyle="1" w:styleId="af8">
    <w:name w:val="Основной текст_"/>
    <w:basedOn w:val="a0"/>
    <w:link w:val="16"/>
    <w:locked/>
    <w:rsid w:val="00BF4EC2"/>
    <w:rPr>
      <w:rFonts w:ascii="Times New Roman" w:eastAsia="Arial" w:hAnsi="Times New Roman" w:cs="Times New Roman"/>
      <w:sz w:val="18"/>
      <w:szCs w:val="20"/>
      <w:lang w:eastAsia="ar-SA"/>
    </w:rPr>
  </w:style>
  <w:style w:type="paragraph" w:customStyle="1" w:styleId="220">
    <w:name w:val="Основной текст 22"/>
    <w:basedOn w:val="a"/>
    <w:uiPriority w:val="99"/>
    <w:rsid w:val="00BF4EC2"/>
    <w:rPr>
      <w:b/>
      <w:sz w:val="28"/>
      <w:szCs w:val="20"/>
    </w:rPr>
  </w:style>
  <w:style w:type="character" w:customStyle="1" w:styleId="af9">
    <w:name w:val="Основной текст + Полужирный"/>
    <w:basedOn w:val="af8"/>
    <w:rsid w:val="00BF4EC2"/>
    <w:rPr>
      <w:b/>
      <w:bCs/>
    </w:rPr>
  </w:style>
  <w:style w:type="character" w:customStyle="1" w:styleId="Zag11">
    <w:name w:val="Zag_11"/>
    <w:uiPriority w:val="99"/>
    <w:rsid w:val="00BF4EC2"/>
  </w:style>
  <w:style w:type="paragraph" w:customStyle="1" w:styleId="Osnova">
    <w:name w:val="Osnova"/>
    <w:basedOn w:val="a"/>
    <w:uiPriority w:val="99"/>
    <w:rsid w:val="00BF4EC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spelle">
    <w:name w:val="spelle"/>
    <w:basedOn w:val="a0"/>
    <w:rsid w:val="00BF4EC2"/>
  </w:style>
  <w:style w:type="paragraph" w:customStyle="1" w:styleId="200">
    <w:name w:val="20"/>
    <w:basedOn w:val="a"/>
    <w:rsid w:val="00AC73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084835">
      <w:bodyDiv w:val="1"/>
      <w:marLeft w:val="0"/>
      <w:marRight w:val="0"/>
      <w:marTop w:val="0"/>
      <w:marBottom w:val="0"/>
      <w:divBdr>
        <w:top w:val="none" w:sz="0" w:space="0" w:color="auto"/>
        <w:left w:val="none" w:sz="0" w:space="0" w:color="auto"/>
        <w:bottom w:val="none" w:sz="0" w:space="0" w:color="auto"/>
        <w:right w:val="none" w:sz="0" w:space="0" w:color="auto"/>
      </w:divBdr>
      <w:divsChild>
        <w:div w:id="1622955566">
          <w:marLeft w:val="0"/>
          <w:marRight w:val="0"/>
          <w:marTop w:val="0"/>
          <w:marBottom w:val="0"/>
          <w:divBdr>
            <w:top w:val="none" w:sz="0" w:space="0" w:color="auto"/>
            <w:left w:val="none" w:sz="0" w:space="0" w:color="auto"/>
            <w:bottom w:val="none" w:sz="0" w:space="0" w:color="auto"/>
            <w:right w:val="none" w:sz="0" w:space="0" w:color="auto"/>
          </w:divBdr>
        </w:div>
        <w:div w:id="1042366134">
          <w:marLeft w:val="0"/>
          <w:marRight w:val="0"/>
          <w:marTop w:val="0"/>
          <w:marBottom w:val="0"/>
          <w:divBdr>
            <w:top w:val="none" w:sz="0" w:space="0" w:color="auto"/>
            <w:left w:val="none" w:sz="0" w:space="0" w:color="auto"/>
            <w:bottom w:val="none" w:sz="0" w:space="0" w:color="auto"/>
            <w:right w:val="none" w:sz="0" w:space="0" w:color="auto"/>
          </w:divBdr>
        </w:div>
        <w:div w:id="1428038432">
          <w:marLeft w:val="0"/>
          <w:marRight w:val="0"/>
          <w:marTop w:val="0"/>
          <w:marBottom w:val="0"/>
          <w:divBdr>
            <w:top w:val="none" w:sz="0" w:space="0" w:color="auto"/>
            <w:left w:val="none" w:sz="0" w:space="0" w:color="auto"/>
            <w:bottom w:val="none" w:sz="0" w:space="0" w:color="auto"/>
            <w:right w:val="none" w:sz="0" w:space="0" w:color="auto"/>
          </w:divBdr>
        </w:div>
        <w:div w:id="179126563">
          <w:marLeft w:val="0"/>
          <w:marRight w:val="0"/>
          <w:marTop w:val="0"/>
          <w:marBottom w:val="0"/>
          <w:divBdr>
            <w:top w:val="none" w:sz="0" w:space="0" w:color="auto"/>
            <w:left w:val="none" w:sz="0" w:space="0" w:color="auto"/>
            <w:bottom w:val="none" w:sz="0" w:space="0" w:color="auto"/>
            <w:right w:val="none" w:sz="0" w:space="0" w:color="auto"/>
          </w:divBdr>
        </w:div>
      </w:divsChild>
    </w:div>
    <w:div w:id="189877415">
      <w:bodyDiv w:val="1"/>
      <w:marLeft w:val="0"/>
      <w:marRight w:val="0"/>
      <w:marTop w:val="0"/>
      <w:marBottom w:val="0"/>
      <w:divBdr>
        <w:top w:val="none" w:sz="0" w:space="0" w:color="auto"/>
        <w:left w:val="none" w:sz="0" w:space="0" w:color="auto"/>
        <w:bottom w:val="none" w:sz="0" w:space="0" w:color="auto"/>
        <w:right w:val="none" w:sz="0" w:space="0" w:color="auto"/>
      </w:divBdr>
    </w:div>
    <w:div w:id="525217665">
      <w:bodyDiv w:val="1"/>
      <w:marLeft w:val="0"/>
      <w:marRight w:val="0"/>
      <w:marTop w:val="0"/>
      <w:marBottom w:val="0"/>
      <w:divBdr>
        <w:top w:val="none" w:sz="0" w:space="0" w:color="auto"/>
        <w:left w:val="none" w:sz="0" w:space="0" w:color="auto"/>
        <w:bottom w:val="none" w:sz="0" w:space="0" w:color="auto"/>
        <w:right w:val="none" w:sz="0" w:space="0" w:color="auto"/>
      </w:divBdr>
    </w:div>
    <w:div w:id="664472866">
      <w:bodyDiv w:val="1"/>
      <w:marLeft w:val="0"/>
      <w:marRight w:val="0"/>
      <w:marTop w:val="0"/>
      <w:marBottom w:val="0"/>
      <w:divBdr>
        <w:top w:val="none" w:sz="0" w:space="0" w:color="auto"/>
        <w:left w:val="none" w:sz="0" w:space="0" w:color="auto"/>
        <w:bottom w:val="none" w:sz="0" w:space="0" w:color="auto"/>
        <w:right w:val="none" w:sz="0" w:space="0" w:color="auto"/>
      </w:divBdr>
      <w:divsChild>
        <w:div w:id="441077952">
          <w:marLeft w:val="0"/>
          <w:marRight w:val="0"/>
          <w:marTop w:val="0"/>
          <w:marBottom w:val="0"/>
          <w:divBdr>
            <w:top w:val="none" w:sz="0" w:space="0" w:color="auto"/>
            <w:left w:val="none" w:sz="0" w:space="0" w:color="auto"/>
            <w:bottom w:val="none" w:sz="0" w:space="0" w:color="auto"/>
            <w:right w:val="none" w:sz="0" w:space="0" w:color="auto"/>
          </w:divBdr>
        </w:div>
        <w:div w:id="140386609">
          <w:marLeft w:val="0"/>
          <w:marRight w:val="0"/>
          <w:marTop w:val="0"/>
          <w:marBottom w:val="0"/>
          <w:divBdr>
            <w:top w:val="none" w:sz="0" w:space="0" w:color="auto"/>
            <w:left w:val="none" w:sz="0" w:space="0" w:color="auto"/>
            <w:bottom w:val="none" w:sz="0" w:space="0" w:color="auto"/>
            <w:right w:val="none" w:sz="0" w:space="0" w:color="auto"/>
          </w:divBdr>
        </w:div>
        <w:div w:id="1843424842">
          <w:marLeft w:val="0"/>
          <w:marRight w:val="0"/>
          <w:marTop w:val="0"/>
          <w:marBottom w:val="0"/>
          <w:divBdr>
            <w:top w:val="none" w:sz="0" w:space="0" w:color="auto"/>
            <w:left w:val="none" w:sz="0" w:space="0" w:color="auto"/>
            <w:bottom w:val="none" w:sz="0" w:space="0" w:color="auto"/>
            <w:right w:val="none" w:sz="0" w:space="0" w:color="auto"/>
          </w:divBdr>
        </w:div>
        <w:div w:id="993677939">
          <w:marLeft w:val="0"/>
          <w:marRight w:val="0"/>
          <w:marTop w:val="0"/>
          <w:marBottom w:val="0"/>
          <w:divBdr>
            <w:top w:val="none" w:sz="0" w:space="0" w:color="auto"/>
            <w:left w:val="none" w:sz="0" w:space="0" w:color="auto"/>
            <w:bottom w:val="none" w:sz="0" w:space="0" w:color="auto"/>
            <w:right w:val="none" w:sz="0" w:space="0" w:color="auto"/>
          </w:divBdr>
        </w:div>
        <w:div w:id="468863072">
          <w:marLeft w:val="0"/>
          <w:marRight w:val="0"/>
          <w:marTop w:val="0"/>
          <w:marBottom w:val="0"/>
          <w:divBdr>
            <w:top w:val="none" w:sz="0" w:space="0" w:color="auto"/>
            <w:left w:val="none" w:sz="0" w:space="0" w:color="auto"/>
            <w:bottom w:val="none" w:sz="0" w:space="0" w:color="auto"/>
            <w:right w:val="none" w:sz="0" w:space="0" w:color="auto"/>
          </w:divBdr>
        </w:div>
      </w:divsChild>
    </w:div>
    <w:div w:id="762461459">
      <w:bodyDiv w:val="1"/>
      <w:marLeft w:val="0"/>
      <w:marRight w:val="0"/>
      <w:marTop w:val="0"/>
      <w:marBottom w:val="0"/>
      <w:divBdr>
        <w:top w:val="none" w:sz="0" w:space="0" w:color="auto"/>
        <w:left w:val="none" w:sz="0" w:space="0" w:color="auto"/>
        <w:bottom w:val="none" w:sz="0" w:space="0" w:color="auto"/>
        <w:right w:val="none" w:sz="0" w:space="0" w:color="auto"/>
      </w:divBdr>
      <w:divsChild>
        <w:div w:id="1028919349">
          <w:marLeft w:val="0"/>
          <w:marRight w:val="0"/>
          <w:marTop w:val="0"/>
          <w:marBottom w:val="0"/>
          <w:divBdr>
            <w:top w:val="none" w:sz="0" w:space="0" w:color="auto"/>
            <w:left w:val="none" w:sz="0" w:space="0" w:color="auto"/>
            <w:bottom w:val="none" w:sz="0" w:space="0" w:color="auto"/>
            <w:right w:val="none" w:sz="0" w:space="0" w:color="auto"/>
          </w:divBdr>
        </w:div>
        <w:div w:id="1424373346">
          <w:marLeft w:val="0"/>
          <w:marRight w:val="0"/>
          <w:marTop w:val="0"/>
          <w:marBottom w:val="0"/>
          <w:divBdr>
            <w:top w:val="none" w:sz="0" w:space="0" w:color="auto"/>
            <w:left w:val="none" w:sz="0" w:space="0" w:color="auto"/>
            <w:bottom w:val="none" w:sz="0" w:space="0" w:color="auto"/>
            <w:right w:val="none" w:sz="0" w:space="0" w:color="auto"/>
          </w:divBdr>
        </w:div>
        <w:div w:id="1463115263">
          <w:marLeft w:val="0"/>
          <w:marRight w:val="0"/>
          <w:marTop w:val="0"/>
          <w:marBottom w:val="0"/>
          <w:divBdr>
            <w:top w:val="none" w:sz="0" w:space="0" w:color="auto"/>
            <w:left w:val="none" w:sz="0" w:space="0" w:color="auto"/>
            <w:bottom w:val="none" w:sz="0" w:space="0" w:color="auto"/>
            <w:right w:val="none" w:sz="0" w:space="0" w:color="auto"/>
          </w:divBdr>
        </w:div>
        <w:div w:id="494299411">
          <w:marLeft w:val="0"/>
          <w:marRight w:val="0"/>
          <w:marTop w:val="0"/>
          <w:marBottom w:val="0"/>
          <w:divBdr>
            <w:top w:val="none" w:sz="0" w:space="0" w:color="auto"/>
            <w:left w:val="none" w:sz="0" w:space="0" w:color="auto"/>
            <w:bottom w:val="none" w:sz="0" w:space="0" w:color="auto"/>
            <w:right w:val="none" w:sz="0" w:space="0" w:color="auto"/>
          </w:divBdr>
        </w:div>
      </w:divsChild>
    </w:div>
    <w:div w:id="784034791">
      <w:bodyDiv w:val="1"/>
      <w:marLeft w:val="0"/>
      <w:marRight w:val="0"/>
      <w:marTop w:val="0"/>
      <w:marBottom w:val="0"/>
      <w:divBdr>
        <w:top w:val="none" w:sz="0" w:space="0" w:color="auto"/>
        <w:left w:val="none" w:sz="0" w:space="0" w:color="auto"/>
        <w:bottom w:val="none" w:sz="0" w:space="0" w:color="auto"/>
        <w:right w:val="none" w:sz="0" w:space="0" w:color="auto"/>
      </w:divBdr>
      <w:divsChild>
        <w:div w:id="597181837">
          <w:marLeft w:val="0"/>
          <w:marRight w:val="0"/>
          <w:marTop w:val="0"/>
          <w:marBottom w:val="0"/>
          <w:divBdr>
            <w:top w:val="none" w:sz="0" w:space="0" w:color="auto"/>
            <w:left w:val="none" w:sz="0" w:space="0" w:color="auto"/>
            <w:bottom w:val="none" w:sz="0" w:space="0" w:color="auto"/>
            <w:right w:val="none" w:sz="0" w:space="0" w:color="auto"/>
          </w:divBdr>
        </w:div>
        <w:div w:id="1268731050">
          <w:marLeft w:val="0"/>
          <w:marRight w:val="0"/>
          <w:marTop w:val="0"/>
          <w:marBottom w:val="0"/>
          <w:divBdr>
            <w:top w:val="none" w:sz="0" w:space="0" w:color="auto"/>
            <w:left w:val="none" w:sz="0" w:space="0" w:color="auto"/>
            <w:bottom w:val="none" w:sz="0" w:space="0" w:color="auto"/>
            <w:right w:val="none" w:sz="0" w:space="0" w:color="auto"/>
          </w:divBdr>
        </w:div>
      </w:divsChild>
    </w:div>
    <w:div w:id="853032084">
      <w:bodyDiv w:val="1"/>
      <w:marLeft w:val="0"/>
      <w:marRight w:val="0"/>
      <w:marTop w:val="0"/>
      <w:marBottom w:val="0"/>
      <w:divBdr>
        <w:top w:val="none" w:sz="0" w:space="0" w:color="auto"/>
        <w:left w:val="none" w:sz="0" w:space="0" w:color="auto"/>
        <w:bottom w:val="none" w:sz="0" w:space="0" w:color="auto"/>
        <w:right w:val="none" w:sz="0" w:space="0" w:color="auto"/>
      </w:divBdr>
    </w:div>
    <w:div w:id="1198008879">
      <w:bodyDiv w:val="1"/>
      <w:marLeft w:val="0"/>
      <w:marRight w:val="0"/>
      <w:marTop w:val="0"/>
      <w:marBottom w:val="0"/>
      <w:divBdr>
        <w:top w:val="none" w:sz="0" w:space="0" w:color="auto"/>
        <w:left w:val="none" w:sz="0" w:space="0" w:color="auto"/>
        <w:bottom w:val="none" w:sz="0" w:space="0" w:color="auto"/>
        <w:right w:val="none" w:sz="0" w:space="0" w:color="auto"/>
      </w:divBdr>
      <w:divsChild>
        <w:div w:id="1940487545">
          <w:marLeft w:val="0"/>
          <w:marRight w:val="0"/>
          <w:marTop w:val="0"/>
          <w:marBottom w:val="0"/>
          <w:divBdr>
            <w:top w:val="none" w:sz="0" w:space="0" w:color="auto"/>
            <w:left w:val="none" w:sz="0" w:space="0" w:color="auto"/>
            <w:bottom w:val="none" w:sz="0" w:space="0" w:color="auto"/>
            <w:right w:val="none" w:sz="0" w:space="0" w:color="auto"/>
          </w:divBdr>
        </w:div>
        <w:div w:id="1238007151">
          <w:marLeft w:val="0"/>
          <w:marRight w:val="0"/>
          <w:marTop w:val="0"/>
          <w:marBottom w:val="0"/>
          <w:divBdr>
            <w:top w:val="none" w:sz="0" w:space="0" w:color="auto"/>
            <w:left w:val="none" w:sz="0" w:space="0" w:color="auto"/>
            <w:bottom w:val="none" w:sz="0" w:space="0" w:color="auto"/>
            <w:right w:val="none" w:sz="0" w:space="0" w:color="auto"/>
          </w:divBdr>
        </w:div>
        <w:div w:id="750781822">
          <w:marLeft w:val="0"/>
          <w:marRight w:val="0"/>
          <w:marTop w:val="0"/>
          <w:marBottom w:val="0"/>
          <w:divBdr>
            <w:top w:val="none" w:sz="0" w:space="0" w:color="auto"/>
            <w:left w:val="none" w:sz="0" w:space="0" w:color="auto"/>
            <w:bottom w:val="none" w:sz="0" w:space="0" w:color="auto"/>
            <w:right w:val="none" w:sz="0" w:space="0" w:color="auto"/>
          </w:divBdr>
        </w:div>
      </w:divsChild>
    </w:div>
    <w:div w:id="1231189149">
      <w:bodyDiv w:val="1"/>
      <w:marLeft w:val="0"/>
      <w:marRight w:val="0"/>
      <w:marTop w:val="0"/>
      <w:marBottom w:val="0"/>
      <w:divBdr>
        <w:top w:val="none" w:sz="0" w:space="0" w:color="auto"/>
        <w:left w:val="none" w:sz="0" w:space="0" w:color="auto"/>
        <w:bottom w:val="none" w:sz="0" w:space="0" w:color="auto"/>
        <w:right w:val="none" w:sz="0" w:space="0" w:color="auto"/>
      </w:divBdr>
      <w:divsChild>
        <w:div w:id="134295216">
          <w:marLeft w:val="0"/>
          <w:marRight w:val="0"/>
          <w:marTop w:val="0"/>
          <w:marBottom w:val="0"/>
          <w:divBdr>
            <w:top w:val="none" w:sz="0" w:space="0" w:color="auto"/>
            <w:left w:val="none" w:sz="0" w:space="0" w:color="auto"/>
            <w:bottom w:val="none" w:sz="0" w:space="0" w:color="auto"/>
            <w:right w:val="none" w:sz="0" w:space="0" w:color="auto"/>
          </w:divBdr>
        </w:div>
        <w:div w:id="480542330">
          <w:marLeft w:val="0"/>
          <w:marRight w:val="0"/>
          <w:marTop w:val="0"/>
          <w:marBottom w:val="0"/>
          <w:divBdr>
            <w:top w:val="none" w:sz="0" w:space="0" w:color="auto"/>
            <w:left w:val="none" w:sz="0" w:space="0" w:color="auto"/>
            <w:bottom w:val="none" w:sz="0" w:space="0" w:color="auto"/>
            <w:right w:val="none" w:sz="0" w:space="0" w:color="auto"/>
          </w:divBdr>
        </w:div>
      </w:divsChild>
    </w:div>
    <w:div w:id="1370379538">
      <w:bodyDiv w:val="1"/>
      <w:marLeft w:val="0"/>
      <w:marRight w:val="0"/>
      <w:marTop w:val="0"/>
      <w:marBottom w:val="0"/>
      <w:divBdr>
        <w:top w:val="none" w:sz="0" w:space="0" w:color="auto"/>
        <w:left w:val="none" w:sz="0" w:space="0" w:color="auto"/>
        <w:bottom w:val="none" w:sz="0" w:space="0" w:color="auto"/>
        <w:right w:val="none" w:sz="0" w:space="0" w:color="auto"/>
      </w:divBdr>
      <w:divsChild>
        <w:div w:id="1223712778">
          <w:marLeft w:val="0"/>
          <w:marRight w:val="0"/>
          <w:marTop w:val="0"/>
          <w:marBottom w:val="0"/>
          <w:divBdr>
            <w:top w:val="none" w:sz="0" w:space="0" w:color="auto"/>
            <w:left w:val="none" w:sz="0" w:space="0" w:color="auto"/>
            <w:bottom w:val="none" w:sz="0" w:space="0" w:color="auto"/>
            <w:right w:val="none" w:sz="0" w:space="0" w:color="auto"/>
          </w:divBdr>
        </w:div>
        <w:div w:id="197738065">
          <w:marLeft w:val="0"/>
          <w:marRight w:val="0"/>
          <w:marTop w:val="0"/>
          <w:marBottom w:val="0"/>
          <w:divBdr>
            <w:top w:val="none" w:sz="0" w:space="0" w:color="auto"/>
            <w:left w:val="none" w:sz="0" w:space="0" w:color="auto"/>
            <w:bottom w:val="none" w:sz="0" w:space="0" w:color="auto"/>
            <w:right w:val="none" w:sz="0" w:space="0" w:color="auto"/>
          </w:divBdr>
        </w:div>
      </w:divsChild>
    </w:div>
    <w:div w:id="1438137998">
      <w:bodyDiv w:val="1"/>
      <w:marLeft w:val="0"/>
      <w:marRight w:val="0"/>
      <w:marTop w:val="0"/>
      <w:marBottom w:val="0"/>
      <w:divBdr>
        <w:top w:val="none" w:sz="0" w:space="0" w:color="auto"/>
        <w:left w:val="none" w:sz="0" w:space="0" w:color="auto"/>
        <w:bottom w:val="none" w:sz="0" w:space="0" w:color="auto"/>
        <w:right w:val="none" w:sz="0" w:space="0" w:color="auto"/>
      </w:divBdr>
      <w:divsChild>
        <w:div w:id="740561169">
          <w:marLeft w:val="0"/>
          <w:marRight w:val="0"/>
          <w:marTop w:val="0"/>
          <w:marBottom w:val="0"/>
          <w:divBdr>
            <w:top w:val="none" w:sz="0" w:space="0" w:color="auto"/>
            <w:left w:val="none" w:sz="0" w:space="0" w:color="auto"/>
            <w:bottom w:val="none" w:sz="0" w:space="0" w:color="auto"/>
            <w:right w:val="none" w:sz="0" w:space="0" w:color="auto"/>
          </w:divBdr>
        </w:div>
        <w:div w:id="901142503">
          <w:marLeft w:val="0"/>
          <w:marRight w:val="0"/>
          <w:marTop w:val="0"/>
          <w:marBottom w:val="0"/>
          <w:divBdr>
            <w:top w:val="none" w:sz="0" w:space="0" w:color="auto"/>
            <w:left w:val="none" w:sz="0" w:space="0" w:color="auto"/>
            <w:bottom w:val="none" w:sz="0" w:space="0" w:color="auto"/>
            <w:right w:val="none" w:sz="0" w:space="0" w:color="auto"/>
          </w:divBdr>
        </w:div>
      </w:divsChild>
    </w:div>
    <w:div w:id="1612396402">
      <w:bodyDiv w:val="1"/>
      <w:marLeft w:val="0"/>
      <w:marRight w:val="0"/>
      <w:marTop w:val="0"/>
      <w:marBottom w:val="0"/>
      <w:divBdr>
        <w:top w:val="none" w:sz="0" w:space="0" w:color="auto"/>
        <w:left w:val="none" w:sz="0" w:space="0" w:color="auto"/>
        <w:bottom w:val="none" w:sz="0" w:space="0" w:color="auto"/>
        <w:right w:val="none" w:sz="0" w:space="0" w:color="auto"/>
      </w:divBdr>
    </w:div>
    <w:div w:id="1827280556">
      <w:bodyDiv w:val="1"/>
      <w:marLeft w:val="0"/>
      <w:marRight w:val="0"/>
      <w:marTop w:val="0"/>
      <w:marBottom w:val="0"/>
      <w:divBdr>
        <w:top w:val="none" w:sz="0" w:space="0" w:color="auto"/>
        <w:left w:val="none" w:sz="0" w:space="0" w:color="auto"/>
        <w:bottom w:val="none" w:sz="0" w:space="0" w:color="auto"/>
        <w:right w:val="none" w:sz="0" w:space="0" w:color="auto"/>
      </w:divBdr>
    </w:div>
    <w:div w:id="2128309880">
      <w:bodyDiv w:val="1"/>
      <w:marLeft w:val="0"/>
      <w:marRight w:val="0"/>
      <w:marTop w:val="0"/>
      <w:marBottom w:val="0"/>
      <w:divBdr>
        <w:top w:val="none" w:sz="0" w:space="0" w:color="auto"/>
        <w:left w:val="none" w:sz="0" w:space="0" w:color="auto"/>
        <w:bottom w:val="none" w:sz="0" w:space="0" w:color="auto"/>
        <w:right w:val="none" w:sz="0" w:space="0" w:color="auto"/>
      </w:divBdr>
      <w:divsChild>
        <w:div w:id="1677682866">
          <w:marLeft w:val="0"/>
          <w:marRight w:val="0"/>
          <w:marTop w:val="0"/>
          <w:marBottom w:val="0"/>
          <w:divBdr>
            <w:top w:val="none" w:sz="0" w:space="0" w:color="auto"/>
            <w:left w:val="none" w:sz="0" w:space="0" w:color="auto"/>
            <w:bottom w:val="none" w:sz="0" w:space="0" w:color="auto"/>
            <w:right w:val="none" w:sz="0" w:space="0" w:color="auto"/>
          </w:divBdr>
        </w:div>
        <w:div w:id="686634848">
          <w:marLeft w:val="0"/>
          <w:marRight w:val="0"/>
          <w:marTop w:val="0"/>
          <w:marBottom w:val="0"/>
          <w:divBdr>
            <w:top w:val="none" w:sz="0" w:space="0" w:color="auto"/>
            <w:left w:val="none" w:sz="0" w:space="0" w:color="auto"/>
            <w:bottom w:val="none" w:sz="0" w:space="0" w:color="auto"/>
            <w:right w:val="none" w:sz="0" w:space="0" w:color="auto"/>
          </w:divBdr>
        </w:div>
        <w:div w:id="182546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C59A-1BDC-4904-9E7B-9858651C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2235</TotalTime>
  <Pages>1</Pages>
  <Words>41680</Words>
  <Characters>237581</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My Home</Company>
  <LinksUpToDate>false</LinksUpToDate>
  <CharactersWithSpaces>278704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zam.nauka</cp:lastModifiedBy>
  <cp:revision>58</cp:revision>
  <cp:lastPrinted>2015-11-27T10:09:00Z</cp:lastPrinted>
  <dcterms:created xsi:type="dcterms:W3CDTF">2012-08-01T17:40:00Z</dcterms:created>
  <dcterms:modified xsi:type="dcterms:W3CDTF">2016-02-15T07:59:00Z</dcterms:modified>
</cp:coreProperties>
</file>