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4C4" w:rsidRPr="006A54C4" w:rsidRDefault="006A54C4" w:rsidP="006A54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</w:t>
      </w:r>
    </w:p>
    <w:p w:rsidR="006A54C4" w:rsidRPr="006A54C4" w:rsidRDefault="006A54C4" w:rsidP="006A54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итогах проведения опроса среди родителей обучающихся , по вопросу организации питания и повышению качества питания обучающихся   </w:t>
      </w:r>
    </w:p>
    <w:p w:rsidR="006A54C4" w:rsidRPr="006A54C4" w:rsidRDefault="006A54C4" w:rsidP="006A54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5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МБОУ «Лицей № 60» им. М.А.Ферина г. Уфа</w:t>
      </w:r>
    </w:p>
    <w:p w:rsidR="006A54C4" w:rsidRPr="006A54C4" w:rsidRDefault="006A54C4" w:rsidP="006A54C4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</w:pPr>
    </w:p>
    <w:p w:rsidR="006A54C4" w:rsidRPr="006A54C4" w:rsidRDefault="006A54C4" w:rsidP="006A54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Одной из основных задач образовательного учреждения является сохранение и укрепление здоровья обучающихся. В соответствии с планом внутришкольного контроля были проведены анкетирование родителей (законных представителей) по вопросам организации горячего питания в МБОУ «Лицей № 60» им. М.А.Ферина.</w:t>
      </w:r>
      <w:r w:rsidRPr="006A54C4">
        <w:rPr>
          <w:rFonts w:ascii="Calibri" w:eastAsia="Calibri" w:hAnsi="Calibri" w:cs="Times New Roman"/>
        </w:rPr>
        <w:t xml:space="preserve"> </w:t>
      </w:r>
      <w:r w:rsidRPr="006A5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 проводилось: сентябрь 2021, апрель 2022г</w:t>
      </w:r>
    </w:p>
    <w:p w:rsidR="006A54C4" w:rsidRPr="006A54C4" w:rsidRDefault="006A54C4" w:rsidP="006A54C4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4C4">
        <w:rPr>
          <w:rFonts w:ascii="Times New Roman" w:eastAsia="Calibri" w:hAnsi="Times New Roman" w:cs="Times New Roman"/>
          <w:b/>
          <w:sz w:val="28"/>
          <w:szCs w:val="28"/>
        </w:rPr>
        <w:t>Цель проверки:</w:t>
      </w:r>
      <w:r w:rsidRPr="006A54C4">
        <w:rPr>
          <w:rFonts w:ascii="Times New Roman" w:eastAsia="Calibri" w:hAnsi="Times New Roman" w:cs="Times New Roman"/>
          <w:sz w:val="28"/>
          <w:szCs w:val="28"/>
        </w:rPr>
        <w:t xml:space="preserve"> выяснить устраивает ли родителей </w:t>
      </w:r>
      <w:r w:rsidRPr="006A5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(законных представителей)</w:t>
      </w:r>
      <w:r w:rsidRPr="006A54C4">
        <w:rPr>
          <w:rFonts w:ascii="Times New Roman" w:eastAsia="Calibri" w:hAnsi="Times New Roman" w:cs="Times New Roman"/>
          <w:sz w:val="28"/>
          <w:szCs w:val="28"/>
        </w:rPr>
        <w:t xml:space="preserve"> питание в школьной столовой, удовлетворены ли они санитарным состоянием столовой, качеством приготовления блюд.</w:t>
      </w:r>
    </w:p>
    <w:p w:rsidR="006A54C4" w:rsidRPr="006A54C4" w:rsidRDefault="006A54C4" w:rsidP="006A54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6A54C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В МБОУ «Лицей № 60» им. М.А.Ферина всего 1412 обучающихся, охвачено горячим питанием  890</w:t>
      </w:r>
      <w:r w:rsidRPr="006A54C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A54C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чел – 63 % обучающихся. </w:t>
      </w:r>
      <w:bookmarkStart w:id="0" w:name="_GoBack"/>
      <w:bookmarkEnd w:id="0"/>
    </w:p>
    <w:p w:rsidR="006A54C4" w:rsidRPr="006A54C4" w:rsidRDefault="006A54C4" w:rsidP="006A54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C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</w:t>
      </w:r>
      <w:r w:rsidRPr="006A5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6A5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 </w:t>
      </w:r>
      <w:r w:rsidRPr="006A5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(законным представителям)</w:t>
      </w:r>
      <w:r w:rsidRPr="006A5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предложено ответить на несколько  вопросов. </w:t>
      </w:r>
      <w:r w:rsidRPr="006A5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опросе приняло участие 836 родителей (законных представителей), что составляет 60%  от общего количества учащихся школы.</w:t>
      </w:r>
    </w:p>
    <w:p w:rsidR="006A54C4" w:rsidRPr="006A54C4" w:rsidRDefault="006A54C4" w:rsidP="006A54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анкетирования было выявлено следующее: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4036"/>
        <w:gridCol w:w="2802"/>
        <w:gridCol w:w="1859"/>
      </w:tblGrid>
      <w:tr w:rsidR="006A54C4" w:rsidRPr="006A54C4" w:rsidTr="00302C6D">
        <w:tc>
          <w:tcPr>
            <w:tcW w:w="651" w:type="dxa"/>
            <w:vAlign w:val="center"/>
          </w:tcPr>
          <w:p w:rsidR="006A54C4" w:rsidRPr="006A54C4" w:rsidRDefault="006A54C4" w:rsidP="006A54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6A54C4" w:rsidRPr="006A54C4" w:rsidRDefault="006A54C4" w:rsidP="006A54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135" w:type="dxa"/>
            <w:vAlign w:val="center"/>
          </w:tcPr>
          <w:p w:rsidR="006A54C4" w:rsidRPr="006A54C4" w:rsidRDefault="006A54C4" w:rsidP="006A54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2835" w:type="dxa"/>
            <w:vAlign w:val="center"/>
          </w:tcPr>
          <w:p w:rsidR="006A54C4" w:rsidRPr="006A54C4" w:rsidRDefault="006A54C4" w:rsidP="006A54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Варианты ответов</w:t>
            </w:r>
          </w:p>
        </w:tc>
        <w:tc>
          <w:tcPr>
            <w:tcW w:w="1862" w:type="dxa"/>
            <w:vAlign w:val="center"/>
          </w:tcPr>
          <w:p w:rsidR="006A54C4" w:rsidRPr="006A54C4" w:rsidRDefault="006A54C4" w:rsidP="006A54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% соотношение </w:t>
            </w:r>
          </w:p>
          <w:p w:rsidR="006A54C4" w:rsidRPr="006A54C4" w:rsidRDefault="006A54C4" w:rsidP="006A54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A54C4" w:rsidRPr="006A54C4" w:rsidTr="00302C6D">
        <w:trPr>
          <w:trHeight w:val="551"/>
        </w:trPr>
        <w:tc>
          <w:tcPr>
            <w:tcW w:w="651" w:type="dxa"/>
            <w:vMerge w:val="restart"/>
            <w:vAlign w:val="center"/>
          </w:tcPr>
          <w:p w:rsidR="006A54C4" w:rsidRPr="006A54C4" w:rsidRDefault="006A54C4" w:rsidP="006A54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35" w:type="dxa"/>
            <w:vMerge w:val="restart"/>
          </w:tcPr>
          <w:p w:rsidR="006A54C4" w:rsidRPr="006A54C4" w:rsidRDefault="006A54C4" w:rsidP="006A54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часто вы просматриваете ежедневное  меню на официальном сайте лицея?</w:t>
            </w:r>
          </w:p>
        </w:tc>
        <w:tc>
          <w:tcPr>
            <w:tcW w:w="2835" w:type="dxa"/>
            <w:vAlign w:val="center"/>
          </w:tcPr>
          <w:p w:rsidR="006A54C4" w:rsidRPr="006A54C4" w:rsidRDefault="006A54C4" w:rsidP="006A54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62" w:type="dxa"/>
            <w:vAlign w:val="center"/>
          </w:tcPr>
          <w:p w:rsidR="006A54C4" w:rsidRPr="006A54C4" w:rsidRDefault="006A54C4" w:rsidP="006A54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73%</w:t>
            </w:r>
          </w:p>
        </w:tc>
      </w:tr>
      <w:tr w:rsidR="006A54C4" w:rsidRPr="006A54C4" w:rsidTr="00302C6D">
        <w:trPr>
          <w:trHeight w:val="551"/>
        </w:trPr>
        <w:tc>
          <w:tcPr>
            <w:tcW w:w="651" w:type="dxa"/>
            <w:vMerge/>
            <w:vAlign w:val="center"/>
          </w:tcPr>
          <w:p w:rsidR="006A54C4" w:rsidRPr="006A54C4" w:rsidRDefault="006A54C4" w:rsidP="006A54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5" w:type="dxa"/>
            <w:vMerge/>
          </w:tcPr>
          <w:p w:rsidR="006A54C4" w:rsidRPr="006A54C4" w:rsidRDefault="006A54C4" w:rsidP="006A54C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A54C4" w:rsidRPr="006A54C4" w:rsidRDefault="006A54C4" w:rsidP="006A54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62" w:type="dxa"/>
            <w:vAlign w:val="center"/>
          </w:tcPr>
          <w:p w:rsidR="006A54C4" w:rsidRPr="006A54C4" w:rsidRDefault="006A54C4" w:rsidP="006A54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27%</w:t>
            </w:r>
          </w:p>
        </w:tc>
      </w:tr>
      <w:tr w:rsidR="006A54C4" w:rsidRPr="006A54C4" w:rsidTr="00302C6D">
        <w:trPr>
          <w:trHeight w:val="473"/>
        </w:trPr>
        <w:tc>
          <w:tcPr>
            <w:tcW w:w="651" w:type="dxa"/>
            <w:vMerge w:val="restart"/>
            <w:vAlign w:val="center"/>
          </w:tcPr>
          <w:p w:rsidR="006A54C4" w:rsidRPr="006A54C4" w:rsidRDefault="006A54C4" w:rsidP="006A54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35" w:type="dxa"/>
            <w:vMerge w:val="restart"/>
          </w:tcPr>
          <w:p w:rsidR="006A54C4" w:rsidRPr="006A54C4" w:rsidRDefault="006A54C4" w:rsidP="006A54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Питается ли ваш ребенок в школьной столовой?</w:t>
            </w:r>
          </w:p>
        </w:tc>
        <w:tc>
          <w:tcPr>
            <w:tcW w:w="2835" w:type="dxa"/>
            <w:vAlign w:val="center"/>
          </w:tcPr>
          <w:p w:rsidR="006A54C4" w:rsidRPr="006A54C4" w:rsidRDefault="006A54C4" w:rsidP="006A54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62" w:type="dxa"/>
            <w:vAlign w:val="center"/>
          </w:tcPr>
          <w:p w:rsidR="006A54C4" w:rsidRPr="006A54C4" w:rsidRDefault="006A54C4" w:rsidP="006A54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70 %</w:t>
            </w:r>
          </w:p>
        </w:tc>
      </w:tr>
      <w:tr w:rsidR="006A54C4" w:rsidRPr="006A54C4" w:rsidTr="00302C6D">
        <w:trPr>
          <w:trHeight w:val="473"/>
        </w:trPr>
        <w:tc>
          <w:tcPr>
            <w:tcW w:w="651" w:type="dxa"/>
            <w:vMerge/>
            <w:vAlign w:val="center"/>
          </w:tcPr>
          <w:p w:rsidR="006A54C4" w:rsidRPr="006A54C4" w:rsidRDefault="006A54C4" w:rsidP="006A54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5" w:type="dxa"/>
            <w:vMerge/>
          </w:tcPr>
          <w:p w:rsidR="006A54C4" w:rsidRPr="006A54C4" w:rsidRDefault="006A54C4" w:rsidP="006A54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6A54C4" w:rsidRPr="006A54C4" w:rsidRDefault="006A54C4" w:rsidP="006A54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62" w:type="dxa"/>
            <w:vAlign w:val="center"/>
          </w:tcPr>
          <w:p w:rsidR="006A54C4" w:rsidRPr="006A54C4" w:rsidRDefault="006A54C4" w:rsidP="006A54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14 %</w:t>
            </w:r>
          </w:p>
        </w:tc>
      </w:tr>
      <w:tr w:rsidR="006A54C4" w:rsidRPr="006A54C4" w:rsidTr="00302C6D">
        <w:trPr>
          <w:trHeight w:val="473"/>
        </w:trPr>
        <w:tc>
          <w:tcPr>
            <w:tcW w:w="651" w:type="dxa"/>
            <w:vMerge/>
            <w:vAlign w:val="center"/>
          </w:tcPr>
          <w:p w:rsidR="006A54C4" w:rsidRPr="006A54C4" w:rsidRDefault="006A54C4" w:rsidP="006A54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5" w:type="dxa"/>
            <w:vMerge/>
          </w:tcPr>
          <w:p w:rsidR="006A54C4" w:rsidRPr="006A54C4" w:rsidRDefault="006A54C4" w:rsidP="006A54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6A54C4" w:rsidRPr="006A54C4" w:rsidRDefault="006A54C4" w:rsidP="006A54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иногда</w:t>
            </w:r>
          </w:p>
        </w:tc>
        <w:tc>
          <w:tcPr>
            <w:tcW w:w="1862" w:type="dxa"/>
            <w:vAlign w:val="center"/>
          </w:tcPr>
          <w:p w:rsidR="006A54C4" w:rsidRPr="006A54C4" w:rsidRDefault="006A54C4" w:rsidP="006A54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16 %</w:t>
            </w:r>
          </w:p>
        </w:tc>
      </w:tr>
      <w:tr w:rsidR="006A54C4" w:rsidRPr="006A54C4" w:rsidTr="00302C6D">
        <w:trPr>
          <w:trHeight w:val="549"/>
        </w:trPr>
        <w:tc>
          <w:tcPr>
            <w:tcW w:w="651" w:type="dxa"/>
            <w:vMerge w:val="restart"/>
            <w:vAlign w:val="center"/>
          </w:tcPr>
          <w:p w:rsidR="006A54C4" w:rsidRPr="006A54C4" w:rsidRDefault="006A54C4" w:rsidP="006A54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35" w:type="dxa"/>
            <w:vMerge w:val="restart"/>
          </w:tcPr>
          <w:p w:rsidR="006A54C4" w:rsidRPr="006A54C4" w:rsidRDefault="006A54C4" w:rsidP="006A54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Устраивает ли Вас ежедневное меню, ассортимент продукции школьной столовой?</w:t>
            </w:r>
          </w:p>
        </w:tc>
        <w:tc>
          <w:tcPr>
            <w:tcW w:w="2835" w:type="dxa"/>
            <w:vAlign w:val="center"/>
          </w:tcPr>
          <w:p w:rsidR="006A54C4" w:rsidRPr="006A54C4" w:rsidRDefault="006A54C4" w:rsidP="006A54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62" w:type="dxa"/>
            <w:vAlign w:val="center"/>
          </w:tcPr>
          <w:p w:rsidR="006A54C4" w:rsidRPr="006A54C4" w:rsidRDefault="006A54C4" w:rsidP="006A54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74,2%</w:t>
            </w:r>
          </w:p>
        </w:tc>
      </w:tr>
      <w:tr w:rsidR="006A54C4" w:rsidRPr="006A54C4" w:rsidTr="00302C6D">
        <w:trPr>
          <w:trHeight w:val="549"/>
        </w:trPr>
        <w:tc>
          <w:tcPr>
            <w:tcW w:w="651" w:type="dxa"/>
            <w:vMerge/>
            <w:vAlign w:val="center"/>
          </w:tcPr>
          <w:p w:rsidR="006A54C4" w:rsidRPr="006A54C4" w:rsidRDefault="006A54C4" w:rsidP="006A54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5" w:type="dxa"/>
            <w:vMerge/>
          </w:tcPr>
          <w:p w:rsidR="006A54C4" w:rsidRPr="006A54C4" w:rsidRDefault="006A54C4" w:rsidP="006A54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6A54C4" w:rsidRPr="006A54C4" w:rsidRDefault="006A54C4" w:rsidP="006A54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62" w:type="dxa"/>
            <w:vAlign w:val="center"/>
          </w:tcPr>
          <w:p w:rsidR="006A54C4" w:rsidRPr="006A54C4" w:rsidRDefault="006A54C4" w:rsidP="006A54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25,8%</w:t>
            </w:r>
          </w:p>
        </w:tc>
      </w:tr>
      <w:tr w:rsidR="006A54C4" w:rsidRPr="006A54C4" w:rsidTr="00302C6D">
        <w:trPr>
          <w:trHeight w:val="499"/>
        </w:trPr>
        <w:tc>
          <w:tcPr>
            <w:tcW w:w="651" w:type="dxa"/>
            <w:vMerge w:val="restart"/>
            <w:vAlign w:val="center"/>
          </w:tcPr>
          <w:p w:rsidR="006A54C4" w:rsidRPr="006A54C4" w:rsidRDefault="006A54C4" w:rsidP="006A54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35" w:type="dxa"/>
            <w:vMerge w:val="restart"/>
          </w:tcPr>
          <w:p w:rsidR="006A54C4" w:rsidRPr="006A54C4" w:rsidRDefault="006A54C4" w:rsidP="006A54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Съедает ли ребенок всю порцию?</w:t>
            </w:r>
          </w:p>
        </w:tc>
        <w:tc>
          <w:tcPr>
            <w:tcW w:w="2835" w:type="dxa"/>
            <w:vAlign w:val="center"/>
          </w:tcPr>
          <w:p w:rsidR="006A54C4" w:rsidRPr="006A54C4" w:rsidRDefault="006A54C4" w:rsidP="006A54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62" w:type="dxa"/>
            <w:vAlign w:val="center"/>
          </w:tcPr>
          <w:p w:rsidR="006A54C4" w:rsidRPr="006A54C4" w:rsidRDefault="006A54C4" w:rsidP="006A54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64%</w:t>
            </w:r>
          </w:p>
        </w:tc>
      </w:tr>
      <w:tr w:rsidR="006A54C4" w:rsidRPr="006A54C4" w:rsidTr="00302C6D">
        <w:trPr>
          <w:trHeight w:val="449"/>
        </w:trPr>
        <w:tc>
          <w:tcPr>
            <w:tcW w:w="651" w:type="dxa"/>
            <w:vMerge/>
            <w:vAlign w:val="center"/>
          </w:tcPr>
          <w:p w:rsidR="006A54C4" w:rsidRPr="006A54C4" w:rsidRDefault="006A54C4" w:rsidP="006A54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5" w:type="dxa"/>
            <w:vMerge/>
          </w:tcPr>
          <w:p w:rsidR="006A54C4" w:rsidRPr="006A54C4" w:rsidRDefault="006A54C4" w:rsidP="006A54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6A54C4" w:rsidRPr="006A54C4" w:rsidRDefault="006A54C4" w:rsidP="006A54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62" w:type="dxa"/>
            <w:vAlign w:val="center"/>
          </w:tcPr>
          <w:p w:rsidR="006A54C4" w:rsidRPr="006A54C4" w:rsidRDefault="006A54C4" w:rsidP="006A54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36%</w:t>
            </w:r>
          </w:p>
        </w:tc>
      </w:tr>
      <w:tr w:rsidR="006A54C4" w:rsidRPr="006A54C4" w:rsidTr="00302C6D">
        <w:trPr>
          <w:trHeight w:val="478"/>
        </w:trPr>
        <w:tc>
          <w:tcPr>
            <w:tcW w:w="651" w:type="dxa"/>
            <w:vMerge w:val="restart"/>
            <w:vAlign w:val="center"/>
          </w:tcPr>
          <w:p w:rsidR="006A54C4" w:rsidRPr="006A54C4" w:rsidRDefault="006A54C4" w:rsidP="006A54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35" w:type="dxa"/>
            <w:vMerge w:val="restart"/>
          </w:tcPr>
          <w:p w:rsidR="006A54C4" w:rsidRPr="006A54C4" w:rsidRDefault="006A54C4" w:rsidP="006A54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4C4">
              <w:rPr>
                <w:rFonts w:ascii="Times New Roman" w:eastAsia="Calibri" w:hAnsi="Times New Roman" w:cs="Times New Roman"/>
                <w:sz w:val="28"/>
                <w:szCs w:val="28"/>
              </w:rPr>
              <w:t>Устраивает ли вашего ребенка качество и вкус пищи в школьной столовой?</w:t>
            </w:r>
          </w:p>
        </w:tc>
        <w:tc>
          <w:tcPr>
            <w:tcW w:w="2835" w:type="dxa"/>
            <w:vAlign w:val="center"/>
          </w:tcPr>
          <w:p w:rsidR="006A54C4" w:rsidRPr="006A54C4" w:rsidRDefault="006A54C4" w:rsidP="006A54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62" w:type="dxa"/>
            <w:vAlign w:val="center"/>
          </w:tcPr>
          <w:p w:rsidR="006A54C4" w:rsidRPr="006A54C4" w:rsidRDefault="006A54C4" w:rsidP="006A54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78,6%</w:t>
            </w:r>
          </w:p>
        </w:tc>
      </w:tr>
      <w:tr w:rsidR="006A54C4" w:rsidRPr="006A54C4" w:rsidTr="00302C6D">
        <w:trPr>
          <w:trHeight w:val="478"/>
        </w:trPr>
        <w:tc>
          <w:tcPr>
            <w:tcW w:w="651" w:type="dxa"/>
            <w:vMerge/>
            <w:vAlign w:val="center"/>
          </w:tcPr>
          <w:p w:rsidR="006A54C4" w:rsidRPr="006A54C4" w:rsidRDefault="006A54C4" w:rsidP="006A54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5" w:type="dxa"/>
            <w:vMerge/>
          </w:tcPr>
          <w:p w:rsidR="006A54C4" w:rsidRPr="006A54C4" w:rsidRDefault="006A54C4" w:rsidP="006A54C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A54C4" w:rsidRPr="006A54C4" w:rsidRDefault="006A54C4" w:rsidP="006A54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62" w:type="dxa"/>
            <w:vAlign w:val="center"/>
          </w:tcPr>
          <w:p w:rsidR="006A54C4" w:rsidRPr="006A54C4" w:rsidRDefault="006A54C4" w:rsidP="006A54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21,4%</w:t>
            </w:r>
          </w:p>
        </w:tc>
      </w:tr>
      <w:tr w:rsidR="006A54C4" w:rsidRPr="006A54C4" w:rsidTr="00302C6D">
        <w:trPr>
          <w:trHeight w:val="467"/>
        </w:trPr>
        <w:tc>
          <w:tcPr>
            <w:tcW w:w="651" w:type="dxa"/>
            <w:vMerge w:val="restart"/>
            <w:vAlign w:val="center"/>
          </w:tcPr>
          <w:p w:rsidR="006A54C4" w:rsidRPr="006A54C4" w:rsidRDefault="006A54C4" w:rsidP="006A54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35" w:type="dxa"/>
            <w:vMerge w:val="restart"/>
          </w:tcPr>
          <w:p w:rsidR="006A54C4" w:rsidRPr="006A54C4" w:rsidRDefault="006A54C4" w:rsidP="006A54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Какой формой организации питания пользуется Ваш ребёнок?</w:t>
            </w:r>
          </w:p>
        </w:tc>
        <w:tc>
          <w:tcPr>
            <w:tcW w:w="2835" w:type="dxa"/>
          </w:tcPr>
          <w:p w:rsidR="006A54C4" w:rsidRPr="006A54C4" w:rsidRDefault="006A54C4" w:rsidP="006A54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Организованное питание (с классом)</w:t>
            </w:r>
          </w:p>
        </w:tc>
        <w:tc>
          <w:tcPr>
            <w:tcW w:w="1862" w:type="dxa"/>
            <w:vAlign w:val="center"/>
          </w:tcPr>
          <w:p w:rsidR="006A54C4" w:rsidRPr="006A54C4" w:rsidRDefault="006A54C4" w:rsidP="006A54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74%</w:t>
            </w:r>
          </w:p>
        </w:tc>
      </w:tr>
      <w:tr w:rsidR="006A54C4" w:rsidRPr="006A54C4" w:rsidTr="00302C6D">
        <w:trPr>
          <w:trHeight w:val="285"/>
        </w:trPr>
        <w:tc>
          <w:tcPr>
            <w:tcW w:w="651" w:type="dxa"/>
            <w:vMerge/>
          </w:tcPr>
          <w:p w:rsidR="006A54C4" w:rsidRPr="006A54C4" w:rsidRDefault="006A54C4" w:rsidP="006A54C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5" w:type="dxa"/>
            <w:vMerge/>
          </w:tcPr>
          <w:p w:rsidR="006A54C4" w:rsidRPr="006A54C4" w:rsidRDefault="006A54C4" w:rsidP="006A54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6A54C4" w:rsidRPr="006A54C4" w:rsidRDefault="006A54C4" w:rsidP="006A54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Свободный выбор через раздачу</w:t>
            </w:r>
          </w:p>
        </w:tc>
        <w:tc>
          <w:tcPr>
            <w:tcW w:w="1862" w:type="dxa"/>
            <w:vAlign w:val="center"/>
          </w:tcPr>
          <w:p w:rsidR="006A54C4" w:rsidRPr="006A54C4" w:rsidRDefault="006A54C4" w:rsidP="006A54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3,1%</w:t>
            </w:r>
          </w:p>
        </w:tc>
      </w:tr>
      <w:tr w:rsidR="006A54C4" w:rsidRPr="006A54C4" w:rsidTr="00302C6D">
        <w:trPr>
          <w:trHeight w:val="240"/>
        </w:trPr>
        <w:tc>
          <w:tcPr>
            <w:tcW w:w="651" w:type="dxa"/>
            <w:vMerge/>
          </w:tcPr>
          <w:p w:rsidR="006A54C4" w:rsidRPr="006A54C4" w:rsidRDefault="006A54C4" w:rsidP="006A54C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5" w:type="dxa"/>
            <w:vMerge/>
          </w:tcPr>
          <w:p w:rsidR="006A54C4" w:rsidRPr="006A54C4" w:rsidRDefault="006A54C4" w:rsidP="006A54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6A54C4" w:rsidRPr="006A54C4" w:rsidRDefault="006A54C4" w:rsidP="006A54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посещает школьную столовую</w:t>
            </w:r>
          </w:p>
        </w:tc>
        <w:tc>
          <w:tcPr>
            <w:tcW w:w="1862" w:type="dxa"/>
            <w:vAlign w:val="center"/>
          </w:tcPr>
          <w:p w:rsidR="006A54C4" w:rsidRPr="006A54C4" w:rsidRDefault="006A54C4" w:rsidP="006A54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12,9%</w:t>
            </w:r>
          </w:p>
        </w:tc>
      </w:tr>
    </w:tbl>
    <w:p w:rsidR="009C5B92" w:rsidRDefault="009C5B92"/>
    <w:sectPr w:rsidR="009C5B92" w:rsidSect="006A54C4">
      <w:type w:val="continuous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636B2"/>
    <w:multiLevelType w:val="hybridMultilevel"/>
    <w:tmpl w:val="94CE126A"/>
    <w:lvl w:ilvl="0" w:tplc="706C55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EBB"/>
    <w:rsid w:val="004A7EBB"/>
    <w:rsid w:val="006A54C4"/>
    <w:rsid w:val="009C5B92"/>
    <w:rsid w:val="00CB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7DA5F-47B5-4E42-A399-DAD6E1BA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1503</Characters>
  <Application>Microsoft Office Word</Application>
  <DocSecurity>0</DocSecurity>
  <Lines>12</Lines>
  <Paragraphs>3</Paragraphs>
  <ScaleCrop>false</ScaleCrop>
  <Company>diakov.net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zam.nach</dc:creator>
  <cp:keywords/>
  <dc:description/>
  <cp:lastModifiedBy>zam.nach</cp:lastModifiedBy>
  <cp:revision>2</cp:revision>
  <dcterms:created xsi:type="dcterms:W3CDTF">2022-08-29T05:32:00Z</dcterms:created>
  <dcterms:modified xsi:type="dcterms:W3CDTF">2022-08-29T05:32:00Z</dcterms:modified>
</cp:coreProperties>
</file>