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5A" w:rsidRDefault="009E2A5A" w:rsidP="009E2A5A">
      <w:pPr>
        <w:jc w:val="center"/>
        <w:rPr>
          <w:b/>
          <w:sz w:val="44"/>
          <w:szCs w:val="44"/>
        </w:rPr>
      </w:pPr>
    </w:p>
    <w:p w:rsidR="009E2A5A" w:rsidRDefault="009E2A5A" w:rsidP="009E2A5A">
      <w:pPr>
        <w:jc w:val="center"/>
        <w:rPr>
          <w:b/>
          <w:sz w:val="44"/>
          <w:szCs w:val="44"/>
        </w:rPr>
      </w:pPr>
    </w:p>
    <w:p w:rsidR="009E2A5A" w:rsidRPr="00F859EC" w:rsidRDefault="009E2A5A" w:rsidP="009E2A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Статья</w:t>
      </w:r>
    </w:p>
    <w:p w:rsidR="009E2A5A" w:rsidRDefault="009E2A5A" w:rsidP="009E2A5A">
      <w:pPr>
        <w:jc w:val="center"/>
        <w:rPr>
          <w:sz w:val="44"/>
          <w:szCs w:val="44"/>
        </w:rPr>
      </w:pPr>
    </w:p>
    <w:p w:rsidR="009E2A5A" w:rsidRDefault="009E2A5A" w:rsidP="009E2A5A">
      <w:pPr>
        <w:jc w:val="center"/>
        <w:rPr>
          <w:sz w:val="44"/>
          <w:szCs w:val="44"/>
        </w:rPr>
      </w:pPr>
    </w:p>
    <w:p w:rsidR="009E2A5A" w:rsidRDefault="009E2A5A" w:rsidP="009E2A5A">
      <w:pPr>
        <w:jc w:val="center"/>
        <w:rPr>
          <w:sz w:val="44"/>
          <w:szCs w:val="44"/>
        </w:rPr>
      </w:pPr>
    </w:p>
    <w:p w:rsidR="009E2A5A" w:rsidRDefault="009E2A5A" w:rsidP="009E2A5A">
      <w:pPr>
        <w:jc w:val="center"/>
        <w:rPr>
          <w:sz w:val="44"/>
          <w:szCs w:val="44"/>
        </w:rPr>
      </w:pPr>
      <w:r>
        <w:rPr>
          <w:sz w:val="44"/>
          <w:szCs w:val="44"/>
        </w:rPr>
        <w:t>Почему в странах с высоким социальным неравенством люди больше склонны к авторитарному режиму, или, иными словами, не склонны к демократии?</w:t>
      </w:r>
    </w:p>
    <w:p w:rsidR="009E2A5A" w:rsidRDefault="009E2A5A" w:rsidP="009E2A5A">
      <w:pPr>
        <w:jc w:val="center"/>
        <w:rPr>
          <w:sz w:val="44"/>
          <w:szCs w:val="44"/>
        </w:rPr>
      </w:pPr>
    </w:p>
    <w:p w:rsidR="009E2A5A" w:rsidRDefault="009E2A5A" w:rsidP="009E2A5A">
      <w:pPr>
        <w:jc w:val="center"/>
        <w:rPr>
          <w:sz w:val="44"/>
          <w:szCs w:val="44"/>
        </w:rPr>
      </w:pPr>
    </w:p>
    <w:p w:rsidR="009E2A5A" w:rsidRDefault="009E2A5A" w:rsidP="009E2A5A">
      <w:pPr>
        <w:jc w:val="center"/>
        <w:rPr>
          <w:sz w:val="44"/>
          <w:szCs w:val="44"/>
        </w:rPr>
      </w:pPr>
    </w:p>
    <w:p w:rsidR="009E2A5A" w:rsidRDefault="009E2A5A" w:rsidP="009E2A5A">
      <w:pPr>
        <w:jc w:val="center"/>
        <w:rPr>
          <w:sz w:val="44"/>
          <w:szCs w:val="44"/>
        </w:rPr>
      </w:pPr>
    </w:p>
    <w:p w:rsidR="009E2A5A" w:rsidRDefault="009E2A5A" w:rsidP="009E2A5A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географии лицея № 60 г. Уфы</w:t>
      </w:r>
    </w:p>
    <w:p w:rsidR="009E2A5A" w:rsidRDefault="009E2A5A" w:rsidP="009E2A5A">
      <w:pPr>
        <w:jc w:val="right"/>
        <w:rPr>
          <w:sz w:val="32"/>
          <w:szCs w:val="32"/>
        </w:rPr>
      </w:pPr>
      <w:r>
        <w:rPr>
          <w:sz w:val="32"/>
          <w:szCs w:val="32"/>
        </w:rPr>
        <w:t>Пономарева Ф.М.</w:t>
      </w:r>
    </w:p>
    <w:p w:rsidR="009E2A5A" w:rsidRDefault="009E2A5A" w:rsidP="009E2A5A">
      <w:pPr>
        <w:jc w:val="center"/>
        <w:rPr>
          <w:sz w:val="32"/>
          <w:szCs w:val="32"/>
        </w:rPr>
      </w:pPr>
    </w:p>
    <w:p w:rsidR="009E2A5A" w:rsidRDefault="009E2A5A" w:rsidP="009E2A5A">
      <w:pPr>
        <w:jc w:val="center"/>
        <w:rPr>
          <w:sz w:val="32"/>
          <w:szCs w:val="32"/>
        </w:rPr>
      </w:pPr>
    </w:p>
    <w:p w:rsidR="009E2A5A" w:rsidRDefault="009E2A5A" w:rsidP="009E2A5A">
      <w:pPr>
        <w:jc w:val="center"/>
        <w:rPr>
          <w:sz w:val="32"/>
          <w:szCs w:val="32"/>
        </w:rPr>
      </w:pPr>
    </w:p>
    <w:p w:rsidR="009E2A5A" w:rsidRDefault="009E2A5A" w:rsidP="009E2A5A">
      <w:pPr>
        <w:jc w:val="center"/>
        <w:rPr>
          <w:sz w:val="32"/>
          <w:szCs w:val="32"/>
        </w:rPr>
      </w:pPr>
      <w:r>
        <w:rPr>
          <w:sz w:val="32"/>
          <w:szCs w:val="32"/>
        </w:rPr>
        <w:t>Уфа 2010</w:t>
      </w:r>
    </w:p>
    <w:p w:rsidR="005F2757" w:rsidRPr="007C6E75" w:rsidRDefault="009E2A5A" w:rsidP="009E2A5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</w:t>
      </w:r>
      <w:r w:rsidR="005F2757">
        <w:rPr>
          <w:sz w:val="28"/>
          <w:szCs w:val="28"/>
        </w:rPr>
        <w:t>чнем с того, что под термином «а</w:t>
      </w:r>
      <w:r w:rsidR="005F2757" w:rsidRPr="003D7574">
        <w:rPr>
          <w:sz w:val="28"/>
          <w:szCs w:val="28"/>
        </w:rPr>
        <w:t>вторитаризм</w:t>
      </w:r>
      <w:r w:rsidR="005F2757">
        <w:rPr>
          <w:sz w:val="28"/>
          <w:szCs w:val="28"/>
        </w:rPr>
        <w:t>» мы в основном понимаем расхожую фразу: «</w:t>
      </w:r>
      <w:r w:rsidR="005F2757" w:rsidRPr="003D7574">
        <w:rPr>
          <w:sz w:val="28"/>
          <w:szCs w:val="28"/>
        </w:rPr>
        <w:t>социально-политическ</w:t>
      </w:r>
      <w:r w:rsidR="005F2757">
        <w:rPr>
          <w:sz w:val="28"/>
          <w:szCs w:val="28"/>
        </w:rPr>
        <w:t>ая</w:t>
      </w:r>
      <w:r w:rsidR="005F2757" w:rsidRPr="003D7574">
        <w:rPr>
          <w:sz w:val="28"/>
          <w:szCs w:val="28"/>
        </w:rPr>
        <w:t xml:space="preserve"> систем</w:t>
      </w:r>
      <w:r w:rsidR="005F2757">
        <w:rPr>
          <w:sz w:val="28"/>
          <w:szCs w:val="28"/>
        </w:rPr>
        <w:t>а</w:t>
      </w:r>
      <w:r w:rsidR="005F2757" w:rsidRPr="003D7574">
        <w:rPr>
          <w:sz w:val="28"/>
          <w:szCs w:val="28"/>
        </w:rPr>
        <w:t>, основанн</w:t>
      </w:r>
      <w:r w:rsidR="005F2757">
        <w:rPr>
          <w:sz w:val="28"/>
          <w:szCs w:val="28"/>
        </w:rPr>
        <w:t>ая</w:t>
      </w:r>
      <w:r w:rsidR="005F2757" w:rsidRPr="003D7574">
        <w:rPr>
          <w:sz w:val="28"/>
          <w:szCs w:val="28"/>
        </w:rPr>
        <w:t xml:space="preserve"> на подчинении </w:t>
      </w:r>
      <w:r w:rsidR="005F2757" w:rsidRPr="007C6E75">
        <w:rPr>
          <w:sz w:val="28"/>
          <w:szCs w:val="28"/>
        </w:rPr>
        <w:t xml:space="preserve">государству или его лидерам», подчас забывая, что </w:t>
      </w:r>
      <w:r w:rsidR="005F2757">
        <w:rPr>
          <w:sz w:val="28"/>
          <w:szCs w:val="28"/>
        </w:rPr>
        <w:t xml:space="preserve">есть </w:t>
      </w:r>
      <w:r w:rsidR="005F2757" w:rsidRPr="007C6E75">
        <w:rPr>
          <w:sz w:val="28"/>
          <w:szCs w:val="28"/>
        </w:rPr>
        <w:t>и другой смысл</w:t>
      </w:r>
      <w:r w:rsidR="005F2757">
        <w:rPr>
          <w:sz w:val="28"/>
          <w:szCs w:val="28"/>
        </w:rPr>
        <w:t xml:space="preserve"> этого понятия</w:t>
      </w:r>
      <w:r w:rsidR="005F2757" w:rsidRPr="007C6E75">
        <w:rPr>
          <w:sz w:val="28"/>
          <w:szCs w:val="28"/>
        </w:rPr>
        <w:t xml:space="preserve">, </w:t>
      </w:r>
      <w:r w:rsidR="005F2757">
        <w:rPr>
          <w:sz w:val="28"/>
          <w:szCs w:val="28"/>
        </w:rPr>
        <w:t xml:space="preserve">когда, </w:t>
      </w:r>
      <w:r w:rsidR="005F2757" w:rsidRPr="007C6E75">
        <w:rPr>
          <w:sz w:val="28"/>
          <w:szCs w:val="28"/>
        </w:rPr>
        <w:t>например, личность пребывает в абсолютной уверенности, что в обществе должна существовать строгая и безусловная преданность, беспрекословное подчинение людей авторитетам и властям.</w:t>
      </w:r>
      <w:proofErr w:type="gramEnd"/>
    </w:p>
    <w:p w:rsidR="005F2757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сопровождается </w:t>
      </w:r>
      <w:r w:rsidRPr="003D7574">
        <w:rPr>
          <w:sz w:val="28"/>
          <w:szCs w:val="28"/>
        </w:rPr>
        <w:t>авторитарн</w:t>
      </w:r>
      <w:r>
        <w:rPr>
          <w:sz w:val="28"/>
          <w:szCs w:val="28"/>
        </w:rPr>
        <w:t>ый</w:t>
      </w:r>
      <w:r w:rsidRPr="003D7574">
        <w:rPr>
          <w:sz w:val="28"/>
          <w:szCs w:val="28"/>
        </w:rPr>
        <w:t xml:space="preserve"> режим</w:t>
      </w:r>
      <w:r>
        <w:rPr>
          <w:sz w:val="28"/>
          <w:szCs w:val="28"/>
        </w:rPr>
        <w:t>, каковы его признаки?</w:t>
      </w:r>
    </w:p>
    <w:p w:rsidR="005F2757" w:rsidRPr="00166F42" w:rsidRDefault="005F2757" w:rsidP="005F275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Главой такого государства (</w:t>
      </w:r>
      <w:r w:rsidRPr="00166F42">
        <w:rPr>
          <w:sz w:val="28"/>
          <w:szCs w:val="28"/>
        </w:rPr>
        <w:t>Чили, Сингапур, Южн</w:t>
      </w:r>
      <w:r>
        <w:rPr>
          <w:sz w:val="28"/>
          <w:szCs w:val="28"/>
        </w:rPr>
        <w:t>ая</w:t>
      </w:r>
      <w:r w:rsidRPr="00166F42">
        <w:rPr>
          <w:sz w:val="28"/>
          <w:szCs w:val="28"/>
        </w:rPr>
        <w:t xml:space="preserve"> Коре</w:t>
      </w:r>
      <w:r>
        <w:rPr>
          <w:sz w:val="28"/>
          <w:szCs w:val="28"/>
        </w:rPr>
        <w:t>я</w:t>
      </w:r>
      <w:r w:rsidRPr="00166F42">
        <w:rPr>
          <w:sz w:val="28"/>
          <w:szCs w:val="28"/>
        </w:rPr>
        <w:t>, Тайван</w:t>
      </w:r>
      <w:r>
        <w:rPr>
          <w:sz w:val="28"/>
          <w:szCs w:val="28"/>
        </w:rPr>
        <w:t>ь</w:t>
      </w:r>
      <w:r w:rsidRPr="00166F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Филиппины, </w:t>
      </w:r>
      <w:r w:rsidRPr="00166F42">
        <w:rPr>
          <w:sz w:val="28"/>
          <w:szCs w:val="28"/>
        </w:rPr>
        <w:t>Аргентин</w:t>
      </w:r>
      <w:r>
        <w:rPr>
          <w:sz w:val="28"/>
          <w:szCs w:val="28"/>
        </w:rPr>
        <w:t>а</w:t>
      </w:r>
      <w:r w:rsidRPr="00166F42">
        <w:rPr>
          <w:sz w:val="28"/>
          <w:szCs w:val="28"/>
        </w:rPr>
        <w:t>, стран</w:t>
      </w:r>
      <w:r>
        <w:rPr>
          <w:sz w:val="28"/>
          <w:szCs w:val="28"/>
        </w:rPr>
        <w:t>ы</w:t>
      </w:r>
      <w:r w:rsidRPr="00166F42">
        <w:rPr>
          <w:sz w:val="28"/>
          <w:szCs w:val="28"/>
        </w:rPr>
        <w:t xml:space="preserve"> арабского Востока</w:t>
      </w:r>
      <w:r>
        <w:rPr>
          <w:sz w:val="28"/>
          <w:szCs w:val="28"/>
        </w:rPr>
        <w:t xml:space="preserve">) обычно может быть </w:t>
      </w:r>
      <w:r w:rsidRPr="003D7574">
        <w:rPr>
          <w:sz w:val="28"/>
          <w:szCs w:val="28"/>
        </w:rPr>
        <w:t>монарх, диктатор, военная хунта</w:t>
      </w:r>
      <w:r>
        <w:rPr>
          <w:sz w:val="28"/>
          <w:szCs w:val="28"/>
        </w:rPr>
        <w:t xml:space="preserve"> или целая олигархическая группа.</w:t>
      </w:r>
      <w:proofErr w:type="gramEnd"/>
      <w:r>
        <w:rPr>
          <w:sz w:val="28"/>
          <w:szCs w:val="28"/>
        </w:rPr>
        <w:t xml:space="preserve"> Власть не контролируется народом – это одна из </w:t>
      </w:r>
      <w:proofErr w:type="spellStart"/>
      <w:r>
        <w:rPr>
          <w:sz w:val="28"/>
          <w:szCs w:val="28"/>
        </w:rPr>
        <w:t>островопиющих</w:t>
      </w:r>
      <w:proofErr w:type="spellEnd"/>
      <w:r>
        <w:rPr>
          <w:sz w:val="28"/>
          <w:szCs w:val="28"/>
        </w:rPr>
        <w:t xml:space="preserve"> проблем в мировом гражданском обществе </w:t>
      </w:r>
      <w:r>
        <w:rPr>
          <w:sz w:val="28"/>
          <w:szCs w:val="28"/>
          <w:lang w:val="en-US"/>
        </w:rPr>
        <w:t>XIX</w:t>
      </w:r>
      <w:r w:rsidRPr="00060456">
        <w:rPr>
          <w:sz w:val="28"/>
          <w:szCs w:val="28"/>
        </w:rPr>
        <w:t xml:space="preserve"> </w:t>
      </w:r>
      <w:r>
        <w:rPr>
          <w:sz w:val="28"/>
          <w:szCs w:val="28"/>
        </w:rPr>
        <w:t>века. Должностные лица не подотчетны населению. Нет контроля над обществом, в сущности, государству нет никакого дела до благосостояния своего народа. Как правило, существует це</w:t>
      </w:r>
      <w:r w:rsidRPr="00166F42">
        <w:rPr>
          <w:sz w:val="28"/>
          <w:szCs w:val="28"/>
        </w:rPr>
        <w:t>нзур</w:t>
      </w:r>
      <w:r>
        <w:rPr>
          <w:sz w:val="28"/>
          <w:szCs w:val="28"/>
        </w:rPr>
        <w:t>а</w:t>
      </w:r>
      <w:r w:rsidRPr="00166F42">
        <w:rPr>
          <w:sz w:val="28"/>
          <w:szCs w:val="28"/>
        </w:rPr>
        <w:t xml:space="preserve"> над средствами массовой информации, которым разрешается критика отдельных недостатков </w:t>
      </w:r>
      <w:r>
        <w:rPr>
          <w:sz w:val="28"/>
          <w:szCs w:val="28"/>
        </w:rPr>
        <w:t>власти, заранее обговоренных, но при этом с</w:t>
      </w:r>
      <w:r w:rsidRPr="00166F42">
        <w:rPr>
          <w:sz w:val="28"/>
          <w:szCs w:val="28"/>
        </w:rPr>
        <w:t>охран</w:t>
      </w:r>
      <w:r>
        <w:rPr>
          <w:sz w:val="28"/>
          <w:szCs w:val="28"/>
        </w:rPr>
        <w:t>яется</w:t>
      </w:r>
      <w:r w:rsidRPr="00166F42">
        <w:rPr>
          <w:sz w:val="28"/>
          <w:szCs w:val="28"/>
        </w:rPr>
        <w:t xml:space="preserve"> ло</w:t>
      </w:r>
      <w:r>
        <w:rPr>
          <w:sz w:val="28"/>
          <w:szCs w:val="28"/>
        </w:rPr>
        <w:t xml:space="preserve">яльность по отношению к системе. Доминируют </w:t>
      </w:r>
      <w:r w:rsidRPr="003D7574">
        <w:rPr>
          <w:sz w:val="28"/>
          <w:szCs w:val="28"/>
        </w:rPr>
        <w:t>командн</w:t>
      </w:r>
      <w:r>
        <w:rPr>
          <w:sz w:val="28"/>
          <w:szCs w:val="28"/>
        </w:rPr>
        <w:t>о-административные</w:t>
      </w:r>
      <w:r w:rsidRPr="003D757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 в</w:t>
      </w:r>
      <w:r w:rsidRPr="003D757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3D7574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и. И одна из самых основных проблем – </w:t>
      </w:r>
      <w:r w:rsidRPr="003D7574">
        <w:rPr>
          <w:sz w:val="28"/>
          <w:szCs w:val="28"/>
        </w:rPr>
        <w:t>силовые структуры практически неподконтрольны обществу</w:t>
      </w:r>
      <w:r>
        <w:rPr>
          <w:sz w:val="28"/>
          <w:szCs w:val="28"/>
        </w:rPr>
        <w:t>, в то время как именно силовики по сути своей призваны защищать население. В такое стране очень часто з</w:t>
      </w:r>
      <w:r w:rsidRPr="00166F42">
        <w:rPr>
          <w:sz w:val="28"/>
          <w:szCs w:val="28"/>
        </w:rPr>
        <w:t>аконы преимущественно на стороне государства, а не личности</w:t>
      </w:r>
      <w:r>
        <w:rPr>
          <w:sz w:val="28"/>
          <w:szCs w:val="28"/>
        </w:rPr>
        <w:t xml:space="preserve">. В связи с этим запомнились слова в статье одного из зарубежных журналистов, работающих в одной из восточных стран с авторитарным режимом правления. Молодой человек наблюдал, как полицейские за административное нарушение вытряхивали из гражданина сигареты, спиртное, деньги. То есть представитель власти, пользуясь этой самой власти, злоупотреблял ею. И это встречается достаточно часто с той лишь разницей, что где-то это </w:t>
      </w:r>
      <w:proofErr w:type="gramStart"/>
      <w:r>
        <w:rPr>
          <w:sz w:val="28"/>
          <w:szCs w:val="28"/>
        </w:rPr>
        <w:t>делается</w:t>
      </w:r>
      <w:proofErr w:type="gramEnd"/>
      <w:r>
        <w:rPr>
          <w:sz w:val="28"/>
          <w:szCs w:val="28"/>
        </w:rPr>
        <w:t xml:space="preserve"> открыто и грубо, где-то завуалировано под цивилизованные методы. И никто не даст гарантий твоей безопасности после взаимоотношений с властью. </w:t>
      </w:r>
    </w:p>
    <w:p w:rsidR="005F2757" w:rsidRPr="000F3B01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хуже всего, что основная часть населения придерживается линии </w:t>
      </w:r>
      <w:r w:rsidRPr="000F3B01">
        <w:rPr>
          <w:sz w:val="28"/>
          <w:szCs w:val="28"/>
        </w:rPr>
        <w:t>руководства главы страны, считая ее единственно верной, что вполне объясняется многообразными факторами.</w:t>
      </w:r>
    </w:p>
    <w:p w:rsidR="005F2757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учатся на примерах своих родителей. Замечу, ни один ребенок не вырастает на поучительных лекциях и нотациях своих матери и отца. Он формируется лишь на примере взрослых. Если говорить одно и поступать в это же время совсем по-другому – это верх лицемерия, и ребенок учится этому. Точно также и с людьми в обществе. Когда личность слышит призывы с трибун и видит поведение представителей власти совсем в другом ракурсе – он привыкает к этой модели поведения и принимает ее как норму. </w:t>
      </w:r>
      <w:r w:rsidRPr="000F3B01">
        <w:rPr>
          <w:sz w:val="28"/>
          <w:szCs w:val="28"/>
        </w:rPr>
        <w:t xml:space="preserve">Вероятно, </w:t>
      </w:r>
      <w:r>
        <w:rPr>
          <w:sz w:val="28"/>
          <w:szCs w:val="28"/>
        </w:rPr>
        <w:t xml:space="preserve">если нет другого достойного примера перед глазами, у людей </w:t>
      </w:r>
      <w:proofErr w:type="gramStart"/>
      <w:r>
        <w:rPr>
          <w:sz w:val="28"/>
          <w:szCs w:val="28"/>
        </w:rPr>
        <w:t>остается</w:t>
      </w:r>
      <w:proofErr w:type="gramEnd"/>
      <w:r>
        <w:rPr>
          <w:sz w:val="28"/>
          <w:szCs w:val="28"/>
        </w:rPr>
        <w:t xml:space="preserve"> лишь один способ – и</w:t>
      </w:r>
      <w:r w:rsidRPr="000F3B01">
        <w:rPr>
          <w:sz w:val="28"/>
          <w:szCs w:val="28"/>
        </w:rPr>
        <w:t>м легче разбираться с насилием, нежели договариваться.</w:t>
      </w:r>
      <w:r>
        <w:rPr>
          <w:sz w:val="28"/>
          <w:szCs w:val="28"/>
        </w:rPr>
        <w:t xml:space="preserve"> Или же просто остаться пассивным при таком раскладе. </w:t>
      </w:r>
    </w:p>
    <w:p w:rsidR="005F2757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о</w:t>
      </w:r>
      <w:r w:rsidRPr="000F3B01">
        <w:rPr>
          <w:sz w:val="28"/>
          <w:szCs w:val="28"/>
        </w:rPr>
        <w:t>ни не дорожат своим будущим и будущим своих детей</w:t>
      </w:r>
      <w:r>
        <w:rPr>
          <w:sz w:val="28"/>
          <w:szCs w:val="28"/>
        </w:rPr>
        <w:t>, как</w:t>
      </w:r>
      <w:r w:rsidRPr="000F3B01">
        <w:rPr>
          <w:sz w:val="28"/>
          <w:szCs w:val="28"/>
        </w:rPr>
        <w:t xml:space="preserve"> правило, </w:t>
      </w:r>
      <w:r>
        <w:rPr>
          <w:sz w:val="28"/>
          <w:szCs w:val="28"/>
        </w:rPr>
        <w:t xml:space="preserve">они существуют </w:t>
      </w:r>
      <w:proofErr w:type="spellStart"/>
      <w:r w:rsidRPr="000F3B01">
        <w:rPr>
          <w:sz w:val="28"/>
          <w:szCs w:val="28"/>
        </w:rPr>
        <w:t>самоизоляционно</w:t>
      </w:r>
      <w:proofErr w:type="spellEnd"/>
      <w:r w:rsidRPr="000F3B01">
        <w:rPr>
          <w:sz w:val="28"/>
          <w:szCs w:val="28"/>
        </w:rPr>
        <w:t xml:space="preserve">. Географически не расширяют свое общение. </w:t>
      </w:r>
      <w:r>
        <w:rPr>
          <w:sz w:val="28"/>
          <w:szCs w:val="28"/>
        </w:rPr>
        <w:t xml:space="preserve">А ведь чем ниже </w:t>
      </w:r>
      <w:r w:rsidRPr="000F3B01">
        <w:rPr>
          <w:sz w:val="28"/>
          <w:szCs w:val="28"/>
        </w:rPr>
        <w:t>социальный статус</w:t>
      </w:r>
      <w:r>
        <w:rPr>
          <w:sz w:val="28"/>
          <w:szCs w:val="28"/>
        </w:rPr>
        <w:t xml:space="preserve"> народа</w:t>
      </w:r>
      <w:r w:rsidRPr="000F3B01">
        <w:rPr>
          <w:sz w:val="28"/>
          <w:szCs w:val="28"/>
        </w:rPr>
        <w:t>, тем они меньше вовлечены в мировой интеграционный процесс</w:t>
      </w:r>
      <w:r>
        <w:rPr>
          <w:sz w:val="28"/>
          <w:szCs w:val="28"/>
        </w:rPr>
        <w:t>.</w:t>
      </w:r>
    </w:p>
    <w:p w:rsidR="005F2757" w:rsidRPr="00C72024" w:rsidRDefault="005F2757" w:rsidP="005F275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C72024">
        <w:rPr>
          <w:sz w:val="28"/>
          <w:szCs w:val="28"/>
        </w:rPr>
        <w:t xml:space="preserve">аспределение богатства </w:t>
      </w:r>
      <w:r>
        <w:rPr>
          <w:sz w:val="28"/>
          <w:szCs w:val="28"/>
        </w:rPr>
        <w:t xml:space="preserve">страны </w:t>
      </w:r>
      <w:r w:rsidRPr="00C72024">
        <w:rPr>
          <w:sz w:val="28"/>
          <w:szCs w:val="28"/>
        </w:rPr>
        <w:t>возбуждает напряженность в обществе</w:t>
      </w:r>
      <w:r>
        <w:rPr>
          <w:sz w:val="28"/>
          <w:szCs w:val="28"/>
        </w:rPr>
        <w:t>, особо в на</w:t>
      </w:r>
      <w:r w:rsidRPr="00C72024">
        <w:rPr>
          <w:sz w:val="28"/>
          <w:szCs w:val="28"/>
        </w:rPr>
        <w:t>иболее обделенны</w:t>
      </w:r>
      <w:r>
        <w:rPr>
          <w:sz w:val="28"/>
          <w:szCs w:val="28"/>
        </w:rPr>
        <w:t>х</w:t>
      </w:r>
      <w:r w:rsidRPr="00C72024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C7202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</w:t>
      </w:r>
      <w:r w:rsidRPr="00C7202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среди </w:t>
      </w:r>
      <w:r w:rsidRPr="00C72024">
        <w:rPr>
          <w:sz w:val="28"/>
          <w:szCs w:val="28"/>
        </w:rPr>
        <w:t>пенсионер</w:t>
      </w:r>
      <w:r>
        <w:rPr>
          <w:sz w:val="28"/>
          <w:szCs w:val="28"/>
        </w:rPr>
        <w:t>ов</w:t>
      </w:r>
      <w:r w:rsidRPr="00C72024">
        <w:rPr>
          <w:sz w:val="28"/>
          <w:szCs w:val="28"/>
        </w:rPr>
        <w:t>, живущи</w:t>
      </w:r>
      <w:r>
        <w:rPr>
          <w:sz w:val="28"/>
          <w:szCs w:val="28"/>
        </w:rPr>
        <w:t>х</w:t>
      </w:r>
      <w:r w:rsidRPr="00C720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неполных семьях, в рабочем сегменте и др. То есть в той слабой группе, представители которой родились во время реформ, революций, войн, в семьях, где нет возможности получить хорошее образование, г</w:t>
      </w:r>
      <w:r w:rsidRPr="00C72024">
        <w:rPr>
          <w:sz w:val="28"/>
          <w:szCs w:val="28"/>
        </w:rPr>
        <w:t xml:space="preserve">де существует социальная депрессия, где возможности заработка ограничены. </w:t>
      </w:r>
      <w:proofErr w:type="gramEnd"/>
    </w:p>
    <w:p w:rsidR="005F2757" w:rsidRPr="00C72024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л</w:t>
      </w:r>
      <w:r w:rsidRPr="00C72024">
        <w:rPr>
          <w:sz w:val="28"/>
          <w:szCs w:val="28"/>
        </w:rPr>
        <w:t xml:space="preserve">юди стараются приспособиться к неравенству, пассивно к нему адаптироваться, а не изменить положение вещей. </w:t>
      </w:r>
      <w:r>
        <w:rPr>
          <w:sz w:val="28"/>
          <w:szCs w:val="28"/>
        </w:rPr>
        <w:t xml:space="preserve">Они не верят в изменение вещей. </w:t>
      </w:r>
      <w:r w:rsidRPr="00C72024">
        <w:rPr>
          <w:sz w:val="28"/>
          <w:szCs w:val="28"/>
        </w:rPr>
        <w:t xml:space="preserve">Каждый выживает в одиночку. Проблемы решают соответственно: либо дают взятку, либо выпрашивают что-то у начальства. </w:t>
      </w:r>
      <w:r>
        <w:rPr>
          <w:sz w:val="28"/>
          <w:szCs w:val="28"/>
        </w:rPr>
        <w:t xml:space="preserve">Доверие друг к другу очень слабое. Подобный лозунг у части представителей данной группы: «Сталина на вас нет!». Чаще всего так случается, когда люди вдруг начинают обнаруживать, что разница в благосостоянии людей </w:t>
      </w:r>
      <w:r w:rsidRPr="00C72024">
        <w:rPr>
          <w:sz w:val="28"/>
          <w:szCs w:val="28"/>
        </w:rPr>
        <w:t xml:space="preserve">буквально </w:t>
      </w:r>
      <w:r>
        <w:rPr>
          <w:sz w:val="28"/>
          <w:szCs w:val="28"/>
        </w:rPr>
        <w:t xml:space="preserve">растет </w:t>
      </w:r>
      <w:r w:rsidRPr="00C72024">
        <w:rPr>
          <w:sz w:val="28"/>
          <w:szCs w:val="28"/>
        </w:rPr>
        <w:t>на глазах</w:t>
      </w:r>
      <w:r>
        <w:rPr>
          <w:sz w:val="28"/>
          <w:szCs w:val="28"/>
        </w:rPr>
        <w:t xml:space="preserve">, что, естественно, </w:t>
      </w:r>
      <w:r w:rsidRPr="00C72024">
        <w:rPr>
          <w:sz w:val="28"/>
          <w:szCs w:val="28"/>
        </w:rPr>
        <w:t>вызыва</w:t>
      </w:r>
      <w:r>
        <w:rPr>
          <w:sz w:val="28"/>
          <w:szCs w:val="28"/>
        </w:rPr>
        <w:t>е</w:t>
      </w:r>
      <w:r w:rsidRPr="00C72024">
        <w:rPr>
          <w:sz w:val="28"/>
          <w:szCs w:val="28"/>
        </w:rPr>
        <w:t>т открытое возмущение</w:t>
      </w:r>
      <w:r>
        <w:rPr>
          <w:sz w:val="28"/>
          <w:szCs w:val="28"/>
        </w:rPr>
        <w:t xml:space="preserve"> или</w:t>
      </w:r>
      <w:r w:rsidRPr="00C72024">
        <w:rPr>
          <w:sz w:val="28"/>
          <w:szCs w:val="28"/>
        </w:rPr>
        <w:t xml:space="preserve"> порождает скрытое неприятие, на котором можно спекулировать. </w:t>
      </w:r>
      <w:r>
        <w:rPr>
          <w:sz w:val="28"/>
          <w:szCs w:val="28"/>
        </w:rPr>
        <w:t xml:space="preserve">Здесь очень применима русская поговорка: «Вот барин приедет – барин и рассудит», когда обделенная социальная часть населения возлагает эти обязанности на руководство. Если же, дело дойдет до бунтов, то их причиной, скорее всего, </w:t>
      </w:r>
      <w:r w:rsidRPr="00C72024">
        <w:rPr>
          <w:sz w:val="28"/>
          <w:szCs w:val="28"/>
        </w:rPr>
        <w:t>будет жажда традиционной справедливости – отнять и поделить.</w:t>
      </w:r>
      <w:r>
        <w:rPr>
          <w:sz w:val="28"/>
          <w:szCs w:val="28"/>
        </w:rPr>
        <w:t xml:space="preserve"> </w:t>
      </w:r>
    </w:p>
    <w:p w:rsidR="005F2757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</w:t>
      </w:r>
      <w:r w:rsidRPr="00C72024">
        <w:rPr>
          <w:sz w:val="28"/>
          <w:szCs w:val="28"/>
        </w:rPr>
        <w:t xml:space="preserve">образования, материальное неравенство, </w:t>
      </w:r>
      <w:r>
        <w:rPr>
          <w:sz w:val="28"/>
          <w:szCs w:val="28"/>
        </w:rPr>
        <w:t xml:space="preserve">элементарная зависть, не идущая ни в какое сравнение со здоровой конкуренцией, сформированные годами стереотипы, также наличие доверия или его отсутствие, сюда же можно отнести и социальные предрассудки – вот те составляющие, считаю, которые заставляют людей придерживаться подобного поведения в отношениях друг с другом, с властью, в обществе. </w:t>
      </w:r>
    </w:p>
    <w:p w:rsidR="005F2757" w:rsidRPr="000F3B01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66F42">
        <w:rPr>
          <w:sz w:val="28"/>
          <w:szCs w:val="28"/>
        </w:rPr>
        <w:t>вторитаризм</w:t>
      </w:r>
      <w:r>
        <w:rPr>
          <w:sz w:val="28"/>
          <w:szCs w:val="28"/>
        </w:rPr>
        <w:t xml:space="preserve"> сегодня уже не может </w:t>
      </w:r>
      <w:r w:rsidRPr="00166F42">
        <w:rPr>
          <w:sz w:val="28"/>
          <w:szCs w:val="28"/>
        </w:rPr>
        <w:t>лишить права голоса широкие массы населения</w:t>
      </w:r>
      <w:r>
        <w:rPr>
          <w:sz w:val="28"/>
          <w:szCs w:val="28"/>
        </w:rPr>
        <w:t xml:space="preserve">. Но он </w:t>
      </w:r>
      <w:r w:rsidRPr="00166F42">
        <w:rPr>
          <w:sz w:val="28"/>
          <w:szCs w:val="28"/>
        </w:rPr>
        <w:t>в состоянии</w:t>
      </w:r>
      <w:r>
        <w:rPr>
          <w:sz w:val="28"/>
          <w:szCs w:val="28"/>
        </w:rPr>
        <w:t xml:space="preserve"> глобально или избирательно запретить </w:t>
      </w:r>
      <w:r w:rsidRPr="00166F42">
        <w:rPr>
          <w:sz w:val="28"/>
          <w:szCs w:val="28"/>
        </w:rPr>
        <w:t>парти</w:t>
      </w:r>
      <w:r>
        <w:rPr>
          <w:sz w:val="28"/>
          <w:szCs w:val="28"/>
        </w:rPr>
        <w:t>и</w:t>
      </w:r>
      <w:r w:rsidRPr="00166F42">
        <w:rPr>
          <w:sz w:val="28"/>
          <w:szCs w:val="28"/>
        </w:rPr>
        <w:t xml:space="preserve"> и массовы</w:t>
      </w:r>
      <w:r>
        <w:rPr>
          <w:sz w:val="28"/>
          <w:szCs w:val="28"/>
        </w:rPr>
        <w:t xml:space="preserve">е </w:t>
      </w:r>
      <w:r w:rsidRPr="00166F4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166F42">
        <w:rPr>
          <w:sz w:val="28"/>
          <w:szCs w:val="28"/>
        </w:rPr>
        <w:t xml:space="preserve">. Причем запрещаются те организации, которые нарушают социальное равновесие между государством, бизнесом, церковью и т. д. </w:t>
      </w:r>
      <w:r>
        <w:rPr>
          <w:sz w:val="28"/>
          <w:szCs w:val="28"/>
        </w:rPr>
        <w:t>И нередко населению внушается такая мысль, что именно ими был нарушен привычный хороший достойный уклад жизни, что в дальнейшем определяет политическое поведение личности и общества в целом. А р</w:t>
      </w:r>
      <w:r w:rsidRPr="00166F42">
        <w:rPr>
          <w:sz w:val="28"/>
          <w:szCs w:val="28"/>
        </w:rPr>
        <w:t>азрешается деятельность тех сил, которые поддерживают существующий статус-кво.</w:t>
      </w:r>
      <w:r>
        <w:rPr>
          <w:sz w:val="28"/>
          <w:szCs w:val="28"/>
        </w:rPr>
        <w:t xml:space="preserve"> </w:t>
      </w:r>
    </w:p>
    <w:p w:rsidR="005F2757" w:rsidRPr="009800E7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6E75">
        <w:rPr>
          <w:sz w:val="28"/>
          <w:szCs w:val="28"/>
        </w:rPr>
        <w:t xml:space="preserve">онечно, нельзя </w:t>
      </w:r>
      <w:r>
        <w:rPr>
          <w:sz w:val="28"/>
          <w:szCs w:val="28"/>
        </w:rPr>
        <w:t xml:space="preserve">также </w:t>
      </w:r>
      <w:r w:rsidRPr="007C6E75">
        <w:rPr>
          <w:sz w:val="28"/>
          <w:szCs w:val="28"/>
        </w:rPr>
        <w:t xml:space="preserve">сказать, что именно в </w:t>
      </w:r>
      <w:r>
        <w:rPr>
          <w:sz w:val="28"/>
          <w:szCs w:val="28"/>
        </w:rPr>
        <w:t xml:space="preserve">авторитарных </w:t>
      </w:r>
      <w:r w:rsidRPr="007C6E75">
        <w:rPr>
          <w:sz w:val="28"/>
          <w:szCs w:val="28"/>
        </w:rPr>
        <w:t xml:space="preserve">странах люди тяготеют именно к </w:t>
      </w:r>
      <w:r>
        <w:rPr>
          <w:sz w:val="28"/>
          <w:szCs w:val="28"/>
        </w:rPr>
        <w:t>данному</w:t>
      </w:r>
      <w:r w:rsidRPr="007C6E75">
        <w:rPr>
          <w:sz w:val="28"/>
          <w:szCs w:val="28"/>
        </w:rPr>
        <w:t xml:space="preserve"> режиму. Здесь нельзя устанавливать рамки. Даже в таких </w:t>
      </w:r>
      <w:r w:rsidRPr="009800E7">
        <w:rPr>
          <w:sz w:val="28"/>
          <w:szCs w:val="28"/>
        </w:rPr>
        <w:t xml:space="preserve">демократических странах, как Швеция или США, можно встретить отдельные случаи авторитарного поведения отдельных индивидов, облеченных властью, и наоборот. Каждый пример надо, по-видимому, рассматривать отдельно. </w:t>
      </w:r>
    </w:p>
    <w:p w:rsidR="005F2757" w:rsidRPr="009800E7" w:rsidRDefault="005F2757" w:rsidP="005F2757">
      <w:pPr>
        <w:ind w:firstLine="540"/>
        <w:jc w:val="both"/>
        <w:rPr>
          <w:sz w:val="28"/>
          <w:szCs w:val="28"/>
        </w:rPr>
      </w:pPr>
      <w:proofErr w:type="gramStart"/>
      <w:r w:rsidRPr="009800E7">
        <w:rPr>
          <w:sz w:val="28"/>
          <w:szCs w:val="28"/>
        </w:rPr>
        <w:t>При демократии</w:t>
      </w:r>
      <w:r>
        <w:rPr>
          <w:sz w:val="28"/>
          <w:szCs w:val="28"/>
        </w:rPr>
        <w:t xml:space="preserve"> </w:t>
      </w:r>
      <w:r w:rsidRPr="009800E7">
        <w:rPr>
          <w:sz w:val="28"/>
          <w:szCs w:val="28"/>
        </w:rPr>
        <w:t>же</w:t>
      </w:r>
      <w:r>
        <w:rPr>
          <w:sz w:val="28"/>
          <w:szCs w:val="28"/>
        </w:rPr>
        <w:t xml:space="preserve"> (</w:t>
      </w:r>
      <w:r w:rsidRPr="002630FB">
        <w:rPr>
          <w:sz w:val="27"/>
          <w:szCs w:val="27"/>
        </w:rPr>
        <w:t>Швеци</w:t>
      </w:r>
      <w:r>
        <w:rPr>
          <w:sz w:val="27"/>
          <w:szCs w:val="27"/>
        </w:rPr>
        <w:t xml:space="preserve">я, США, </w:t>
      </w:r>
      <w:r w:rsidRPr="002630FB">
        <w:rPr>
          <w:sz w:val="27"/>
          <w:szCs w:val="27"/>
        </w:rPr>
        <w:t>Великобритания</w:t>
      </w:r>
      <w:r>
        <w:rPr>
          <w:sz w:val="27"/>
          <w:szCs w:val="27"/>
        </w:rPr>
        <w:t>,</w:t>
      </w:r>
      <w:r w:rsidRPr="00BE0523">
        <w:rPr>
          <w:sz w:val="27"/>
          <w:szCs w:val="27"/>
        </w:rPr>
        <w:t xml:space="preserve"> </w:t>
      </w:r>
      <w:r w:rsidRPr="002630FB">
        <w:rPr>
          <w:sz w:val="27"/>
          <w:szCs w:val="27"/>
        </w:rPr>
        <w:t>Япония</w:t>
      </w:r>
      <w:r>
        <w:rPr>
          <w:sz w:val="27"/>
          <w:szCs w:val="27"/>
        </w:rPr>
        <w:t>,</w:t>
      </w:r>
      <w:r w:rsidRPr="00BE0523">
        <w:rPr>
          <w:sz w:val="27"/>
          <w:szCs w:val="27"/>
        </w:rPr>
        <w:t xml:space="preserve"> </w:t>
      </w:r>
      <w:r w:rsidRPr="002630FB">
        <w:rPr>
          <w:sz w:val="27"/>
          <w:szCs w:val="27"/>
        </w:rPr>
        <w:t>Испания</w:t>
      </w:r>
      <w:r>
        <w:rPr>
          <w:sz w:val="27"/>
          <w:szCs w:val="27"/>
        </w:rPr>
        <w:t>,</w:t>
      </w:r>
      <w:r w:rsidRPr="002630FB">
        <w:rPr>
          <w:sz w:val="27"/>
          <w:szCs w:val="27"/>
        </w:rPr>
        <w:t xml:space="preserve"> Германия</w:t>
      </w:r>
      <w:r>
        <w:rPr>
          <w:sz w:val="27"/>
          <w:szCs w:val="27"/>
        </w:rPr>
        <w:t>,</w:t>
      </w:r>
      <w:r w:rsidRPr="002630FB">
        <w:rPr>
          <w:sz w:val="27"/>
          <w:szCs w:val="27"/>
        </w:rPr>
        <w:t xml:space="preserve"> Франция</w:t>
      </w:r>
      <w:r>
        <w:rPr>
          <w:sz w:val="27"/>
          <w:szCs w:val="27"/>
        </w:rPr>
        <w:t>)</w:t>
      </w:r>
      <w:r w:rsidRPr="009800E7">
        <w:rPr>
          <w:sz w:val="28"/>
          <w:szCs w:val="28"/>
        </w:rPr>
        <w:t xml:space="preserve"> народ является единственно легитимным источником власти.</w:t>
      </w:r>
      <w:proofErr w:type="gramEnd"/>
      <w:r w:rsidRPr="009800E7">
        <w:rPr>
          <w:sz w:val="28"/>
          <w:szCs w:val="28"/>
        </w:rPr>
        <w:t xml:space="preserve"> И одной основных и распространённых целей ее является ограничение произвола и злоупотреблений властью. Именно с демократией мы связываем такие понятия, как законность, равенство, свобода, права человека, проявление терпимости, налаживание сотрудничества, достижение компромисса и др.</w:t>
      </w:r>
    </w:p>
    <w:p w:rsidR="005F2757" w:rsidRDefault="005F2757" w:rsidP="005F2757">
      <w:pPr>
        <w:ind w:firstLine="540"/>
        <w:jc w:val="both"/>
        <w:rPr>
          <w:sz w:val="28"/>
          <w:szCs w:val="28"/>
        </w:rPr>
      </w:pPr>
      <w:r w:rsidRPr="009800E7">
        <w:rPr>
          <w:sz w:val="28"/>
          <w:szCs w:val="28"/>
        </w:rPr>
        <w:t xml:space="preserve">Научно доказано, что </w:t>
      </w:r>
      <w:r w:rsidRPr="00906743">
        <w:rPr>
          <w:sz w:val="28"/>
          <w:szCs w:val="28"/>
        </w:rPr>
        <w:t>богатые страны гораздо больше</w:t>
      </w:r>
      <w:r>
        <w:rPr>
          <w:sz w:val="28"/>
          <w:szCs w:val="28"/>
        </w:rPr>
        <w:t xml:space="preserve"> и чаще </w:t>
      </w:r>
      <w:r w:rsidRPr="00906743">
        <w:rPr>
          <w:sz w:val="28"/>
          <w:szCs w:val="28"/>
        </w:rPr>
        <w:t xml:space="preserve">становятся демократическими, чем бедные. </w:t>
      </w:r>
      <w:r>
        <w:rPr>
          <w:sz w:val="28"/>
          <w:szCs w:val="28"/>
        </w:rPr>
        <w:t xml:space="preserve">Здесь мы можем говорить уже о </w:t>
      </w:r>
      <w:r w:rsidRPr="00906743">
        <w:rPr>
          <w:sz w:val="28"/>
          <w:szCs w:val="28"/>
        </w:rPr>
        <w:t xml:space="preserve">причинно-следственной связи – </w:t>
      </w:r>
      <w:r>
        <w:rPr>
          <w:sz w:val="28"/>
          <w:szCs w:val="28"/>
        </w:rPr>
        <w:t xml:space="preserve">государство с более обеспеченным обществом более склонно к демократии, </w:t>
      </w:r>
      <w:r w:rsidRPr="00906743">
        <w:rPr>
          <w:sz w:val="28"/>
          <w:szCs w:val="28"/>
        </w:rPr>
        <w:t xml:space="preserve">развитие ведет к демократии </w:t>
      </w:r>
      <w:r>
        <w:rPr>
          <w:sz w:val="28"/>
          <w:szCs w:val="28"/>
        </w:rPr>
        <w:t xml:space="preserve">и, наоборот, </w:t>
      </w:r>
      <w:r w:rsidRPr="00906743">
        <w:rPr>
          <w:sz w:val="28"/>
          <w:szCs w:val="28"/>
        </w:rPr>
        <w:t>демократия делает страну богатой?</w:t>
      </w:r>
    </w:p>
    <w:p w:rsidR="005F2757" w:rsidRPr="00823147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Нельзя сказать, что а</w:t>
      </w:r>
      <w:r w:rsidRPr="00906743">
        <w:rPr>
          <w:sz w:val="28"/>
          <w:szCs w:val="28"/>
        </w:rPr>
        <w:t xml:space="preserve">вторитарные политические системы </w:t>
      </w:r>
      <w:r>
        <w:rPr>
          <w:sz w:val="28"/>
          <w:szCs w:val="28"/>
        </w:rPr>
        <w:t>– это есть плохо. Например</w:t>
      </w:r>
      <w:r w:rsidRPr="00823147">
        <w:rPr>
          <w:sz w:val="28"/>
          <w:szCs w:val="28"/>
        </w:rPr>
        <w:t>, большинство авторитарных режимов в Азии, Африке и Латинской Америке оправдывали свое существование необходимостью национального освобождения и возрождения.</w:t>
      </w:r>
      <w:r>
        <w:rPr>
          <w:sz w:val="28"/>
          <w:szCs w:val="28"/>
        </w:rPr>
        <w:t xml:space="preserve"> А для коренного населения такой лозунг значит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>.</w:t>
      </w:r>
    </w:p>
    <w:p w:rsidR="005F2757" w:rsidRPr="003C33F7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пример, когда </w:t>
      </w:r>
      <w:r w:rsidRPr="003C33F7">
        <w:rPr>
          <w:sz w:val="28"/>
          <w:szCs w:val="28"/>
        </w:rPr>
        <w:t>лишь для придания для придания себе респектабельности в глазах международного сообщества и собственных граждан авторитарны</w:t>
      </w:r>
      <w:r>
        <w:rPr>
          <w:sz w:val="28"/>
          <w:szCs w:val="28"/>
        </w:rPr>
        <w:t>е</w:t>
      </w:r>
      <w:r w:rsidRPr="003C33F7">
        <w:rPr>
          <w:sz w:val="28"/>
          <w:szCs w:val="28"/>
        </w:rPr>
        <w:t xml:space="preserve"> или </w:t>
      </w:r>
      <w:proofErr w:type="spellStart"/>
      <w:r w:rsidRPr="003C33F7">
        <w:rPr>
          <w:sz w:val="28"/>
          <w:szCs w:val="28"/>
        </w:rPr>
        <w:t>полуавторитарны</w:t>
      </w:r>
      <w:r>
        <w:rPr>
          <w:sz w:val="28"/>
          <w:szCs w:val="28"/>
        </w:rPr>
        <w:t>е</w:t>
      </w:r>
      <w:proofErr w:type="spellEnd"/>
      <w:r w:rsidRPr="003C33F7">
        <w:rPr>
          <w:sz w:val="28"/>
          <w:szCs w:val="28"/>
        </w:rPr>
        <w:t xml:space="preserve"> режим</w:t>
      </w:r>
      <w:r>
        <w:rPr>
          <w:sz w:val="28"/>
          <w:szCs w:val="28"/>
        </w:rPr>
        <w:t>ы</w:t>
      </w:r>
      <w:r w:rsidRPr="003C33F7">
        <w:rPr>
          <w:sz w:val="28"/>
          <w:szCs w:val="28"/>
        </w:rPr>
        <w:t xml:space="preserve"> Мексик</w:t>
      </w:r>
      <w:r>
        <w:rPr>
          <w:sz w:val="28"/>
          <w:szCs w:val="28"/>
        </w:rPr>
        <w:t>и</w:t>
      </w:r>
      <w:r w:rsidRPr="003C33F7">
        <w:rPr>
          <w:sz w:val="28"/>
          <w:szCs w:val="28"/>
        </w:rPr>
        <w:t>, Бразилии, Южной Коре</w:t>
      </w:r>
      <w:r>
        <w:rPr>
          <w:sz w:val="28"/>
          <w:szCs w:val="28"/>
        </w:rPr>
        <w:t>и</w:t>
      </w:r>
      <w:r w:rsidRPr="003C33F7">
        <w:rPr>
          <w:sz w:val="28"/>
          <w:szCs w:val="28"/>
        </w:rPr>
        <w:t>, России, Казахстан</w:t>
      </w:r>
      <w:r>
        <w:rPr>
          <w:sz w:val="28"/>
          <w:szCs w:val="28"/>
        </w:rPr>
        <w:t xml:space="preserve">а </w:t>
      </w:r>
      <w:r w:rsidRPr="003C33F7">
        <w:rPr>
          <w:sz w:val="28"/>
          <w:szCs w:val="28"/>
        </w:rPr>
        <w:t>многих других государств</w:t>
      </w:r>
      <w:r>
        <w:rPr>
          <w:sz w:val="28"/>
          <w:szCs w:val="28"/>
        </w:rPr>
        <w:t xml:space="preserve"> </w:t>
      </w:r>
      <w:r w:rsidRPr="003C33F7">
        <w:rPr>
          <w:sz w:val="28"/>
          <w:szCs w:val="28"/>
        </w:rPr>
        <w:t>использовали</w:t>
      </w:r>
      <w:r>
        <w:rPr>
          <w:sz w:val="28"/>
          <w:szCs w:val="28"/>
        </w:rPr>
        <w:t xml:space="preserve"> </w:t>
      </w:r>
      <w:r w:rsidRPr="003C33F7">
        <w:rPr>
          <w:sz w:val="28"/>
          <w:szCs w:val="28"/>
        </w:rPr>
        <w:t xml:space="preserve">неконкурентные или </w:t>
      </w:r>
      <w:proofErr w:type="spellStart"/>
      <w:r w:rsidRPr="003C33F7">
        <w:rPr>
          <w:sz w:val="28"/>
          <w:szCs w:val="28"/>
        </w:rPr>
        <w:t>полуконкурентные</w:t>
      </w:r>
      <w:proofErr w:type="spellEnd"/>
      <w:r w:rsidRPr="003C33F7">
        <w:rPr>
          <w:sz w:val="28"/>
          <w:szCs w:val="28"/>
        </w:rPr>
        <w:t xml:space="preserve"> выборы. При данных выборах все кандидаты угодны властям и </w:t>
      </w:r>
      <w:r>
        <w:rPr>
          <w:sz w:val="28"/>
          <w:szCs w:val="28"/>
        </w:rPr>
        <w:t xml:space="preserve">власти контролируют </w:t>
      </w:r>
      <w:r w:rsidRPr="003C33F7">
        <w:rPr>
          <w:sz w:val="28"/>
          <w:szCs w:val="28"/>
        </w:rPr>
        <w:t>официальные итоги выборов. При этом власт</w:t>
      </w:r>
      <w:r>
        <w:rPr>
          <w:sz w:val="28"/>
          <w:szCs w:val="28"/>
        </w:rPr>
        <w:t>и</w:t>
      </w:r>
      <w:r w:rsidRPr="003C3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3C33F7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3C33F7">
        <w:rPr>
          <w:sz w:val="28"/>
          <w:szCs w:val="28"/>
        </w:rPr>
        <w:t xml:space="preserve"> себе формальную победу</w:t>
      </w:r>
      <w:r>
        <w:rPr>
          <w:sz w:val="28"/>
          <w:szCs w:val="28"/>
        </w:rPr>
        <w:t xml:space="preserve">, так как именно у них имеется </w:t>
      </w:r>
      <w:r w:rsidRPr="003C33F7">
        <w:rPr>
          <w:sz w:val="28"/>
          <w:szCs w:val="28"/>
        </w:rPr>
        <w:t xml:space="preserve">монополия на СМИ, </w:t>
      </w:r>
      <w:r>
        <w:rPr>
          <w:sz w:val="28"/>
          <w:szCs w:val="28"/>
        </w:rPr>
        <w:t xml:space="preserve">они же </w:t>
      </w:r>
      <w:r w:rsidRPr="003C33F7">
        <w:rPr>
          <w:sz w:val="28"/>
          <w:szCs w:val="28"/>
        </w:rPr>
        <w:t>отсеива</w:t>
      </w:r>
      <w:r>
        <w:rPr>
          <w:sz w:val="28"/>
          <w:szCs w:val="28"/>
        </w:rPr>
        <w:t>ют</w:t>
      </w:r>
      <w:r w:rsidRPr="003C33F7">
        <w:rPr>
          <w:sz w:val="28"/>
          <w:szCs w:val="28"/>
        </w:rPr>
        <w:t xml:space="preserve"> неугодных лиц еще на стадии выдвижения кандидатов, </w:t>
      </w:r>
      <w:r>
        <w:rPr>
          <w:sz w:val="28"/>
          <w:szCs w:val="28"/>
        </w:rPr>
        <w:t xml:space="preserve">занимаются </w:t>
      </w:r>
      <w:r w:rsidRPr="003C33F7">
        <w:rPr>
          <w:sz w:val="28"/>
          <w:szCs w:val="28"/>
        </w:rPr>
        <w:t>прям</w:t>
      </w:r>
      <w:r>
        <w:rPr>
          <w:sz w:val="28"/>
          <w:szCs w:val="28"/>
        </w:rPr>
        <w:t>ой</w:t>
      </w:r>
      <w:r w:rsidRPr="003C33F7">
        <w:rPr>
          <w:sz w:val="28"/>
          <w:szCs w:val="28"/>
        </w:rPr>
        <w:t xml:space="preserve"> фальсификаци</w:t>
      </w:r>
      <w:r>
        <w:rPr>
          <w:sz w:val="28"/>
          <w:szCs w:val="28"/>
        </w:rPr>
        <w:t xml:space="preserve">ей </w:t>
      </w:r>
      <w:r w:rsidRPr="003C33F7">
        <w:rPr>
          <w:sz w:val="28"/>
          <w:szCs w:val="28"/>
        </w:rPr>
        <w:t>бюллетеней или результатов голосования и т.п.</w:t>
      </w:r>
    </w:p>
    <w:p w:rsidR="005F2757" w:rsidRPr="003C33F7" w:rsidRDefault="005F2757" w:rsidP="005F2757">
      <w:pPr>
        <w:ind w:firstLine="540"/>
        <w:jc w:val="both"/>
        <w:rPr>
          <w:sz w:val="28"/>
          <w:szCs w:val="28"/>
        </w:rPr>
      </w:pPr>
      <w:r w:rsidRPr="003C33F7">
        <w:rPr>
          <w:sz w:val="28"/>
          <w:szCs w:val="28"/>
        </w:rPr>
        <w:t>В то же время целый ряд авторитарных государств (Южная Корея, Чили, Китай, Вьетнам и др.) практически продемонстрировали свою экономическую и социальную эффективность, доказали способность сочетать экономическое процветание с политической стабильностью, сильную власть — со свободной экономикой и личной безопасностью.</w:t>
      </w:r>
    </w:p>
    <w:p w:rsidR="005F2757" w:rsidRDefault="005F2757" w:rsidP="005F2757">
      <w:pPr>
        <w:ind w:firstLine="540"/>
        <w:jc w:val="both"/>
        <w:rPr>
          <w:sz w:val="28"/>
          <w:szCs w:val="28"/>
        </w:rPr>
      </w:pPr>
      <w:r w:rsidRPr="003C33F7">
        <w:rPr>
          <w:sz w:val="28"/>
          <w:szCs w:val="28"/>
        </w:rPr>
        <w:t xml:space="preserve">В то же время авторитарная политическая система имеет и свои достоинства, которые особенно ощутимы в экстремальных ситуациях. Авторитарная власть обладает сравнительно высокой способностью обеспечивать политическую стабильность и общественный порядок, </w:t>
      </w:r>
      <w:proofErr w:type="spellStart"/>
      <w:r w:rsidRPr="003C33F7">
        <w:rPr>
          <w:sz w:val="28"/>
          <w:szCs w:val="28"/>
        </w:rPr>
        <w:t>мобилизовывать</w:t>
      </w:r>
      <w:proofErr w:type="spellEnd"/>
      <w:r w:rsidRPr="003C33F7">
        <w:rPr>
          <w:sz w:val="28"/>
          <w:szCs w:val="28"/>
        </w:rPr>
        <w:t xml:space="preserve"> общественные ресурсы на решение определенных задач, преодолевать сопротивление политических противников. </w:t>
      </w:r>
    </w:p>
    <w:p w:rsidR="005F2757" w:rsidRPr="009E2A5A" w:rsidRDefault="005F2757" w:rsidP="005F2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Разумеется, д</w:t>
      </w:r>
      <w:r w:rsidRPr="00906743">
        <w:rPr>
          <w:sz w:val="28"/>
          <w:szCs w:val="28"/>
        </w:rPr>
        <w:t>емократически ориентирующиеся авторитарные режимы недолговечны. Их реальной перспективой является более устойчивый в современных условиях тип политической системы — демократия.</w:t>
      </w:r>
    </w:p>
    <w:p w:rsidR="005F2757" w:rsidRPr="009E2A5A" w:rsidRDefault="005F2757" w:rsidP="005F2757">
      <w:pPr>
        <w:ind w:firstLine="540"/>
        <w:jc w:val="both"/>
        <w:rPr>
          <w:sz w:val="28"/>
          <w:szCs w:val="28"/>
        </w:rPr>
      </w:pPr>
    </w:p>
    <w:p w:rsidR="005F2757" w:rsidRPr="009E2A5A" w:rsidRDefault="005F2757" w:rsidP="005F2757">
      <w:pPr>
        <w:ind w:firstLine="540"/>
        <w:jc w:val="both"/>
        <w:rPr>
          <w:sz w:val="28"/>
          <w:szCs w:val="28"/>
        </w:rPr>
      </w:pPr>
    </w:p>
    <w:p w:rsidR="005F2757" w:rsidRPr="009E2A5A" w:rsidRDefault="005F2757" w:rsidP="005F2757">
      <w:pPr>
        <w:ind w:firstLine="540"/>
        <w:jc w:val="both"/>
        <w:rPr>
          <w:sz w:val="28"/>
          <w:szCs w:val="28"/>
        </w:rPr>
      </w:pPr>
    </w:p>
    <w:p w:rsidR="005F2757" w:rsidRPr="009E2A5A" w:rsidRDefault="005F2757" w:rsidP="005F2757">
      <w:pPr>
        <w:ind w:firstLine="540"/>
        <w:jc w:val="both"/>
        <w:rPr>
          <w:sz w:val="28"/>
          <w:szCs w:val="28"/>
        </w:rPr>
      </w:pPr>
    </w:p>
    <w:p w:rsidR="005F2757" w:rsidRPr="00166F42" w:rsidRDefault="005F2757" w:rsidP="005F2757">
      <w:pPr>
        <w:ind w:firstLine="540"/>
        <w:jc w:val="both"/>
        <w:rPr>
          <w:sz w:val="28"/>
          <w:szCs w:val="28"/>
        </w:rPr>
      </w:pPr>
      <w:r w:rsidRPr="00166F42">
        <w:rPr>
          <w:sz w:val="28"/>
          <w:szCs w:val="28"/>
        </w:rPr>
        <w:lastRenderedPageBreak/>
        <w:t>Литература</w:t>
      </w:r>
    </w:p>
    <w:p w:rsidR="005F2757" w:rsidRDefault="005F2757" w:rsidP="005F2757">
      <w:pPr>
        <w:ind w:left="540"/>
        <w:jc w:val="both"/>
        <w:rPr>
          <w:sz w:val="28"/>
          <w:szCs w:val="28"/>
        </w:rPr>
      </w:pPr>
    </w:p>
    <w:p w:rsidR="005F2757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6F42">
        <w:rPr>
          <w:sz w:val="28"/>
          <w:szCs w:val="28"/>
        </w:rPr>
        <w:t>Авторитаризм и власть</w:t>
      </w:r>
      <w:r>
        <w:rPr>
          <w:sz w:val="28"/>
          <w:szCs w:val="28"/>
        </w:rPr>
        <w:t xml:space="preserve"> (Социально-политический журнал).</w:t>
      </w:r>
    </w:p>
    <w:p w:rsidR="005F2757" w:rsidRPr="00166F42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6F42">
        <w:rPr>
          <w:sz w:val="28"/>
          <w:szCs w:val="28"/>
        </w:rPr>
        <w:t>Авторитаризм и демокр</w:t>
      </w:r>
      <w:r>
        <w:rPr>
          <w:sz w:val="28"/>
          <w:szCs w:val="28"/>
        </w:rPr>
        <w:t xml:space="preserve">атия в развивающихся странах. </w:t>
      </w:r>
    </w:p>
    <w:p w:rsidR="005F2757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6F42">
        <w:rPr>
          <w:sz w:val="28"/>
          <w:szCs w:val="28"/>
        </w:rPr>
        <w:t xml:space="preserve">Баранов Н.А. Популизм как политическая деятельность. </w:t>
      </w:r>
    </w:p>
    <w:p w:rsidR="005F2757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6F42">
        <w:rPr>
          <w:sz w:val="28"/>
          <w:szCs w:val="28"/>
        </w:rPr>
        <w:t xml:space="preserve">Баранов Н.А. Эволюция взглядов на популизм в современной политической науке. </w:t>
      </w:r>
    </w:p>
    <w:p w:rsidR="005F2757" w:rsidRPr="00906743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06743">
        <w:rPr>
          <w:sz w:val="28"/>
          <w:szCs w:val="28"/>
        </w:rPr>
        <w:t>Вельцель</w:t>
      </w:r>
      <w:proofErr w:type="spellEnd"/>
      <w:r w:rsidRPr="00D662D4">
        <w:rPr>
          <w:sz w:val="28"/>
          <w:szCs w:val="28"/>
        </w:rPr>
        <w:t xml:space="preserve"> </w:t>
      </w:r>
      <w:proofErr w:type="spellStart"/>
      <w:r w:rsidRPr="00906743">
        <w:rPr>
          <w:sz w:val="28"/>
          <w:szCs w:val="28"/>
        </w:rPr>
        <w:t>Кристиан</w:t>
      </w:r>
      <w:proofErr w:type="spellEnd"/>
      <w:r w:rsidRPr="00906743">
        <w:rPr>
          <w:sz w:val="28"/>
          <w:szCs w:val="28"/>
        </w:rPr>
        <w:t xml:space="preserve">, </w:t>
      </w:r>
      <w:proofErr w:type="spellStart"/>
      <w:r w:rsidRPr="00906743">
        <w:rPr>
          <w:sz w:val="28"/>
          <w:szCs w:val="28"/>
        </w:rPr>
        <w:t>Ингелхарт</w:t>
      </w:r>
      <w:proofErr w:type="spellEnd"/>
      <w:r w:rsidRPr="00D662D4">
        <w:rPr>
          <w:sz w:val="28"/>
          <w:szCs w:val="28"/>
        </w:rPr>
        <w:t xml:space="preserve"> </w:t>
      </w:r>
      <w:proofErr w:type="spellStart"/>
      <w:r w:rsidRPr="00906743">
        <w:rPr>
          <w:sz w:val="28"/>
          <w:szCs w:val="28"/>
        </w:rPr>
        <w:t>Роналд</w:t>
      </w:r>
      <w:proofErr w:type="spellEnd"/>
      <w:r>
        <w:rPr>
          <w:sz w:val="28"/>
          <w:szCs w:val="28"/>
        </w:rPr>
        <w:t xml:space="preserve">, </w:t>
      </w:r>
      <w:r w:rsidRPr="00906743">
        <w:rPr>
          <w:sz w:val="28"/>
          <w:szCs w:val="28"/>
        </w:rPr>
        <w:t>Как развитие ведет к демократии</w:t>
      </w:r>
      <w:r>
        <w:rPr>
          <w:sz w:val="28"/>
          <w:szCs w:val="28"/>
        </w:rPr>
        <w:t>.</w:t>
      </w:r>
    </w:p>
    <w:p w:rsidR="005F2757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6F42">
        <w:rPr>
          <w:sz w:val="28"/>
          <w:szCs w:val="28"/>
        </w:rPr>
        <w:t>Гаджиев К.С. Полити</w:t>
      </w:r>
      <w:r>
        <w:rPr>
          <w:sz w:val="28"/>
          <w:szCs w:val="28"/>
        </w:rPr>
        <w:t xml:space="preserve">ческая наука: Учебное пособие. </w:t>
      </w:r>
    </w:p>
    <w:p w:rsidR="005F2757" w:rsidRPr="0040658B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Йейтс</w:t>
      </w:r>
      <w:proofErr w:type="spellEnd"/>
      <w:r w:rsidRPr="00D66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Майкл, </w:t>
      </w:r>
      <w:r w:rsidRPr="0040658B">
        <w:rPr>
          <w:sz w:val="28"/>
          <w:szCs w:val="28"/>
        </w:rPr>
        <w:t>Бедность и нер</w:t>
      </w:r>
      <w:r>
        <w:rPr>
          <w:sz w:val="28"/>
          <w:szCs w:val="28"/>
        </w:rPr>
        <w:t>авенство в глобальной экономике.</w:t>
      </w:r>
    </w:p>
    <w:p w:rsidR="005F2757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Кон-Бендит</w:t>
      </w:r>
      <w:proofErr w:type="spellEnd"/>
      <w:r w:rsidRPr="00D662D4">
        <w:rPr>
          <w:sz w:val="28"/>
          <w:szCs w:val="28"/>
        </w:rPr>
        <w:t xml:space="preserve"> </w:t>
      </w:r>
      <w:r w:rsidRPr="00C55876">
        <w:rPr>
          <w:sz w:val="28"/>
          <w:szCs w:val="28"/>
        </w:rPr>
        <w:t>Дани</w:t>
      </w:r>
      <w:r>
        <w:rPr>
          <w:sz w:val="28"/>
          <w:szCs w:val="28"/>
        </w:rPr>
        <w:t>эль.</w:t>
      </w:r>
    </w:p>
    <w:p w:rsidR="005F2757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C6C4D">
        <w:rPr>
          <w:sz w:val="28"/>
          <w:szCs w:val="28"/>
        </w:rPr>
        <w:t>Майерс</w:t>
      </w:r>
      <w:proofErr w:type="spellEnd"/>
      <w:r w:rsidRPr="00CC6C4D">
        <w:rPr>
          <w:sz w:val="28"/>
          <w:szCs w:val="28"/>
        </w:rPr>
        <w:t xml:space="preserve"> Д.</w:t>
      </w:r>
      <w:r>
        <w:rPr>
          <w:sz w:val="28"/>
          <w:szCs w:val="28"/>
        </w:rPr>
        <w:t>,</w:t>
      </w:r>
      <w:r w:rsidRPr="00CC6C4D">
        <w:rPr>
          <w:sz w:val="28"/>
          <w:szCs w:val="28"/>
        </w:rPr>
        <w:t xml:space="preserve"> Изучаем социальную психологию</w:t>
      </w:r>
      <w:r>
        <w:rPr>
          <w:sz w:val="28"/>
          <w:szCs w:val="28"/>
        </w:rPr>
        <w:t>.</w:t>
      </w:r>
    </w:p>
    <w:p w:rsidR="005F2757" w:rsidRPr="00166F42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6F42">
        <w:rPr>
          <w:sz w:val="28"/>
          <w:szCs w:val="28"/>
        </w:rPr>
        <w:t xml:space="preserve">Малько А.В. Политическая и правовая жизнь России: актуальные проблемы: </w:t>
      </w:r>
    </w:p>
    <w:p w:rsidR="005F2757" w:rsidRPr="00166F42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166F42">
        <w:rPr>
          <w:sz w:val="28"/>
          <w:szCs w:val="28"/>
        </w:rPr>
        <w:t>Мухаев</w:t>
      </w:r>
      <w:proofErr w:type="spellEnd"/>
      <w:r w:rsidRPr="00166F42">
        <w:rPr>
          <w:sz w:val="28"/>
          <w:szCs w:val="28"/>
        </w:rPr>
        <w:t xml:space="preserve"> Р.Т. Политология: учебник для студентов юридических и гуманитарных факультетов. </w:t>
      </w:r>
    </w:p>
    <w:p w:rsidR="005F2757" w:rsidRPr="00166F42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6F42">
        <w:rPr>
          <w:sz w:val="28"/>
          <w:szCs w:val="28"/>
        </w:rPr>
        <w:t xml:space="preserve">Основы политической науки. Учебное пособие для высших учебных заведений. </w:t>
      </w:r>
    </w:p>
    <w:p w:rsidR="005F2757" w:rsidRPr="00166F42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66F42">
        <w:rPr>
          <w:sz w:val="28"/>
          <w:szCs w:val="28"/>
        </w:rPr>
        <w:t xml:space="preserve">Соловьев А.И. Политология: Политическая теория, политические технологии: Учебник для студентов вузов. </w:t>
      </w:r>
    </w:p>
    <w:p w:rsidR="005F2757" w:rsidRPr="00166F42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166F42">
        <w:rPr>
          <w:sz w:val="28"/>
          <w:szCs w:val="28"/>
        </w:rPr>
        <w:t>Сумбатян</w:t>
      </w:r>
      <w:proofErr w:type="spellEnd"/>
      <w:r w:rsidRPr="00166F42">
        <w:rPr>
          <w:sz w:val="28"/>
          <w:szCs w:val="28"/>
        </w:rPr>
        <w:t xml:space="preserve"> Ю. Г. Политические режимы в современном мире: сравнительный анализ. Учебно-методическое пособие. </w:t>
      </w:r>
    </w:p>
    <w:p w:rsidR="005F2757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D7574">
        <w:rPr>
          <w:sz w:val="28"/>
          <w:szCs w:val="28"/>
        </w:rPr>
        <w:t>Цыганков</w:t>
      </w:r>
      <w:r w:rsidRPr="00D662D4">
        <w:rPr>
          <w:sz w:val="28"/>
          <w:szCs w:val="28"/>
        </w:rPr>
        <w:t xml:space="preserve"> </w:t>
      </w:r>
      <w:r>
        <w:rPr>
          <w:sz w:val="28"/>
          <w:szCs w:val="28"/>
        </w:rPr>
        <w:t>А.П.,</w:t>
      </w:r>
      <w:r w:rsidRPr="003D7574">
        <w:rPr>
          <w:sz w:val="28"/>
          <w:szCs w:val="28"/>
        </w:rPr>
        <w:t xml:space="preserve"> «Современные политические режимы. Структура</w:t>
      </w:r>
      <w:r>
        <w:rPr>
          <w:sz w:val="28"/>
          <w:szCs w:val="28"/>
        </w:rPr>
        <w:t>, типология, динамика».</w:t>
      </w:r>
    </w:p>
    <w:p w:rsidR="005F2757" w:rsidRPr="00E60706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60706">
        <w:rPr>
          <w:sz w:val="28"/>
          <w:szCs w:val="28"/>
        </w:rPr>
        <w:t>Ш</w:t>
      </w:r>
      <w:r>
        <w:rPr>
          <w:sz w:val="28"/>
          <w:szCs w:val="28"/>
        </w:rPr>
        <w:t>евяков</w:t>
      </w:r>
      <w:r w:rsidRPr="00D662D4">
        <w:rPr>
          <w:sz w:val="28"/>
          <w:szCs w:val="28"/>
        </w:rPr>
        <w:t xml:space="preserve"> </w:t>
      </w:r>
      <w:r w:rsidRPr="00E60706">
        <w:rPr>
          <w:sz w:val="28"/>
          <w:szCs w:val="28"/>
        </w:rPr>
        <w:t xml:space="preserve">Алексей, Избыточное неравенство </w:t>
      </w:r>
      <w:r>
        <w:rPr>
          <w:sz w:val="28"/>
          <w:szCs w:val="28"/>
        </w:rPr>
        <w:t xml:space="preserve">как тормоз развития страны. </w:t>
      </w:r>
      <w:r w:rsidRPr="00E60706">
        <w:rPr>
          <w:sz w:val="28"/>
          <w:szCs w:val="28"/>
        </w:rPr>
        <w:t>Механизмы перераспределения доходов должны работать не в пользу богатых, а в интересах всего общества</w:t>
      </w:r>
      <w:r>
        <w:rPr>
          <w:sz w:val="28"/>
          <w:szCs w:val="28"/>
        </w:rPr>
        <w:t>.</w:t>
      </w:r>
    </w:p>
    <w:p w:rsidR="005F2757" w:rsidRDefault="005F2757" w:rsidP="005F27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C3E12">
        <w:rPr>
          <w:sz w:val="28"/>
          <w:szCs w:val="28"/>
        </w:rPr>
        <w:t>Murali</w:t>
      </w:r>
      <w:proofErr w:type="spellEnd"/>
      <w:r w:rsidRPr="009C3E12">
        <w:rPr>
          <w:sz w:val="28"/>
          <w:szCs w:val="28"/>
        </w:rPr>
        <w:t xml:space="preserve"> </w:t>
      </w:r>
      <w:proofErr w:type="spellStart"/>
      <w:r w:rsidRPr="009C3E12">
        <w:rPr>
          <w:sz w:val="28"/>
          <w:szCs w:val="28"/>
        </w:rPr>
        <w:t>Vijaya</w:t>
      </w:r>
      <w:proofErr w:type="spellEnd"/>
      <w:r w:rsidRPr="009C3E12">
        <w:rPr>
          <w:sz w:val="28"/>
          <w:szCs w:val="28"/>
        </w:rPr>
        <w:t xml:space="preserve"> &amp; </w:t>
      </w:r>
      <w:proofErr w:type="spellStart"/>
      <w:r w:rsidRPr="009C3E12">
        <w:rPr>
          <w:sz w:val="28"/>
          <w:szCs w:val="28"/>
        </w:rPr>
        <w:t>Oyebode</w:t>
      </w:r>
      <w:proofErr w:type="spellEnd"/>
      <w:r w:rsidRPr="00D662D4">
        <w:rPr>
          <w:sz w:val="28"/>
          <w:szCs w:val="28"/>
        </w:rPr>
        <w:t xml:space="preserve"> </w:t>
      </w:r>
      <w:proofErr w:type="spellStart"/>
      <w:r w:rsidRPr="009C3E12">
        <w:rPr>
          <w:sz w:val="28"/>
          <w:szCs w:val="28"/>
        </w:rPr>
        <w:t>Femi</w:t>
      </w:r>
      <w:proofErr w:type="spellEnd"/>
      <w:r>
        <w:rPr>
          <w:sz w:val="28"/>
          <w:szCs w:val="28"/>
        </w:rPr>
        <w:t xml:space="preserve">, </w:t>
      </w:r>
      <w:r w:rsidRPr="009C3E12">
        <w:rPr>
          <w:sz w:val="28"/>
          <w:szCs w:val="28"/>
        </w:rPr>
        <w:t>Бедность, социальное неравенство и психическое здоровье</w:t>
      </w:r>
      <w:r>
        <w:rPr>
          <w:sz w:val="28"/>
          <w:szCs w:val="28"/>
        </w:rPr>
        <w:t>.</w:t>
      </w:r>
    </w:p>
    <w:p w:rsidR="005F2757" w:rsidRPr="005F2757" w:rsidRDefault="005F2757" w:rsidP="005F2757">
      <w:pPr>
        <w:ind w:firstLine="540"/>
        <w:jc w:val="both"/>
        <w:rPr>
          <w:sz w:val="28"/>
          <w:szCs w:val="28"/>
        </w:rPr>
      </w:pPr>
    </w:p>
    <w:p w:rsidR="00E40948" w:rsidRDefault="00E40948"/>
    <w:sectPr w:rsidR="00E40948" w:rsidSect="00DB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21F2"/>
    <w:multiLevelType w:val="hybridMultilevel"/>
    <w:tmpl w:val="CA1C2AEC"/>
    <w:lvl w:ilvl="0" w:tplc="00BC6D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757"/>
    <w:rsid w:val="005F2757"/>
    <w:rsid w:val="009E2A5A"/>
    <w:rsid w:val="00DB2599"/>
    <w:rsid w:val="00E4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2011-02-04T16:22:00Z</dcterms:created>
  <dcterms:modified xsi:type="dcterms:W3CDTF">2011-02-04T17:01:00Z</dcterms:modified>
</cp:coreProperties>
</file>